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w:t>
      </w:r>
      <w:r w:rsidR="002233F7">
        <w:rPr>
          <w:rFonts w:ascii="Times New Roman" w:hAnsi="Times New Roman"/>
          <w:sz w:val="28"/>
          <w:szCs w:val="28"/>
        </w:rPr>
        <w:t>09</w:t>
      </w:r>
      <w:r w:rsidR="00440688">
        <w:rPr>
          <w:rFonts w:ascii="Times New Roman" w:hAnsi="Times New Roman"/>
          <w:sz w:val="28"/>
          <w:szCs w:val="28"/>
        </w:rPr>
        <w:t>.</w:t>
      </w:r>
      <w:r w:rsidR="00D84F89">
        <w:rPr>
          <w:rFonts w:ascii="Times New Roman" w:hAnsi="Times New Roman"/>
          <w:sz w:val="28"/>
          <w:szCs w:val="28"/>
          <w:lang w:val="en-US"/>
        </w:rPr>
        <w:t>0</w:t>
      </w:r>
      <w:r w:rsidR="002233F7">
        <w:rPr>
          <w:rFonts w:ascii="Times New Roman" w:hAnsi="Times New Roman"/>
          <w:sz w:val="28"/>
          <w:szCs w:val="28"/>
        </w:rPr>
        <w:t>9</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5055F5">
        <w:rPr>
          <w:rFonts w:ascii="Times New Roman" w:hAnsi="Times New Roman"/>
          <w:bCs/>
          <w:sz w:val="28"/>
        </w:rPr>
        <w:t>1</w:t>
      </w:r>
      <w:r w:rsidR="002233F7">
        <w:rPr>
          <w:rFonts w:ascii="Times New Roman" w:hAnsi="Times New Roman"/>
          <w:bCs/>
          <w:sz w:val="28"/>
        </w:rPr>
        <w:t>82</w:t>
      </w:r>
    </w:p>
    <w:p w:rsidR="005055F5" w:rsidRDefault="005055F5" w:rsidP="000740B8">
      <w:pPr>
        <w:pStyle w:val="a3"/>
        <w:tabs>
          <w:tab w:val="left" w:pos="2745"/>
          <w:tab w:val="center" w:pos="4819"/>
        </w:tabs>
        <w:rPr>
          <w:rFonts w:ascii="Times New Roman" w:hAnsi="Times New Roman" w:cs="Times New Roman"/>
          <w:sz w:val="28"/>
          <w:szCs w:val="28"/>
        </w:rPr>
      </w:pPr>
    </w:p>
    <w:p w:rsidR="00F233F4" w:rsidRPr="00F233F4" w:rsidRDefault="00F233F4" w:rsidP="00F233F4">
      <w:pPr>
        <w:keepNext/>
        <w:numPr>
          <w:ilvl w:val="1"/>
          <w:numId w:val="1"/>
        </w:numPr>
        <w:suppressAutoHyphens/>
        <w:spacing w:after="0" w:line="240" w:lineRule="auto"/>
        <w:outlineLvl w:val="1"/>
        <w:rPr>
          <w:rFonts w:ascii="Times New Roman" w:eastAsia="Times New Roman" w:hAnsi="Times New Roman" w:cs="Times New Roman"/>
          <w:bCs/>
          <w:sz w:val="28"/>
          <w:szCs w:val="28"/>
          <w:lang w:eastAsia="zh-CN"/>
        </w:rPr>
      </w:pPr>
      <w:r w:rsidRPr="00F233F4">
        <w:rPr>
          <w:rFonts w:ascii="Times New Roman" w:eastAsia="Times New Roman" w:hAnsi="Times New Roman" w:cs="Times New Roman"/>
          <w:bCs/>
          <w:sz w:val="28"/>
          <w:szCs w:val="28"/>
          <w:lang w:eastAsia="zh-CN"/>
        </w:rPr>
        <w:t>Про погодження видалення (зрізання)</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zh-CN"/>
        </w:rPr>
      </w:pPr>
      <w:r w:rsidRPr="00F233F4">
        <w:rPr>
          <w:rFonts w:ascii="Times New Roman" w:eastAsia="Times New Roman" w:hAnsi="Times New Roman" w:cs="Times New Roman"/>
          <w:sz w:val="28"/>
          <w:szCs w:val="28"/>
          <w:lang w:eastAsia="zh-CN"/>
        </w:rPr>
        <w:t>дерев на території Миколаївської міської</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zh-CN"/>
        </w:rPr>
      </w:pPr>
      <w:r w:rsidRPr="00F233F4">
        <w:rPr>
          <w:rFonts w:ascii="Times New Roman" w:eastAsia="Times New Roman" w:hAnsi="Times New Roman" w:cs="Times New Roman"/>
          <w:sz w:val="28"/>
          <w:szCs w:val="28"/>
          <w:lang w:eastAsia="zh-CN"/>
        </w:rPr>
        <w:t xml:space="preserve">територіальної громади </w:t>
      </w:r>
    </w:p>
    <w:p w:rsidR="00F233F4" w:rsidRPr="00F233F4" w:rsidRDefault="00F233F4" w:rsidP="00F233F4">
      <w:pPr>
        <w:suppressAutoHyphens/>
        <w:spacing w:before="228" w:after="228" w:line="240" w:lineRule="auto"/>
        <w:jc w:val="both"/>
        <w:rPr>
          <w:rFonts w:ascii="Times New Roman" w:eastAsia="Times New Roman" w:hAnsi="Times New Roman" w:cs="Times New Roman"/>
          <w:bCs/>
          <w:sz w:val="28"/>
          <w:szCs w:val="28"/>
          <w:lang w:eastAsia="zh-CN"/>
        </w:rPr>
      </w:pPr>
      <w:r w:rsidRPr="00F233F4">
        <w:rPr>
          <w:rFonts w:ascii="Times New Roman" w:eastAsia="Times New Roman" w:hAnsi="Times New Roman" w:cs="Times New Roman"/>
          <w:b/>
          <w:sz w:val="28"/>
          <w:szCs w:val="28"/>
          <w:lang w:eastAsia="zh-CN"/>
        </w:rPr>
        <w:t xml:space="preserve">     </w:t>
      </w:r>
      <w:r w:rsidRPr="00F233F4">
        <w:rPr>
          <w:rFonts w:ascii="Times New Roman" w:eastAsia="Times New Roman" w:hAnsi="Times New Roman" w:cs="Times New Roman"/>
          <w:sz w:val="28"/>
          <w:szCs w:val="28"/>
          <w:lang w:eastAsia="zh-CN"/>
        </w:rPr>
        <w:t xml:space="preserve">  Розглянувши акт обстеження зелених насаджень, що підлягають видаленню, від 21.08.2025 № 21/2</w:t>
      </w:r>
      <w:r w:rsidRPr="00F233F4">
        <w:rPr>
          <w:rFonts w:ascii="Times New Roman" w:eastAsia="Times New Roman" w:hAnsi="Times New Roman" w:cs="Times New Roman"/>
          <w:sz w:val="28"/>
          <w:szCs w:val="28"/>
          <w:lang w:val="en-US" w:eastAsia="zh-CN"/>
        </w:rPr>
        <w:t>5</w:t>
      </w:r>
      <w:r w:rsidRPr="00F233F4">
        <w:rPr>
          <w:rFonts w:ascii="Times New Roman" w:eastAsia="Times New Roman" w:hAnsi="Times New Roman" w:cs="Times New Roman"/>
          <w:sz w:val="28"/>
          <w:szCs w:val="28"/>
          <w:lang w:eastAsia="zh-CN"/>
        </w:rPr>
        <w:t xml:space="preserve">,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w:t>
      </w:r>
      <w:proofErr w:type="spellStart"/>
      <w:r w:rsidRPr="00F233F4">
        <w:rPr>
          <w:rFonts w:ascii="Times New Roman" w:eastAsia="Times New Roman" w:hAnsi="Times New Roman" w:cs="Times New Roman"/>
          <w:sz w:val="28"/>
          <w:szCs w:val="28"/>
          <w:lang w:eastAsia="zh-CN"/>
        </w:rPr>
        <w:t>п.п</w:t>
      </w:r>
      <w:proofErr w:type="spellEnd"/>
      <w:r w:rsidRPr="00F233F4">
        <w:rPr>
          <w:rFonts w:ascii="Times New Roman" w:eastAsia="Times New Roman" w:hAnsi="Times New Roman" w:cs="Times New Roman"/>
          <w:sz w:val="28"/>
          <w:szCs w:val="28"/>
          <w:lang w:eastAsia="zh-CN"/>
        </w:rPr>
        <w:t xml:space="preserve">. 7 п. а ст. 30 Закону України «Про місцеве самоврядування в Україні», </w:t>
      </w:r>
      <w:r w:rsidRPr="00F233F4">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F233F4">
        <w:rPr>
          <w:rFonts w:ascii="Times New Roman" w:eastAsia="Times New Roman" w:hAnsi="Times New Roman" w:cs="Times New Roman"/>
          <w:b/>
          <w:bCs/>
          <w:caps/>
          <w:sz w:val="28"/>
          <w:szCs w:val="28"/>
          <w:lang w:eastAsia="zh-CN"/>
        </w:rPr>
        <w:t>вирішив</w:t>
      </w:r>
      <w:r w:rsidRPr="00F233F4">
        <w:rPr>
          <w:rFonts w:ascii="Times New Roman" w:eastAsia="Times New Roman" w:hAnsi="Times New Roman" w:cs="Times New Roman"/>
          <w:b/>
          <w:bCs/>
          <w:sz w:val="28"/>
          <w:szCs w:val="28"/>
          <w:lang w:eastAsia="zh-CN"/>
        </w:rPr>
        <w:t>:</w:t>
      </w:r>
    </w:p>
    <w:p w:rsidR="00F233F4" w:rsidRPr="00F233F4" w:rsidRDefault="00F233F4" w:rsidP="00F233F4">
      <w:pPr>
        <w:suppressAutoHyphens/>
        <w:spacing w:after="0" w:line="240" w:lineRule="auto"/>
        <w:jc w:val="both"/>
        <w:rPr>
          <w:rFonts w:ascii="Times New Roman" w:eastAsia="Times New Roman" w:hAnsi="Times New Roman" w:cs="Times New Roman"/>
          <w:sz w:val="24"/>
          <w:szCs w:val="24"/>
          <w:lang w:eastAsia="zh-CN"/>
        </w:rPr>
      </w:pPr>
      <w:r w:rsidRPr="00F233F4">
        <w:rPr>
          <w:rFonts w:ascii="Times New Roman" w:eastAsia="Times New Roman" w:hAnsi="Times New Roman" w:cs="Times New Roman"/>
          <w:sz w:val="28"/>
          <w:szCs w:val="28"/>
          <w:lang w:eastAsia="zh-CN"/>
        </w:rPr>
        <w:t>1. Затвердити акт обстеження зелених насаджень, що підлягають видаленню,                       від 21.08.2025 № 21/2</w:t>
      </w:r>
      <w:r w:rsidRPr="00F233F4">
        <w:rPr>
          <w:rFonts w:ascii="Times New Roman" w:eastAsia="Times New Roman" w:hAnsi="Times New Roman" w:cs="Times New Roman"/>
          <w:sz w:val="28"/>
          <w:szCs w:val="28"/>
          <w:lang w:val="en-US" w:eastAsia="zh-CN"/>
        </w:rPr>
        <w:t>5</w:t>
      </w:r>
      <w:r w:rsidRPr="00F233F4">
        <w:rPr>
          <w:rFonts w:ascii="Times New Roman" w:eastAsia="Times New Roman" w:hAnsi="Times New Roman" w:cs="Times New Roman"/>
          <w:sz w:val="28"/>
          <w:szCs w:val="28"/>
          <w:lang w:eastAsia="zh-CN"/>
        </w:rPr>
        <w:t xml:space="preserve"> (додається).</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zh-CN"/>
        </w:rPr>
      </w:pPr>
      <w:r w:rsidRPr="00F233F4">
        <w:rPr>
          <w:rFonts w:ascii="Times New Roman" w:eastAsia="Times New Roman" w:hAnsi="Times New Roman" w:cs="Times New Roman"/>
          <w:sz w:val="28"/>
          <w:szCs w:val="28"/>
          <w:lang w:eastAsia="zh-CN"/>
        </w:rPr>
        <w:t>2. Надати дозвіл на видалення  зелених насаджень в загальній кількості 76 дерев відповідно до акта обстеження зелених насаджень, що підлягають видаленню, від 21.08.2025 № 21/2</w:t>
      </w:r>
      <w:r w:rsidRPr="00F233F4">
        <w:rPr>
          <w:rFonts w:ascii="Times New Roman" w:eastAsia="Times New Roman" w:hAnsi="Times New Roman" w:cs="Times New Roman"/>
          <w:sz w:val="28"/>
          <w:szCs w:val="28"/>
          <w:lang w:val="en-US" w:eastAsia="zh-CN"/>
        </w:rPr>
        <w:t>5</w:t>
      </w:r>
      <w:r w:rsidRPr="00F233F4">
        <w:rPr>
          <w:rFonts w:ascii="Times New Roman" w:eastAsia="Times New Roman" w:hAnsi="Times New Roman" w:cs="Times New Roman"/>
          <w:sz w:val="28"/>
          <w:szCs w:val="28"/>
          <w:lang w:eastAsia="zh-CN"/>
        </w:rPr>
        <w:t xml:space="preserve"> в </w:t>
      </w:r>
      <w:proofErr w:type="spellStart"/>
      <w:r w:rsidRPr="00F233F4">
        <w:rPr>
          <w:rFonts w:ascii="Times New Roman" w:eastAsia="Times New Roman" w:hAnsi="Times New Roman" w:cs="Times New Roman"/>
          <w:sz w:val="28"/>
          <w:szCs w:val="28"/>
          <w:lang w:eastAsia="zh-CN"/>
        </w:rPr>
        <w:t>м.Миколаєві</w:t>
      </w:r>
      <w:proofErr w:type="spellEnd"/>
      <w:r w:rsidRPr="00F233F4">
        <w:rPr>
          <w:rFonts w:ascii="Times New Roman" w:eastAsia="Times New Roman" w:hAnsi="Times New Roman" w:cs="Times New Roman"/>
          <w:sz w:val="28"/>
          <w:szCs w:val="28"/>
          <w:lang w:eastAsia="zh-CN"/>
        </w:rPr>
        <w:t xml:space="preserve"> по вул. </w:t>
      </w:r>
      <w:proofErr w:type="spellStart"/>
      <w:r w:rsidRPr="00F233F4">
        <w:rPr>
          <w:rFonts w:ascii="Times New Roman" w:eastAsia="Times New Roman" w:hAnsi="Times New Roman" w:cs="Times New Roman"/>
          <w:sz w:val="28"/>
          <w:szCs w:val="28"/>
          <w:lang w:eastAsia="zh-CN"/>
        </w:rPr>
        <w:t>Стрийське</w:t>
      </w:r>
      <w:proofErr w:type="spellEnd"/>
      <w:r w:rsidRPr="00F233F4">
        <w:rPr>
          <w:rFonts w:ascii="Times New Roman" w:eastAsia="Times New Roman" w:hAnsi="Times New Roman" w:cs="Times New Roman"/>
          <w:sz w:val="28"/>
          <w:szCs w:val="28"/>
          <w:lang w:eastAsia="zh-CN"/>
        </w:rPr>
        <w:t xml:space="preserve"> шосе, 1 (територія </w:t>
      </w:r>
      <w:proofErr w:type="spellStart"/>
      <w:r w:rsidRPr="00F233F4">
        <w:rPr>
          <w:rFonts w:ascii="Times New Roman" w:eastAsia="Times New Roman" w:hAnsi="Times New Roman" w:cs="Times New Roman"/>
          <w:sz w:val="28"/>
          <w:szCs w:val="28"/>
          <w:lang w:eastAsia="zh-CN"/>
        </w:rPr>
        <w:t>ПрАТ</w:t>
      </w:r>
      <w:proofErr w:type="spellEnd"/>
      <w:r w:rsidRPr="00F233F4">
        <w:rPr>
          <w:rFonts w:ascii="Times New Roman" w:eastAsia="Times New Roman" w:hAnsi="Times New Roman" w:cs="Times New Roman"/>
          <w:sz w:val="28"/>
          <w:szCs w:val="28"/>
          <w:lang w:eastAsia="zh-CN"/>
        </w:rPr>
        <w:t xml:space="preserve"> «</w:t>
      </w:r>
      <w:proofErr w:type="spellStart"/>
      <w:r w:rsidRPr="00F233F4">
        <w:rPr>
          <w:rFonts w:ascii="Times New Roman" w:eastAsia="Times New Roman" w:hAnsi="Times New Roman" w:cs="Times New Roman"/>
          <w:sz w:val="28"/>
          <w:szCs w:val="28"/>
          <w:lang w:eastAsia="zh-CN"/>
        </w:rPr>
        <w:t>Миколаївцемент</w:t>
      </w:r>
      <w:proofErr w:type="spellEnd"/>
      <w:r w:rsidRPr="00F233F4">
        <w:rPr>
          <w:rFonts w:ascii="Times New Roman" w:eastAsia="Times New Roman" w:hAnsi="Times New Roman" w:cs="Times New Roman"/>
          <w:sz w:val="28"/>
          <w:szCs w:val="28"/>
          <w:lang w:eastAsia="zh-CN"/>
        </w:rPr>
        <w:t>») у зв’язку з незадовільним станом, аварійні, сухостій, досягли вікової межі.</w:t>
      </w:r>
    </w:p>
    <w:p w:rsidR="00F233F4" w:rsidRPr="00F233F4" w:rsidRDefault="00F233F4" w:rsidP="00F233F4">
      <w:pPr>
        <w:suppressAutoHyphens/>
        <w:spacing w:after="0" w:line="240" w:lineRule="auto"/>
        <w:jc w:val="both"/>
        <w:rPr>
          <w:rFonts w:ascii="Times New Roman" w:eastAsia="Times New Roman" w:hAnsi="Times New Roman" w:cs="Times New Roman"/>
          <w:bCs/>
          <w:sz w:val="28"/>
          <w:szCs w:val="28"/>
          <w:lang w:eastAsia="ru-RU"/>
        </w:rPr>
      </w:pPr>
      <w:r w:rsidRPr="00F233F4">
        <w:rPr>
          <w:rFonts w:ascii="Times New Roman" w:eastAsia="Times New Roman" w:hAnsi="Times New Roman" w:cs="Times New Roman"/>
          <w:sz w:val="28"/>
          <w:szCs w:val="28"/>
          <w:lang w:eastAsia="zh-CN"/>
        </w:rPr>
        <w:t xml:space="preserve">3. Організацію проведення робіт з видалення дерев покласти </w:t>
      </w:r>
      <w:r w:rsidRPr="00F233F4">
        <w:rPr>
          <w:rFonts w:ascii="Times New Roman" w:eastAsia="Times New Roman" w:hAnsi="Times New Roman" w:cs="Times New Roman"/>
          <w:bCs/>
          <w:sz w:val="28"/>
          <w:szCs w:val="28"/>
          <w:lang w:eastAsia="ru-RU"/>
        </w:rPr>
        <w:t xml:space="preserve">на </w:t>
      </w:r>
      <w:proofErr w:type="spellStart"/>
      <w:r w:rsidRPr="00F233F4">
        <w:rPr>
          <w:rFonts w:ascii="Times New Roman" w:eastAsia="Times New Roman" w:hAnsi="Times New Roman" w:cs="Times New Roman"/>
          <w:bCs/>
          <w:sz w:val="28"/>
          <w:szCs w:val="28"/>
          <w:lang w:eastAsia="ru-RU"/>
        </w:rPr>
        <w:t>ПрАТ</w:t>
      </w:r>
      <w:proofErr w:type="spellEnd"/>
      <w:r w:rsidRPr="00F233F4">
        <w:rPr>
          <w:rFonts w:ascii="Times New Roman" w:eastAsia="Times New Roman" w:hAnsi="Times New Roman" w:cs="Times New Roman"/>
          <w:bCs/>
          <w:sz w:val="28"/>
          <w:szCs w:val="28"/>
          <w:lang w:eastAsia="ru-RU"/>
        </w:rPr>
        <w:t xml:space="preserve"> «</w:t>
      </w:r>
      <w:proofErr w:type="spellStart"/>
      <w:r w:rsidRPr="00F233F4">
        <w:rPr>
          <w:rFonts w:ascii="Times New Roman" w:eastAsia="Times New Roman" w:hAnsi="Times New Roman" w:cs="Times New Roman"/>
          <w:bCs/>
          <w:sz w:val="28"/>
          <w:szCs w:val="28"/>
          <w:lang w:eastAsia="ru-RU"/>
        </w:rPr>
        <w:t>Миколаївцемент</w:t>
      </w:r>
      <w:proofErr w:type="spellEnd"/>
      <w:r w:rsidRPr="00F233F4">
        <w:rPr>
          <w:rFonts w:ascii="Times New Roman" w:eastAsia="Times New Roman" w:hAnsi="Times New Roman" w:cs="Times New Roman"/>
          <w:bCs/>
          <w:sz w:val="28"/>
          <w:szCs w:val="28"/>
          <w:lang w:eastAsia="ru-RU"/>
        </w:rPr>
        <w:t>» за власні кошти. Видалені дерева передати на потреби громади.</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zh-CN"/>
        </w:rPr>
      </w:pPr>
      <w:r w:rsidRPr="00F233F4">
        <w:rPr>
          <w:rFonts w:ascii="Times New Roman" w:eastAsia="Times New Roman" w:hAnsi="Times New Roman" w:cs="Times New Roman"/>
          <w:sz w:val="28"/>
          <w:szCs w:val="28"/>
          <w:lang w:eastAsia="zh-CN"/>
        </w:rPr>
        <w:t xml:space="preserve">4. Контроль за виконанням цього рішення покласти на </w:t>
      </w:r>
      <w:r w:rsidRPr="00F233F4">
        <w:rPr>
          <w:rFonts w:ascii="Times New Roman" w:eastAsia="Times New Roman" w:hAnsi="Times New Roman" w:cs="Times New Roman"/>
          <w:color w:val="212529"/>
          <w:sz w:val="28"/>
          <w:szCs w:val="28"/>
          <w:shd w:val="clear" w:color="auto" w:fill="FFFFFF"/>
          <w:lang w:eastAsia="zh-CN"/>
        </w:rPr>
        <w:t xml:space="preserve">начальника </w:t>
      </w:r>
      <w:r w:rsidRPr="00F233F4">
        <w:rPr>
          <w:rFonts w:ascii="Times New Roman" w:eastAsia="Times New Roman" w:hAnsi="Times New Roman" w:cs="Times New Roman"/>
          <w:color w:val="212529"/>
          <w:sz w:val="28"/>
          <w:szCs w:val="28"/>
          <w:shd w:val="clear" w:color="auto" w:fill="FFFFFF"/>
          <w:lang w:eastAsia="ru-RU"/>
        </w:rPr>
        <w:t>У</w:t>
      </w:r>
      <w:proofErr w:type="spellStart"/>
      <w:r w:rsidRPr="00F233F4">
        <w:rPr>
          <w:rFonts w:ascii="Times New Roman" w:eastAsia="Times New Roman" w:hAnsi="Times New Roman" w:cs="Times New Roman"/>
          <w:color w:val="212529"/>
          <w:sz w:val="28"/>
          <w:szCs w:val="28"/>
          <w:shd w:val="clear" w:color="auto" w:fill="FFFFFF"/>
          <w:lang w:val="ru-RU" w:eastAsia="ru-RU"/>
        </w:rPr>
        <w:t>правління</w:t>
      </w:r>
      <w:proofErr w:type="spellEnd"/>
      <w:r w:rsidRPr="00F233F4">
        <w:rPr>
          <w:rFonts w:ascii="Times New Roman" w:eastAsia="Times New Roman" w:hAnsi="Times New Roman" w:cs="Times New Roman"/>
          <w:color w:val="212529"/>
          <w:sz w:val="28"/>
          <w:szCs w:val="28"/>
          <w:shd w:val="clear" w:color="auto" w:fill="FFFFFF"/>
          <w:lang w:val="ru-RU" w:eastAsia="ru-RU"/>
        </w:rPr>
        <w:t xml:space="preserve"> </w:t>
      </w:r>
      <w:proofErr w:type="spellStart"/>
      <w:r w:rsidRPr="00F233F4">
        <w:rPr>
          <w:rFonts w:ascii="Times New Roman" w:eastAsia="Times New Roman" w:hAnsi="Times New Roman" w:cs="Times New Roman"/>
          <w:color w:val="212529"/>
          <w:sz w:val="28"/>
          <w:szCs w:val="28"/>
          <w:shd w:val="clear" w:color="auto" w:fill="FFFFFF"/>
          <w:lang w:val="ru-RU" w:eastAsia="ru-RU"/>
        </w:rPr>
        <w:t>капітального</w:t>
      </w:r>
      <w:proofErr w:type="spellEnd"/>
      <w:r w:rsidRPr="00F233F4">
        <w:rPr>
          <w:rFonts w:ascii="Times New Roman" w:eastAsia="Times New Roman" w:hAnsi="Times New Roman" w:cs="Times New Roman"/>
          <w:color w:val="212529"/>
          <w:sz w:val="28"/>
          <w:szCs w:val="28"/>
          <w:shd w:val="clear" w:color="auto" w:fill="FFFFFF"/>
          <w:lang w:val="ru-RU" w:eastAsia="ru-RU"/>
        </w:rPr>
        <w:t xml:space="preserve"> </w:t>
      </w:r>
      <w:proofErr w:type="spellStart"/>
      <w:r w:rsidRPr="00F233F4">
        <w:rPr>
          <w:rFonts w:ascii="Times New Roman" w:eastAsia="Times New Roman" w:hAnsi="Times New Roman" w:cs="Times New Roman"/>
          <w:color w:val="212529"/>
          <w:sz w:val="28"/>
          <w:szCs w:val="28"/>
          <w:shd w:val="clear" w:color="auto" w:fill="FFFFFF"/>
          <w:lang w:val="ru-RU" w:eastAsia="ru-RU"/>
        </w:rPr>
        <w:t>будівництва</w:t>
      </w:r>
      <w:proofErr w:type="spellEnd"/>
      <w:r w:rsidRPr="00F233F4">
        <w:rPr>
          <w:rFonts w:ascii="Times New Roman" w:eastAsia="Times New Roman" w:hAnsi="Times New Roman" w:cs="Times New Roman"/>
          <w:color w:val="212529"/>
          <w:sz w:val="28"/>
          <w:szCs w:val="28"/>
          <w:shd w:val="clear" w:color="auto" w:fill="FFFFFF"/>
          <w:lang w:val="ru-RU" w:eastAsia="ru-RU"/>
        </w:rPr>
        <w:t xml:space="preserve">, </w:t>
      </w:r>
      <w:proofErr w:type="spellStart"/>
      <w:r w:rsidRPr="00F233F4">
        <w:rPr>
          <w:rFonts w:ascii="Times New Roman" w:eastAsia="Times New Roman" w:hAnsi="Times New Roman" w:cs="Times New Roman"/>
          <w:color w:val="212529"/>
          <w:sz w:val="28"/>
          <w:szCs w:val="28"/>
          <w:shd w:val="clear" w:color="auto" w:fill="FFFFFF"/>
          <w:lang w:val="ru-RU" w:eastAsia="ru-RU"/>
        </w:rPr>
        <w:t>економіки</w:t>
      </w:r>
      <w:proofErr w:type="spellEnd"/>
      <w:r w:rsidRPr="00F233F4">
        <w:rPr>
          <w:rFonts w:ascii="Times New Roman" w:eastAsia="Times New Roman" w:hAnsi="Times New Roman" w:cs="Times New Roman"/>
          <w:color w:val="212529"/>
          <w:sz w:val="28"/>
          <w:szCs w:val="28"/>
          <w:shd w:val="clear" w:color="auto" w:fill="FFFFFF"/>
          <w:lang w:val="ru-RU" w:eastAsia="ru-RU"/>
        </w:rPr>
        <w:t xml:space="preserve"> та </w:t>
      </w:r>
      <w:proofErr w:type="spellStart"/>
      <w:r w:rsidRPr="00F233F4">
        <w:rPr>
          <w:rFonts w:ascii="Times New Roman" w:eastAsia="Times New Roman" w:hAnsi="Times New Roman" w:cs="Times New Roman"/>
          <w:color w:val="212529"/>
          <w:sz w:val="28"/>
          <w:szCs w:val="28"/>
          <w:shd w:val="clear" w:color="auto" w:fill="FFFFFF"/>
          <w:lang w:val="ru-RU" w:eastAsia="ru-RU"/>
        </w:rPr>
        <w:t>комунальної</w:t>
      </w:r>
      <w:proofErr w:type="spellEnd"/>
      <w:r w:rsidRPr="00F233F4">
        <w:rPr>
          <w:rFonts w:ascii="Times New Roman" w:eastAsia="Times New Roman" w:hAnsi="Times New Roman" w:cs="Times New Roman"/>
          <w:color w:val="212529"/>
          <w:sz w:val="28"/>
          <w:szCs w:val="28"/>
          <w:shd w:val="clear" w:color="auto" w:fill="FFFFFF"/>
          <w:lang w:val="ru-RU" w:eastAsia="ru-RU"/>
        </w:rPr>
        <w:t xml:space="preserve"> </w:t>
      </w:r>
      <w:proofErr w:type="spellStart"/>
      <w:r w:rsidRPr="00F233F4">
        <w:rPr>
          <w:rFonts w:ascii="Times New Roman" w:eastAsia="Times New Roman" w:hAnsi="Times New Roman" w:cs="Times New Roman"/>
          <w:sz w:val="28"/>
          <w:szCs w:val="28"/>
          <w:lang w:eastAsia="zh-CN"/>
        </w:rPr>
        <w:t>Бачика</w:t>
      </w:r>
      <w:proofErr w:type="spellEnd"/>
      <w:r w:rsidRPr="00F233F4">
        <w:rPr>
          <w:rFonts w:ascii="Times New Roman" w:eastAsia="Times New Roman" w:hAnsi="Times New Roman" w:cs="Times New Roman"/>
          <w:sz w:val="28"/>
          <w:szCs w:val="28"/>
          <w:lang w:eastAsia="zh-CN"/>
        </w:rPr>
        <w:t xml:space="preserve"> А.С. та керуючого справами виконавчого комітету міської ради Адама В.М.</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zh-CN"/>
        </w:rPr>
      </w:pPr>
    </w:p>
    <w:p w:rsidR="00F233F4" w:rsidRPr="00F233F4" w:rsidRDefault="00F233F4" w:rsidP="00F233F4">
      <w:pPr>
        <w:suppressAutoHyphens/>
        <w:spacing w:before="228" w:after="228" w:line="240" w:lineRule="auto"/>
        <w:jc w:val="both"/>
        <w:rPr>
          <w:rFonts w:ascii="Times New Roman" w:eastAsia="Times New Roman" w:hAnsi="Times New Roman" w:cs="Times New Roman"/>
          <w:b/>
          <w:bCs/>
          <w:sz w:val="28"/>
          <w:szCs w:val="28"/>
          <w:lang w:eastAsia="zh-CN"/>
        </w:rPr>
      </w:pPr>
    </w:p>
    <w:p w:rsidR="005055F5" w:rsidRDefault="00F233F4" w:rsidP="00F233F4">
      <w:pPr>
        <w:pStyle w:val="a3"/>
        <w:tabs>
          <w:tab w:val="left" w:pos="2745"/>
          <w:tab w:val="center" w:pos="4819"/>
        </w:tabs>
        <w:jc w:val="left"/>
        <w:rPr>
          <w:rFonts w:ascii="Times New Roman" w:hAnsi="Times New Roman" w:cs="Times New Roman"/>
          <w:sz w:val="28"/>
          <w:szCs w:val="28"/>
        </w:rPr>
      </w:pPr>
      <w:r w:rsidRPr="00F233F4">
        <w:rPr>
          <w:rFonts w:ascii="Times New Roman" w:hAnsi="Times New Roman" w:cs="Times New Roman"/>
          <w:bCs/>
          <w:sz w:val="28"/>
          <w:szCs w:val="28"/>
          <w:lang w:eastAsia="zh-CN"/>
        </w:rPr>
        <w:t xml:space="preserve">Міський голова </w:t>
      </w:r>
      <w:r w:rsidRPr="00F233F4">
        <w:rPr>
          <w:rFonts w:ascii="Times New Roman" w:hAnsi="Times New Roman" w:cs="Times New Roman"/>
          <w:bCs/>
          <w:sz w:val="28"/>
          <w:szCs w:val="28"/>
          <w:lang w:eastAsia="zh-CN"/>
        </w:rPr>
        <w:tab/>
      </w:r>
      <w:r w:rsidRPr="00F233F4">
        <w:rPr>
          <w:rFonts w:ascii="Times New Roman" w:hAnsi="Times New Roman" w:cs="Times New Roman"/>
          <w:bCs/>
          <w:sz w:val="28"/>
          <w:szCs w:val="28"/>
          <w:lang w:eastAsia="zh-CN"/>
        </w:rPr>
        <w:tab/>
      </w:r>
      <w:r w:rsidRPr="00F233F4">
        <w:rPr>
          <w:rFonts w:ascii="Times New Roman" w:hAnsi="Times New Roman" w:cs="Times New Roman"/>
          <w:bCs/>
          <w:sz w:val="28"/>
          <w:szCs w:val="28"/>
          <w:lang w:val="ru-RU" w:eastAsia="zh-CN"/>
        </w:rPr>
        <w:t xml:space="preserve">                                            </w:t>
      </w:r>
      <w:r w:rsidRPr="00F233F4">
        <w:rPr>
          <w:rFonts w:ascii="Times New Roman" w:hAnsi="Times New Roman" w:cs="Times New Roman"/>
          <w:bCs/>
          <w:sz w:val="28"/>
          <w:szCs w:val="28"/>
          <w:lang w:eastAsia="zh-CN"/>
        </w:rPr>
        <w:t xml:space="preserve">  Андрій ЩЕБЕЛЬ</w:t>
      </w:r>
      <w:r w:rsidRPr="00F233F4">
        <w:rPr>
          <w:rFonts w:ascii="Times New Roman" w:hAnsi="Times New Roman" w:cs="Times New Roman"/>
          <w:bCs/>
          <w:sz w:val="28"/>
          <w:szCs w:val="28"/>
          <w:lang w:eastAsia="zh-CN"/>
        </w:rPr>
        <w:tab/>
      </w: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F233F4" w:rsidRPr="005055F5" w:rsidRDefault="00F233F4" w:rsidP="005055F5">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2233F7">
        <w:rPr>
          <w:rFonts w:ascii="Times New Roman" w:hAnsi="Times New Roman"/>
          <w:sz w:val="28"/>
          <w:szCs w:val="28"/>
        </w:rPr>
        <w:t>09</w:t>
      </w:r>
      <w:r w:rsidR="006C4B8F">
        <w:rPr>
          <w:rFonts w:ascii="Times New Roman" w:hAnsi="Times New Roman"/>
          <w:sz w:val="28"/>
          <w:szCs w:val="28"/>
        </w:rPr>
        <w:t>.</w:t>
      </w:r>
      <w:r w:rsidR="003B33F2">
        <w:rPr>
          <w:rFonts w:ascii="Times New Roman" w:hAnsi="Times New Roman"/>
          <w:sz w:val="28"/>
          <w:szCs w:val="28"/>
          <w:lang w:val="en-US"/>
        </w:rPr>
        <w:t>0</w:t>
      </w:r>
      <w:r w:rsidR="002233F7">
        <w:rPr>
          <w:rFonts w:ascii="Times New Roman" w:hAnsi="Times New Roman"/>
          <w:sz w:val="28"/>
          <w:szCs w:val="28"/>
        </w:rPr>
        <w:t>9</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2233F7">
        <w:rPr>
          <w:rFonts w:ascii="Times New Roman" w:hAnsi="Times New Roman"/>
          <w:bCs/>
          <w:sz w:val="28"/>
        </w:rPr>
        <w:t>183</w:t>
      </w:r>
    </w:p>
    <w:p w:rsidR="007E150A" w:rsidRDefault="007E150A" w:rsidP="007E150A">
      <w:pPr>
        <w:pStyle w:val="ae"/>
        <w:jc w:val="both"/>
        <w:rPr>
          <w:rFonts w:ascii="Times New Roman" w:hAnsi="Times New Roman"/>
          <w:b/>
          <w:bCs/>
          <w:sz w:val="28"/>
          <w:szCs w:val="28"/>
          <w:lang w:val="uk-UA"/>
        </w:rPr>
      </w:pPr>
    </w:p>
    <w:p w:rsid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 xml:space="preserve">Про затвердження Положення </w:t>
      </w: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 xml:space="preserve">про порядок реєстрації помічника </w:t>
      </w: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 xml:space="preserve">дієздатної фізичної особи, яка за </w:t>
      </w: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 xml:space="preserve">станом здоров’я не може самостійно </w:t>
      </w: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 xml:space="preserve">здійснювати свої права та виконувати </w:t>
      </w:r>
    </w:p>
    <w:p w:rsidR="00F233F4" w:rsidRP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r w:rsidRPr="00F233F4">
        <w:rPr>
          <w:rFonts w:ascii="Times New Roman" w:eastAsia="Times New Roman" w:hAnsi="Times New Roman" w:cs="Times New Roman"/>
          <w:color w:val="000000"/>
          <w:sz w:val="28"/>
          <w:szCs w:val="28"/>
          <w:lang w:eastAsia="ar-SA"/>
        </w:rPr>
        <w:t>обов’язки</w:t>
      </w:r>
    </w:p>
    <w:p w:rsidR="00F233F4" w:rsidRPr="00F233F4" w:rsidRDefault="00F233F4" w:rsidP="00F233F4">
      <w:pPr>
        <w:suppressAutoHyphens/>
        <w:spacing w:before="120" w:after="0" w:line="240" w:lineRule="auto"/>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before="120" w:after="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sz w:val="28"/>
          <w:szCs w:val="28"/>
          <w:lang w:eastAsia="ar-SA"/>
        </w:rPr>
        <w:t xml:space="preserve">      З метою захисту прав </w:t>
      </w:r>
      <w:r w:rsidRPr="00F233F4">
        <w:rPr>
          <w:rFonts w:ascii="Times New Roman" w:eastAsia="Times New Roman" w:hAnsi="Times New Roman" w:cs="Times New Roman"/>
          <w:color w:val="252B33"/>
          <w:sz w:val="28"/>
          <w:szCs w:val="28"/>
          <w:lang w:eastAsia="ar-SA"/>
        </w:rPr>
        <w:t>та інтересів дієздатних фізичних осіб, які за станом здоров’я не можуть самостійно здійснювати свої права та виконувати обов’язки і звертаються із заявою про реєстрацію їм помічника</w:t>
      </w:r>
      <w:r w:rsidRPr="00F233F4">
        <w:rPr>
          <w:rFonts w:ascii="Times New Roman" w:eastAsia="Times New Roman" w:hAnsi="Times New Roman" w:cs="Times New Roman"/>
          <w:color w:val="000000"/>
          <w:sz w:val="28"/>
          <w:szCs w:val="28"/>
          <w:shd w:val="clear" w:color="auto" w:fill="FFFFFF"/>
          <w:lang w:eastAsia="ar-SA"/>
        </w:rPr>
        <w:t xml:space="preserve">, </w:t>
      </w:r>
      <w:bookmarkStart w:id="1" w:name="_Hlk45020081"/>
      <w:r w:rsidRPr="00F233F4">
        <w:rPr>
          <w:rFonts w:ascii="Times New Roman" w:eastAsia="Times New Roman" w:hAnsi="Times New Roman" w:cs="Times New Roman"/>
          <w:sz w:val="28"/>
          <w:szCs w:val="28"/>
          <w:lang w:eastAsia="ar-SA"/>
        </w:rPr>
        <w:t xml:space="preserve">керуючись ст. 78 Цивільного кодексу України, підпунктом 4 пункту «б» ст. 34, ч. 6 ст. 59 Закону України «Про місцеве самоврядування в Україні», виконавчий комітет міської ради </w:t>
      </w:r>
      <w:bookmarkEnd w:id="1"/>
      <w:r w:rsidRPr="00F233F4">
        <w:rPr>
          <w:rFonts w:ascii="Times New Roman" w:eastAsia="Times New Roman" w:hAnsi="Times New Roman" w:cs="Times New Roman"/>
          <w:b/>
          <w:sz w:val="28"/>
          <w:szCs w:val="28"/>
          <w:lang w:eastAsia="ar-SA"/>
        </w:rPr>
        <w:t>ВИРІШИВ:</w:t>
      </w:r>
    </w:p>
    <w:p w:rsidR="00F233F4" w:rsidRPr="00F233F4" w:rsidRDefault="00F233F4" w:rsidP="00F233F4">
      <w:pPr>
        <w:suppressAutoHyphens/>
        <w:spacing w:after="150" w:line="240" w:lineRule="auto"/>
        <w:jc w:val="both"/>
        <w:rPr>
          <w:rFonts w:ascii="Times New Roman" w:eastAsia="Times New Roman" w:hAnsi="Times New Roman" w:cs="Times New Roman"/>
          <w:b/>
          <w:sz w:val="28"/>
          <w:szCs w:val="28"/>
          <w:lang w:eastAsia="ar-SA"/>
        </w:rPr>
      </w:pPr>
    </w:p>
    <w:p w:rsidR="00F233F4" w:rsidRPr="00F233F4" w:rsidRDefault="00F233F4" w:rsidP="00F233F4">
      <w:pPr>
        <w:suppressAutoHyphens/>
        <w:spacing w:after="150" w:line="240" w:lineRule="auto"/>
        <w:jc w:val="both"/>
        <w:rPr>
          <w:rFonts w:ascii="Times New Roman" w:eastAsia="Times New Roman" w:hAnsi="Times New Roman" w:cs="Times New Roman"/>
          <w:color w:val="252B33"/>
          <w:sz w:val="28"/>
          <w:szCs w:val="28"/>
          <w:lang w:eastAsia="ar-SA"/>
        </w:rPr>
      </w:pPr>
      <w:r w:rsidRPr="00F233F4">
        <w:rPr>
          <w:rFonts w:ascii="Times New Roman" w:eastAsia="Times New Roman" w:hAnsi="Times New Roman" w:cs="Times New Roman"/>
          <w:sz w:val="28"/>
          <w:szCs w:val="28"/>
          <w:lang w:eastAsia="ar-SA"/>
        </w:rPr>
        <w:t xml:space="preserve">1. </w:t>
      </w:r>
      <w:r w:rsidRPr="00F233F4">
        <w:rPr>
          <w:rFonts w:ascii="Times New Roman" w:eastAsia="Times New Roman" w:hAnsi="Times New Roman" w:cs="Times New Roman"/>
          <w:color w:val="252B33"/>
          <w:sz w:val="28"/>
          <w:szCs w:val="28"/>
          <w:lang w:eastAsia="ar-SA"/>
        </w:rPr>
        <w:t xml:space="preserve">Затвердити Положення про порядок реєстрації </w:t>
      </w:r>
      <w:bookmarkStart w:id="2" w:name="_Hlk45020562"/>
      <w:r w:rsidRPr="00F233F4">
        <w:rPr>
          <w:rFonts w:ascii="Times New Roman" w:eastAsia="Times New Roman" w:hAnsi="Times New Roman" w:cs="Times New Roman"/>
          <w:color w:val="252B33"/>
          <w:sz w:val="28"/>
          <w:szCs w:val="28"/>
          <w:lang w:eastAsia="ar-SA"/>
        </w:rPr>
        <w:t>помічника дієздатної фізичної особи, яка за станом здоров’я не може самостійно здійснювати свої права та виконувати обов’язки</w:t>
      </w:r>
      <w:bookmarkEnd w:id="2"/>
      <w:r w:rsidRPr="00F233F4">
        <w:rPr>
          <w:rFonts w:ascii="Times New Roman" w:eastAsia="Times New Roman" w:hAnsi="Times New Roman" w:cs="Times New Roman"/>
          <w:color w:val="252B33"/>
          <w:sz w:val="28"/>
          <w:szCs w:val="28"/>
          <w:lang w:eastAsia="ar-SA"/>
        </w:rPr>
        <w:t xml:space="preserve"> (додається).</w:t>
      </w:r>
    </w:p>
    <w:p w:rsidR="00F233F4" w:rsidRPr="00F233F4" w:rsidRDefault="00F233F4" w:rsidP="00F233F4">
      <w:pPr>
        <w:tabs>
          <w:tab w:val="left" w:pos="709"/>
          <w:tab w:val="left" w:pos="1134"/>
        </w:tabs>
        <w:suppressAutoHyphens/>
        <w:spacing w:before="120" w:after="0" w:line="240" w:lineRule="auto"/>
        <w:jc w:val="both"/>
        <w:rPr>
          <w:rFonts w:ascii="Times New Roman" w:eastAsia="Times New Roman" w:hAnsi="Times New Roman" w:cs="Times New Roman"/>
          <w:sz w:val="28"/>
          <w:szCs w:val="20"/>
          <w:lang w:eastAsia="ar-SA"/>
        </w:rPr>
      </w:pPr>
      <w:r w:rsidRPr="00F233F4">
        <w:rPr>
          <w:rFonts w:ascii="Times New Roman" w:eastAsia="Times New Roman" w:hAnsi="Times New Roman" w:cs="Times New Roman"/>
          <w:sz w:val="28"/>
          <w:szCs w:val="20"/>
          <w:lang w:eastAsia="ar-SA"/>
        </w:rPr>
        <w:t xml:space="preserve">2. </w:t>
      </w:r>
      <w:r w:rsidRPr="00F233F4">
        <w:rPr>
          <w:rFonts w:ascii="Times New Roman" w:eastAsia="Times New Roman" w:hAnsi="Times New Roman" w:cs="Times New Roman"/>
          <w:sz w:val="28"/>
          <w:szCs w:val="28"/>
          <w:lang w:eastAsia="ar-SA"/>
        </w:rPr>
        <w:t>Контроль за виконанням цього рішення покласти на заступника міського голови Шпака Ю.А.</w:t>
      </w:r>
    </w:p>
    <w:p w:rsidR="00F233F4" w:rsidRPr="00F233F4" w:rsidRDefault="00F233F4" w:rsidP="00F233F4">
      <w:pPr>
        <w:suppressAutoHyphens/>
        <w:spacing w:after="120" w:line="240" w:lineRule="auto"/>
        <w:jc w:val="both"/>
        <w:rPr>
          <w:rFonts w:ascii="Times New Roman" w:eastAsia="Times New Roman" w:hAnsi="Times New Roman" w:cs="Times New Roman"/>
          <w:sz w:val="28"/>
          <w:szCs w:val="20"/>
          <w:lang w:eastAsia="ar-SA"/>
        </w:rPr>
      </w:pPr>
    </w:p>
    <w:p w:rsidR="00F233F4" w:rsidRPr="00F233F4" w:rsidRDefault="00F233F4" w:rsidP="00F233F4">
      <w:pPr>
        <w:suppressAutoHyphens/>
        <w:spacing w:after="120" w:line="240" w:lineRule="auto"/>
        <w:jc w:val="both"/>
        <w:rPr>
          <w:rFonts w:ascii="Times New Roman" w:eastAsia="Times New Roman" w:hAnsi="Times New Roman" w:cs="Times New Roman"/>
          <w:sz w:val="28"/>
          <w:szCs w:val="20"/>
          <w:lang w:eastAsia="ar-SA"/>
        </w:rPr>
      </w:pPr>
    </w:p>
    <w:p w:rsidR="00F233F4" w:rsidRPr="00F233F4" w:rsidRDefault="00F233F4" w:rsidP="00F233F4">
      <w:pPr>
        <w:suppressAutoHyphens/>
        <w:spacing w:after="12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b/>
          <w:sz w:val="28"/>
          <w:szCs w:val="28"/>
          <w:lang w:eastAsia="ar-SA"/>
        </w:rPr>
        <w:t>Міський голова                                                   Андрій ЩЕБЕЛЬ</w:t>
      </w:r>
    </w:p>
    <w:p w:rsidR="00F233F4" w:rsidRPr="00F233F4" w:rsidRDefault="00F233F4" w:rsidP="00F233F4">
      <w:pPr>
        <w:suppressAutoHyphens/>
        <w:spacing w:after="120" w:line="240" w:lineRule="auto"/>
        <w:jc w:val="both"/>
        <w:rPr>
          <w:rFonts w:ascii="Times New Roman" w:eastAsia="Times New Roman" w:hAnsi="Times New Roman" w:cs="Times New Roman"/>
          <w:b/>
          <w:sz w:val="28"/>
          <w:szCs w:val="28"/>
          <w:lang w:eastAsia="ar-SA"/>
        </w:rPr>
      </w:pPr>
    </w:p>
    <w:p w:rsidR="002233F7" w:rsidRDefault="002233F7"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F233F4" w:rsidRDefault="00F233F4" w:rsidP="007E150A">
      <w:pPr>
        <w:pStyle w:val="ae"/>
        <w:jc w:val="both"/>
        <w:rPr>
          <w:rFonts w:ascii="Times New Roman" w:hAnsi="Times New Roman"/>
          <w:b/>
          <w:bCs/>
          <w:sz w:val="28"/>
          <w:szCs w:val="28"/>
          <w:lang w:val="uk-UA"/>
        </w:rPr>
      </w:pPr>
    </w:p>
    <w:p w:rsidR="002233F7" w:rsidRDefault="002233F7" w:rsidP="007E150A">
      <w:pPr>
        <w:pStyle w:val="ae"/>
        <w:jc w:val="both"/>
        <w:rPr>
          <w:rFonts w:ascii="Times New Roman" w:hAnsi="Times New Roman"/>
          <w:b/>
          <w:bCs/>
          <w:sz w:val="28"/>
          <w:szCs w:val="28"/>
          <w:lang w:val="uk-UA"/>
        </w:rPr>
      </w:pPr>
    </w:p>
    <w:p w:rsidR="002233F7" w:rsidRDefault="002233F7" w:rsidP="007E150A">
      <w:pPr>
        <w:pStyle w:val="ae"/>
        <w:jc w:val="both"/>
        <w:rPr>
          <w:rFonts w:ascii="Times New Roman" w:hAnsi="Times New Roman"/>
          <w:b/>
          <w:bCs/>
          <w:sz w:val="28"/>
          <w:szCs w:val="28"/>
          <w:lang w:val="uk-UA"/>
        </w:rPr>
      </w:pPr>
    </w:p>
    <w:p w:rsidR="00F233F4" w:rsidRPr="00BB1584" w:rsidRDefault="00F233F4" w:rsidP="00F233F4">
      <w:pPr>
        <w:spacing w:after="0" w:line="240" w:lineRule="auto"/>
        <w:ind w:firstLine="5103"/>
        <w:rPr>
          <w:rFonts w:ascii="Times New Roman" w:eastAsia="Times New Roman" w:hAnsi="Times New Roman" w:cs="Times New Roman"/>
          <w:sz w:val="24"/>
          <w:szCs w:val="24"/>
          <w:lang w:eastAsia="ru-RU"/>
        </w:rPr>
      </w:pPr>
      <w:r w:rsidRPr="00BB1584">
        <w:rPr>
          <w:rFonts w:ascii="Times New Roman" w:eastAsia="Times New Roman" w:hAnsi="Times New Roman" w:cs="Times New Roman"/>
          <w:sz w:val="24"/>
          <w:szCs w:val="24"/>
          <w:lang w:eastAsia="ru-RU"/>
        </w:rPr>
        <w:t xml:space="preserve">Додаток </w:t>
      </w:r>
    </w:p>
    <w:p w:rsidR="00F233F4" w:rsidRPr="00F233F4" w:rsidRDefault="00F233F4" w:rsidP="00F233F4">
      <w:pPr>
        <w:spacing w:after="0" w:line="240" w:lineRule="auto"/>
        <w:ind w:firstLine="5103"/>
        <w:rPr>
          <w:rFonts w:ascii="Times New Roman" w:eastAsia="Times New Roman" w:hAnsi="Times New Roman" w:cs="Times New Roman"/>
          <w:sz w:val="24"/>
          <w:szCs w:val="24"/>
          <w:lang w:eastAsia="ru-RU"/>
        </w:rPr>
      </w:pPr>
      <w:r w:rsidRPr="00F233F4">
        <w:rPr>
          <w:rFonts w:ascii="Times New Roman" w:eastAsia="Times New Roman" w:hAnsi="Times New Roman" w:cs="Times New Roman"/>
          <w:sz w:val="24"/>
          <w:szCs w:val="24"/>
          <w:lang w:eastAsia="ru-RU"/>
        </w:rPr>
        <w:t>до рішення виконавчого комітету</w:t>
      </w:r>
    </w:p>
    <w:p w:rsidR="00F233F4" w:rsidRPr="00F233F4" w:rsidRDefault="00F233F4" w:rsidP="00F233F4">
      <w:pPr>
        <w:spacing w:after="0" w:line="240" w:lineRule="auto"/>
        <w:ind w:firstLine="5103"/>
        <w:rPr>
          <w:rFonts w:ascii="Times New Roman" w:eastAsia="Times New Roman" w:hAnsi="Times New Roman" w:cs="Times New Roman"/>
          <w:sz w:val="24"/>
          <w:szCs w:val="24"/>
          <w:lang w:eastAsia="ru-RU"/>
        </w:rPr>
      </w:pPr>
      <w:r w:rsidRPr="00F233F4">
        <w:rPr>
          <w:rFonts w:ascii="Times New Roman" w:eastAsia="Times New Roman" w:hAnsi="Times New Roman" w:cs="Times New Roman"/>
          <w:sz w:val="24"/>
          <w:szCs w:val="24"/>
          <w:lang w:eastAsia="ru-RU"/>
        </w:rPr>
        <w:t xml:space="preserve">Миколаївської міської ради </w:t>
      </w:r>
    </w:p>
    <w:p w:rsidR="00F233F4" w:rsidRPr="00F233F4" w:rsidRDefault="00F233F4" w:rsidP="00F233F4">
      <w:pPr>
        <w:spacing w:after="0" w:line="240" w:lineRule="auto"/>
        <w:ind w:firstLine="5103"/>
        <w:rPr>
          <w:rFonts w:ascii="Times New Roman" w:eastAsia="Times New Roman" w:hAnsi="Times New Roman" w:cs="Times New Roman"/>
          <w:sz w:val="24"/>
          <w:szCs w:val="24"/>
          <w:lang w:eastAsia="ru-RU"/>
        </w:rPr>
      </w:pPr>
      <w:r w:rsidRPr="00F233F4">
        <w:rPr>
          <w:rFonts w:ascii="Times New Roman" w:eastAsia="Times New Roman" w:hAnsi="Times New Roman" w:cs="Times New Roman"/>
          <w:sz w:val="24"/>
          <w:szCs w:val="24"/>
          <w:lang w:eastAsia="ru-RU"/>
        </w:rPr>
        <w:t>від 09.09.2025 № 183</w:t>
      </w:r>
    </w:p>
    <w:p w:rsidR="00F233F4" w:rsidRPr="007E2195" w:rsidRDefault="00F233F4" w:rsidP="00F233F4">
      <w:pPr>
        <w:spacing w:after="0" w:line="240" w:lineRule="auto"/>
        <w:rPr>
          <w:rFonts w:ascii="Times New Roman" w:eastAsia="Times New Roman" w:hAnsi="Times New Roman" w:cs="Times New Roman"/>
          <w:sz w:val="28"/>
          <w:szCs w:val="28"/>
          <w:lang w:eastAsia="ru-RU"/>
        </w:rPr>
      </w:pPr>
    </w:p>
    <w:p w:rsidR="00F233F4" w:rsidRPr="007E2195" w:rsidRDefault="00F233F4" w:rsidP="00F233F4">
      <w:pPr>
        <w:spacing w:after="0" w:line="240" w:lineRule="auto"/>
        <w:rPr>
          <w:rFonts w:ascii="Times New Roman" w:eastAsia="Times New Roman" w:hAnsi="Times New Roman" w:cs="Times New Roman"/>
          <w:sz w:val="28"/>
          <w:szCs w:val="28"/>
          <w:lang w:eastAsia="ru-RU"/>
        </w:rPr>
      </w:pPr>
    </w:p>
    <w:p w:rsidR="00F233F4" w:rsidRPr="007E2195" w:rsidRDefault="00F233F4" w:rsidP="00F233F4">
      <w:pPr>
        <w:spacing w:after="0" w:line="240" w:lineRule="auto"/>
        <w:jc w:val="center"/>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b/>
          <w:bCs/>
          <w:color w:val="252B33"/>
          <w:sz w:val="28"/>
          <w:szCs w:val="28"/>
          <w:lang w:eastAsia="ru-RU"/>
        </w:rPr>
        <w:t>Положення</w:t>
      </w:r>
    </w:p>
    <w:p w:rsidR="00F233F4" w:rsidRPr="007E2195" w:rsidRDefault="00F233F4" w:rsidP="00F233F4">
      <w:pPr>
        <w:spacing w:after="150" w:line="240" w:lineRule="auto"/>
        <w:jc w:val="center"/>
        <w:rPr>
          <w:rFonts w:ascii="Times New Roman" w:eastAsia="Times New Roman" w:hAnsi="Times New Roman" w:cs="Times New Roman"/>
          <w:b/>
          <w:bCs/>
          <w:color w:val="252B33"/>
          <w:sz w:val="28"/>
          <w:szCs w:val="28"/>
          <w:lang w:eastAsia="ru-RU"/>
        </w:rPr>
      </w:pPr>
      <w:r w:rsidRPr="007E2195">
        <w:rPr>
          <w:rFonts w:ascii="Times New Roman" w:eastAsia="Times New Roman" w:hAnsi="Times New Roman" w:cs="Times New Roman"/>
          <w:b/>
          <w:bCs/>
          <w:color w:val="252B33"/>
          <w:sz w:val="28"/>
          <w:szCs w:val="28"/>
          <w:lang w:eastAsia="ru-RU"/>
        </w:rPr>
        <w:t xml:space="preserve">про порядок реєстрації помічника дієздатної фізичної особи, </w:t>
      </w:r>
      <w:r w:rsidRPr="007E2195">
        <w:rPr>
          <w:rFonts w:ascii="Times New Roman" w:eastAsia="Times New Roman" w:hAnsi="Times New Roman" w:cs="Times New Roman"/>
          <w:b/>
          <w:bCs/>
          <w:color w:val="252B33"/>
          <w:sz w:val="28"/>
          <w:szCs w:val="28"/>
          <w:lang w:eastAsia="ru-RU"/>
        </w:rPr>
        <w:br/>
        <w:t xml:space="preserve">яка за станом здоров’я не може самостійно здійснювати свої права </w:t>
      </w:r>
      <w:r w:rsidRPr="007E2195">
        <w:rPr>
          <w:rFonts w:ascii="Times New Roman" w:eastAsia="Times New Roman" w:hAnsi="Times New Roman" w:cs="Times New Roman"/>
          <w:b/>
          <w:bCs/>
          <w:color w:val="252B33"/>
          <w:sz w:val="28"/>
          <w:szCs w:val="28"/>
          <w:lang w:eastAsia="ru-RU"/>
        </w:rPr>
        <w:br/>
        <w:t>та виконувати обов’язки.</w:t>
      </w:r>
    </w:p>
    <w:p w:rsidR="00F233F4" w:rsidRPr="007E2195" w:rsidRDefault="00F233F4" w:rsidP="00F233F4">
      <w:pPr>
        <w:spacing w:after="0" w:line="240" w:lineRule="auto"/>
        <w:jc w:val="center"/>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b/>
          <w:bCs/>
          <w:color w:val="252B33"/>
          <w:sz w:val="28"/>
          <w:szCs w:val="28"/>
          <w:lang w:eastAsia="ru-RU"/>
        </w:rPr>
        <w:t>1. Загальні положення</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1.1. Положення щодо реєстрації помічника дієздатної фізичної особи, яка за станом здоров’я не може самостійно здійснювати свої права та виконувати обов’язки (далі – Положення)</w:t>
      </w:r>
      <w:r>
        <w:rPr>
          <w:rFonts w:ascii="Times New Roman" w:eastAsia="Times New Roman" w:hAnsi="Times New Roman" w:cs="Times New Roman"/>
          <w:color w:val="252B33"/>
          <w:sz w:val="28"/>
          <w:szCs w:val="28"/>
          <w:lang w:eastAsia="ru-RU"/>
        </w:rPr>
        <w:t>,</w:t>
      </w:r>
      <w:r w:rsidRPr="007E2195">
        <w:rPr>
          <w:rFonts w:ascii="Times New Roman" w:eastAsia="Times New Roman" w:hAnsi="Times New Roman" w:cs="Times New Roman"/>
          <w:color w:val="252B33"/>
          <w:sz w:val="28"/>
          <w:szCs w:val="28"/>
          <w:lang w:eastAsia="ru-RU"/>
        </w:rPr>
        <w:t xml:space="preserve"> визначає порядок реєстрації помічника дієздатної фізичної особи, яка за станом здоров’я не може самостійно здійснювати свої права та виконувати обов’язки.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1.2. Положення розроблене відповідно до ст. 34 Закону України </w:t>
      </w:r>
      <w:r w:rsidRPr="007E2195">
        <w:rPr>
          <w:rFonts w:ascii="Times New Roman" w:eastAsia="Times New Roman" w:hAnsi="Times New Roman" w:cs="Times New Roman"/>
          <w:color w:val="252B33"/>
          <w:sz w:val="28"/>
          <w:szCs w:val="28"/>
          <w:lang w:eastAsia="ru-RU"/>
        </w:rPr>
        <w:br/>
        <w:t>«Про місцеве самоврядування в Україні», ст.</w:t>
      </w:r>
      <w:r>
        <w:rPr>
          <w:rFonts w:ascii="Times New Roman" w:eastAsia="Times New Roman" w:hAnsi="Times New Roman" w:cs="Times New Roman"/>
          <w:color w:val="252B33"/>
          <w:sz w:val="28"/>
          <w:szCs w:val="28"/>
          <w:lang w:eastAsia="ru-RU"/>
        </w:rPr>
        <w:t xml:space="preserve"> </w:t>
      </w:r>
      <w:r w:rsidRPr="007E2195">
        <w:rPr>
          <w:rFonts w:ascii="Times New Roman" w:eastAsia="Times New Roman" w:hAnsi="Times New Roman" w:cs="Times New Roman"/>
          <w:color w:val="252B33"/>
          <w:sz w:val="28"/>
          <w:szCs w:val="28"/>
          <w:lang w:eastAsia="ru-RU"/>
        </w:rPr>
        <w:t>78 Цивільного кодексу України, Правил опіки та піклування, затверджених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25.05.1999 року №</w:t>
      </w:r>
      <w:r>
        <w:rPr>
          <w:rFonts w:ascii="Times New Roman" w:eastAsia="Times New Roman" w:hAnsi="Times New Roman" w:cs="Times New Roman"/>
          <w:color w:val="252B33"/>
          <w:sz w:val="28"/>
          <w:szCs w:val="28"/>
          <w:lang w:eastAsia="ru-RU"/>
        </w:rPr>
        <w:t xml:space="preserve"> </w:t>
      </w:r>
      <w:r w:rsidRPr="007E2195">
        <w:rPr>
          <w:rFonts w:ascii="Times New Roman" w:eastAsia="Times New Roman" w:hAnsi="Times New Roman" w:cs="Times New Roman"/>
          <w:color w:val="252B33"/>
          <w:sz w:val="28"/>
          <w:szCs w:val="28"/>
          <w:lang w:eastAsia="ru-RU"/>
        </w:rPr>
        <w:t>34/161388, Закону України «Про захист персональних даних».</w:t>
      </w:r>
    </w:p>
    <w:p w:rsidR="00F233F4" w:rsidRPr="007E2195" w:rsidRDefault="00F233F4" w:rsidP="00F233F4">
      <w:pPr>
        <w:spacing w:before="120" w:after="0" w:line="240" w:lineRule="auto"/>
        <w:jc w:val="center"/>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b/>
          <w:bCs/>
          <w:color w:val="252B33"/>
          <w:sz w:val="28"/>
          <w:szCs w:val="28"/>
          <w:lang w:eastAsia="ru-RU"/>
        </w:rPr>
        <w:t>2. Порядок реєстрації помічника дієздатної фізичної особи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2.1. Дієздатна фізична особа, яка за станом здоров’я не може самостійно здійснювати свої права та виконувати обов’язки, має право обрати собі помічника.</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2.2. Для призначення помічника дієздатної фізичної особи до виконавчого комітету міської ради, як органу опіки та піклування, через Управління надання адміністративних послуг Миколаївської міської ради, подається наступний пакет документів:</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 заява на ім’я міського голови від дієздатної фізичної особи, яка </w:t>
      </w:r>
      <w:r w:rsidRPr="007E2195">
        <w:rPr>
          <w:rFonts w:ascii="Times New Roman" w:eastAsia="Times New Roman" w:hAnsi="Times New Roman" w:cs="Times New Roman"/>
          <w:color w:val="252B33"/>
          <w:sz w:val="28"/>
          <w:szCs w:val="28"/>
          <w:lang w:eastAsia="ru-RU"/>
        </w:rPr>
        <w:br/>
        <w:t>за станом здоров’я не може самостійно здійснювати свої права та виконувати обов’язки, за формою (додаток 1 до Положення);</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заява на ім’я міського голови від фізичної особи, яка бажає бути помічником дієздатної фізичної особи, за формою (додаток 2 до Положення);</w:t>
      </w:r>
    </w:p>
    <w:p w:rsidR="00F233F4" w:rsidRPr="007E2195" w:rsidRDefault="00F233F4" w:rsidP="00F233F4">
      <w:pPr>
        <w:spacing w:before="120" w:after="0" w:line="240" w:lineRule="auto"/>
        <w:ind w:firstLine="709"/>
        <w:jc w:val="both"/>
        <w:outlineLvl w:val="0"/>
        <w:rPr>
          <w:rFonts w:ascii="Times New Roman" w:eastAsia="Times New Roman" w:hAnsi="Times New Roman" w:cs="Times New Roman"/>
          <w:sz w:val="28"/>
          <w:szCs w:val="28"/>
          <w:lang w:eastAsia="ru-RU"/>
        </w:rPr>
      </w:pPr>
      <w:r w:rsidRPr="007E2195">
        <w:rPr>
          <w:rFonts w:ascii="Times New Roman" w:eastAsia="Times New Roman" w:hAnsi="Times New Roman" w:cs="Times New Roman"/>
          <w:color w:val="252B33"/>
          <w:sz w:val="28"/>
          <w:szCs w:val="28"/>
          <w:lang w:eastAsia="ru-RU"/>
        </w:rPr>
        <w:t xml:space="preserve">- </w:t>
      </w:r>
      <w:r w:rsidRPr="007E2195">
        <w:rPr>
          <w:rFonts w:ascii="Times New Roman" w:eastAsia="Times New Roman" w:hAnsi="Times New Roman" w:cs="Times New Roman"/>
          <w:sz w:val="28"/>
          <w:szCs w:val="28"/>
          <w:lang w:eastAsia="ru-RU"/>
        </w:rPr>
        <w:t>копії документів, що посвідчують осіб громадян України;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 довідки з місць реєстрації (проживання) осіб; </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 довідка лікувальної установи про стан здоров’я фізичної особи, яка бажає бути помічником дієздатної фізичної особи, яка за станом здоров’я </w:t>
      </w:r>
      <w:r w:rsidRPr="007E2195">
        <w:rPr>
          <w:rFonts w:ascii="Times New Roman" w:eastAsia="Times New Roman" w:hAnsi="Times New Roman" w:cs="Times New Roman"/>
          <w:color w:val="252B33"/>
          <w:sz w:val="28"/>
          <w:szCs w:val="28"/>
          <w:lang w:eastAsia="ru-RU"/>
        </w:rPr>
        <w:br/>
        <w:t>не може самостійно здійснювати свої права та виконувати обов’язки (висновок лікувально-консультативної комісії);</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 довідка лікувальної установи про стан здоров’я дієздатної фізичної особи, яка за станом здоров’я не може самостійно здійснювати свої права </w:t>
      </w:r>
      <w:r w:rsidRPr="007E2195">
        <w:rPr>
          <w:rFonts w:ascii="Times New Roman" w:eastAsia="Times New Roman" w:hAnsi="Times New Roman" w:cs="Times New Roman"/>
          <w:color w:val="252B33"/>
          <w:sz w:val="28"/>
          <w:szCs w:val="28"/>
          <w:lang w:eastAsia="ru-RU"/>
        </w:rPr>
        <w:br/>
        <w:t>та виконувати обов’язки (висновок лікувально-консультативної комісії);</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 характеристика (з місця роботи або місця проживання) на фізичну особу, яка бажає бути помічником дієздатної фізичної особи, яка </w:t>
      </w:r>
      <w:r w:rsidRPr="007E2195">
        <w:rPr>
          <w:rFonts w:ascii="Times New Roman" w:eastAsia="Times New Roman" w:hAnsi="Times New Roman" w:cs="Times New Roman"/>
          <w:color w:val="252B33"/>
          <w:sz w:val="28"/>
          <w:szCs w:val="28"/>
          <w:lang w:eastAsia="ru-RU"/>
        </w:rPr>
        <w:br/>
        <w:t>за станом здоров’я не може самостійно здійснювати свої права та виконувати обов’язки.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2.3. Питання реєстрації помічника дієздатної фізичної особи, розглядається опікунською радою при виконавчому комітеті Миколаївської міської ради (надалі опікунська рада).</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2.4. Після надходження заяви та повного пакету документів секретар опікунської ради, який забезпечує впорядкування діяльності опікунської ради, виносить заяву на розгляд опікунської ради.</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7E2195">
        <w:rPr>
          <w:rFonts w:ascii="Times New Roman" w:eastAsia="Times New Roman" w:hAnsi="Times New Roman" w:cs="Times New Roman"/>
          <w:sz w:val="28"/>
          <w:szCs w:val="28"/>
          <w:lang w:eastAsia="ru-RU"/>
        </w:rPr>
        <w:t xml:space="preserve">2.5. При позитивному вирішенні питання опікунською радою, на підставі висновку опікунської ради при виконавчому комітеті Миколаївської міської ради, секретар опікунської ради готує </w:t>
      </w:r>
      <w:proofErr w:type="spellStart"/>
      <w:r w:rsidRPr="007E2195">
        <w:rPr>
          <w:rFonts w:ascii="Times New Roman" w:eastAsia="Times New Roman" w:hAnsi="Times New Roman" w:cs="Times New Roman"/>
          <w:sz w:val="28"/>
          <w:szCs w:val="28"/>
          <w:lang w:eastAsia="ru-RU"/>
        </w:rPr>
        <w:t>про</w:t>
      </w:r>
      <w:r>
        <w:rPr>
          <w:rFonts w:ascii="Times New Roman" w:eastAsia="Times New Roman" w:hAnsi="Times New Roman" w:cs="Times New Roman"/>
          <w:sz w:val="28"/>
          <w:szCs w:val="28"/>
          <w:lang w:eastAsia="ru-RU"/>
        </w:rPr>
        <w:t>є</w:t>
      </w:r>
      <w:r w:rsidRPr="007E2195">
        <w:rPr>
          <w:rFonts w:ascii="Times New Roman" w:eastAsia="Times New Roman" w:hAnsi="Times New Roman" w:cs="Times New Roman"/>
          <w:sz w:val="28"/>
          <w:szCs w:val="28"/>
          <w:lang w:eastAsia="ru-RU"/>
        </w:rPr>
        <w:t>кт</w:t>
      </w:r>
      <w:proofErr w:type="spellEnd"/>
      <w:r w:rsidRPr="007E2195">
        <w:rPr>
          <w:rFonts w:ascii="Times New Roman" w:eastAsia="Times New Roman" w:hAnsi="Times New Roman" w:cs="Times New Roman"/>
          <w:sz w:val="28"/>
          <w:szCs w:val="28"/>
          <w:lang w:eastAsia="ru-RU"/>
        </w:rPr>
        <w:t xml:space="preserve"> рішення виконавчого комітету міської ради «Про реєстрацію помічника </w:t>
      </w:r>
      <w:r w:rsidRPr="007E2195">
        <w:rPr>
          <w:rFonts w:ascii="Times New Roman" w:eastAsia="Times New Roman" w:hAnsi="Times New Roman" w:cs="Times New Roman"/>
          <w:color w:val="252B33"/>
          <w:sz w:val="28"/>
          <w:szCs w:val="28"/>
          <w:lang w:eastAsia="ru-RU"/>
        </w:rPr>
        <w:t>дієздатної фізичної особи</w:t>
      </w:r>
      <w:r w:rsidRPr="007E2195">
        <w:rPr>
          <w:rFonts w:ascii="Times New Roman" w:eastAsia="Times New Roman" w:hAnsi="Times New Roman" w:cs="Times New Roman"/>
          <w:sz w:val="28"/>
          <w:szCs w:val="28"/>
          <w:lang w:eastAsia="ru-RU"/>
        </w:rPr>
        <w:t>».</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7E2195">
        <w:rPr>
          <w:rFonts w:ascii="Times New Roman" w:eastAsia="Times New Roman" w:hAnsi="Times New Roman" w:cs="Times New Roman"/>
          <w:sz w:val="28"/>
          <w:szCs w:val="28"/>
          <w:lang w:eastAsia="ru-RU"/>
        </w:rPr>
        <w:t xml:space="preserve">2.6. Після затвердження виконавчим комітетом Миколаївської міської ради рішення «Про реєстрацію помічника </w:t>
      </w:r>
      <w:r w:rsidRPr="007E2195">
        <w:rPr>
          <w:rFonts w:ascii="Times New Roman" w:eastAsia="Times New Roman" w:hAnsi="Times New Roman" w:cs="Times New Roman"/>
          <w:color w:val="252B33"/>
          <w:sz w:val="28"/>
          <w:szCs w:val="28"/>
          <w:lang w:eastAsia="ru-RU"/>
        </w:rPr>
        <w:t>дієздатної фізичної особи</w:t>
      </w:r>
      <w:r w:rsidRPr="007E2195">
        <w:rPr>
          <w:rFonts w:ascii="Times New Roman" w:eastAsia="Times New Roman" w:hAnsi="Times New Roman" w:cs="Times New Roman"/>
          <w:sz w:val="28"/>
          <w:szCs w:val="28"/>
          <w:lang w:eastAsia="ru-RU"/>
        </w:rPr>
        <w:t xml:space="preserve">» заявникові видається екземпляр рішення та довідка помічника </w:t>
      </w:r>
      <w:r w:rsidRPr="007E2195">
        <w:rPr>
          <w:rFonts w:ascii="Times New Roman" w:eastAsia="Times New Roman" w:hAnsi="Times New Roman" w:cs="Times New Roman"/>
          <w:color w:val="252B33"/>
          <w:sz w:val="28"/>
          <w:szCs w:val="28"/>
          <w:lang w:eastAsia="ru-RU"/>
        </w:rPr>
        <w:t>дієздатної фізичної особи</w:t>
      </w:r>
      <w:r w:rsidRPr="007E2195">
        <w:rPr>
          <w:rFonts w:ascii="Times New Roman" w:eastAsia="Times New Roman" w:hAnsi="Times New Roman" w:cs="Times New Roman"/>
          <w:sz w:val="28"/>
          <w:szCs w:val="28"/>
          <w:lang w:eastAsia="ru-RU"/>
        </w:rPr>
        <w:t xml:space="preserve"> за формою (додаток 3 до Положення).</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7E2195">
        <w:rPr>
          <w:rFonts w:ascii="Times New Roman" w:eastAsia="Times New Roman" w:hAnsi="Times New Roman" w:cs="Times New Roman"/>
          <w:sz w:val="28"/>
          <w:szCs w:val="28"/>
          <w:lang w:eastAsia="ru-RU"/>
        </w:rPr>
        <w:t>Довідка помічника дієздатної фізичної особи видається терміном на 2 роки.</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7E2195">
        <w:rPr>
          <w:rFonts w:ascii="Times New Roman" w:eastAsia="Times New Roman" w:hAnsi="Times New Roman" w:cs="Times New Roman"/>
          <w:sz w:val="28"/>
          <w:szCs w:val="28"/>
          <w:lang w:eastAsia="ru-RU"/>
        </w:rPr>
        <w:t xml:space="preserve">Довідка помічника </w:t>
      </w:r>
      <w:r w:rsidRPr="007E2195">
        <w:rPr>
          <w:rFonts w:ascii="Times New Roman" w:eastAsia="Times New Roman" w:hAnsi="Times New Roman" w:cs="Times New Roman"/>
          <w:color w:val="252B33"/>
          <w:sz w:val="28"/>
          <w:szCs w:val="28"/>
          <w:lang w:eastAsia="ru-RU"/>
        </w:rPr>
        <w:t>дієздатної фізичної особи</w:t>
      </w:r>
      <w:r w:rsidRPr="007E2195">
        <w:rPr>
          <w:rFonts w:ascii="Times New Roman" w:eastAsia="Times New Roman" w:hAnsi="Times New Roman" w:cs="Times New Roman"/>
          <w:sz w:val="28"/>
          <w:szCs w:val="28"/>
          <w:lang w:eastAsia="ru-RU"/>
        </w:rPr>
        <w:t xml:space="preserve"> видається </w:t>
      </w:r>
      <w:r>
        <w:rPr>
          <w:rFonts w:ascii="Times New Roman" w:eastAsia="Times New Roman" w:hAnsi="Times New Roman" w:cs="Times New Roman"/>
          <w:sz w:val="28"/>
          <w:szCs w:val="28"/>
          <w:lang w:eastAsia="ru-RU"/>
        </w:rPr>
        <w:t xml:space="preserve">та </w:t>
      </w:r>
      <w:r w:rsidRPr="007E2195">
        <w:rPr>
          <w:rFonts w:ascii="Times New Roman" w:eastAsia="Times New Roman" w:hAnsi="Times New Roman" w:cs="Times New Roman"/>
          <w:sz w:val="28"/>
          <w:szCs w:val="28"/>
          <w:lang w:eastAsia="ru-RU"/>
        </w:rPr>
        <w:t>реєструється відділом  соціальної соціального захисту населення Миколаївської міської ради в «Журналі реєстрації помічника фізичної дієздатної особи», який має бути прошнурований, пронумерований та скріплений печаткою (додаток 4 до Положення).</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7E2195">
        <w:rPr>
          <w:rFonts w:ascii="Times New Roman" w:eastAsia="Times New Roman" w:hAnsi="Times New Roman" w:cs="Times New Roman"/>
          <w:sz w:val="28"/>
          <w:szCs w:val="28"/>
          <w:lang w:eastAsia="ru-RU"/>
        </w:rPr>
        <w:t>2.7. При негативному вирішенні питання заявнику направляється лист про відмову в реєстрації помічника дієздатної фізичної особи.</w:t>
      </w:r>
    </w:p>
    <w:p w:rsidR="00F233F4" w:rsidRPr="007E2195" w:rsidRDefault="00F233F4" w:rsidP="00F233F4">
      <w:pPr>
        <w:spacing w:before="120" w:after="0" w:line="240" w:lineRule="auto"/>
        <w:jc w:val="center"/>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b/>
          <w:bCs/>
          <w:color w:val="252B33"/>
          <w:sz w:val="28"/>
          <w:szCs w:val="28"/>
          <w:lang w:eastAsia="ru-RU"/>
        </w:rPr>
        <w:t>3. Права помічника дієздатної фізичної особи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3.1. Помічник має право:</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3.1.1. Одержувати пенсію, аліменти, заробітну плату, поштову кореспонденцію, що належать дієздатній фізичній особі, яка потребує допомоги.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3.1.2. Вчиняти дрібні побутові правочини в інтересах особи, яка потребує допомоги, відповідно до наданих йому повноважень.</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3.1.3. Представляти особу в органах державної влади, органах місцевого самоврядування та організаціях, діяльність яких пов’язана з обслуговуванням населення. </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3.2. Помічник може представляти особу в суді лише на підставі окремої довіреності.</w:t>
      </w:r>
    </w:p>
    <w:p w:rsidR="00F233F4" w:rsidRPr="007E2195" w:rsidRDefault="00F233F4" w:rsidP="00F233F4">
      <w:pPr>
        <w:spacing w:before="120" w:after="0" w:line="240" w:lineRule="auto"/>
        <w:jc w:val="center"/>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b/>
          <w:bCs/>
          <w:color w:val="252B33"/>
          <w:sz w:val="28"/>
          <w:szCs w:val="28"/>
          <w:lang w:eastAsia="ru-RU"/>
        </w:rPr>
        <w:t>4. Припинення повноважень помічника</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4.1. Повноваження помічника припиняються у разі:</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4.1.1. Подачі письмової заяви дієздатної фізичної особи, яка перестала потребувати допомоги помічника;</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4.1.2. Подачі письмової заяви помічника у зв’язку з неможливістю виконання ним обов’язків помічника дієздатної фізичної особи;</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4.1.3. Смерті дієздатної фізичної особи або помічника.</w:t>
      </w:r>
    </w:p>
    <w:p w:rsidR="00F233F4" w:rsidRPr="007E2195" w:rsidRDefault="00F233F4" w:rsidP="00F233F4">
      <w:pPr>
        <w:spacing w:before="120" w:after="0" w:line="240" w:lineRule="auto"/>
        <w:ind w:firstLine="709"/>
        <w:jc w:val="both"/>
        <w:rPr>
          <w:rFonts w:ascii="Times New Roman" w:eastAsia="Times New Roman" w:hAnsi="Times New Roman" w:cs="Times New Roman"/>
          <w:color w:val="252B33"/>
          <w:sz w:val="28"/>
          <w:szCs w:val="28"/>
          <w:lang w:eastAsia="ru-RU"/>
        </w:rPr>
      </w:pPr>
      <w:r w:rsidRPr="007E2195">
        <w:rPr>
          <w:rFonts w:ascii="Times New Roman" w:eastAsia="Times New Roman" w:hAnsi="Times New Roman" w:cs="Times New Roman"/>
          <w:color w:val="252B33"/>
          <w:sz w:val="28"/>
          <w:szCs w:val="28"/>
          <w:lang w:eastAsia="ru-RU"/>
        </w:rPr>
        <w:t xml:space="preserve">4.2. При припиненні повноважень помічника довідка здається </w:t>
      </w:r>
      <w:r w:rsidRPr="007E2195">
        <w:rPr>
          <w:rFonts w:ascii="Times New Roman" w:eastAsia="Times New Roman" w:hAnsi="Times New Roman" w:cs="Times New Roman"/>
          <w:color w:val="252B33"/>
          <w:sz w:val="28"/>
          <w:szCs w:val="28"/>
          <w:lang w:eastAsia="ru-RU"/>
        </w:rPr>
        <w:br/>
        <w:t>до відділу соціальної політики міської ради та знищується.</w:t>
      </w: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Pr="007E2195" w:rsidRDefault="00F233F4" w:rsidP="00F233F4">
      <w:pPr>
        <w:spacing w:before="120" w:after="0" w:line="240" w:lineRule="auto"/>
        <w:jc w:val="both"/>
        <w:rPr>
          <w:rFonts w:ascii="Times New Roman" w:eastAsia="Times New Roman" w:hAnsi="Times New Roman" w:cs="Times New Roman"/>
          <w:sz w:val="28"/>
          <w:szCs w:val="28"/>
          <w:lang w:eastAsia="ru-RU"/>
        </w:rPr>
      </w:pPr>
    </w:p>
    <w:p w:rsidR="00F233F4" w:rsidRPr="007E2195" w:rsidRDefault="00F233F4" w:rsidP="00F233F4">
      <w:pPr>
        <w:spacing w:after="0" w:line="240" w:lineRule="auto"/>
        <w:jc w:val="both"/>
        <w:rPr>
          <w:rFonts w:ascii="Times New Roman" w:eastAsia="Times New Roman" w:hAnsi="Times New Roman" w:cs="Times New Roman"/>
          <w:b/>
          <w:bCs/>
          <w:sz w:val="28"/>
          <w:szCs w:val="28"/>
          <w:lang w:eastAsia="ru-RU"/>
        </w:rPr>
      </w:pPr>
      <w:r w:rsidRPr="007E2195">
        <w:rPr>
          <w:rFonts w:ascii="Times New Roman" w:eastAsia="Times New Roman" w:hAnsi="Times New Roman" w:cs="Times New Roman"/>
          <w:b/>
          <w:bCs/>
          <w:sz w:val="28"/>
          <w:szCs w:val="28"/>
          <w:lang w:eastAsia="ru-RU"/>
        </w:rPr>
        <w:t xml:space="preserve">Керуючий справами </w:t>
      </w:r>
    </w:p>
    <w:p w:rsidR="00F233F4" w:rsidRPr="007E2195" w:rsidRDefault="00F233F4" w:rsidP="00F233F4">
      <w:pPr>
        <w:spacing w:after="0" w:line="240" w:lineRule="auto"/>
        <w:jc w:val="both"/>
        <w:rPr>
          <w:rFonts w:ascii="Times New Roman" w:eastAsia="Times New Roman" w:hAnsi="Times New Roman" w:cs="Times New Roman"/>
          <w:b/>
          <w:bCs/>
          <w:sz w:val="28"/>
          <w:szCs w:val="28"/>
          <w:lang w:eastAsia="ru-RU"/>
        </w:rPr>
      </w:pPr>
      <w:r w:rsidRPr="007E2195">
        <w:rPr>
          <w:rFonts w:ascii="Times New Roman" w:eastAsia="Times New Roman" w:hAnsi="Times New Roman" w:cs="Times New Roman"/>
          <w:b/>
          <w:bCs/>
          <w:sz w:val="28"/>
          <w:szCs w:val="28"/>
          <w:lang w:eastAsia="ru-RU"/>
        </w:rPr>
        <w:t xml:space="preserve">виконавчого комітету                                                  Володимир АДАМ                                                    </w:t>
      </w: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Pr="003C082B" w:rsidRDefault="00F233F4" w:rsidP="00F233F4">
      <w:pPr>
        <w:spacing w:before="120" w:after="0" w:line="240" w:lineRule="auto"/>
        <w:ind w:firstLine="709"/>
        <w:jc w:val="both"/>
        <w:rPr>
          <w:rFonts w:ascii="Times New Roman" w:eastAsia="Times New Roman" w:hAnsi="Times New Roman" w:cs="Times New Roman"/>
          <w:sz w:val="28"/>
          <w:szCs w:val="28"/>
          <w:lang w:eastAsia="ru-RU"/>
        </w:rPr>
        <w:sectPr w:rsidR="00F233F4" w:rsidRPr="003C082B" w:rsidSect="004B03A2">
          <w:headerReference w:type="default" r:id="rId9"/>
          <w:pgSz w:w="11906" w:h="16838"/>
          <w:pgMar w:top="1276" w:right="567" w:bottom="1134" w:left="1701" w:header="709" w:footer="709" w:gutter="0"/>
          <w:pgNumType w:start="1"/>
          <w:cols w:space="708"/>
          <w:titlePg/>
          <w:docGrid w:linePitch="360"/>
        </w:sectPr>
      </w:pP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Додаток 1</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до Положення</w:t>
      </w:r>
    </w:p>
    <w:p w:rsidR="00F233F4" w:rsidRPr="003C082B" w:rsidRDefault="00F233F4" w:rsidP="00F233F4">
      <w:pPr>
        <w:spacing w:after="0" w:line="240" w:lineRule="auto"/>
        <w:ind w:firstLine="5529"/>
        <w:rPr>
          <w:rFonts w:ascii="Times New Roman" w:eastAsia="Times New Roman" w:hAnsi="Times New Roman" w:cs="Times New Roman"/>
          <w:b/>
          <w:i/>
          <w:sz w:val="28"/>
          <w:szCs w:val="28"/>
          <w:lang w:eastAsia="ru-RU"/>
        </w:rPr>
      </w:pPr>
      <w:r w:rsidRPr="003C082B">
        <w:rPr>
          <w:rFonts w:ascii="Times New Roman" w:eastAsia="Times New Roman" w:hAnsi="Times New Roman" w:cs="Times New Roman"/>
          <w:sz w:val="28"/>
          <w:szCs w:val="28"/>
          <w:lang w:eastAsia="ru-RU"/>
        </w:rPr>
        <w:t>(пункт 2.2)</w:t>
      </w:r>
    </w:p>
    <w:p w:rsidR="00F233F4" w:rsidRPr="003C082B" w:rsidRDefault="00F233F4" w:rsidP="00F233F4">
      <w:pPr>
        <w:spacing w:after="120" w:line="240" w:lineRule="auto"/>
        <w:rPr>
          <w:rFonts w:ascii="Times New Roman" w:eastAsia="Times New Roman" w:hAnsi="Times New Roman" w:cs="Times New Roman"/>
          <w:i/>
          <w:sz w:val="28"/>
          <w:szCs w:val="28"/>
          <w:lang w:eastAsia="ru-RU"/>
        </w:rPr>
      </w:pPr>
    </w:p>
    <w:p w:rsidR="00F233F4" w:rsidRPr="003C082B" w:rsidRDefault="00F233F4" w:rsidP="00F233F4">
      <w:pPr>
        <w:spacing w:after="120" w:line="240" w:lineRule="auto"/>
        <w:rPr>
          <w:rFonts w:ascii="Times New Roman" w:eastAsia="Times New Roman" w:hAnsi="Times New Roman" w:cs="Times New Roman"/>
          <w:i/>
          <w:sz w:val="28"/>
          <w:szCs w:val="28"/>
          <w:lang w:eastAsia="ru-RU"/>
        </w:rPr>
      </w:pPr>
      <w:r w:rsidRPr="003C082B">
        <w:rPr>
          <w:rFonts w:ascii="Times New Roman" w:eastAsia="Times New Roman" w:hAnsi="Times New Roman" w:cs="Times New Roman"/>
          <w:i/>
          <w:sz w:val="28"/>
          <w:szCs w:val="28"/>
          <w:lang w:eastAsia="ru-RU"/>
        </w:rPr>
        <w:t>ЗРАЗОК</w:t>
      </w:r>
    </w:p>
    <w:p w:rsidR="00F233F4" w:rsidRPr="003C082B" w:rsidRDefault="00F233F4" w:rsidP="00F233F4">
      <w:pPr>
        <w:spacing w:after="0" w:line="240" w:lineRule="auto"/>
        <w:ind w:firstLine="5529"/>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Міському голові</w:t>
      </w:r>
    </w:p>
    <w:p w:rsidR="00F233F4" w:rsidRPr="003C082B" w:rsidRDefault="00F233F4" w:rsidP="00F233F4">
      <w:pPr>
        <w:spacing w:before="120" w:after="0" w:line="240" w:lineRule="auto"/>
        <w:ind w:firstLine="5528"/>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 xml:space="preserve">Андрію ЩЕБЕЛЮ </w:t>
      </w:r>
    </w:p>
    <w:p w:rsidR="00F233F4" w:rsidRPr="003C082B" w:rsidRDefault="00F233F4" w:rsidP="00F233F4">
      <w:pPr>
        <w:spacing w:after="0" w:line="240" w:lineRule="auto"/>
        <w:rPr>
          <w:rFonts w:ascii="Times New Roman" w:eastAsia="Times New Roman" w:hAnsi="Times New Roman" w:cs="Times New Roman"/>
          <w:sz w:val="28"/>
          <w:szCs w:val="28"/>
          <w:lang w:eastAsia="ru-RU"/>
        </w:rPr>
      </w:pP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_________________________</w:t>
      </w:r>
    </w:p>
    <w:p w:rsidR="00F233F4" w:rsidRPr="003C082B" w:rsidRDefault="00F233F4" w:rsidP="00F233F4">
      <w:pPr>
        <w:spacing w:after="0" w:line="240" w:lineRule="auto"/>
        <w:ind w:firstLine="5529"/>
        <w:jc w:val="center"/>
        <w:rPr>
          <w:rFonts w:ascii="Times New Roman" w:eastAsia="Times New Roman" w:hAnsi="Times New Roman" w:cs="Times New Roman"/>
          <w:lang w:eastAsia="ru-RU"/>
        </w:rPr>
      </w:pPr>
      <w:r w:rsidRPr="003C082B">
        <w:rPr>
          <w:rFonts w:ascii="Times New Roman" w:eastAsia="Times New Roman" w:hAnsi="Times New Roman" w:cs="Times New Roman"/>
          <w:lang w:eastAsia="ru-RU"/>
        </w:rPr>
        <w:t>(П.І.Б.)</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Адреса:___________________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__________________________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тел.______________________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p>
    <w:p w:rsidR="00F233F4" w:rsidRPr="003C082B" w:rsidRDefault="00F233F4" w:rsidP="00F233F4">
      <w:pPr>
        <w:spacing w:after="0" w:line="240" w:lineRule="auto"/>
        <w:jc w:val="center"/>
        <w:rPr>
          <w:rFonts w:ascii="Times New Roman" w:eastAsia="Times New Roman" w:hAnsi="Times New Roman" w:cs="Times New Roman"/>
          <w:b/>
          <w:bCs/>
          <w:sz w:val="28"/>
          <w:szCs w:val="28"/>
          <w:lang w:eastAsia="ru-RU"/>
        </w:rPr>
      </w:pPr>
    </w:p>
    <w:p w:rsidR="00F233F4" w:rsidRPr="003C082B" w:rsidRDefault="00F233F4" w:rsidP="00F233F4">
      <w:pPr>
        <w:spacing w:after="0" w:line="240" w:lineRule="auto"/>
        <w:jc w:val="center"/>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ЗАЯВА</w:t>
      </w:r>
    </w:p>
    <w:p w:rsidR="00F233F4" w:rsidRPr="003C082B" w:rsidRDefault="00F233F4" w:rsidP="00F233F4">
      <w:pPr>
        <w:spacing w:after="0" w:line="240" w:lineRule="auto"/>
        <w:rPr>
          <w:rFonts w:ascii="Times New Roman" w:eastAsia="Times New Roman" w:hAnsi="Times New Roman" w:cs="Times New Roman"/>
          <w:sz w:val="28"/>
          <w:szCs w:val="28"/>
          <w:lang w:eastAsia="ru-RU"/>
        </w:rPr>
      </w:pPr>
    </w:p>
    <w:p w:rsidR="00F233F4" w:rsidRPr="003C082B" w:rsidRDefault="00F233F4" w:rsidP="00F233F4">
      <w:pPr>
        <w:spacing w:after="0" w:line="240" w:lineRule="auto"/>
        <w:ind w:firstLine="709"/>
        <w:jc w:val="both"/>
        <w:rPr>
          <w:rFonts w:ascii="Times New Roman" w:eastAsia="Times New Roman" w:hAnsi="Times New Roman" w:cs="Times New Roman"/>
          <w:bCs/>
          <w:lang w:eastAsia="ru-RU"/>
        </w:rPr>
      </w:pPr>
      <w:r w:rsidRPr="003C082B">
        <w:rPr>
          <w:rFonts w:ascii="Times New Roman" w:eastAsia="Times New Roman" w:hAnsi="Times New Roman" w:cs="Times New Roman"/>
          <w:bCs/>
          <w:sz w:val="28"/>
          <w:szCs w:val="28"/>
          <w:lang w:eastAsia="ru-RU"/>
        </w:rPr>
        <w:t xml:space="preserve">Враховуючи, що я за станом здоров’я </w:t>
      </w:r>
      <w:r w:rsidRPr="003C082B">
        <w:rPr>
          <w:rFonts w:ascii="Times New Roman" w:eastAsia="Times New Roman" w:hAnsi="Times New Roman" w:cs="Times New Roman"/>
          <w:sz w:val="28"/>
          <w:szCs w:val="28"/>
          <w:lang w:eastAsia="ru-RU"/>
        </w:rPr>
        <w:t xml:space="preserve">не можу самостійно здійснювати свої права та виконувати обов’язки прошу зареєструвати моїм помічником </w:t>
      </w:r>
      <w:r w:rsidRPr="003C082B">
        <w:rPr>
          <w:rFonts w:ascii="Times New Roman" w:eastAsia="Times New Roman" w:hAnsi="Times New Roman" w:cs="Times New Roman"/>
          <w:sz w:val="28"/>
          <w:szCs w:val="28"/>
          <w:lang w:eastAsia="ru-RU"/>
        </w:rPr>
        <w:br/>
      </w:r>
      <w:r w:rsidRPr="003C082B">
        <w:rPr>
          <w:rFonts w:ascii="Times New Roman" w:eastAsia="Times New Roman" w:hAnsi="Times New Roman" w:cs="Times New Roman"/>
          <w:bCs/>
          <w:sz w:val="28"/>
          <w:szCs w:val="28"/>
          <w:lang w:eastAsia="ru-RU"/>
        </w:rPr>
        <w:t xml:space="preserve">на безоплатній (платній) основі </w:t>
      </w:r>
      <w:r w:rsidRPr="003C082B">
        <w:rPr>
          <w:rFonts w:ascii="Times New Roman" w:eastAsia="Times New Roman" w:hAnsi="Times New Roman" w:cs="Times New Roman"/>
          <w:sz w:val="28"/>
          <w:szCs w:val="28"/>
          <w:lang w:eastAsia="ru-RU"/>
        </w:rPr>
        <w:t>_________________________________________</w:t>
      </w:r>
      <w:r w:rsidRPr="003C082B">
        <w:rPr>
          <w:rFonts w:ascii="Times New Roman" w:eastAsia="Times New Roman" w:hAnsi="Times New Roman" w:cs="Times New Roman"/>
          <w:bCs/>
          <w:lang w:eastAsia="ru-RU"/>
        </w:rPr>
        <w:t xml:space="preserve">                                                             </w:t>
      </w:r>
    </w:p>
    <w:p w:rsidR="00F233F4" w:rsidRPr="003C082B" w:rsidRDefault="00F233F4" w:rsidP="00F233F4">
      <w:pPr>
        <w:spacing w:after="0" w:line="240" w:lineRule="auto"/>
        <w:jc w:val="both"/>
        <w:rPr>
          <w:rFonts w:ascii="Times New Roman" w:eastAsia="Times New Roman" w:hAnsi="Times New Roman" w:cs="Times New Roman"/>
          <w:bCs/>
          <w:lang w:eastAsia="ru-RU"/>
        </w:rPr>
      </w:pPr>
      <w:r w:rsidRPr="003C082B">
        <w:rPr>
          <w:rFonts w:ascii="Times New Roman" w:eastAsia="Times New Roman" w:hAnsi="Times New Roman" w:cs="Times New Roman"/>
          <w:bCs/>
          <w:lang w:eastAsia="ru-RU"/>
        </w:rPr>
        <w:t xml:space="preserve">       необхідне підкреслити                                       (прізвище, ім’я, по батькові, дата народження)</w:t>
      </w:r>
    </w:p>
    <w:p w:rsidR="00F233F4" w:rsidRPr="003C082B"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Відповідно до Закону України «Про захист персональних даних» я даю згоду на оброблення та використання моїх персональних даних.</w:t>
      </w:r>
    </w:p>
    <w:p w:rsidR="00F233F4" w:rsidRPr="003C082B" w:rsidRDefault="00F233F4" w:rsidP="00F233F4">
      <w:pPr>
        <w:spacing w:after="0" w:line="240" w:lineRule="auto"/>
        <w:rPr>
          <w:rFonts w:ascii="Times New Roman" w:eastAsia="Times New Roman" w:hAnsi="Times New Roman" w:cs="Times New Roman"/>
          <w:sz w:val="28"/>
          <w:szCs w:val="28"/>
          <w:lang w:eastAsia="ru-RU"/>
        </w:rPr>
      </w:pPr>
    </w:p>
    <w:p w:rsidR="00F233F4" w:rsidRPr="003C082B" w:rsidRDefault="00F233F4" w:rsidP="00F233F4">
      <w:pPr>
        <w:spacing w:after="0" w:line="240" w:lineRule="auto"/>
        <w:rPr>
          <w:rFonts w:ascii="Times New Roman" w:eastAsia="Times New Roman" w:hAnsi="Times New Roman" w:cs="Times New Roman"/>
          <w:sz w:val="28"/>
          <w:szCs w:val="28"/>
          <w:lang w:eastAsia="ru-RU"/>
        </w:rPr>
      </w:pPr>
    </w:p>
    <w:p w:rsidR="00F233F4" w:rsidRPr="003C082B" w:rsidRDefault="00F233F4" w:rsidP="00F233F4">
      <w:pPr>
        <w:spacing w:after="0" w:line="240" w:lineRule="auto"/>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«_____»_______________20___року                              ____________________</w:t>
      </w:r>
    </w:p>
    <w:p w:rsidR="00F233F4" w:rsidRPr="003C082B" w:rsidRDefault="00F233F4" w:rsidP="00F233F4">
      <w:pPr>
        <w:spacing w:after="0" w:line="240" w:lineRule="auto"/>
        <w:rPr>
          <w:rFonts w:ascii="Times New Roman" w:eastAsia="Times New Roman" w:hAnsi="Times New Roman" w:cs="Times New Roman"/>
          <w:lang w:eastAsia="ru-RU"/>
        </w:rPr>
      </w:pPr>
      <w:r w:rsidRPr="003C082B">
        <w:rPr>
          <w:rFonts w:ascii="Times New Roman" w:eastAsia="Times New Roman" w:hAnsi="Times New Roman" w:cs="Times New Roman"/>
          <w:lang w:eastAsia="ru-RU"/>
        </w:rPr>
        <w:t xml:space="preserve">                                                                                                                                     (підпис)</w:t>
      </w: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sectPr w:rsidR="00F233F4" w:rsidRPr="003C082B" w:rsidSect="00937373">
          <w:headerReference w:type="default" r:id="rId10"/>
          <w:pgSz w:w="11906" w:h="16838"/>
          <w:pgMar w:top="1276" w:right="567" w:bottom="1134" w:left="1701" w:header="709" w:footer="709" w:gutter="0"/>
          <w:cols w:space="708"/>
          <w:titlePg/>
          <w:docGrid w:linePitch="360"/>
        </w:sect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Додаток 2</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до Положення</w:t>
      </w:r>
    </w:p>
    <w:p w:rsidR="00F233F4" w:rsidRPr="003C082B" w:rsidRDefault="00F233F4" w:rsidP="00F233F4">
      <w:pPr>
        <w:spacing w:after="0" w:line="240" w:lineRule="auto"/>
        <w:ind w:firstLine="5529"/>
        <w:rPr>
          <w:rFonts w:ascii="Times New Roman" w:eastAsia="Times New Roman" w:hAnsi="Times New Roman" w:cs="Times New Roman"/>
          <w:b/>
          <w:i/>
          <w:sz w:val="28"/>
          <w:szCs w:val="28"/>
          <w:lang w:eastAsia="ru-RU"/>
        </w:rPr>
      </w:pPr>
      <w:r w:rsidRPr="003C082B">
        <w:rPr>
          <w:rFonts w:ascii="Times New Roman" w:eastAsia="Times New Roman" w:hAnsi="Times New Roman" w:cs="Times New Roman"/>
          <w:sz w:val="28"/>
          <w:szCs w:val="28"/>
          <w:lang w:eastAsia="ru-RU"/>
        </w:rPr>
        <w:t>(пункт 2.2)</w:t>
      </w:r>
    </w:p>
    <w:p w:rsidR="00F233F4" w:rsidRPr="003C082B" w:rsidRDefault="00F233F4" w:rsidP="00F233F4">
      <w:pPr>
        <w:spacing w:after="120" w:line="240" w:lineRule="auto"/>
        <w:rPr>
          <w:rFonts w:ascii="Times New Roman" w:eastAsia="Times New Roman" w:hAnsi="Times New Roman" w:cs="Times New Roman"/>
          <w:i/>
          <w:sz w:val="28"/>
          <w:szCs w:val="28"/>
          <w:lang w:eastAsia="ru-RU"/>
        </w:rPr>
      </w:pPr>
      <w:r w:rsidRPr="003C082B">
        <w:rPr>
          <w:rFonts w:ascii="Times New Roman" w:eastAsia="Times New Roman" w:hAnsi="Times New Roman" w:cs="Times New Roman"/>
          <w:i/>
          <w:sz w:val="28"/>
          <w:szCs w:val="28"/>
          <w:lang w:eastAsia="ru-RU"/>
        </w:rPr>
        <w:t>ЗРАЗОК</w:t>
      </w:r>
    </w:p>
    <w:p w:rsidR="00F233F4" w:rsidRPr="003C082B" w:rsidRDefault="00F233F4" w:rsidP="00F233F4">
      <w:pPr>
        <w:spacing w:after="0" w:line="240" w:lineRule="auto"/>
        <w:ind w:firstLine="5529"/>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 xml:space="preserve">Міському голові </w:t>
      </w:r>
    </w:p>
    <w:p w:rsidR="00F233F4" w:rsidRPr="003C082B" w:rsidRDefault="00F233F4" w:rsidP="00F233F4">
      <w:pPr>
        <w:spacing w:before="120" w:after="0" w:line="240" w:lineRule="auto"/>
        <w:ind w:firstLine="5528"/>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Андрію ЩЕБЕЛЮ</w:t>
      </w:r>
    </w:p>
    <w:p w:rsidR="00F233F4" w:rsidRPr="003C082B" w:rsidRDefault="00F233F4" w:rsidP="00F233F4">
      <w:pPr>
        <w:spacing w:after="0" w:line="240" w:lineRule="auto"/>
        <w:rPr>
          <w:rFonts w:ascii="Times New Roman" w:eastAsia="Times New Roman" w:hAnsi="Times New Roman" w:cs="Times New Roman"/>
          <w:sz w:val="28"/>
          <w:szCs w:val="28"/>
          <w:lang w:eastAsia="ru-RU"/>
        </w:rPr>
      </w:pP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_________________________</w:t>
      </w:r>
    </w:p>
    <w:p w:rsidR="00F233F4" w:rsidRPr="003C082B" w:rsidRDefault="00F233F4" w:rsidP="00F233F4">
      <w:pPr>
        <w:spacing w:after="0" w:line="240" w:lineRule="auto"/>
        <w:ind w:firstLine="5529"/>
        <w:jc w:val="center"/>
        <w:rPr>
          <w:rFonts w:ascii="Times New Roman" w:eastAsia="Times New Roman" w:hAnsi="Times New Roman" w:cs="Times New Roman"/>
          <w:lang w:eastAsia="ru-RU"/>
        </w:rPr>
      </w:pPr>
      <w:r w:rsidRPr="003C082B">
        <w:rPr>
          <w:rFonts w:ascii="Times New Roman" w:eastAsia="Times New Roman" w:hAnsi="Times New Roman" w:cs="Times New Roman"/>
          <w:lang w:eastAsia="ru-RU"/>
        </w:rPr>
        <w:t>(П.І.Б.)</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Адреса:___________________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__________________________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тел.______________________</w:t>
      </w:r>
    </w:p>
    <w:p w:rsidR="00F233F4" w:rsidRPr="003C082B" w:rsidRDefault="00F233F4" w:rsidP="00F233F4">
      <w:pPr>
        <w:spacing w:after="0" w:line="240" w:lineRule="auto"/>
        <w:ind w:firstLine="5529"/>
        <w:rPr>
          <w:rFonts w:ascii="Times New Roman" w:eastAsia="Times New Roman" w:hAnsi="Times New Roman" w:cs="Times New Roman"/>
          <w:sz w:val="28"/>
          <w:szCs w:val="28"/>
          <w:lang w:eastAsia="ru-RU"/>
        </w:rPr>
      </w:pPr>
    </w:p>
    <w:p w:rsidR="00F233F4" w:rsidRPr="003C082B" w:rsidRDefault="00F233F4" w:rsidP="00F233F4">
      <w:pPr>
        <w:spacing w:after="0" w:line="240" w:lineRule="auto"/>
        <w:jc w:val="center"/>
        <w:rPr>
          <w:rFonts w:ascii="Times New Roman" w:eastAsia="Times New Roman" w:hAnsi="Times New Roman" w:cs="Times New Roman"/>
          <w:b/>
          <w:bCs/>
          <w:sz w:val="28"/>
          <w:szCs w:val="28"/>
          <w:lang w:eastAsia="ru-RU"/>
        </w:rPr>
      </w:pPr>
    </w:p>
    <w:p w:rsidR="00F233F4" w:rsidRPr="003C082B" w:rsidRDefault="00F233F4" w:rsidP="00F233F4">
      <w:pPr>
        <w:spacing w:after="0" w:line="240" w:lineRule="auto"/>
        <w:jc w:val="center"/>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ЗАЯВА</w:t>
      </w:r>
    </w:p>
    <w:p w:rsidR="00F233F4" w:rsidRPr="003C082B"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Pr="003C082B"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 xml:space="preserve">Прошу зареєструвати мене помічником _____________________________ </w:t>
      </w:r>
    </w:p>
    <w:p w:rsidR="00F233F4" w:rsidRPr="003C082B" w:rsidRDefault="00F233F4" w:rsidP="00F233F4">
      <w:pPr>
        <w:spacing w:after="0" w:line="240" w:lineRule="auto"/>
        <w:jc w:val="both"/>
        <w:rPr>
          <w:rFonts w:ascii="Times New Roman" w:eastAsia="Times New Roman" w:hAnsi="Times New Roman" w:cs="Times New Roman"/>
          <w:bCs/>
          <w:lang w:eastAsia="ru-RU"/>
        </w:rPr>
      </w:pPr>
      <w:r w:rsidRPr="003C082B">
        <w:rPr>
          <w:rFonts w:ascii="Times New Roman" w:eastAsia="Times New Roman" w:hAnsi="Times New Roman" w:cs="Times New Roman"/>
          <w:bCs/>
          <w:lang w:eastAsia="ru-RU"/>
        </w:rPr>
        <w:t xml:space="preserve">                                                                                                                              (прізвище, ім’я, по батькові, </w:t>
      </w:r>
    </w:p>
    <w:p w:rsidR="00F233F4" w:rsidRPr="003C082B" w:rsidRDefault="00F233F4" w:rsidP="00F233F4">
      <w:pPr>
        <w:spacing w:before="120" w:after="0" w:line="240" w:lineRule="auto"/>
        <w:jc w:val="both"/>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sz w:val="28"/>
          <w:szCs w:val="28"/>
          <w:lang w:eastAsia="ru-RU"/>
        </w:rPr>
        <w:t>_______________________________________</w:t>
      </w:r>
      <w:r w:rsidRPr="003C082B">
        <w:rPr>
          <w:rFonts w:ascii="Times New Roman" w:eastAsia="Times New Roman" w:hAnsi="Times New Roman" w:cs="Times New Roman"/>
          <w:bCs/>
          <w:sz w:val="28"/>
          <w:szCs w:val="28"/>
          <w:lang w:eastAsia="ru-RU"/>
        </w:rPr>
        <w:t xml:space="preserve">на безоплатній (платній) основі, </w:t>
      </w:r>
      <w:r w:rsidRPr="003C082B">
        <w:rPr>
          <w:rFonts w:ascii="Times New Roman" w:eastAsia="Times New Roman" w:hAnsi="Times New Roman" w:cs="Times New Roman"/>
          <w:bCs/>
          <w:sz w:val="28"/>
          <w:szCs w:val="28"/>
          <w:lang w:eastAsia="ru-RU"/>
        </w:rPr>
        <w:br/>
      </w:r>
      <w:r w:rsidRPr="003C082B">
        <w:rPr>
          <w:rFonts w:ascii="Times New Roman" w:eastAsia="Times New Roman" w:hAnsi="Times New Roman" w:cs="Times New Roman"/>
          <w:bCs/>
          <w:lang w:eastAsia="ru-RU"/>
        </w:rPr>
        <w:t>дата народження)                                                                             необхідне підкреслити</w:t>
      </w:r>
      <w:r w:rsidRPr="003C082B">
        <w:rPr>
          <w:rFonts w:ascii="Times New Roman" w:eastAsia="Times New Roman" w:hAnsi="Times New Roman" w:cs="Times New Roman"/>
          <w:bCs/>
          <w:sz w:val="28"/>
          <w:szCs w:val="28"/>
          <w:lang w:eastAsia="ru-RU"/>
        </w:rPr>
        <w:t xml:space="preserve"> </w:t>
      </w:r>
    </w:p>
    <w:p w:rsidR="00F233F4" w:rsidRPr="003C082B" w:rsidRDefault="00F233F4" w:rsidP="00F233F4">
      <w:pPr>
        <w:spacing w:before="120" w:after="0" w:line="240" w:lineRule="auto"/>
        <w:jc w:val="both"/>
        <w:rPr>
          <w:rFonts w:ascii="Times New Roman" w:eastAsia="Times New Roman" w:hAnsi="Times New Roman" w:cs="Times New Roman"/>
          <w:bCs/>
          <w:lang w:eastAsia="ru-RU"/>
        </w:rPr>
      </w:pPr>
      <w:r w:rsidRPr="003C082B">
        <w:rPr>
          <w:rFonts w:ascii="Times New Roman" w:eastAsia="Times New Roman" w:hAnsi="Times New Roman" w:cs="Times New Roman"/>
          <w:bCs/>
          <w:sz w:val="28"/>
          <w:szCs w:val="28"/>
          <w:lang w:eastAsia="ru-RU"/>
        </w:rPr>
        <w:t>в зв’язку</w:t>
      </w:r>
      <w:r w:rsidRPr="003C082B">
        <w:rPr>
          <w:rFonts w:ascii="Times New Roman" w:eastAsia="Times New Roman" w:hAnsi="Times New Roman" w:cs="Times New Roman"/>
          <w:bCs/>
          <w:lang w:eastAsia="ru-RU"/>
        </w:rPr>
        <w:t xml:space="preserve"> </w:t>
      </w:r>
      <w:r w:rsidRPr="003C082B">
        <w:rPr>
          <w:rFonts w:ascii="Times New Roman" w:eastAsia="Times New Roman" w:hAnsi="Times New Roman" w:cs="Times New Roman"/>
          <w:bCs/>
          <w:sz w:val="28"/>
          <w:szCs w:val="28"/>
          <w:lang w:eastAsia="ru-RU"/>
        </w:rPr>
        <w:t xml:space="preserve">з тим, що він (вона) за станом здоров’я </w:t>
      </w:r>
      <w:r w:rsidRPr="003C082B">
        <w:rPr>
          <w:rFonts w:ascii="Times New Roman" w:eastAsia="Times New Roman" w:hAnsi="Times New Roman" w:cs="Times New Roman"/>
          <w:sz w:val="28"/>
          <w:szCs w:val="28"/>
          <w:lang w:eastAsia="ru-RU"/>
        </w:rPr>
        <w:t>не може самостійно здійснювати свої права та виконувати обов’язки.</w:t>
      </w:r>
    </w:p>
    <w:p w:rsidR="00F233F4" w:rsidRPr="003C082B"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Відповідно до Закону України «Про захист персональних даних» я даю згоду на оброблення та використання моїх персональних даних.</w:t>
      </w:r>
    </w:p>
    <w:p w:rsidR="00F233F4" w:rsidRPr="003C082B" w:rsidRDefault="00F233F4" w:rsidP="00F233F4">
      <w:pPr>
        <w:spacing w:after="0" w:line="240" w:lineRule="auto"/>
        <w:jc w:val="both"/>
        <w:rPr>
          <w:rFonts w:ascii="Times New Roman" w:eastAsia="Times New Roman" w:hAnsi="Times New Roman" w:cs="Times New Roman"/>
          <w:sz w:val="28"/>
          <w:szCs w:val="28"/>
          <w:lang w:eastAsia="ru-RU"/>
        </w:rPr>
      </w:pPr>
    </w:p>
    <w:p w:rsidR="00F233F4" w:rsidRPr="003C082B" w:rsidRDefault="00F233F4" w:rsidP="00F233F4">
      <w:pPr>
        <w:spacing w:after="0" w:line="240" w:lineRule="auto"/>
        <w:jc w:val="both"/>
        <w:rPr>
          <w:rFonts w:ascii="Times New Roman" w:eastAsia="Times New Roman" w:hAnsi="Times New Roman" w:cs="Times New Roman"/>
          <w:sz w:val="28"/>
          <w:szCs w:val="28"/>
          <w:lang w:eastAsia="ru-RU"/>
        </w:rPr>
      </w:pPr>
    </w:p>
    <w:p w:rsidR="00F233F4" w:rsidRPr="003C082B" w:rsidRDefault="00F233F4" w:rsidP="00F233F4">
      <w:pPr>
        <w:spacing w:after="0" w:line="240" w:lineRule="auto"/>
        <w:jc w:val="both"/>
        <w:rPr>
          <w:rFonts w:ascii="Times New Roman" w:eastAsia="Times New Roman" w:hAnsi="Times New Roman" w:cs="Times New Roman"/>
          <w:sz w:val="28"/>
          <w:szCs w:val="28"/>
          <w:lang w:val="ru-RU" w:eastAsia="ru-RU"/>
        </w:rPr>
      </w:pPr>
      <w:r w:rsidRPr="003C082B">
        <w:rPr>
          <w:rFonts w:ascii="Times New Roman" w:eastAsia="Times New Roman" w:hAnsi="Times New Roman" w:cs="Times New Roman"/>
          <w:sz w:val="28"/>
          <w:szCs w:val="28"/>
          <w:lang w:eastAsia="ru-RU"/>
        </w:rPr>
        <w:t xml:space="preserve">«_____»______20___року                                                 ____________________               </w:t>
      </w:r>
      <w:r w:rsidRPr="003C082B">
        <w:rPr>
          <w:rFonts w:ascii="Times New Roman" w:eastAsia="Times New Roman" w:hAnsi="Times New Roman" w:cs="Times New Roman"/>
          <w:sz w:val="28"/>
          <w:szCs w:val="28"/>
          <w:lang w:val="ru-RU" w:eastAsia="ru-RU"/>
        </w:rPr>
        <w:t xml:space="preserve">                        </w:t>
      </w:r>
    </w:p>
    <w:p w:rsidR="00F233F4" w:rsidRPr="003C082B" w:rsidRDefault="00F233F4" w:rsidP="00F233F4">
      <w:pPr>
        <w:spacing w:after="0" w:line="240" w:lineRule="auto"/>
        <w:rPr>
          <w:rFonts w:ascii="Times New Roman" w:eastAsia="Times New Roman" w:hAnsi="Times New Roman" w:cs="Times New Roman"/>
          <w:lang w:eastAsia="ru-RU"/>
        </w:rPr>
      </w:pPr>
      <w:r w:rsidRPr="003C082B">
        <w:rPr>
          <w:rFonts w:ascii="Times New Roman" w:eastAsia="Times New Roman" w:hAnsi="Times New Roman" w:cs="Times New Roman"/>
          <w:lang w:eastAsia="ru-RU"/>
        </w:rPr>
        <w:t xml:space="preserve">                                                                                                                                         (підпис)</w:t>
      </w:r>
    </w:p>
    <w:p w:rsidR="00F233F4" w:rsidRPr="003C082B" w:rsidRDefault="00F233F4" w:rsidP="00F233F4">
      <w:pPr>
        <w:spacing w:after="120" w:line="240" w:lineRule="auto"/>
        <w:jc w:val="both"/>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both"/>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both"/>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both"/>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sectPr w:rsidR="00F233F4" w:rsidRPr="003C082B" w:rsidSect="00937373">
          <w:pgSz w:w="11906" w:h="16838"/>
          <w:pgMar w:top="1276" w:right="567" w:bottom="1134" w:left="1701" w:header="709" w:footer="709" w:gutter="0"/>
          <w:cols w:space="708"/>
          <w:titlePg/>
          <w:docGrid w:linePitch="360"/>
        </w:sectPr>
      </w:pP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 xml:space="preserve">Додаток 3 </w:t>
      </w: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до Положення</w:t>
      </w: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(пункт 2.6.)</w:t>
      </w:r>
    </w:p>
    <w:p w:rsidR="00F233F4" w:rsidRPr="003C082B" w:rsidRDefault="00F233F4" w:rsidP="00F233F4">
      <w:pPr>
        <w:spacing w:after="120" w:line="240" w:lineRule="auto"/>
        <w:rPr>
          <w:rFonts w:ascii="Times New Roman" w:eastAsia="Times New Roman" w:hAnsi="Times New Roman" w:cs="Times New Roman"/>
          <w:bCs/>
          <w:i/>
          <w:iCs/>
          <w:sz w:val="28"/>
          <w:szCs w:val="28"/>
          <w:lang w:eastAsia="ru-RU"/>
        </w:rPr>
      </w:pPr>
      <w:r w:rsidRPr="003C082B">
        <w:rPr>
          <w:rFonts w:ascii="Times New Roman" w:eastAsia="Times New Roman" w:hAnsi="Times New Roman" w:cs="Times New Roman"/>
          <w:bCs/>
          <w:i/>
          <w:iCs/>
          <w:sz w:val="28"/>
          <w:szCs w:val="28"/>
          <w:lang w:eastAsia="ru-RU"/>
        </w:rPr>
        <w:t>ЗРАЗОК</w:t>
      </w: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
          <w:sz w:val="28"/>
          <w:szCs w:val="28"/>
          <w:lang w:eastAsia="ru-RU"/>
        </w:rPr>
        <w:t>ДОВІДКА №____    ____________</w:t>
      </w:r>
    </w:p>
    <w:p w:rsidR="00F233F4" w:rsidRPr="003C082B" w:rsidRDefault="00F233F4" w:rsidP="00F233F4">
      <w:pPr>
        <w:spacing w:after="120" w:line="240" w:lineRule="auto"/>
        <w:jc w:val="center"/>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
          <w:sz w:val="28"/>
          <w:szCs w:val="28"/>
          <w:lang w:eastAsia="ru-RU"/>
        </w:rPr>
        <w:t>помічника дієздатної фізичної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8"/>
      </w:tblGrid>
      <w:tr w:rsidR="00F233F4" w:rsidRPr="003C082B" w:rsidTr="00EF72A2">
        <w:tc>
          <w:tcPr>
            <w:tcW w:w="2376" w:type="dxa"/>
            <w:tcBorders>
              <w:right w:val="single" w:sz="4" w:space="0" w:color="auto"/>
            </w:tcBorders>
            <w:vAlign w:val="center"/>
          </w:tcPr>
          <w:p w:rsidR="00F233F4" w:rsidRPr="003C082B" w:rsidRDefault="00F233F4" w:rsidP="00EF72A2">
            <w:pPr>
              <w:spacing w:after="120" w:line="240" w:lineRule="auto"/>
              <w:jc w:val="center"/>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
                <w:sz w:val="28"/>
                <w:szCs w:val="28"/>
                <w:lang w:eastAsia="ru-RU"/>
              </w:rPr>
              <w:t xml:space="preserve">ФОТО </w:t>
            </w:r>
            <w:r w:rsidRPr="003C082B">
              <w:rPr>
                <w:rFonts w:ascii="Times New Roman" w:eastAsia="Times New Roman" w:hAnsi="Times New Roman" w:cs="Times New Roman"/>
                <w:bCs/>
                <w:sz w:val="28"/>
                <w:szCs w:val="28"/>
                <w:lang w:eastAsia="ru-RU"/>
              </w:rPr>
              <w:t>помічника</w:t>
            </w:r>
          </w:p>
        </w:tc>
        <w:tc>
          <w:tcPr>
            <w:tcW w:w="7478" w:type="dxa"/>
            <w:tcBorders>
              <w:top w:val="nil"/>
              <w:left w:val="single" w:sz="4" w:space="0" w:color="auto"/>
              <w:bottom w:val="nil"/>
              <w:right w:val="nil"/>
            </w:tcBorders>
          </w:tcPr>
          <w:p w:rsidR="00F233F4" w:rsidRPr="003C082B" w:rsidRDefault="00F233F4" w:rsidP="00EF72A2">
            <w:pPr>
              <w:spacing w:after="120" w:line="240" w:lineRule="auto"/>
              <w:jc w:val="both"/>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Cs/>
                <w:sz w:val="28"/>
                <w:szCs w:val="28"/>
                <w:lang w:eastAsia="ru-RU"/>
              </w:rPr>
              <w:t>Прізвище</w:t>
            </w:r>
            <w:r w:rsidRPr="003C082B">
              <w:rPr>
                <w:rFonts w:ascii="Times New Roman" w:eastAsia="Times New Roman" w:hAnsi="Times New Roman" w:cs="Times New Roman"/>
                <w:b/>
                <w:sz w:val="28"/>
                <w:szCs w:val="28"/>
                <w:lang w:eastAsia="ru-RU"/>
              </w:rPr>
              <w:t>_______________________________________</w:t>
            </w:r>
          </w:p>
          <w:p w:rsidR="00F233F4" w:rsidRPr="003C082B" w:rsidRDefault="00F233F4" w:rsidP="00EF72A2">
            <w:pPr>
              <w:spacing w:after="120" w:line="240" w:lineRule="auto"/>
              <w:jc w:val="both"/>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Cs/>
                <w:sz w:val="28"/>
                <w:szCs w:val="28"/>
                <w:lang w:eastAsia="ru-RU"/>
              </w:rPr>
              <w:t>Ім’я</w:t>
            </w:r>
            <w:r w:rsidRPr="003C082B">
              <w:rPr>
                <w:rFonts w:ascii="Times New Roman" w:eastAsia="Times New Roman" w:hAnsi="Times New Roman" w:cs="Times New Roman"/>
                <w:b/>
                <w:sz w:val="28"/>
                <w:szCs w:val="28"/>
                <w:lang w:eastAsia="ru-RU"/>
              </w:rPr>
              <w:t>____________________________________________</w:t>
            </w:r>
          </w:p>
          <w:p w:rsidR="00F233F4" w:rsidRPr="003C082B" w:rsidRDefault="00F233F4" w:rsidP="00EF72A2">
            <w:pPr>
              <w:spacing w:after="120" w:line="240" w:lineRule="auto"/>
              <w:jc w:val="both"/>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Cs/>
                <w:sz w:val="28"/>
                <w:szCs w:val="28"/>
                <w:lang w:eastAsia="ru-RU"/>
              </w:rPr>
              <w:t>По-батькові</w:t>
            </w:r>
            <w:r w:rsidRPr="003C082B">
              <w:rPr>
                <w:rFonts w:ascii="Times New Roman" w:eastAsia="Times New Roman" w:hAnsi="Times New Roman" w:cs="Times New Roman"/>
                <w:b/>
                <w:sz w:val="28"/>
                <w:szCs w:val="28"/>
                <w:lang w:eastAsia="ru-RU"/>
              </w:rPr>
              <w:t>_____________________________________</w:t>
            </w:r>
          </w:p>
          <w:p w:rsidR="00F233F4" w:rsidRPr="003C082B" w:rsidRDefault="00F233F4" w:rsidP="00EF72A2">
            <w:pPr>
              <w:spacing w:after="0" w:line="240" w:lineRule="auto"/>
              <w:jc w:val="both"/>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
                <w:sz w:val="28"/>
                <w:szCs w:val="28"/>
                <w:lang w:eastAsia="ru-RU"/>
              </w:rPr>
              <w:t>є помічником дієздатної фізичної особи</w:t>
            </w:r>
          </w:p>
          <w:p w:rsidR="00F233F4" w:rsidRPr="003C082B" w:rsidRDefault="00F233F4" w:rsidP="00EF72A2">
            <w:pPr>
              <w:spacing w:before="120" w:after="0" w:line="240" w:lineRule="auto"/>
              <w:jc w:val="both"/>
              <w:rPr>
                <w:rFonts w:ascii="Times New Roman" w:eastAsia="Times New Roman" w:hAnsi="Times New Roman" w:cs="Times New Roman"/>
                <w:b/>
                <w:sz w:val="28"/>
                <w:szCs w:val="28"/>
                <w:lang w:eastAsia="ru-RU"/>
              </w:rPr>
            </w:pPr>
            <w:r w:rsidRPr="003C082B">
              <w:rPr>
                <w:rFonts w:ascii="Times New Roman" w:eastAsia="Times New Roman" w:hAnsi="Times New Roman" w:cs="Times New Roman"/>
                <w:b/>
                <w:sz w:val="28"/>
                <w:szCs w:val="28"/>
                <w:lang w:eastAsia="ru-RU"/>
              </w:rPr>
              <w:t xml:space="preserve"> _________________________________________________ </w:t>
            </w:r>
          </w:p>
          <w:p w:rsidR="00F233F4" w:rsidRPr="003C082B" w:rsidRDefault="00F233F4" w:rsidP="00EF72A2">
            <w:pPr>
              <w:spacing w:after="0" w:line="240" w:lineRule="auto"/>
              <w:jc w:val="both"/>
              <w:rPr>
                <w:rFonts w:ascii="Times New Roman" w:eastAsia="Times New Roman" w:hAnsi="Times New Roman" w:cs="Times New Roman"/>
                <w:bCs/>
                <w:lang w:eastAsia="ru-RU"/>
              </w:rPr>
            </w:pPr>
            <w:r w:rsidRPr="003C082B">
              <w:rPr>
                <w:rFonts w:ascii="Times New Roman" w:eastAsia="Times New Roman" w:hAnsi="Times New Roman" w:cs="Times New Roman"/>
                <w:bCs/>
                <w:lang w:eastAsia="ru-RU"/>
              </w:rPr>
              <w:t xml:space="preserve">                              (прізвище, ім’я, по батькові)</w:t>
            </w:r>
          </w:p>
          <w:p w:rsidR="00F233F4" w:rsidRPr="003C082B" w:rsidRDefault="00F233F4" w:rsidP="00EF72A2">
            <w:pPr>
              <w:spacing w:after="0" w:line="240" w:lineRule="auto"/>
              <w:jc w:val="both"/>
              <w:rPr>
                <w:rFonts w:ascii="Times New Roman" w:eastAsia="Times New Roman" w:hAnsi="Times New Roman" w:cs="Times New Roman"/>
                <w:b/>
                <w:lang w:eastAsia="ru-RU"/>
              </w:rPr>
            </w:pPr>
          </w:p>
        </w:tc>
      </w:tr>
    </w:tbl>
    <w:p w:rsidR="00F233F4" w:rsidRPr="003C082B" w:rsidRDefault="00F233F4" w:rsidP="00F233F4">
      <w:pPr>
        <w:spacing w:after="120" w:line="240" w:lineRule="auto"/>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 xml:space="preserve">                        МП</w:t>
      </w:r>
    </w:p>
    <w:p w:rsidR="00F233F4" w:rsidRPr="003C082B" w:rsidRDefault="00F233F4" w:rsidP="00F233F4">
      <w:pPr>
        <w:spacing w:after="120" w:line="240" w:lineRule="auto"/>
        <w:jc w:val="both"/>
        <w:rPr>
          <w:rFonts w:ascii="Times New Roman" w:eastAsia="Times New Roman" w:hAnsi="Times New Roman" w:cs="Times New Roman"/>
          <w:b/>
          <w:bCs/>
          <w:sz w:val="28"/>
          <w:szCs w:val="28"/>
          <w:lang w:eastAsia="ru-RU"/>
        </w:rPr>
      </w:pPr>
      <w:r w:rsidRPr="003C082B">
        <w:rPr>
          <w:rFonts w:ascii="Times New Roman" w:eastAsia="Times New Roman" w:hAnsi="Times New Roman" w:cs="Times New Roman"/>
          <w:b/>
          <w:bCs/>
          <w:sz w:val="28"/>
          <w:szCs w:val="28"/>
          <w:lang w:eastAsia="ru-RU"/>
        </w:rPr>
        <w:t>Права помічника:</w:t>
      </w:r>
    </w:p>
    <w:p w:rsidR="00F233F4" w:rsidRPr="003C082B" w:rsidRDefault="00F233F4" w:rsidP="00F233F4">
      <w:pPr>
        <w:spacing w:after="120" w:line="240" w:lineRule="auto"/>
        <w:ind w:firstLine="709"/>
        <w:jc w:val="both"/>
        <w:rPr>
          <w:rFonts w:ascii="Times New Roman" w:eastAsia="Times New Roman" w:hAnsi="Times New Roman" w:cs="Times New Roman"/>
          <w:sz w:val="28"/>
          <w:szCs w:val="28"/>
          <w:lang w:eastAsia="ru-RU"/>
        </w:rPr>
      </w:pPr>
      <w:r w:rsidRPr="003C082B">
        <w:rPr>
          <w:rFonts w:ascii="Times New Roman" w:eastAsia="Times New Roman" w:hAnsi="Times New Roman" w:cs="Times New Roman"/>
          <w:sz w:val="28"/>
          <w:szCs w:val="28"/>
          <w:lang w:eastAsia="ru-RU"/>
        </w:rPr>
        <w:t xml:space="preserve">Відповідно до ст. 78 Цивільного кодексу України помічник має право: </w:t>
      </w:r>
    </w:p>
    <w:p w:rsidR="00F233F4" w:rsidRPr="003C082B" w:rsidRDefault="00F233F4" w:rsidP="00F233F4">
      <w:pPr>
        <w:spacing w:after="120" w:line="240" w:lineRule="auto"/>
        <w:jc w:val="both"/>
        <w:rPr>
          <w:rFonts w:ascii="Times New Roman" w:eastAsia="Times New Roman" w:hAnsi="Times New Roman" w:cs="Times New Roman"/>
          <w:color w:val="000000"/>
          <w:sz w:val="28"/>
          <w:szCs w:val="28"/>
          <w:shd w:val="clear" w:color="auto" w:fill="FFFFFF"/>
          <w:lang w:eastAsia="ru-RU"/>
        </w:rPr>
      </w:pPr>
      <w:r w:rsidRPr="003C082B">
        <w:rPr>
          <w:rFonts w:ascii="Times New Roman" w:eastAsia="Times New Roman" w:hAnsi="Times New Roman" w:cs="Times New Roman"/>
          <w:color w:val="000000"/>
          <w:sz w:val="28"/>
          <w:szCs w:val="28"/>
          <w:shd w:val="clear" w:color="auto" w:fill="FFFFFF"/>
          <w:lang w:eastAsia="ru-RU"/>
        </w:rPr>
        <w:t>- на одержання пенсії, аліментів, заробітної плати, поштової кореспонденції, що належать дієздатній фізичній особі, яка потребує допомоги;</w:t>
      </w:r>
    </w:p>
    <w:p w:rsidR="00F233F4" w:rsidRPr="003C082B" w:rsidRDefault="00F233F4" w:rsidP="00F233F4">
      <w:pPr>
        <w:spacing w:after="120" w:line="240" w:lineRule="auto"/>
        <w:jc w:val="both"/>
        <w:rPr>
          <w:rFonts w:ascii="Times New Roman" w:eastAsia="Times New Roman" w:hAnsi="Times New Roman" w:cs="Times New Roman"/>
          <w:color w:val="000000"/>
          <w:sz w:val="28"/>
          <w:szCs w:val="28"/>
          <w:shd w:val="clear" w:color="auto" w:fill="FFFFFF"/>
          <w:lang w:eastAsia="ru-RU"/>
        </w:rPr>
      </w:pPr>
      <w:r w:rsidRPr="003C082B">
        <w:rPr>
          <w:rFonts w:ascii="Times New Roman" w:eastAsia="Times New Roman" w:hAnsi="Times New Roman" w:cs="Times New Roman"/>
          <w:color w:val="000000"/>
          <w:sz w:val="28"/>
          <w:szCs w:val="28"/>
          <w:shd w:val="clear" w:color="auto" w:fill="FFFFFF"/>
          <w:lang w:eastAsia="ru-RU"/>
        </w:rPr>
        <w:t>- вчиняти дрібні побутові правочини в інтересах особи, яка потребує допомоги, відповідно до наданих йому повноважень;</w:t>
      </w:r>
    </w:p>
    <w:p w:rsidR="00F233F4" w:rsidRPr="003C082B" w:rsidRDefault="00F233F4" w:rsidP="00F233F4">
      <w:pPr>
        <w:spacing w:after="120" w:line="240" w:lineRule="auto"/>
        <w:jc w:val="both"/>
        <w:rPr>
          <w:rFonts w:ascii="Times New Roman" w:eastAsia="Times New Roman" w:hAnsi="Times New Roman" w:cs="Times New Roman"/>
          <w:color w:val="000000"/>
          <w:sz w:val="28"/>
          <w:szCs w:val="28"/>
          <w:shd w:val="clear" w:color="auto" w:fill="FFFFFF"/>
          <w:lang w:eastAsia="ru-RU"/>
        </w:rPr>
      </w:pPr>
      <w:r w:rsidRPr="003C082B">
        <w:rPr>
          <w:rFonts w:ascii="Times New Roman" w:eastAsia="Times New Roman" w:hAnsi="Times New Roman" w:cs="Times New Roman"/>
          <w:color w:val="000000"/>
          <w:sz w:val="28"/>
          <w:szCs w:val="28"/>
          <w:shd w:val="clear" w:color="auto" w:fill="FFFFFF"/>
          <w:lang w:eastAsia="ru-RU"/>
        </w:rPr>
        <w:t>- представляти особу в органах державної влади, органах місцевого самоврядування та організаціях, діяльність яких пов'язана з обслуговуванням населення.</w:t>
      </w:r>
    </w:p>
    <w:p w:rsidR="00F233F4" w:rsidRPr="003C082B" w:rsidRDefault="00F233F4" w:rsidP="00F233F4">
      <w:pPr>
        <w:spacing w:after="120" w:line="240" w:lineRule="auto"/>
        <w:jc w:val="both"/>
        <w:rPr>
          <w:rFonts w:ascii="Times New Roman" w:eastAsia="Times New Roman" w:hAnsi="Times New Roman" w:cs="Times New Roman"/>
          <w:color w:val="000000"/>
          <w:sz w:val="28"/>
          <w:szCs w:val="28"/>
          <w:shd w:val="clear" w:color="auto" w:fill="FFFFFF"/>
          <w:lang w:eastAsia="ru-RU"/>
        </w:rPr>
      </w:pPr>
      <w:r w:rsidRPr="003C082B">
        <w:rPr>
          <w:rFonts w:ascii="Times New Roman" w:eastAsia="Times New Roman" w:hAnsi="Times New Roman" w:cs="Times New Roman"/>
          <w:color w:val="000000"/>
          <w:sz w:val="28"/>
          <w:szCs w:val="28"/>
          <w:shd w:val="clear" w:color="auto" w:fill="FFFFFF"/>
          <w:lang w:eastAsia="ru-RU"/>
        </w:rPr>
        <w:t>Помічник може представляти дієздатну фізичну особу в суді лише на підставі окремої довіреності.</w:t>
      </w: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C082B">
        <w:rPr>
          <w:rFonts w:ascii="Times New Roman" w:eastAsia="Times New Roman" w:hAnsi="Times New Roman" w:cs="Times New Roman"/>
          <w:b/>
          <w:color w:val="000000"/>
          <w:sz w:val="28"/>
          <w:szCs w:val="28"/>
          <w:shd w:val="clear" w:color="auto" w:fill="FFFFFF"/>
          <w:lang w:eastAsia="ru-RU"/>
        </w:rPr>
        <w:t>Довідка дійсна до  ___ ______________</w:t>
      </w: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C082B">
        <w:rPr>
          <w:rFonts w:ascii="Times New Roman" w:eastAsia="Times New Roman" w:hAnsi="Times New Roman" w:cs="Times New Roman"/>
          <w:b/>
          <w:color w:val="000000"/>
          <w:sz w:val="28"/>
          <w:szCs w:val="28"/>
          <w:shd w:val="clear" w:color="auto" w:fill="FFFFFF"/>
          <w:lang w:eastAsia="ru-RU"/>
        </w:rPr>
        <w:t>Начальник відділу</w:t>
      </w: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C082B">
        <w:rPr>
          <w:rFonts w:ascii="Times New Roman" w:eastAsia="Times New Roman" w:hAnsi="Times New Roman" w:cs="Times New Roman"/>
          <w:b/>
          <w:color w:val="000000"/>
          <w:sz w:val="28"/>
          <w:szCs w:val="28"/>
          <w:shd w:val="clear" w:color="auto" w:fill="FFFFFF"/>
          <w:lang w:eastAsia="ru-RU"/>
        </w:rPr>
        <w:t>соціального захисту</w:t>
      </w: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C082B">
        <w:rPr>
          <w:rFonts w:ascii="Times New Roman" w:eastAsia="Times New Roman" w:hAnsi="Times New Roman" w:cs="Times New Roman"/>
          <w:b/>
          <w:color w:val="000000"/>
          <w:sz w:val="28"/>
          <w:szCs w:val="28"/>
          <w:shd w:val="clear" w:color="auto" w:fill="FFFFFF"/>
          <w:lang w:eastAsia="ru-RU"/>
        </w:rPr>
        <w:t>Миколаївської міської ради     ______________                 _______________</w:t>
      </w:r>
    </w:p>
    <w:p w:rsidR="00F233F4" w:rsidRPr="003C082B" w:rsidRDefault="00F233F4" w:rsidP="00F233F4">
      <w:pPr>
        <w:spacing w:after="0" w:line="240" w:lineRule="auto"/>
        <w:jc w:val="both"/>
        <w:rPr>
          <w:rFonts w:ascii="Times New Roman" w:eastAsia="Times New Roman" w:hAnsi="Times New Roman" w:cs="Times New Roman"/>
          <w:bCs/>
          <w:color w:val="000000"/>
          <w:shd w:val="clear" w:color="auto" w:fill="FFFFFF"/>
          <w:lang w:eastAsia="ru-RU"/>
        </w:rPr>
      </w:pPr>
      <w:r w:rsidRPr="003C082B">
        <w:rPr>
          <w:rFonts w:ascii="Times New Roman" w:eastAsia="Times New Roman" w:hAnsi="Times New Roman" w:cs="Times New Roman"/>
          <w:bCs/>
          <w:color w:val="000000"/>
          <w:shd w:val="clear" w:color="auto" w:fill="FFFFFF"/>
          <w:lang w:eastAsia="ru-RU"/>
        </w:rPr>
        <w:t xml:space="preserve">                                                                                      (підпис)                                                   (П.І.Б)</w:t>
      </w:r>
    </w:p>
    <w:p w:rsidR="00F233F4" w:rsidRPr="003C082B" w:rsidRDefault="00F233F4" w:rsidP="00F233F4">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3C082B">
        <w:rPr>
          <w:rFonts w:ascii="Times New Roman" w:eastAsia="Times New Roman" w:hAnsi="Times New Roman" w:cs="Times New Roman"/>
          <w:bCs/>
          <w:color w:val="000000"/>
          <w:sz w:val="28"/>
          <w:szCs w:val="28"/>
          <w:shd w:val="clear" w:color="auto" w:fill="FFFFFF"/>
          <w:lang w:eastAsia="ru-RU"/>
        </w:rPr>
        <w:t xml:space="preserve">   М.П.</w:t>
      </w:r>
    </w:p>
    <w:p w:rsidR="00F233F4" w:rsidRPr="003C082B" w:rsidRDefault="00F233F4" w:rsidP="00F233F4">
      <w:pPr>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F233F4" w:rsidRPr="003C082B" w:rsidRDefault="00F233F4" w:rsidP="00F233F4">
      <w:pPr>
        <w:shd w:val="clear" w:color="auto" w:fill="FFFFFF"/>
        <w:spacing w:after="0" w:line="240" w:lineRule="auto"/>
        <w:rPr>
          <w:rFonts w:ascii="Times New Roman" w:eastAsia="Times New Roman" w:hAnsi="Times New Roman" w:cs="Times New Roman"/>
          <w:b/>
          <w:bCs/>
          <w:sz w:val="28"/>
          <w:szCs w:val="28"/>
          <w:lang w:eastAsia="ru-RU"/>
        </w:rPr>
      </w:pPr>
    </w:p>
    <w:p w:rsidR="00F233F4" w:rsidRPr="007E2195" w:rsidRDefault="00F233F4" w:rsidP="00F233F4">
      <w:pPr>
        <w:spacing w:before="120" w:after="0" w:line="240" w:lineRule="auto"/>
        <w:ind w:firstLine="709"/>
        <w:jc w:val="both"/>
        <w:rPr>
          <w:rFonts w:ascii="Times New Roman" w:eastAsia="Times New Roman" w:hAnsi="Times New Roman" w:cs="Times New Roman"/>
          <w:sz w:val="28"/>
          <w:szCs w:val="28"/>
          <w:lang w:eastAsia="ru-RU"/>
        </w:rPr>
      </w:pPr>
    </w:p>
    <w:p w:rsidR="00F233F4" w:rsidRDefault="00F233F4" w:rsidP="00F233F4">
      <w:pPr>
        <w:pStyle w:val="211"/>
        <w:ind w:left="4956"/>
        <w:jc w:val="left"/>
        <w:rPr>
          <w:lang w:val="uk-UA"/>
        </w:rPr>
      </w:pPr>
      <w:r>
        <w:rPr>
          <w:lang w:val="uk-UA"/>
        </w:rPr>
        <w:t xml:space="preserve">  </w:t>
      </w:r>
    </w:p>
    <w:p w:rsidR="00F233F4" w:rsidRDefault="00F233F4" w:rsidP="00F233F4">
      <w:pPr>
        <w:pStyle w:val="211"/>
        <w:ind w:left="4956"/>
        <w:jc w:val="left"/>
        <w:rPr>
          <w:lang w:val="uk-UA"/>
        </w:rPr>
      </w:pPr>
    </w:p>
    <w:p w:rsidR="00F233F4" w:rsidRDefault="00F233F4" w:rsidP="00F233F4">
      <w:pPr>
        <w:pStyle w:val="211"/>
        <w:ind w:left="4956"/>
        <w:jc w:val="left"/>
        <w:rPr>
          <w:lang w:val="uk-UA"/>
        </w:rPr>
      </w:pPr>
    </w:p>
    <w:p w:rsidR="00F233F4" w:rsidRDefault="00F233F4" w:rsidP="00F233F4">
      <w:pPr>
        <w:spacing w:after="0" w:line="240" w:lineRule="auto"/>
        <w:rPr>
          <w:rFonts w:ascii="Times New Roman" w:hAnsi="Times New Roman"/>
          <w:sz w:val="28"/>
          <w:szCs w:val="28"/>
        </w:rPr>
      </w:pPr>
      <w:r>
        <w:rPr>
          <w:rFonts w:ascii="Times New Roman" w:hAnsi="Times New Roman"/>
          <w:sz w:val="28"/>
          <w:szCs w:val="28"/>
        </w:rPr>
        <w:t xml:space="preserve">                                                                                       </w:t>
      </w:r>
    </w:p>
    <w:p w:rsidR="00F233F4" w:rsidRPr="003C082B" w:rsidRDefault="00F233F4" w:rsidP="00F233F4">
      <w:pPr>
        <w:spacing w:after="0" w:line="240" w:lineRule="auto"/>
        <w:rPr>
          <w:rFonts w:ascii="Times New Roman" w:eastAsia="Times New Roman" w:hAnsi="Times New Roman" w:cs="Times New Roman"/>
          <w:bCs/>
          <w:sz w:val="28"/>
          <w:szCs w:val="28"/>
          <w:lang w:eastAsia="ru-RU"/>
        </w:rPr>
      </w:pPr>
      <w:r>
        <w:rPr>
          <w:rFonts w:ascii="Times New Roman" w:hAnsi="Times New Roman"/>
          <w:sz w:val="28"/>
          <w:szCs w:val="28"/>
        </w:rPr>
        <w:t xml:space="preserve">                                                                                             </w:t>
      </w:r>
      <w:r w:rsidRPr="003C082B">
        <w:rPr>
          <w:rFonts w:ascii="Times New Roman" w:eastAsia="Times New Roman" w:hAnsi="Times New Roman" w:cs="Times New Roman"/>
          <w:bCs/>
          <w:sz w:val="28"/>
          <w:szCs w:val="28"/>
          <w:lang w:eastAsia="ru-RU"/>
        </w:rPr>
        <w:t xml:space="preserve">Додаток </w:t>
      </w:r>
      <w:r>
        <w:rPr>
          <w:rFonts w:ascii="Times New Roman" w:eastAsia="Times New Roman" w:hAnsi="Times New Roman" w:cs="Times New Roman"/>
          <w:bCs/>
          <w:sz w:val="28"/>
          <w:szCs w:val="28"/>
          <w:lang w:eastAsia="ru-RU"/>
        </w:rPr>
        <w:t>4</w:t>
      </w:r>
      <w:r w:rsidRPr="003C082B">
        <w:rPr>
          <w:rFonts w:ascii="Times New Roman" w:eastAsia="Times New Roman" w:hAnsi="Times New Roman" w:cs="Times New Roman"/>
          <w:bCs/>
          <w:sz w:val="28"/>
          <w:szCs w:val="28"/>
          <w:lang w:eastAsia="ru-RU"/>
        </w:rPr>
        <w:t xml:space="preserve"> </w:t>
      </w: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до Положення</w:t>
      </w:r>
    </w:p>
    <w:p w:rsidR="00F233F4" w:rsidRPr="003C082B" w:rsidRDefault="00F233F4" w:rsidP="00F233F4">
      <w:pPr>
        <w:spacing w:after="0" w:line="240" w:lineRule="auto"/>
        <w:ind w:firstLine="6521"/>
        <w:rPr>
          <w:rFonts w:ascii="Times New Roman" w:eastAsia="Times New Roman" w:hAnsi="Times New Roman" w:cs="Times New Roman"/>
          <w:bCs/>
          <w:sz w:val="28"/>
          <w:szCs w:val="28"/>
          <w:lang w:eastAsia="ru-RU"/>
        </w:rPr>
      </w:pPr>
      <w:r w:rsidRPr="003C082B">
        <w:rPr>
          <w:rFonts w:ascii="Times New Roman" w:eastAsia="Times New Roman" w:hAnsi="Times New Roman" w:cs="Times New Roman"/>
          <w:bCs/>
          <w:sz w:val="28"/>
          <w:szCs w:val="28"/>
          <w:lang w:eastAsia="ru-RU"/>
        </w:rPr>
        <w:t>(пункт 2.6.)</w:t>
      </w:r>
    </w:p>
    <w:p w:rsidR="00F233F4" w:rsidRPr="00C32014" w:rsidRDefault="00F233F4" w:rsidP="00F233F4">
      <w:pPr>
        <w:spacing w:line="240" w:lineRule="auto"/>
        <w:ind w:firstLine="11624"/>
        <w:rPr>
          <w:rFonts w:ascii="Times New Roman" w:hAnsi="Times New Roman"/>
          <w:b/>
          <w:i/>
          <w:sz w:val="28"/>
          <w:szCs w:val="28"/>
        </w:rPr>
      </w:pPr>
    </w:p>
    <w:p w:rsidR="00F233F4" w:rsidRPr="00C32014" w:rsidRDefault="00F233F4" w:rsidP="00F233F4">
      <w:pPr>
        <w:jc w:val="both"/>
        <w:rPr>
          <w:rFonts w:ascii="Times New Roman" w:hAnsi="Times New Roman"/>
          <w:b/>
          <w:color w:val="000000"/>
          <w:sz w:val="28"/>
          <w:szCs w:val="28"/>
          <w:shd w:val="clear" w:color="auto" w:fill="FFFFFF"/>
        </w:rPr>
      </w:pPr>
    </w:p>
    <w:p w:rsidR="00F233F4" w:rsidRPr="00C32014" w:rsidRDefault="00F233F4" w:rsidP="00F233F4">
      <w:pPr>
        <w:jc w:val="both"/>
        <w:rPr>
          <w:rFonts w:ascii="Times New Roman" w:hAnsi="Times New Roman"/>
          <w:b/>
          <w:color w:val="000000"/>
          <w:sz w:val="28"/>
          <w:szCs w:val="28"/>
          <w:shd w:val="clear" w:color="auto" w:fill="FFFFFF"/>
        </w:rPr>
      </w:pPr>
    </w:p>
    <w:p w:rsidR="00F233F4" w:rsidRPr="00C32014" w:rsidRDefault="00F233F4" w:rsidP="00F233F4">
      <w:pPr>
        <w:jc w:val="center"/>
        <w:rPr>
          <w:rFonts w:ascii="Times New Roman" w:hAnsi="Times New Roman"/>
          <w:b/>
          <w:color w:val="000000"/>
          <w:sz w:val="28"/>
          <w:szCs w:val="28"/>
          <w:shd w:val="clear" w:color="auto" w:fill="FFFFFF"/>
        </w:rPr>
      </w:pPr>
      <w:r w:rsidRPr="00C32014">
        <w:rPr>
          <w:rFonts w:ascii="Times New Roman" w:hAnsi="Times New Roman"/>
          <w:b/>
          <w:color w:val="000000"/>
          <w:sz w:val="28"/>
          <w:szCs w:val="28"/>
          <w:shd w:val="clear" w:color="auto" w:fill="FFFFFF"/>
        </w:rPr>
        <w:t>Журнал</w:t>
      </w:r>
    </w:p>
    <w:p w:rsidR="00F233F4" w:rsidRDefault="00F233F4" w:rsidP="00F233F4">
      <w:pPr>
        <w:jc w:val="center"/>
        <w:rPr>
          <w:rFonts w:ascii="Times New Roman" w:hAnsi="Times New Roman"/>
          <w:b/>
          <w:color w:val="000000"/>
          <w:sz w:val="28"/>
          <w:szCs w:val="28"/>
          <w:shd w:val="clear" w:color="auto" w:fill="FFFFFF"/>
        </w:rPr>
      </w:pPr>
      <w:r w:rsidRPr="00C32014">
        <w:rPr>
          <w:rFonts w:ascii="Times New Roman" w:hAnsi="Times New Roman"/>
          <w:b/>
          <w:color w:val="000000"/>
          <w:sz w:val="28"/>
          <w:szCs w:val="28"/>
          <w:shd w:val="clear" w:color="auto" w:fill="FFFFFF"/>
        </w:rPr>
        <w:t>реєстрації помічника дієздатної фізичної особи</w:t>
      </w:r>
    </w:p>
    <w:p w:rsidR="00F233F4" w:rsidRPr="00C32014" w:rsidRDefault="00F233F4" w:rsidP="00F233F4">
      <w:pPr>
        <w:jc w:val="center"/>
        <w:rPr>
          <w:rFonts w:ascii="Times New Roman" w:hAnsi="Times New Roman"/>
          <w:b/>
          <w:color w:val="000000"/>
          <w:sz w:val="28"/>
          <w:szCs w:val="28"/>
          <w:shd w:val="clear" w:color="auto" w:fill="FFFFFF"/>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35"/>
        <w:gridCol w:w="2182"/>
        <w:gridCol w:w="2753"/>
        <w:gridCol w:w="2221"/>
        <w:gridCol w:w="1581"/>
        <w:gridCol w:w="1318"/>
        <w:gridCol w:w="1605"/>
      </w:tblGrid>
      <w:tr w:rsidR="00F233F4" w:rsidRPr="00C32014" w:rsidTr="00EF72A2">
        <w:tc>
          <w:tcPr>
            <w:tcW w:w="594" w:type="dxa"/>
          </w:tcPr>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 п/</w:t>
            </w:r>
            <w:proofErr w:type="spellStart"/>
            <w:r w:rsidRPr="00C32014">
              <w:rPr>
                <w:rFonts w:ascii="Times New Roman" w:hAnsi="Times New Roman"/>
                <w:color w:val="000000"/>
                <w:sz w:val="28"/>
                <w:szCs w:val="28"/>
                <w:shd w:val="clear" w:color="auto" w:fill="FFFFFF"/>
              </w:rPr>
              <w:t>п</w:t>
            </w:r>
            <w:proofErr w:type="spellEnd"/>
          </w:p>
        </w:tc>
        <w:tc>
          <w:tcPr>
            <w:tcW w:w="2633" w:type="dxa"/>
          </w:tcPr>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П.І.</w:t>
            </w:r>
            <w:r>
              <w:rPr>
                <w:rFonts w:ascii="Times New Roman" w:hAnsi="Times New Roman"/>
                <w:color w:val="000000"/>
                <w:sz w:val="28"/>
                <w:szCs w:val="28"/>
                <w:shd w:val="clear" w:color="auto" w:fill="FFFFFF"/>
              </w:rPr>
              <w:t>Б</w:t>
            </w:r>
            <w:r w:rsidRPr="00C32014">
              <w:rPr>
                <w:rFonts w:ascii="Times New Roman" w:hAnsi="Times New Roman"/>
                <w:color w:val="000000"/>
                <w:sz w:val="28"/>
                <w:szCs w:val="28"/>
                <w:shd w:val="clear" w:color="auto" w:fill="FFFFFF"/>
              </w:rPr>
              <w:t>. помічника</w:t>
            </w:r>
          </w:p>
        </w:tc>
        <w:tc>
          <w:tcPr>
            <w:tcW w:w="2228" w:type="dxa"/>
          </w:tcPr>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Адреса проживання помічника</w:t>
            </w:r>
          </w:p>
        </w:tc>
        <w:tc>
          <w:tcPr>
            <w:tcW w:w="2873" w:type="dxa"/>
          </w:tcPr>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П.І.</w:t>
            </w:r>
            <w:r>
              <w:rPr>
                <w:rFonts w:ascii="Times New Roman" w:hAnsi="Times New Roman"/>
                <w:color w:val="000000"/>
                <w:sz w:val="28"/>
                <w:szCs w:val="28"/>
                <w:shd w:val="clear" w:color="auto" w:fill="FFFFFF"/>
              </w:rPr>
              <w:t>Б</w:t>
            </w:r>
            <w:r w:rsidRPr="00C32014">
              <w:rPr>
                <w:rFonts w:ascii="Times New Roman" w:hAnsi="Times New Roman"/>
                <w:color w:val="000000"/>
                <w:sz w:val="28"/>
                <w:szCs w:val="28"/>
                <w:shd w:val="clear" w:color="auto" w:fill="FFFFFF"/>
              </w:rPr>
              <w:t>. дієздатної фізичної особи</w:t>
            </w:r>
          </w:p>
        </w:tc>
        <w:tc>
          <w:tcPr>
            <w:tcW w:w="2270" w:type="dxa"/>
          </w:tcPr>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Адреса проживання</w:t>
            </w:r>
          </w:p>
          <w:p w:rsidR="00F233F4" w:rsidRPr="00C32014" w:rsidRDefault="00F233F4" w:rsidP="00EF72A2">
            <w:pPr>
              <w:jc w:val="center"/>
              <w:rPr>
                <w:rFonts w:ascii="Times New Roman" w:hAnsi="Times New Roman"/>
                <w:color w:val="000000"/>
                <w:sz w:val="28"/>
                <w:szCs w:val="28"/>
                <w:shd w:val="clear" w:color="auto" w:fill="FFFFFF"/>
              </w:rPr>
            </w:pPr>
            <w:r w:rsidRPr="00C32014">
              <w:rPr>
                <w:rFonts w:ascii="Times New Roman" w:hAnsi="Times New Roman"/>
                <w:color w:val="000000"/>
                <w:sz w:val="28"/>
                <w:szCs w:val="28"/>
                <w:shd w:val="clear" w:color="auto" w:fill="FFFFFF"/>
              </w:rPr>
              <w:t>дієздатної фізичної особи</w:t>
            </w:r>
          </w:p>
        </w:tc>
        <w:tc>
          <w:tcPr>
            <w:tcW w:w="1596" w:type="dxa"/>
          </w:tcPr>
          <w:p w:rsidR="00F233F4" w:rsidRPr="00C32014" w:rsidRDefault="00F233F4" w:rsidP="00EF72A2">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Підстави для реєстрації</w:t>
            </w:r>
          </w:p>
        </w:tc>
        <w:tc>
          <w:tcPr>
            <w:tcW w:w="1334" w:type="dxa"/>
          </w:tcPr>
          <w:p w:rsidR="00F233F4" w:rsidRPr="00C32014" w:rsidRDefault="00F233F4" w:rsidP="00EF72A2">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Номер </w:t>
            </w:r>
            <w:r>
              <w:rPr>
                <w:rFonts w:ascii="Times New Roman" w:hAnsi="Times New Roman"/>
                <w:color w:val="000000"/>
                <w:sz w:val="28"/>
                <w:szCs w:val="28"/>
                <w:shd w:val="clear" w:color="auto" w:fill="FFFFFF"/>
              </w:rPr>
              <w:br/>
              <w:t>та дата видачі довідки</w:t>
            </w:r>
          </w:p>
        </w:tc>
        <w:tc>
          <w:tcPr>
            <w:tcW w:w="1261" w:type="dxa"/>
          </w:tcPr>
          <w:p w:rsidR="00F233F4" w:rsidRPr="00C32014" w:rsidRDefault="00F233F4" w:rsidP="00EF72A2">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Дата повернення довідки </w:t>
            </w:r>
          </w:p>
        </w:tc>
      </w:tr>
      <w:tr w:rsidR="00F233F4" w:rsidRPr="00C32014" w:rsidTr="00EF72A2">
        <w:tc>
          <w:tcPr>
            <w:tcW w:w="594" w:type="dxa"/>
          </w:tcPr>
          <w:p w:rsidR="00F233F4" w:rsidRPr="00C32014" w:rsidRDefault="00F233F4" w:rsidP="00EF72A2">
            <w:pPr>
              <w:jc w:val="center"/>
              <w:rPr>
                <w:rFonts w:ascii="Times New Roman" w:hAnsi="Times New Roman"/>
                <w:color w:val="000000"/>
                <w:sz w:val="28"/>
                <w:szCs w:val="28"/>
                <w:shd w:val="clear" w:color="auto" w:fill="FFFFFF"/>
              </w:rPr>
            </w:pPr>
          </w:p>
        </w:tc>
        <w:tc>
          <w:tcPr>
            <w:tcW w:w="2633" w:type="dxa"/>
          </w:tcPr>
          <w:p w:rsidR="00F233F4" w:rsidRPr="00C32014" w:rsidRDefault="00F233F4" w:rsidP="00EF72A2">
            <w:pPr>
              <w:jc w:val="center"/>
              <w:rPr>
                <w:rFonts w:ascii="Times New Roman" w:hAnsi="Times New Roman"/>
                <w:color w:val="000000"/>
                <w:sz w:val="28"/>
                <w:szCs w:val="28"/>
                <w:shd w:val="clear" w:color="auto" w:fill="FFFFFF"/>
              </w:rPr>
            </w:pPr>
          </w:p>
        </w:tc>
        <w:tc>
          <w:tcPr>
            <w:tcW w:w="2228" w:type="dxa"/>
          </w:tcPr>
          <w:p w:rsidR="00F233F4" w:rsidRPr="00C32014" w:rsidRDefault="00F233F4" w:rsidP="00EF72A2">
            <w:pPr>
              <w:jc w:val="center"/>
              <w:rPr>
                <w:rFonts w:ascii="Times New Roman" w:hAnsi="Times New Roman"/>
                <w:color w:val="000000"/>
                <w:sz w:val="28"/>
                <w:szCs w:val="28"/>
                <w:shd w:val="clear" w:color="auto" w:fill="FFFFFF"/>
              </w:rPr>
            </w:pPr>
          </w:p>
        </w:tc>
        <w:tc>
          <w:tcPr>
            <w:tcW w:w="2873" w:type="dxa"/>
          </w:tcPr>
          <w:p w:rsidR="00F233F4" w:rsidRPr="00C32014" w:rsidRDefault="00F233F4" w:rsidP="00EF72A2">
            <w:pPr>
              <w:jc w:val="center"/>
              <w:rPr>
                <w:rFonts w:ascii="Times New Roman" w:hAnsi="Times New Roman"/>
                <w:color w:val="000000"/>
                <w:sz w:val="28"/>
                <w:szCs w:val="28"/>
                <w:shd w:val="clear" w:color="auto" w:fill="FFFFFF"/>
              </w:rPr>
            </w:pPr>
          </w:p>
        </w:tc>
        <w:tc>
          <w:tcPr>
            <w:tcW w:w="2270" w:type="dxa"/>
          </w:tcPr>
          <w:p w:rsidR="00F233F4" w:rsidRPr="00C32014" w:rsidRDefault="00F233F4" w:rsidP="00EF72A2">
            <w:pPr>
              <w:jc w:val="center"/>
              <w:rPr>
                <w:rFonts w:ascii="Times New Roman" w:hAnsi="Times New Roman"/>
                <w:color w:val="000000"/>
                <w:sz w:val="28"/>
                <w:szCs w:val="28"/>
                <w:shd w:val="clear" w:color="auto" w:fill="FFFFFF"/>
              </w:rPr>
            </w:pPr>
          </w:p>
        </w:tc>
        <w:tc>
          <w:tcPr>
            <w:tcW w:w="1596" w:type="dxa"/>
          </w:tcPr>
          <w:p w:rsidR="00F233F4" w:rsidRPr="00C32014" w:rsidRDefault="00F233F4" w:rsidP="00EF72A2">
            <w:pPr>
              <w:jc w:val="center"/>
              <w:rPr>
                <w:rFonts w:ascii="Times New Roman" w:hAnsi="Times New Roman"/>
                <w:color w:val="000000"/>
                <w:sz w:val="28"/>
                <w:szCs w:val="28"/>
                <w:shd w:val="clear" w:color="auto" w:fill="FFFFFF"/>
              </w:rPr>
            </w:pPr>
          </w:p>
        </w:tc>
        <w:tc>
          <w:tcPr>
            <w:tcW w:w="1334" w:type="dxa"/>
          </w:tcPr>
          <w:p w:rsidR="00F233F4" w:rsidRPr="00C32014" w:rsidRDefault="00F233F4" w:rsidP="00EF72A2">
            <w:pPr>
              <w:jc w:val="center"/>
              <w:rPr>
                <w:rFonts w:ascii="Times New Roman" w:hAnsi="Times New Roman"/>
                <w:color w:val="000000"/>
                <w:sz w:val="28"/>
                <w:szCs w:val="28"/>
                <w:shd w:val="clear" w:color="auto" w:fill="FFFFFF"/>
              </w:rPr>
            </w:pPr>
          </w:p>
        </w:tc>
        <w:tc>
          <w:tcPr>
            <w:tcW w:w="1261" w:type="dxa"/>
          </w:tcPr>
          <w:p w:rsidR="00F233F4" w:rsidRPr="00C32014" w:rsidRDefault="00F233F4" w:rsidP="00EF72A2">
            <w:pPr>
              <w:jc w:val="center"/>
              <w:rPr>
                <w:rFonts w:ascii="Times New Roman" w:hAnsi="Times New Roman"/>
                <w:color w:val="000000"/>
                <w:sz w:val="28"/>
                <w:szCs w:val="28"/>
                <w:shd w:val="clear" w:color="auto" w:fill="FFFFFF"/>
              </w:rPr>
            </w:pPr>
          </w:p>
        </w:tc>
      </w:tr>
    </w:tbl>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7E150A">
      <w:pPr>
        <w:pStyle w:val="ae"/>
        <w:jc w:val="both"/>
        <w:rPr>
          <w:rFonts w:ascii="Times New Roman" w:hAnsi="Times New Roman"/>
          <w:b/>
          <w:bCs/>
          <w:sz w:val="28"/>
          <w:szCs w:val="28"/>
          <w:lang w:val="uk-UA"/>
        </w:rPr>
      </w:pPr>
    </w:p>
    <w:p w:rsidR="002233F7" w:rsidRPr="002233F7" w:rsidRDefault="002233F7" w:rsidP="007E150A">
      <w:pPr>
        <w:pStyle w:val="ae"/>
        <w:jc w:val="both"/>
        <w:rPr>
          <w:rFonts w:ascii="Times New Roman" w:hAnsi="Times New Roman"/>
          <w:b/>
          <w:bCs/>
          <w:sz w:val="28"/>
          <w:szCs w:val="28"/>
          <w:lang w:val="uk-U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2233F7">
        <w:rPr>
          <w:rFonts w:ascii="Times New Roman" w:hAnsi="Times New Roman"/>
          <w:sz w:val="28"/>
          <w:szCs w:val="28"/>
        </w:rPr>
        <w:t>09</w:t>
      </w:r>
      <w:r w:rsidR="006C4B8F">
        <w:rPr>
          <w:rFonts w:ascii="Times New Roman" w:hAnsi="Times New Roman"/>
          <w:sz w:val="28"/>
          <w:szCs w:val="28"/>
        </w:rPr>
        <w:t>.</w:t>
      </w:r>
      <w:r w:rsidR="000121D9">
        <w:rPr>
          <w:rFonts w:ascii="Times New Roman" w:hAnsi="Times New Roman"/>
          <w:sz w:val="28"/>
          <w:szCs w:val="28"/>
        </w:rPr>
        <w:t>0</w:t>
      </w:r>
      <w:r w:rsidR="002233F7">
        <w:rPr>
          <w:rFonts w:ascii="Times New Roman" w:hAnsi="Times New Roman"/>
          <w:sz w:val="28"/>
          <w:szCs w:val="28"/>
        </w:rPr>
        <w:t>9</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5055F5">
        <w:rPr>
          <w:rFonts w:ascii="Times New Roman" w:hAnsi="Times New Roman"/>
          <w:bCs/>
          <w:sz w:val="28"/>
        </w:rPr>
        <w:t>18</w:t>
      </w:r>
      <w:r w:rsidR="002233F7">
        <w:rPr>
          <w:rFonts w:ascii="Times New Roman" w:hAnsi="Times New Roman"/>
          <w:bCs/>
          <w:sz w:val="28"/>
        </w:rPr>
        <w:t>4</w:t>
      </w:r>
    </w:p>
    <w:p w:rsidR="00F233F4" w:rsidRDefault="00F233F4" w:rsidP="002233F7">
      <w:pPr>
        <w:rPr>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Про затвердження подання органу</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опіки та піклування Миколаївської </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міської ради про можливість </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призначення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опікуном</w:t>
      </w:r>
    </w:p>
    <w:p w:rsidR="00F233F4" w:rsidRPr="00F233F4" w:rsidRDefault="00BB1584" w:rsidP="00F233F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F233F4" w:rsidRPr="00F233F4">
        <w:rPr>
          <w:rFonts w:ascii="Times New Roman" w:eastAsia="Times New Roman" w:hAnsi="Times New Roman" w:cs="Times New Roman"/>
          <w:sz w:val="28"/>
          <w:szCs w:val="28"/>
          <w:lang w:eastAsia="ar-SA"/>
        </w:rPr>
        <w:t>.</w:t>
      </w: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від 03.09.20205 при виконавчому комітеті Миколаївської міської ради, розглянувши заяву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зареєстрованого за адресою село Устя, вулиця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sz w:val="28"/>
          <w:szCs w:val="28"/>
          <w:lang w:eastAsia="ar-SA"/>
        </w:rPr>
        <w:t>Стрийського</w:t>
      </w:r>
      <w:proofErr w:type="spellEnd"/>
      <w:r w:rsidRPr="00F233F4">
        <w:rPr>
          <w:rFonts w:ascii="Times New Roman" w:eastAsia="Times New Roman" w:hAnsi="Times New Roman" w:cs="Times New Roman"/>
          <w:sz w:val="28"/>
          <w:szCs w:val="28"/>
          <w:lang w:eastAsia="ar-SA"/>
        </w:rPr>
        <w:t xml:space="preserve"> району, Львівської області, інші додані документи, виконавчий комітет міської ради </w:t>
      </w:r>
      <w:r w:rsidRPr="00F233F4">
        <w:rPr>
          <w:rFonts w:ascii="Times New Roman" w:eastAsia="Times New Roman" w:hAnsi="Times New Roman" w:cs="Times New Roman"/>
          <w:b/>
          <w:sz w:val="28"/>
          <w:szCs w:val="28"/>
          <w:lang w:eastAsia="ar-SA"/>
        </w:rPr>
        <w:t xml:space="preserve">ВИРІШИВ:  </w:t>
      </w: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F233F4">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sz w:val="28"/>
          <w:szCs w:val="28"/>
          <w:lang w:eastAsia="ar-SA"/>
        </w:rPr>
        <w:t>р.н</w:t>
      </w:r>
      <w:proofErr w:type="spellEnd"/>
      <w:r w:rsidRPr="00F233F4">
        <w:rPr>
          <w:rFonts w:ascii="Times New Roman" w:eastAsia="Times New Roman" w:hAnsi="Times New Roman" w:cs="Times New Roman"/>
          <w:sz w:val="28"/>
          <w:szCs w:val="28"/>
          <w:lang w:eastAsia="ar-SA"/>
        </w:rPr>
        <w:t xml:space="preserve">., опікуном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color w:val="000000"/>
          <w:spacing w:val="-1"/>
          <w:sz w:val="28"/>
          <w:szCs w:val="28"/>
          <w:lang w:eastAsia="ar-SA"/>
        </w:rPr>
        <w:t>р.н</w:t>
      </w:r>
      <w:proofErr w:type="spellEnd"/>
      <w:r w:rsidRPr="00F233F4">
        <w:rPr>
          <w:rFonts w:ascii="Times New Roman" w:eastAsia="Times New Roman" w:hAnsi="Times New Roman" w:cs="Times New Roman"/>
          <w:color w:val="000000"/>
          <w:spacing w:val="-1"/>
          <w:sz w:val="28"/>
          <w:szCs w:val="28"/>
          <w:lang w:eastAsia="ar-SA"/>
        </w:rPr>
        <w:t xml:space="preserve">., зареєстрованої за адресою село Устя, вул. </w:t>
      </w:r>
      <w:r w:rsidR="00BB1584">
        <w:rPr>
          <w:rFonts w:ascii="Times New Roman" w:eastAsia="Times New Roman" w:hAnsi="Times New Roman" w:cs="Times New Roman"/>
          <w:color w:val="000000"/>
          <w:spacing w:val="-1"/>
          <w:sz w:val="28"/>
          <w:szCs w:val="28"/>
          <w:lang w:eastAsia="ar-SA"/>
        </w:rPr>
        <w:t>………….</w:t>
      </w:r>
      <w:r w:rsidRPr="00F233F4">
        <w:rPr>
          <w:rFonts w:ascii="Times New Roman" w:eastAsia="Times New Roman" w:hAnsi="Times New Roman" w:cs="Times New Roman"/>
          <w:color w:val="000000"/>
          <w:spacing w:val="-1"/>
          <w:sz w:val="28"/>
          <w:szCs w:val="28"/>
          <w:lang w:eastAsia="ar-SA"/>
        </w:rPr>
        <w:t xml:space="preserve">, </w:t>
      </w:r>
      <w:proofErr w:type="spellStart"/>
      <w:r w:rsidRPr="00F233F4">
        <w:rPr>
          <w:rFonts w:ascii="Times New Roman" w:eastAsia="Times New Roman" w:hAnsi="Times New Roman" w:cs="Times New Roman"/>
          <w:color w:val="000000"/>
          <w:spacing w:val="-1"/>
          <w:sz w:val="28"/>
          <w:szCs w:val="28"/>
          <w:lang w:eastAsia="ar-SA"/>
        </w:rPr>
        <w:t>Стрийського</w:t>
      </w:r>
      <w:proofErr w:type="spellEnd"/>
      <w:r w:rsidRPr="00F233F4">
        <w:rPr>
          <w:rFonts w:ascii="Times New Roman" w:eastAsia="Times New Roman" w:hAnsi="Times New Roman" w:cs="Times New Roman"/>
          <w:color w:val="000000"/>
          <w:spacing w:val="-1"/>
          <w:sz w:val="28"/>
          <w:szCs w:val="28"/>
          <w:lang w:eastAsia="ar-SA"/>
        </w:rPr>
        <w:t xml:space="preserve"> району Львівської області (згідно додатку)</w:t>
      </w:r>
      <w:r w:rsidRPr="00F233F4">
        <w:rPr>
          <w:rFonts w:ascii="Times New Roman" w:eastAsia="Times New Roman" w:hAnsi="Times New Roman" w:cs="Times New Roman"/>
          <w:sz w:val="28"/>
          <w:szCs w:val="28"/>
          <w:lang w:eastAsia="ar-SA"/>
        </w:rPr>
        <w:t>.</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про визнання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F233F4" w:rsidRPr="00F233F4" w:rsidRDefault="00F233F4" w:rsidP="00F233F4">
      <w:pPr>
        <w:suppressAutoHyphens/>
        <w:spacing w:after="0" w:line="240" w:lineRule="auto"/>
        <w:ind w:firstLine="540"/>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ind w:firstLine="540"/>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b/>
          <w:sz w:val="28"/>
          <w:szCs w:val="28"/>
          <w:lang w:eastAsia="ar-SA"/>
        </w:rPr>
        <w:t>Міський голова                                             Андрій ЩЕБЕЛЬ</w:t>
      </w:r>
    </w:p>
    <w:p w:rsid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BB1584" w:rsidRDefault="00BB1584" w:rsidP="00F233F4">
      <w:pPr>
        <w:suppressAutoHyphens/>
        <w:spacing w:after="0" w:line="240" w:lineRule="auto"/>
        <w:jc w:val="both"/>
        <w:rPr>
          <w:rFonts w:ascii="Times New Roman" w:eastAsia="Times New Roman" w:hAnsi="Times New Roman" w:cs="Times New Roman"/>
          <w:sz w:val="28"/>
          <w:szCs w:val="28"/>
          <w:lang w:eastAsia="ar-SA"/>
        </w:rPr>
      </w:pPr>
    </w:p>
    <w:p w:rsidR="00BB1584" w:rsidRDefault="00BB1584" w:rsidP="00F233F4">
      <w:pPr>
        <w:suppressAutoHyphens/>
        <w:spacing w:after="0" w:line="240" w:lineRule="auto"/>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2233F7" w:rsidRPr="002233F7" w:rsidRDefault="002233F7" w:rsidP="002233F7">
      <w:pPr>
        <w:pStyle w:val="ae"/>
        <w:jc w:val="both"/>
        <w:rPr>
          <w:rFonts w:ascii="Times New Roman" w:hAnsi="Times New Roman"/>
          <w:b/>
          <w:bCs/>
          <w:sz w:val="28"/>
          <w:szCs w:val="28"/>
          <w:lang w:val="uk-U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0B0490"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185</w:t>
      </w:r>
    </w:p>
    <w:p w:rsidR="002233F7" w:rsidRDefault="002233F7" w:rsidP="002233F7">
      <w:pPr>
        <w:rPr>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Про затвердження подання органу</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опіки та піклування Миколаївської</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міської ради про можливість</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призначення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опікуном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від 03.09.2025 при виконавчому комітеті Миколаївської міської ради, розглянувши заяву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зареєстрованого за адресою місто Миколаїв, вулиця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sz w:val="28"/>
          <w:szCs w:val="28"/>
          <w:lang w:eastAsia="ar-SA"/>
        </w:rPr>
        <w:t>Стрийського</w:t>
      </w:r>
      <w:proofErr w:type="spellEnd"/>
      <w:r w:rsidRPr="00F233F4">
        <w:rPr>
          <w:rFonts w:ascii="Times New Roman" w:eastAsia="Times New Roman" w:hAnsi="Times New Roman" w:cs="Times New Roman"/>
          <w:sz w:val="28"/>
          <w:szCs w:val="28"/>
          <w:lang w:eastAsia="ar-SA"/>
        </w:rPr>
        <w:t xml:space="preserve"> району, Львівської області,  інші додані документи, виконавчий комітет міської ради </w:t>
      </w:r>
      <w:r w:rsidRPr="00F233F4">
        <w:rPr>
          <w:rFonts w:ascii="Times New Roman" w:eastAsia="Times New Roman" w:hAnsi="Times New Roman" w:cs="Times New Roman"/>
          <w:b/>
          <w:sz w:val="28"/>
          <w:szCs w:val="28"/>
          <w:lang w:eastAsia="ar-SA"/>
        </w:rPr>
        <w:t xml:space="preserve">ВИРІШИВ:  </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F233F4">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sz w:val="28"/>
          <w:szCs w:val="28"/>
          <w:lang w:eastAsia="ar-SA"/>
        </w:rPr>
        <w:t>р.н</w:t>
      </w:r>
      <w:proofErr w:type="spellEnd"/>
      <w:r w:rsidRPr="00F233F4">
        <w:rPr>
          <w:rFonts w:ascii="Times New Roman" w:eastAsia="Times New Roman" w:hAnsi="Times New Roman" w:cs="Times New Roman"/>
          <w:sz w:val="28"/>
          <w:szCs w:val="28"/>
          <w:lang w:eastAsia="ar-SA"/>
        </w:rPr>
        <w:t xml:space="preserve">., опікуном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w:t>
      </w:r>
      <w:proofErr w:type="spellStart"/>
      <w:r w:rsidRPr="00F233F4">
        <w:rPr>
          <w:rFonts w:ascii="Times New Roman" w:eastAsia="Times New Roman" w:hAnsi="Times New Roman" w:cs="Times New Roman"/>
          <w:color w:val="000000"/>
          <w:spacing w:val="-1"/>
          <w:sz w:val="28"/>
          <w:szCs w:val="28"/>
          <w:lang w:eastAsia="ar-SA"/>
        </w:rPr>
        <w:t>р.н</w:t>
      </w:r>
      <w:proofErr w:type="spellEnd"/>
      <w:r w:rsidRPr="00F233F4">
        <w:rPr>
          <w:rFonts w:ascii="Times New Roman" w:eastAsia="Times New Roman" w:hAnsi="Times New Roman" w:cs="Times New Roman"/>
          <w:color w:val="000000"/>
          <w:spacing w:val="-1"/>
          <w:sz w:val="28"/>
          <w:szCs w:val="28"/>
          <w:lang w:eastAsia="ar-SA"/>
        </w:rPr>
        <w:t xml:space="preserve">., зареєстрованої за адресою місто Миколаїв, </w:t>
      </w:r>
      <w:proofErr w:type="spellStart"/>
      <w:r w:rsidRPr="00F233F4">
        <w:rPr>
          <w:rFonts w:ascii="Times New Roman" w:eastAsia="Times New Roman" w:hAnsi="Times New Roman" w:cs="Times New Roman"/>
          <w:color w:val="000000"/>
          <w:spacing w:val="-1"/>
          <w:sz w:val="28"/>
          <w:szCs w:val="28"/>
          <w:lang w:eastAsia="ar-SA"/>
        </w:rPr>
        <w:t>вул</w:t>
      </w:r>
      <w:proofErr w:type="spellEnd"/>
      <w:r w:rsidR="00BB1584">
        <w:rPr>
          <w:rFonts w:ascii="Times New Roman" w:eastAsia="Times New Roman" w:hAnsi="Times New Roman" w:cs="Times New Roman"/>
          <w:color w:val="000000"/>
          <w:spacing w:val="-1"/>
          <w:sz w:val="28"/>
          <w:szCs w:val="28"/>
          <w:lang w:eastAsia="ar-SA"/>
        </w:rPr>
        <w:t>……………</w:t>
      </w:r>
      <w:r w:rsidRPr="00F233F4">
        <w:rPr>
          <w:rFonts w:ascii="Times New Roman" w:eastAsia="Times New Roman" w:hAnsi="Times New Roman" w:cs="Times New Roman"/>
          <w:color w:val="000000"/>
          <w:spacing w:val="-1"/>
          <w:sz w:val="28"/>
          <w:szCs w:val="28"/>
          <w:lang w:eastAsia="ar-SA"/>
        </w:rPr>
        <w:t xml:space="preserve">, </w:t>
      </w:r>
      <w:proofErr w:type="spellStart"/>
      <w:r w:rsidRPr="00F233F4">
        <w:rPr>
          <w:rFonts w:ascii="Times New Roman" w:eastAsia="Times New Roman" w:hAnsi="Times New Roman" w:cs="Times New Roman"/>
          <w:color w:val="000000"/>
          <w:spacing w:val="-1"/>
          <w:sz w:val="28"/>
          <w:szCs w:val="28"/>
          <w:lang w:eastAsia="ar-SA"/>
        </w:rPr>
        <w:t>Стрийського</w:t>
      </w:r>
      <w:proofErr w:type="spellEnd"/>
      <w:r w:rsidRPr="00F233F4">
        <w:rPr>
          <w:rFonts w:ascii="Times New Roman" w:eastAsia="Times New Roman" w:hAnsi="Times New Roman" w:cs="Times New Roman"/>
          <w:color w:val="000000"/>
          <w:spacing w:val="-1"/>
          <w:sz w:val="28"/>
          <w:szCs w:val="28"/>
          <w:lang w:eastAsia="ar-SA"/>
        </w:rPr>
        <w:t xml:space="preserve"> району, Львівської області (згідно додатку)</w:t>
      </w:r>
      <w:r w:rsidRPr="00F233F4">
        <w:rPr>
          <w:rFonts w:ascii="Times New Roman" w:eastAsia="Times New Roman" w:hAnsi="Times New Roman" w:cs="Times New Roman"/>
          <w:sz w:val="28"/>
          <w:szCs w:val="28"/>
          <w:lang w:eastAsia="ar-SA"/>
        </w:rPr>
        <w:t>.</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про визнання </w:t>
      </w:r>
      <w:r w:rsidR="00BB1584">
        <w:rPr>
          <w:rFonts w:ascii="Times New Roman" w:eastAsia="Times New Roman" w:hAnsi="Times New Roman" w:cs="Times New Roman"/>
          <w:sz w:val="28"/>
          <w:szCs w:val="28"/>
          <w:lang w:eastAsia="ar-SA"/>
        </w:rPr>
        <w:t>……………</w:t>
      </w:r>
      <w:r w:rsidRPr="00F233F4">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r w:rsidRPr="00F233F4">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F233F4" w:rsidRPr="00F233F4" w:rsidRDefault="00F233F4" w:rsidP="00F233F4">
      <w:pPr>
        <w:suppressAutoHyphens/>
        <w:spacing w:after="0" w:line="240" w:lineRule="auto"/>
        <w:ind w:firstLine="540"/>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ind w:firstLine="540"/>
        <w:jc w:val="both"/>
        <w:rPr>
          <w:rFonts w:ascii="Times New Roman" w:eastAsia="Times New Roman" w:hAnsi="Times New Roman" w:cs="Times New Roman"/>
          <w:sz w:val="28"/>
          <w:szCs w:val="28"/>
          <w:lang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b/>
          <w:sz w:val="28"/>
          <w:szCs w:val="28"/>
          <w:lang w:eastAsia="ar-SA"/>
        </w:rPr>
      </w:pPr>
      <w:r w:rsidRPr="00F233F4">
        <w:rPr>
          <w:rFonts w:ascii="Times New Roman" w:eastAsia="Times New Roman" w:hAnsi="Times New Roman" w:cs="Times New Roman"/>
          <w:b/>
          <w:sz w:val="28"/>
          <w:szCs w:val="28"/>
          <w:lang w:eastAsia="ar-SA"/>
        </w:rPr>
        <w:t>Міський голова                                                      Андрій ЩЕБЕЛЬ</w:t>
      </w: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F233F4" w:rsidRDefault="00F233F4" w:rsidP="002233F7">
      <w:pPr>
        <w:rPr>
          <w:lang w:eastAsia="ar-SA"/>
        </w:rPr>
      </w:pPr>
    </w:p>
    <w:p w:rsidR="00BB1584" w:rsidRDefault="00BB1584" w:rsidP="002233F7">
      <w:pPr>
        <w:rPr>
          <w:lang w:eastAsia="ar-SA"/>
        </w:rPr>
      </w:pPr>
    </w:p>
    <w:p w:rsidR="00BB1584" w:rsidRDefault="00BB1584" w:rsidP="002233F7">
      <w:pPr>
        <w:rPr>
          <w:lang w:eastAsia="ar-SA"/>
        </w:rPr>
      </w:pPr>
    </w:p>
    <w:p w:rsidR="002233F7" w:rsidRDefault="002233F7"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186</w:t>
      </w:r>
    </w:p>
    <w:p w:rsidR="002233F7" w:rsidRDefault="002233F7" w:rsidP="002233F7">
      <w:pPr>
        <w:spacing w:after="0" w:line="240" w:lineRule="auto"/>
        <w:rPr>
          <w:rFonts w:ascii="Times New Roman" w:hAnsi="Times New Roman"/>
          <w:bCs/>
          <w:sz w:val="28"/>
        </w:rPr>
      </w:pPr>
    </w:p>
    <w:p w:rsidR="002233F7" w:rsidRPr="002233F7" w:rsidRDefault="002233F7" w:rsidP="002233F7">
      <w:pPr>
        <w:widowControl w:val="0"/>
        <w:suppressAutoHyphens/>
        <w:spacing w:after="0" w:line="240" w:lineRule="auto"/>
        <w:rPr>
          <w:rFonts w:ascii="Times New Roman" w:eastAsia="Times New Roman" w:hAnsi="Times New Roman" w:cs="Tahoma"/>
          <w:noProof/>
          <w:color w:val="000000"/>
          <w:sz w:val="24"/>
          <w:szCs w:val="24"/>
          <w:lang w:eastAsia="en-US"/>
        </w:rPr>
      </w:pPr>
      <w:r w:rsidRPr="002233F7">
        <w:rPr>
          <w:rFonts w:ascii="Times New Roman" w:eastAsia="Times New Roman" w:hAnsi="Times New Roman" w:cs="Tahoma"/>
          <w:noProof/>
          <w:color w:val="000000"/>
          <w:sz w:val="24"/>
          <w:szCs w:val="24"/>
          <w:lang w:eastAsia="en-US"/>
        </w:rPr>
        <w:t>Про надання дозволу ПП «Проект-Буд» на</w:t>
      </w:r>
    </w:p>
    <w:p w:rsidR="002233F7" w:rsidRPr="002233F7" w:rsidRDefault="002233F7" w:rsidP="002233F7">
      <w:pPr>
        <w:widowControl w:val="0"/>
        <w:suppressAutoHyphens/>
        <w:spacing w:after="0" w:line="240" w:lineRule="auto"/>
        <w:rPr>
          <w:rFonts w:ascii="Times New Roman" w:eastAsia="Times New Roman" w:hAnsi="Times New Roman" w:cs="Tahoma"/>
          <w:noProof/>
          <w:color w:val="000000"/>
          <w:sz w:val="24"/>
          <w:szCs w:val="24"/>
          <w:lang w:eastAsia="en-US"/>
        </w:rPr>
      </w:pPr>
      <w:r w:rsidRPr="002233F7">
        <w:rPr>
          <w:rFonts w:ascii="Times New Roman" w:eastAsia="Times New Roman" w:hAnsi="Times New Roman" w:cs="Tahoma"/>
          <w:noProof/>
          <w:color w:val="000000"/>
          <w:sz w:val="24"/>
          <w:szCs w:val="24"/>
          <w:lang w:eastAsia="en-US"/>
        </w:rPr>
        <w:t>проведення земляних робіт шляхом прокладення</w:t>
      </w:r>
    </w:p>
    <w:p w:rsidR="002233F7" w:rsidRPr="002233F7" w:rsidRDefault="002233F7" w:rsidP="002233F7">
      <w:pPr>
        <w:widowControl w:val="0"/>
        <w:suppressAutoHyphens/>
        <w:spacing w:after="0" w:line="240" w:lineRule="auto"/>
        <w:rPr>
          <w:rFonts w:ascii="Times New Roman" w:eastAsia="Times New Roman" w:hAnsi="Times New Roman" w:cs="Tahoma"/>
          <w:noProof/>
          <w:color w:val="000000"/>
          <w:sz w:val="24"/>
          <w:szCs w:val="24"/>
          <w:lang w:eastAsia="en-US"/>
        </w:rPr>
      </w:pPr>
      <w:r w:rsidRPr="002233F7">
        <w:rPr>
          <w:rFonts w:ascii="Times New Roman" w:eastAsia="Times New Roman" w:hAnsi="Times New Roman" w:cs="Tahoma"/>
          <w:noProof/>
          <w:color w:val="000000"/>
          <w:sz w:val="24"/>
          <w:szCs w:val="24"/>
          <w:lang w:eastAsia="en-US"/>
        </w:rPr>
        <w:t>тимчасових під</w:t>
      </w:r>
      <w:r w:rsidRPr="002233F7">
        <w:rPr>
          <w:rFonts w:ascii="Times New Roman" w:eastAsia="Times New Roman" w:hAnsi="Times New Roman" w:cs="Tahoma"/>
          <w:noProof/>
          <w:color w:val="000000"/>
          <w:sz w:val="24"/>
          <w:szCs w:val="24"/>
          <w:lang w:val="ru-RU" w:eastAsia="en-US"/>
        </w:rPr>
        <w:t>’</w:t>
      </w:r>
      <w:r w:rsidRPr="002233F7">
        <w:rPr>
          <w:rFonts w:ascii="Times New Roman" w:eastAsia="Times New Roman" w:hAnsi="Times New Roman" w:cs="Tahoma"/>
          <w:noProof/>
          <w:color w:val="000000"/>
          <w:sz w:val="24"/>
          <w:szCs w:val="24"/>
          <w:lang w:eastAsia="en-US"/>
        </w:rPr>
        <w:t xml:space="preserve">їзних доріг та облаштування </w:t>
      </w:r>
    </w:p>
    <w:p w:rsidR="002233F7" w:rsidRPr="002233F7" w:rsidRDefault="002233F7" w:rsidP="002233F7">
      <w:pPr>
        <w:widowControl w:val="0"/>
        <w:suppressAutoHyphens/>
        <w:spacing w:after="0" w:line="240" w:lineRule="auto"/>
        <w:rPr>
          <w:rFonts w:ascii="Times New Roman" w:eastAsia="Times New Roman" w:hAnsi="Times New Roman" w:cs="Tahoma"/>
          <w:noProof/>
          <w:color w:val="000000"/>
          <w:sz w:val="24"/>
          <w:szCs w:val="24"/>
          <w:lang w:eastAsia="en-US"/>
        </w:rPr>
      </w:pPr>
      <w:r w:rsidRPr="002233F7">
        <w:rPr>
          <w:rFonts w:ascii="Times New Roman" w:eastAsia="Times New Roman" w:hAnsi="Times New Roman" w:cs="Tahoma"/>
          <w:noProof/>
          <w:color w:val="000000"/>
          <w:sz w:val="24"/>
          <w:szCs w:val="24"/>
          <w:lang w:eastAsia="en-US"/>
        </w:rPr>
        <w:t>площадок до свердловин на території</w:t>
      </w:r>
    </w:p>
    <w:p w:rsidR="002233F7" w:rsidRPr="002233F7" w:rsidRDefault="002233F7" w:rsidP="002233F7">
      <w:pPr>
        <w:widowControl w:val="0"/>
        <w:suppressAutoHyphens/>
        <w:spacing w:after="0" w:line="240" w:lineRule="auto"/>
        <w:rPr>
          <w:rFonts w:ascii="Times New Roman" w:eastAsia="Times New Roman" w:hAnsi="Times New Roman" w:cs="Tahoma"/>
          <w:noProof/>
          <w:color w:val="000000"/>
          <w:sz w:val="24"/>
          <w:szCs w:val="24"/>
          <w:lang w:eastAsia="en-US"/>
        </w:rPr>
      </w:pPr>
      <w:r w:rsidRPr="002233F7">
        <w:rPr>
          <w:rFonts w:ascii="Times New Roman" w:eastAsia="Times New Roman" w:hAnsi="Times New Roman" w:cs="Tahoma"/>
          <w:noProof/>
          <w:color w:val="000000"/>
          <w:sz w:val="24"/>
          <w:szCs w:val="24"/>
          <w:lang w:eastAsia="en-US"/>
        </w:rPr>
        <w:t>Миколаївської міської ради</w:t>
      </w:r>
    </w:p>
    <w:p w:rsidR="002233F7" w:rsidRPr="002233F7" w:rsidRDefault="002233F7" w:rsidP="002233F7">
      <w:pPr>
        <w:widowControl w:val="0"/>
        <w:suppressAutoHyphens/>
        <w:spacing w:after="0" w:line="240" w:lineRule="auto"/>
        <w:rPr>
          <w:rFonts w:ascii="Times New Roman" w:eastAsia="Times New Roman" w:hAnsi="Times New Roman" w:cs="Tahoma"/>
          <w:b/>
          <w:color w:val="000000"/>
          <w:sz w:val="24"/>
          <w:szCs w:val="24"/>
          <w:lang w:eastAsia="ru-RU"/>
        </w:rPr>
      </w:pPr>
    </w:p>
    <w:p w:rsidR="002233F7" w:rsidRPr="002233F7" w:rsidRDefault="002233F7" w:rsidP="002233F7">
      <w:pPr>
        <w:widowControl w:val="0"/>
        <w:suppressAutoHyphens/>
        <w:spacing w:after="0" w:line="240" w:lineRule="auto"/>
        <w:jc w:val="both"/>
        <w:rPr>
          <w:rFonts w:ascii="Times New Roman" w:eastAsia="Times New Roman" w:hAnsi="Times New Roman" w:cs="Tahoma"/>
          <w:color w:val="000000"/>
          <w:spacing w:val="3"/>
          <w:sz w:val="24"/>
          <w:szCs w:val="24"/>
          <w:lang w:eastAsia="ru-RU"/>
        </w:rPr>
      </w:pPr>
      <w:r w:rsidRPr="002233F7">
        <w:rPr>
          <w:rFonts w:ascii="Times New Roman" w:eastAsia="Times New Roman" w:hAnsi="Times New Roman" w:cs="Tahoma"/>
          <w:color w:val="000000"/>
          <w:spacing w:val="3"/>
          <w:sz w:val="24"/>
          <w:szCs w:val="24"/>
          <w:lang w:eastAsia="ru-RU"/>
        </w:rPr>
        <w:t xml:space="preserve">     Розглянувши листи директора ПП «ПРОЕКТ-БУД» С. Козицького про надання дозволу на прокладення тимчасових під’їзних доріг та облаштування площадок до свердловин </w:t>
      </w:r>
      <w:r w:rsidRPr="002233F7">
        <w:rPr>
          <w:rFonts w:ascii="Times New Roman" w:eastAsia="Times New Roman" w:hAnsi="Times New Roman" w:cs="Tahoma"/>
          <w:color w:val="000000"/>
          <w:spacing w:val="3"/>
          <w:sz w:val="24"/>
          <w:szCs w:val="24"/>
          <w:lang w:eastAsia="ru-RU"/>
        </w:rPr>
        <w:br/>
        <w:t xml:space="preserve">№ 21-Рудниківська і № 22-Рудниківська, з метою проведення геологорозвідувальних робіт для подальшого дослідження, оцінки запасів газоносних пластів (дослідно-промислова експлуатація </w:t>
      </w:r>
      <w:proofErr w:type="spellStart"/>
      <w:r w:rsidRPr="002233F7">
        <w:rPr>
          <w:rFonts w:ascii="Times New Roman" w:eastAsia="Times New Roman" w:hAnsi="Times New Roman" w:cs="Tahoma"/>
          <w:color w:val="000000"/>
          <w:spacing w:val="3"/>
          <w:sz w:val="24"/>
          <w:szCs w:val="24"/>
          <w:lang w:eastAsia="ru-RU"/>
        </w:rPr>
        <w:t>Рудниківської</w:t>
      </w:r>
      <w:proofErr w:type="spellEnd"/>
      <w:r w:rsidRPr="002233F7">
        <w:rPr>
          <w:rFonts w:ascii="Times New Roman" w:eastAsia="Times New Roman" w:hAnsi="Times New Roman" w:cs="Tahoma"/>
          <w:color w:val="000000"/>
          <w:spacing w:val="3"/>
          <w:sz w:val="24"/>
          <w:szCs w:val="24"/>
          <w:lang w:eastAsia="ru-RU"/>
        </w:rPr>
        <w:t xml:space="preserve"> газової площі) з геологічним вивченням нафтогазоносних надр та видобуванням газу відповідно до Спеціального дозволу на користування надрами від 04.09.2025 № 4690, виданого Державною службою геології та надр України, враховуючи рекомендації комісії Миколаївської міської ради з питань землеустрою, містобудування, </w:t>
      </w:r>
      <w:r w:rsidRPr="002233F7">
        <w:rPr>
          <w:rFonts w:ascii="Times New Roman" w:eastAsia="Times New Roman" w:hAnsi="Times New Roman" w:cs="Times New Roman"/>
          <w:sz w:val="24"/>
        </w:rPr>
        <w:t xml:space="preserve">лісових та водних </w:t>
      </w:r>
      <w:r w:rsidRPr="002233F7">
        <w:rPr>
          <w:rFonts w:ascii="Times New Roman" w:eastAsia="Times New Roman" w:hAnsi="Times New Roman" w:cs="Times New Roman"/>
          <w:sz w:val="24"/>
          <w:szCs w:val="24"/>
        </w:rPr>
        <w:t xml:space="preserve">ресурсів, будівництва, благоустрою та охорони навколишнього середовища, на підставі постанови Кабінету Міністрів України від 07.12.2023 № 1320, керуючись ст. 37 Кодексу України «Про надра», ст.ст. 12, 97 Земельного кодексу України, </w:t>
      </w:r>
      <w:r w:rsidRPr="002233F7">
        <w:rPr>
          <w:rFonts w:ascii="Times New Roman" w:eastAsia="Times New Roman" w:hAnsi="Times New Roman" w:cs="Times New Roman"/>
          <w:sz w:val="24"/>
          <w:szCs w:val="24"/>
        </w:rPr>
        <w:br/>
        <w:t xml:space="preserve">ст. 31 </w:t>
      </w:r>
      <w:r w:rsidRPr="002233F7">
        <w:rPr>
          <w:rFonts w:ascii="Times New Roman" w:eastAsia="Times New Roman" w:hAnsi="Times New Roman" w:cs="Tahoma"/>
          <w:color w:val="000000"/>
          <w:spacing w:val="3"/>
          <w:sz w:val="24"/>
          <w:szCs w:val="24"/>
          <w:lang w:eastAsia="ru-RU"/>
        </w:rPr>
        <w:t xml:space="preserve">Закону України «Про місцеве самоврядування в Україні», виконавчий комітет Миколаївської міської ради </w:t>
      </w:r>
      <w:r w:rsidRPr="002233F7">
        <w:rPr>
          <w:rFonts w:ascii="Times New Roman" w:eastAsia="Times New Roman" w:hAnsi="Times New Roman" w:cs="Tahoma"/>
          <w:b/>
          <w:color w:val="000000"/>
          <w:sz w:val="24"/>
          <w:szCs w:val="24"/>
          <w:lang w:eastAsia="ru-RU"/>
        </w:rPr>
        <w:t>ВИРІШИВ</w:t>
      </w:r>
    </w:p>
    <w:p w:rsidR="002233F7" w:rsidRPr="002233F7" w:rsidRDefault="002233F7" w:rsidP="002233F7">
      <w:pPr>
        <w:widowControl w:val="0"/>
        <w:suppressAutoHyphens/>
        <w:spacing w:after="0" w:line="240" w:lineRule="auto"/>
        <w:jc w:val="both"/>
        <w:rPr>
          <w:rFonts w:ascii="Times New Roman" w:eastAsia="Times New Roman" w:hAnsi="Times New Roman" w:cs="Tahoma"/>
          <w:color w:val="000000"/>
          <w:sz w:val="24"/>
          <w:szCs w:val="24"/>
        </w:rPr>
      </w:pPr>
    </w:p>
    <w:p w:rsidR="002233F7" w:rsidRPr="002233F7" w:rsidRDefault="002233F7" w:rsidP="002233F7">
      <w:pPr>
        <w:widowControl w:val="0"/>
        <w:suppressAutoHyphens/>
        <w:spacing w:after="0" w:line="240" w:lineRule="auto"/>
        <w:jc w:val="both"/>
        <w:rPr>
          <w:rFonts w:ascii="Times New Roman" w:eastAsia="Times New Roman" w:hAnsi="Times New Roman" w:cs="Times New Roman"/>
          <w:color w:val="000000"/>
          <w:spacing w:val="3"/>
          <w:sz w:val="24"/>
          <w:szCs w:val="24"/>
          <w:lang w:eastAsia="ru-RU"/>
        </w:rPr>
      </w:pPr>
      <w:r w:rsidRPr="002233F7">
        <w:rPr>
          <w:rFonts w:ascii="Times New Roman" w:eastAsia="Times New Roman" w:hAnsi="Times New Roman" w:cs="Times New Roman"/>
          <w:color w:val="000000"/>
          <w:sz w:val="24"/>
          <w:szCs w:val="24"/>
        </w:rPr>
        <w:t xml:space="preserve">1. Надати дозвіл приватному підприємству «ПРОЕКТ-БУД» </w:t>
      </w:r>
      <w:r w:rsidRPr="002233F7">
        <w:rPr>
          <w:rFonts w:ascii="Times New Roman" w:eastAsia="Times New Roman" w:hAnsi="Times New Roman" w:cs="Times New Roman"/>
          <w:color w:val="000000"/>
          <w:spacing w:val="3"/>
          <w:sz w:val="24"/>
          <w:szCs w:val="24"/>
          <w:lang w:eastAsia="ru-RU"/>
        </w:rPr>
        <w:t>на проведення земляних робіт шляхом прокладення тимчасових під’їзних доріг та облаштування площадок до свердловин для</w:t>
      </w:r>
      <w:r w:rsidRPr="002233F7">
        <w:rPr>
          <w:rFonts w:ascii="Times New Roman" w:eastAsia="Times New Roman" w:hAnsi="Times New Roman" w:cs="Times New Roman"/>
          <w:sz w:val="24"/>
          <w:szCs w:val="24"/>
        </w:rPr>
        <w:t xml:space="preserve"> </w:t>
      </w:r>
      <w:r w:rsidRPr="002233F7">
        <w:rPr>
          <w:rFonts w:ascii="Times New Roman" w:eastAsia="Times New Roman" w:hAnsi="Times New Roman" w:cs="Times New Roman"/>
          <w:sz w:val="24"/>
        </w:rPr>
        <w:t xml:space="preserve">пошуку і виявлення родовищ газу та покладів вуглеводнів </w:t>
      </w:r>
      <w:r w:rsidRPr="002233F7">
        <w:rPr>
          <w:rFonts w:ascii="Times New Roman" w:eastAsia="Times New Roman" w:hAnsi="Times New Roman" w:cs="Times New Roman"/>
          <w:sz w:val="24"/>
          <w:szCs w:val="24"/>
        </w:rPr>
        <w:t xml:space="preserve">в межах ділянки </w:t>
      </w:r>
      <w:proofErr w:type="spellStart"/>
      <w:r w:rsidRPr="002233F7">
        <w:rPr>
          <w:rFonts w:ascii="Times New Roman" w:eastAsia="Times New Roman" w:hAnsi="Times New Roman" w:cs="Times New Roman"/>
          <w:sz w:val="24"/>
          <w:szCs w:val="24"/>
        </w:rPr>
        <w:t>Рудниківської</w:t>
      </w:r>
      <w:proofErr w:type="spellEnd"/>
      <w:r w:rsidRPr="002233F7">
        <w:rPr>
          <w:rFonts w:ascii="Times New Roman" w:eastAsia="Times New Roman" w:hAnsi="Times New Roman" w:cs="Times New Roman"/>
          <w:sz w:val="24"/>
          <w:szCs w:val="24"/>
        </w:rPr>
        <w:t xml:space="preserve"> газової площі, розташованої на території </w:t>
      </w:r>
      <w:proofErr w:type="spellStart"/>
      <w:r w:rsidRPr="002233F7">
        <w:rPr>
          <w:rFonts w:ascii="Times New Roman" w:eastAsia="Times New Roman" w:hAnsi="Times New Roman" w:cs="Times New Roman"/>
          <w:sz w:val="24"/>
          <w:szCs w:val="24"/>
        </w:rPr>
        <w:t>Колодрубівського</w:t>
      </w:r>
      <w:proofErr w:type="spellEnd"/>
      <w:r w:rsidRPr="002233F7">
        <w:rPr>
          <w:rFonts w:ascii="Times New Roman" w:eastAsia="Times New Roman" w:hAnsi="Times New Roman" w:cs="Times New Roman"/>
          <w:sz w:val="24"/>
          <w:szCs w:val="24"/>
        </w:rPr>
        <w:t xml:space="preserve"> та </w:t>
      </w:r>
      <w:proofErr w:type="spellStart"/>
      <w:r w:rsidRPr="002233F7">
        <w:rPr>
          <w:rFonts w:ascii="Times New Roman" w:eastAsia="Times New Roman" w:hAnsi="Times New Roman" w:cs="Times New Roman"/>
          <w:sz w:val="24"/>
          <w:szCs w:val="24"/>
        </w:rPr>
        <w:t>Новосілко-Опарського</w:t>
      </w:r>
      <w:proofErr w:type="spellEnd"/>
      <w:r w:rsidRPr="002233F7">
        <w:rPr>
          <w:rFonts w:ascii="Times New Roman" w:eastAsia="Times New Roman" w:hAnsi="Times New Roman" w:cs="Times New Roman"/>
          <w:sz w:val="24"/>
          <w:szCs w:val="24"/>
        </w:rPr>
        <w:t xml:space="preserve"> </w:t>
      </w:r>
      <w:proofErr w:type="spellStart"/>
      <w:r w:rsidRPr="002233F7">
        <w:rPr>
          <w:rFonts w:ascii="Times New Roman" w:eastAsia="Times New Roman" w:hAnsi="Times New Roman" w:cs="Times New Roman"/>
          <w:sz w:val="24"/>
          <w:szCs w:val="24"/>
        </w:rPr>
        <w:t>старостинських</w:t>
      </w:r>
      <w:proofErr w:type="spellEnd"/>
      <w:r w:rsidRPr="002233F7">
        <w:rPr>
          <w:rFonts w:ascii="Times New Roman" w:eastAsia="Times New Roman" w:hAnsi="Times New Roman" w:cs="Times New Roman"/>
          <w:sz w:val="24"/>
          <w:szCs w:val="24"/>
        </w:rPr>
        <w:t xml:space="preserve"> округів</w:t>
      </w:r>
      <w:r w:rsidRPr="002233F7">
        <w:rPr>
          <w:rFonts w:ascii="Times New Roman" w:eastAsia="Times New Roman" w:hAnsi="Times New Roman" w:cs="Times New Roman"/>
          <w:color w:val="000000"/>
          <w:spacing w:val="3"/>
          <w:sz w:val="24"/>
          <w:szCs w:val="24"/>
          <w:lang w:eastAsia="ru-RU"/>
        </w:rPr>
        <w:t>:</w:t>
      </w:r>
    </w:p>
    <w:p w:rsidR="002233F7" w:rsidRPr="002233F7" w:rsidRDefault="002233F7" w:rsidP="002233F7">
      <w:pPr>
        <w:widowControl w:val="0"/>
        <w:suppressAutoHyphens/>
        <w:spacing w:after="0" w:line="240" w:lineRule="auto"/>
        <w:jc w:val="both"/>
        <w:rPr>
          <w:rFonts w:ascii="Times New Roman" w:eastAsia="Times New Roman" w:hAnsi="Times New Roman" w:cs="Tahoma"/>
          <w:spacing w:val="3"/>
          <w:sz w:val="24"/>
          <w:szCs w:val="24"/>
          <w:lang w:eastAsia="ru-RU"/>
        </w:rPr>
      </w:pPr>
      <w:r w:rsidRPr="002233F7">
        <w:rPr>
          <w:rFonts w:ascii="Times New Roman" w:eastAsia="Times New Roman" w:hAnsi="Times New Roman" w:cs="Times New Roman"/>
          <w:spacing w:val="3"/>
          <w:sz w:val="24"/>
          <w:szCs w:val="24"/>
          <w:lang w:eastAsia="ru-RU"/>
        </w:rPr>
        <w:t xml:space="preserve">1.1. до свердловини № 21-Рудниківська на земельних ділянках </w:t>
      </w:r>
      <w:r w:rsidRPr="002233F7">
        <w:rPr>
          <w:rFonts w:ascii="Times New Roman" w:eastAsia="Times New Roman" w:hAnsi="Times New Roman" w:cs="Tahoma"/>
          <w:spacing w:val="3"/>
          <w:sz w:val="24"/>
          <w:szCs w:val="24"/>
          <w:lang w:eastAsia="ru-RU"/>
        </w:rPr>
        <w:t xml:space="preserve">комунальної власності з кадастровими номерами 4623086000:09:000:0082 і 4623086000:09:000:0083, на території </w:t>
      </w:r>
      <w:r w:rsidRPr="002233F7">
        <w:rPr>
          <w:rFonts w:ascii="Times New Roman" w:eastAsia="Times New Roman" w:hAnsi="Times New Roman" w:cs="Tahoma"/>
          <w:spacing w:val="3"/>
          <w:sz w:val="24"/>
          <w:szCs w:val="24"/>
          <w:lang w:eastAsia="ru-RU"/>
        </w:rPr>
        <w:br/>
        <w:t xml:space="preserve">с. Мала </w:t>
      </w:r>
      <w:proofErr w:type="spellStart"/>
      <w:r w:rsidRPr="002233F7">
        <w:rPr>
          <w:rFonts w:ascii="Times New Roman" w:eastAsia="Times New Roman" w:hAnsi="Times New Roman" w:cs="Tahoma"/>
          <w:spacing w:val="3"/>
          <w:sz w:val="24"/>
          <w:szCs w:val="24"/>
          <w:lang w:eastAsia="ru-RU"/>
        </w:rPr>
        <w:t>Горожанна</w:t>
      </w:r>
      <w:proofErr w:type="spellEnd"/>
      <w:r w:rsidRPr="002233F7">
        <w:rPr>
          <w:rFonts w:ascii="Times New Roman" w:eastAsia="Times New Roman" w:hAnsi="Times New Roman" w:cs="Tahoma"/>
          <w:spacing w:val="3"/>
          <w:sz w:val="24"/>
          <w:szCs w:val="24"/>
          <w:lang w:eastAsia="ru-RU"/>
        </w:rPr>
        <w:t>, за межами населеного пункту;</w:t>
      </w:r>
    </w:p>
    <w:p w:rsidR="002233F7" w:rsidRPr="002233F7" w:rsidRDefault="002233F7" w:rsidP="002233F7">
      <w:pPr>
        <w:widowControl w:val="0"/>
        <w:suppressAutoHyphens/>
        <w:spacing w:after="0" w:line="240" w:lineRule="auto"/>
        <w:jc w:val="both"/>
        <w:rPr>
          <w:rFonts w:ascii="Times New Roman" w:eastAsia="Times New Roman" w:hAnsi="Times New Roman" w:cs="Tahoma"/>
          <w:color w:val="000000"/>
          <w:spacing w:val="3"/>
          <w:sz w:val="24"/>
          <w:szCs w:val="24"/>
          <w:lang w:eastAsia="ru-RU"/>
        </w:rPr>
      </w:pPr>
      <w:r w:rsidRPr="002233F7">
        <w:rPr>
          <w:rFonts w:ascii="Times New Roman" w:eastAsia="Times New Roman" w:hAnsi="Times New Roman" w:cs="Times New Roman"/>
          <w:spacing w:val="3"/>
          <w:sz w:val="24"/>
          <w:szCs w:val="24"/>
          <w:lang w:eastAsia="ru-RU"/>
        </w:rPr>
        <w:t xml:space="preserve">1.2. до свердловини № 22-Рудниківська на земельній ділянці </w:t>
      </w:r>
      <w:r w:rsidRPr="002233F7">
        <w:rPr>
          <w:rFonts w:ascii="Times New Roman" w:eastAsia="Times New Roman" w:hAnsi="Times New Roman" w:cs="Tahoma"/>
          <w:spacing w:val="3"/>
          <w:sz w:val="24"/>
          <w:szCs w:val="24"/>
          <w:lang w:eastAsia="ru-RU"/>
        </w:rPr>
        <w:t>комунальної власності з</w:t>
      </w:r>
      <w:r w:rsidRPr="002233F7">
        <w:rPr>
          <w:rFonts w:ascii="Times New Roman" w:eastAsia="Times New Roman" w:hAnsi="Times New Roman" w:cs="Tahoma"/>
          <w:color w:val="000000"/>
          <w:spacing w:val="3"/>
          <w:sz w:val="24"/>
          <w:szCs w:val="24"/>
          <w:lang w:eastAsia="ru-RU"/>
        </w:rPr>
        <w:t xml:space="preserve"> кадастровим номером 4623084400:19:000:0009, на території с. </w:t>
      </w:r>
      <w:proofErr w:type="spellStart"/>
      <w:r w:rsidRPr="002233F7">
        <w:rPr>
          <w:rFonts w:ascii="Times New Roman" w:eastAsia="Times New Roman" w:hAnsi="Times New Roman" w:cs="Tahoma"/>
          <w:color w:val="000000"/>
          <w:spacing w:val="3"/>
          <w:sz w:val="24"/>
          <w:szCs w:val="24"/>
          <w:lang w:eastAsia="ru-RU"/>
        </w:rPr>
        <w:t>Колодруби</w:t>
      </w:r>
      <w:proofErr w:type="spellEnd"/>
      <w:r w:rsidRPr="002233F7">
        <w:rPr>
          <w:rFonts w:ascii="Times New Roman" w:eastAsia="Times New Roman" w:hAnsi="Times New Roman" w:cs="Tahoma"/>
          <w:color w:val="000000"/>
          <w:spacing w:val="3"/>
          <w:sz w:val="24"/>
          <w:szCs w:val="24"/>
          <w:lang w:eastAsia="ru-RU"/>
        </w:rPr>
        <w:t>, за межами населеного пункту.</w:t>
      </w:r>
    </w:p>
    <w:p w:rsidR="002233F7" w:rsidRPr="002233F7" w:rsidRDefault="002233F7" w:rsidP="002233F7">
      <w:pPr>
        <w:spacing w:after="0" w:line="240" w:lineRule="auto"/>
        <w:ind w:right="30"/>
        <w:jc w:val="both"/>
        <w:rPr>
          <w:rFonts w:ascii="Times New Roman" w:eastAsia="Times New Roman" w:hAnsi="Times New Roman" w:cs="Times New Roman"/>
          <w:bCs/>
          <w:sz w:val="24"/>
          <w:szCs w:val="24"/>
          <w:lang w:eastAsia="ru-RU"/>
        </w:rPr>
      </w:pPr>
      <w:r w:rsidRPr="002233F7">
        <w:rPr>
          <w:rFonts w:ascii="Times New Roman" w:eastAsia="Times New Roman" w:hAnsi="Times New Roman" w:cs="Times New Roman"/>
          <w:bCs/>
          <w:sz w:val="24"/>
          <w:szCs w:val="24"/>
          <w:lang w:eastAsia="ru-RU"/>
        </w:rPr>
        <w:t>2. Приватному підприємству «ПРОЕКТ-БУД»:</w:t>
      </w:r>
    </w:p>
    <w:p w:rsidR="002233F7" w:rsidRPr="002233F7" w:rsidRDefault="002233F7" w:rsidP="002233F7">
      <w:pPr>
        <w:spacing w:after="0" w:line="240" w:lineRule="auto"/>
        <w:ind w:right="30"/>
        <w:jc w:val="both"/>
        <w:rPr>
          <w:rFonts w:ascii="Times New Roman" w:eastAsia="Times New Roman" w:hAnsi="Times New Roman" w:cs="Times New Roman"/>
          <w:bCs/>
          <w:sz w:val="24"/>
          <w:szCs w:val="24"/>
          <w:lang w:eastAsia="ru-RU"/>
        </w:rPr>
      </w:pPr>
      <w:r w:rsidRPr="002233F7">
        <w:rPr>
          <w:rFonts w:ascii="Times New Roman" w:eastAsia="Times New Roman" w:hAnsi="Times New Roman" w:cs="Times New Roman"/>
          <w:bCs/>
          <w:sz w:val="24"/>
          <w:szCs w:val="24"/>
          <w:lang w:eastAsia="ru-RU"/>
        </w:rPr>
        <w:t xml:space="preserve">2.1. укласти угоди (договори) з Миколаївською міською радою </w:t>
      </w:r>
      <w:proofErr w:type="spellStart"/>
      <w:r w:rsidRPr="002233F7">
        <w:rPr>
          <w:rFonts w:ascii="Times New Roman" w:eastAsia="Times New Roman" w:hAnsi="Times New Roman" w:cs="Times New Roman"/>
          <w:bCs/>
          <w:sz w:val="24"/>
          <w:szCs w:val="24"/>
          <w:lang w:eastAsia="ru-RU"/>
        </w:rPr>
        <w:t>Стрийського</w:t>
      </w:r>
      <w:proofErr w:type="spellEnd"/>
      <w:r w:rsidRPr="002233F7">
        <w:rPr>
          <w:rFonts w:ascii="Times New Roman" w:eastAsia="Times New Roman" w:hAnsi="Times New Roman" w:cs="Times New Roman"/>
          <w:bCs/>
          <w:sz w:val="24"/>
          <w:szCs w:val="24"/>
          <w:lang w:eastAsia="ru-RU"/>
        </w:rPr>
        <w:t xml:space="preserve"> району Львівської області на проведення геологорозвідувальних робіт;</w:t>
      </w:r>
    </w:p>
    <w:p w:rsidR="002233F7" w:rsidRPr="002233F7" w:rsidRDefault="002233F7" w:rsidP="002233F7">
      <w:pPr>
        <w:spacing w:after="0" w:line="240" w:lineRule="auto"/>
        <w:ind w:right="30"/>
        <w:jc w:val="both"/>
        <w:rPr>
          <w:rFonts w:ascii="Times New Roman" w:eastAsia="Times New Roman" w:hAnsi="Times New Roman" w:cs="Times New Roman"/>
          <w:bCs/>
          <w:sz w:val="24"/>
          <w:szCs w:val="24"/>
          <w:lang w:eastAsia="ru-RU"/>
        </w:rPr>
      </w:pPr>
      <w:r w:rsidRPr="002233F7">
        <w:rPr>
          <w:rFonts w:ascii="Times New Roman" w:eastAsia="Times New Roman" w:hAnsi="Times New Roman" w:cs="Times New Roman"/>
          <w:bCs/>
          <w:sz w:val="24"/>
          <w:szCs w:val="24"/>
          <w:lang w:eastAsia="ru-RU"/>
        </w:rPr>
        <w:t>2.2. після завершення робіт здійснити відшкодування збитків у порядку, встановленому постановою Кабінету Міністрів України від 19.04.1993 № 284 «Про порядок визначення та відшкодування збитків власникам землі та землекористувачам»;</w:t>
      </w:r>
    </w:p>
    <w:p w:rsidR="002233F7" w:rsidRPr="002233F7" w:rsidRDefault="002233F7" w:rsidP="002233F7">
      <w:pPr>
        <w:spacing w:after="0" w:line="240" w:lineRule="auto"/>
        <w:ind w:right="30"/>
        <w:jc w:val="both"/>
        <w:rPr>
          <w:rFonts w:ascii="Times New Roman" w:eastAsia="Times New Roman" w:hAnsi="Times New Roman" w:cs="Times New Roman"/>
          <w:bCs/>
          <w:sz w:val="24"/>
          <w:szCs w:val="24"/>
          <w:lang w:eastAsia="ru-RU"/>
        </w:rPr>
      </w:pPr>
      <w:r w:rsidRPr="002233F7">
        <w:rPr>
          <w:rFonts w:ascii="Times New Roman" w:eastAsia="Times New Roman" w:hAnsi="Times New Roman" w:cs="Times New Roman"/>
          <w:bCs/>
          <w:sz w:val="24"/>
          <w:szCs w:val="24"/>
          <w:lang w:eastAsia="ru-RU"/>
        </w:rPr>
        <w:t>2.3. за власні кошти привести займані земельні ділянки у попередній стан.</w:t>
      </w:r>
    </w:p>
    <w:p w:rsidR="002233F7" w:rsidRPr="002233F7" w:rsidRDefault="002233F7" w:rsidP="002233F7">
      <w:pPr>
        <w:widowControl w:val="0"/>
        <w:suppressAutoHyphens/>
        <w:spacing w:after="0" w:line="240" w:lineRule="auto"/>
        <w:jc w:val="both"/>
        <w:rPr>
          <w:rFonts w:ascii="Times New Roman" w:eastAsia="Times New Roman" w:hAnsi="Times New Roman" w:cs="Tahoma"/>
          <w:color w:val="000000"/>
          <w:sz w:val="24"/>
          <w:szCs w:val="24"/>
          <w:lang w:eastAsia="ru-RU"/>
        </w:rPr>
      </w:pPr>
      <w:r w:rsidRPr="002233F7">
        <w:rPr>
          <w:rFonts w:ascii="Times New Roman" w:eastAsia="Times New Roman" w:hAnsi="Times New Roman" w:cs="Tahoma"/>
          <w:color w:val="000000"/>
          <w:sz w:val="24"/>
          <w:szCs w:val="24"/>
        </w:rPr>
        <w:t xml:space="preserve">3. Контроль за виконанням цього рішення покласти </w:t>
      </w:r>
      <w:r w:rsidRPr="002233F7">
        <w:rPr>
          <w:rFonts w:ascii="Times New Roman" w:eastAsia="Times New Roman" w:hAnsi="Times New Roman" w:cs="Tahoma"/>
          <w:color w:val="000000"/>
          <w:sz w:val="24"/>
          <w:szCs w:val="24"/>
          <w:lang w:eastAsia="ru-RU"/>
        </w:rPr>
        <w:t>на заступника міського голови Шпака Ю.А.</w:t>
      </w:r>
    </w:p>
    <w:p w:rsidR="002233F7" w:rsidRPr="002233F7" w:rsidRDefault="002233F7" w:rsidP="002233F7">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2233F7" w:rsidRPr="002233F7" w:rsidRDefault="002233F7" w:rsidP="002233F7">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2233F7" w:rsidRPr="002233F7" w:rsidRDefault="002233F7" w:rsidP="002233F7">
      <w:pPr>
        <w:suppressAutoHyphens/>
        <w:spacing w:after="0" w:line="240" w:lineRule="auto"/>
        <w:jc w:val="both"/>
        <w:rPr>
          <w:rFonts w:ascii="Times New Roman" w:eastAsia="Times New Roman" w:hAnsi="Times New Roman" w:cs="Tahoma"/>
          <w:b/>
          <w:color w:val="000000"/>
          <w:sz w:val="24"/>
          <w:szCs w:val="24"/>
          <w:lang w:eastAsia="ru-RU"/>
        </w:rPr>
      </w:pPr>
      <w:r w:rsidRPr="002233F7">
        <w:rPr>
          <w:rFonts w:ascii="Times New Roman" w:eastAsia="Times New Roman" w:hAnsi="Times New Roman" w:cs="Tahoma"/>
          <w:b/>
          <w:color w:val="000000"/>
          <w:sz w:val="24"/>
          <w:szCs w:val="24"/>
          <w:lang w:eastAsia="ru-RU"/>
        </w:rPr>
        <w:t>Міський  голова                                                              Андрій ЩЕБЕЛЬ</w:t>
      </w:r>
    </w:p>
    <w:p w:rsidR="002233F7" w:rsidRDefault="002233F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187</w:t>
      </w: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rPr>
      </w:pPr>
    </w:p>
    <w:p w:rsidR="002233F7" w:rsidRPr="002233F7" w:rsidRDefault="002233F7" w:rsidP="002233F7">
      <w:pPr>
        <w:suppressAutoHyphens/>
        <w:spacing w:after="0" w:line="240" w:lineRule="auto"/>
        <w:jc w:val="both"/>
        <w:rPr>
          <w:rFonts w:ascii="Times New Roman" w:eastAsia="Times New Roman" w:hAnsi="Times New Roman" w:cs="Times New Roman"/>
          <w:sz w:val="28"/>
          <w:szCs w:val="28"/>
          <w:lang w:eastAsia="ar-SA"/>
        </w:rPr>
      </w:pPr>
      <w:r w:rsidRPr="002233F7">
        <w:rPr>
          <w:rFonts w:ascii="Times New Roman" w:eastAsia="Times New Roman" w:hAnsi="Times New Roman" w:cs="Times New Roman"/>
          <w:sz w:val="28"/>
          <w:szCs w:val="28"/>
          <w:lang w:eastAsia="ar-SA"/>
        </w:rPr>
        <w:t>Про зняття з квартирного обліку</w:t>
      </w:r>
    </w:p>
    <w:p w:rsidR="002233F7" w:rsidRPr="002233F7" w:rsidRDefault="00BB1584" w:rsidP="002233F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2233F7" w:rsidRPr="002233F7">
        <w:rPr>
          <w:rFonts w:ascii="Times New Roman" w:eastAsia="Times New Roman" w:hAnsi="Times New Roman" w:cs="Times New Roman"/>
          <w:sz w:val="28"/>
          <w:szCs w:val="28"/>
          <w:lang w:eastAsia="ar-SA"/>
        </w:rPr>
        <w:t xml:space="preserve">.  </w:t>
      </w:r>
    </w:p>
    <w:p w:rsidR="002233F7" w:rsidRPr="002233F7" w:rsidRDefault="002233F7" w:rsidP="002233F7">
      <w:pPr>
        <w:suppressAutoHyphens/>
        <w:spacing w:before="240" w:after="0" w:line="240" w:lineRule="auto"/>
        <w:jc w:val="both"/>
        <w:rPr>
          <w:rFonts w:ascii="Times New Roman" w:eastAsia="Times New Roman" w:hAnsi="Times New Roman" w:cs="Times New Roman"/>
          <w:b/>
          <w:bCs/>
          <w:sz w:val="28"/>
          <w:szCs w:val="28"/>
          <w:lang w:eastAsia="ar-SA"/>
        </w:rPr>
      </w:pPr>
      <w:r w:rsidRPr="002233F7">
        <w:rPr>
          <w:rFonts w:ascii="Times New Roman" w:eastAsia="Times New Roman" w:hAnsi="Times New Roman" w:cs="Times New Roman"/>
          <w:sz w:val="28"/>
          <w:szCs w:val="28"/>
          <w:lang w:eastAsia="ar-SA"/>
        </w:rPr>
        <w:t xml:space="preserve">     Розглянувши лист служби у справах дітей Миколаївської міської ради від 01.09.2025 № 01-12/179 про придбання квартири </w:t>
      </w:r>
      <w:r w:rsidR="00BB1584">
        <w:rPr>
          <w:rFonts w:ascii="Times New Roman" w:eastAsia="Times New Roman" w:hAnsi="Times New Roman" w:cs="Times New Roman"/>
          <w:sz w:val="28"/>
          <w:szCs w:val="28"/>
          <w:lang w:eastAsia="ar-SA"/>
        </w:rPr>
        <w:t>…………..</w:t>
      </w:r>
      <w:r w:rsidRPr="002233F7">
        <w:rPr>
          <w:rFonts w:ascii="Times New Roman" w:eastAsia="Times New Roman" w:hAnsi="Times New Roman" w:cs="Times New Roman"/>
          <w:sz w:val="28"/>
          <w:szCs w:val="28"/>
          <w:lang w:eastAsia="ar-SA"/>
        </w:rPr>
        <w:t xml:space="preserve">., особі з числа дітей, позбавленої батьківського піклування, пропозиції громадської комісії з житлових питань при виконавчому комітеті Миколаївської міської ради від 02.09.2025 (протокол № 9), відповідно до п. 26 </w:t>
      </w:r>
      <w:r w:rsidRPr="002233F7">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2233F7">
        <w:rPr>
          <w:rFonts w:ascii="Times New Roman" w:eastAsia="Times New Roman" w:hAnsi="Times New Roman" w:cs="Times New Roman"/>
          <w:sz w:val="28"/>
          <w:szCs w:val="28"/>
          <w:lang w:eastAsia="ar-SA"/>
        </w:rPr>
        <w:t xml:space="preserve">затверджених постановою Ради Міністрів Української РСР і </w:t>
      </w:r>
      <w:proofErr w:type="spellStart"/>
      <w:r w:rsidRPr="002233F7">
        <w:rPr>
          <w:rFonts w:ascii="Times New Roman" w:eastAsia="Times New Roman" w:hAnsi="Times New Roman" w:cs="Times New Roman"/>
          <w:sz w:val="28"/>
          <w:szCs w:val="28"/>
          <w:lang w:eastAsia="ar-SA"/>
        </w:rPr>
        <w:t>Укрпрофради</w:t>
      </w:r>
      <w:proofErr w:type="spellEnd"/>
      <w:r w:rsidRPr="002233F7">
        <w:rPr>
          <w:rFonts w:ascii="Times New Roman" w:eastAsia="Times New Roman" w:hAnsi="Times New Roman" w:cs="Times New Roman"/>
          <w:sz w:val="28"/>
          <w:szCs w:val="28"/>
          <w:lang w:eastAsia="ar-SA"/>
        </w:rPr>
        <w:t xml:space="preserve"> від 11.12.1984 № 470 (зі змінами), </w:t>
      </w:r>
      <w:proofErr w:type="spellStart"/>
      <w:r w:rsidRPr="002233F7">
        <w:rPr>
          <w:rFonts w:ascii="Times New Roman" w:eastAsia="Times New Roman" w:hAnsi="Times New Roman" w:cs="Times New Roman"/>
          <w:sz w:val="28"/>
          <w:szCs w:val="28"/>
          <w:lang w:eastAsia="ar-SA"/>
        </w:rPr>
        <w:t>п.п</w:t>
      </w:r>
      <w:proofErr w:type="spellEnd"/>
      <w:r w:rsidRPr="002233F7">
        <w:rPr>
          <w:rFonts w:ascii="Times New Roman" w:eastAsia="Times New Roman" w:hAnsi="Times New Roman" w:cs="Times New Roman"/>
          <w:sz w:val="28"/>
          <w:szCs w:val="28"/>
          <w:lang w:eastAsia="ar-SA"/>
        </w:rPr>
        <w:t xml:space="preserve">. 2 п. а ст. 30 Закону України «Про місцеве самоврядування в Україні», виконавчий комітет Миколаївської міської ради </w:t>
      </w:r>
      <w:r w:rsidRPr="002233F7">
        <w:rPr>
          <w:rFonts w:ascii="Times New Roman" w:eastAsia="Times New Roman" w:hAnsi="Times New Roman" w:cs="Times New Roman"/>
          <w:b/>
          <w:sz w:val="28"/>
          <w:szCs w:val="28"/>
          <w:lang w:eastAsia="ar-SA"/>
        </w:rPr>
        <w:t>ВИРІШИВ</w:t>
      </w:r>
      <w:r w:rsidRPr="002233F7">
        <w:rPr>
          <w:rFonts w:ascii="Times New Roman" w:eastAsia="Times New Roman" w:hAnsi="Times New Roman" w:cs="Times New Roman"/>
          <w:b/>
          <w:bCs/>
          <w:sz w:val="28"/>
          <w:szCs w:val="28"/>
          <w:lang w:eastAsia="ar-SA"/>
        </w:rPr>
        <w:t>:</w:t>
      </w:r>
    </w:p>
    <w:p w:rsidR="002233F7" w:rsidRPr="002233F7" w:rsidRDefault="002233F7" w:rsidP="002233F7">
      <w:pPr>
        <w:tabs>
          <w:tab w:val="left" w:pos="3792"/>
        </w:tabs>
        <w:suppressAutoHyphens/>
        <w:spacing w:after="0" w:line="240" w:lineRule="auto"/>
        <w:jc w:val="both"/>
        <w:rPr>
          <w:rFonts w:ascii="Times New Roman" w:eastAsia="Times New Roman" w:hAnsi="Times New Roman" w:cs="Times New Roman"/>
          <w:sz w:val="28"/>
          <w:szCs w:val="28"/>
          <w:lang w:eastAsia="ar-SA"/>
        </w:rPr>
      </w:pPr>
      <w:r w:rsidRPr="002233F7">
        <w:rPr>
          <w:rFonts w:ascii="Times New Roman" w:eastAsia="Times New Roman" w:hAnsi="Times New Roman" w:cs="Times New Roman"/>
          <w:sz w:val="28"/>
          <w:szCs w:val="28"/>
          <w:lang w:eastAsia="ar-SA"/>
        </w:rPr>
        <w:tab/>
      </w:r>
    </w:p>
    <w:p w:rsidR="002233F7" w:rsidRPr="002233F7" w:rsidRDefault="002233F7" w:rsidP="002233F7">
      <w:pPr>
        <w:suppressAutoHyphens/>
        <w:spacing w:after="0" w:line="240" w:lineRule="auto"/>
        <w:jc w:val="both"/>
        <w:rPr>
          <w:rFonts w:ascii="Times New Roman" w:eastAsia="Times New Roman" w:hAnsi="Times New Roman" w:cs="Times New Roman"/>
          <w:sz w:val="28"/>
          <w:szCs w:val="28"/>
          <w:lang w:eastAsia="ar-SA"/>
        </w:rPr>
      </w:pPr>
    </w:p>
    <w:p w:rsidR="002233F7" w:rsidRPr="002233F7" w:rsidRDefault="002233F7" w:rsidP="002233F7">
      <w:pPr>
        <w:suppressAutoHyphens/>
        <w:spacing w:after="0" w:line="240" w:lineRule="auto"/>
        <w:jc w:val="both"/>
        <w:rPr>
          <w:rFonts w:ascii="Times New Roman" w:eastAsia="Times New Roman" w:hAnsi="Times New Roman" w:cs="Times New Roman"/>
          <w:b/>
          <w:sz w:val="28"/>
          <w:szCs w:val="28"/>
          <w:lang w:eastAsia="ar-SA"/>
        </w:rPr>
      </w:pPr>
      <w:r w:rsidRPr="002233F7">
        <w:rPr>
          <w:rFonts w:ascii="Times New Roman" w:eastAsia="Times New Roman" w:hAnsi="Times New Roman" w:cs="Times New Roman"/>
          <w:sz w:val="28"/>
          <w:szCs w:val="28"/>
          <w:lang w:eastAsia="ar-SA"/>
        </w:rPr>
        <w:t xml:space="preserve">1. Зняти з квартирного обліку </w:t>
      </w:r>
      <w:r w:rsidR="00BB1584">
        <w:rPr>
          <w:rFonts w:ascii="Times New Roman" w:eastAsia="Times New Roman" w:hAnsi="Times New Roman" w:cs="Times New Roman"/>
          <w:sz w:val="28"/>
          <w:szCs w:val="28"/>
          <w:lang w:eastAsia="ar-SA"/>
        </w:rPr>
        <w:t>……………</w:t>
      </w:r>
      <w:r w:rsidRPr="002233F7">
        <w:rPr>
          <w:rFonts w:ascii="Times New Roman" w:eastAsia="Times New Roman" w:hAnsi="Times New Roman" w:cs="Times New Roman"/>
          <w:sz w:val="28"/>
          <w:szCs w:val="28"/>
          <w:lang w:eastAsia="ar-SA"/>
        </w:rPr>
        <w:t xml:space="preserve"> у зв’язку</w:t>
      </w:r>
      <w:r w:rsidRPr="002233F7">
        <w:rPr>
          <w:rFonts w:ascii="Times New Roman" w:eastAsia="Times New Roman" w:hAnsi="Times New Roman" w:cs="Times New Roman"/>
          <w:sz w:val="28"/>
          <w:szCs w:val="28"/>
          <w:lang w:eastAsia="ru-RU"/>
        </w:rPr>
        <w:t xml:space="preserve"> з придбанням на її </w:t>
      </w:r>
      <w:proofErr w:type="spellStart"/>
      <w:r w:rsidRPr="002233F7">
        <w:rPr>
          <w:rFonts w:ascii="Times New Roman" w:eastAsia="Times New Roman" w:hAnsi="Times New Roman" w:cs="Times New Roman"/>
          <w:sz w:val="28"/>
          <w:szCs w:val="28"/>
          <w:lang w:eastAsia="ru-RU"/>
        </w:rPr>
        <w:t>ім</w:t>
      </w:r>
      <w:proofErr w:type="spellEnd"/>
      <w:r w:rsidRPr="002233F7">
        <w:rPr>
          <w:rFonts w:ascii="Times New Roman" w:eastAsia="Times New Roman" w:hAnsi="Times New Roman" w:cs="Times New Roman"/>
          <w:sz w:val="28"/>
          <w:szCs w:val="28"/>
          <w:lang w:val="en-US" w:eastAsia="ru-RU"/>
        </w:rPr>
        <w:t>’</w:t>
      </w:r>
      <w:r w:rsidRPr="002233F7">
        <w:rPr>
          <w:rFonts w:ascii="Times New Roman" w:eastAsia="Times New Roman" w:hAnsi="Times New Roman" w:cs="Times New Roman"/>
          <w:sz w:val="28"/>
          <w:szCs w:val="28"/>
          <w:lang w:eastAsia="ru-RU"/>
        </w:rPr>
        <w:t xml:space="preserve">я квартири за кошти місцевого бюджету та субвенції з обласного бюджету, </w:t>
      </w:r>
      <w:r w:rsidRPr="002233F7">
        <w:rPr>
          <w:rFonts w:ascii="Times New Roman" w:eastAsia="Times New Roman" w:hAnsi="Times New Roman" w:cs="Times New Roman"/>
          <w:sz w:val="28"/>
          <w:szCs w:val="28"/>
          <w:lang w:eastAsia="ar-SA"/>
        </w:rPr>
        <w:t>та виключити зі списку осіб, які користуються правом позачергового одержання жилих приміщень</w:t>
      </w:r>
      <w:r w:rsidRPr="002233F7">
        <w:rPr>
          <w:rFonts w:ascii="Times New Roman" w:eastAsia="Times New Roman" w:hAnsi="Times New Roman" w:cs="Times New Roman"/>
          <w:b/>
          <w:sz w:val="28"/>
          <w:szCs w:val="28"/>
          <w:lang w:eastAsia="ar-SA"/>
        </w:rPr>
        <w:t>.</w:t>
      </w:r>
    </w:p>
    <w:p w:rsidR="002233F7" w:rsidRPr="002233F7" w:rsidRDefault="002233F7" w:rsidP="002233F7">
      <w:pPr>
        <w:spacing w:after="0" w:line="240" w:lineRule="auto"/>
        <w:contextualSpacing/>
        <w:jc w:val="both"/>
        <w:rPr>
          <w:rFonts w:ascii="Times New Roman" w:eastAsia="Calibri" w:hAnsi="Times New Roman" w:cs="Times New Roman"/>
          <w:sz w:val="28"/>
          <w:szCs w:val="28"/>
          <w:lang w:eastAsia="en-US"/>
        </w:rPr>
      </w:pPr>
      <w:r w:rsidRPr="002233F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233F7" w:rsidRPr="002233F7" w:rsidRDefault="002233F7" w:rsidP="002233F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2233F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2233F7" w:rsidRPr="002233F7" w:rsidRDefault="002233F7" w:rsidP="002233F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2233F7" w:rsidRPr="002233F7" w:rsidRDefault="002233F7" w:rsidP="002233F7">
      <w:pPr>
        <w:suppressAutoHyphens/>
        <w:spacing w:after="0" w:line="240" w:lineRule="auto"/>
        <w:jc w:val="both"/>
        <w:rPr>
          <w:rFonts w:ascii="Times New Roman" w:eastAsia="Times New Roman" w:hAnsi="Times New Roman" w:cs="Times New Roman"/>
          <w:sz w:val="28"/>
          <w:szCs w:val="28"/>
          <w:lang w:eastAsia="ar-SA"/>
        </w:rPr>
      </w:pPr>
    </w:p>
    <w:p w:rsidR="002233F7" w:rsidRDefault="002233F7" w:rsidP="002233F7">
      <w:pPr>
        <w:spacing w:after="0" w:line="240" w:lineRule="auto"/>
        <w:rPr>
          <w:rFonts w:ascii="Times New Roman" w:hAnsi="Times New Roman"/>
          <w:bCs/>
          <w:sz w:val="28"/>
        </w:rPr>
      </w:pPr>
      <w:r w:rsidRPr="002233F7">
        <w:rPr>
          <w:rFonts w:ascii="Times New Roman" w:eastAsia="Times New Roman" w:hAnsi="Times New Roman" w:cs="Times New Roman"/>
          <w:b/>
          <w:sz w:val="28"/>
          <w:szCs w:val="28"/>
          <w:lang w:eastAsia="ar-SA"/>
        </w:rPr>
        <w:t>Міський голова</w:t>
      </w:r>
      <w:r w:rsidRPr="002233F7">
        <w:rPr>
          <w:rFonts w:ascii="Times New Roman" w:eastAsia="Times New Roman" w:hAnsi="Times New Roman" w:cs="Times New Roman"/>
          <w:b/>
          <w:i/>
          <w:sz w:val="28"/>
          <w:szCs w:val="28"/>
          <w:lang w:eastAsia="ar-SA"/>
        </w:rPr>
        <w:t xml:space="preserve"> </w:t>
      </w:r>
      <w:r w:rsidRPr="002233F7">
        <w:rPr>
          <w:rFonts w:ascii="Times New Roman" w:eastAsia="Times New Roman" w:hAnsi="Times New Roman" w:cs="Times New Roman"/>
          <w:b/>
          <w:sz w:val="28"/>
          <w:szCs w:val="28"/>
          <w:lang w:eastAsia="ar-SA"/>
        </w:rPr>
        <w:t xml:space="preserve">                                                 Андрій ЩЕБЕЛЬ</w:t>
      </w:r>
    </w:p>
    <w:p w:rsidR="002233F7" w:rsidRDefault="002233F7"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188</w:t>
      </w:r>
    </w:p>
    <w:p w:rsidR="002233F7" w:rsidRDefault="002233F7" w:rsidP="002233F7">
      <w:pPr>
        <w:tabs>
          <w:tab w:val="left" w:pos="2184"/>
        </w:tabs>
        <w:spacing w:after="0" w:line="240" w:lineRule="auto"/>
        <w:rPr>
          <w:rFonts w:ascii="Times New Roman" w:hAnsi="Times New Roman"/>
          <w:bCs/>
          <w:sz w:val="28"/>
        </w:rPr>
      </w:pPr>
      <w:r>
        <w:rPr>
          <w:rFonts w:ascii="Times New Roman" w:hAnsi="Times New Roman"/>
          <w:bCs/>
          <w:sz w:val="28"/>
        </w:rPr>
        <w:tab/>
      </w:r>
    </w:p>
    <w:p w:rsidR="00F43747" w:rsidRDefault="00F43747" w:rsidP="002233F7">
      <w:pPr>
        <w:spacing w:after="0" w:line="240" w:lineRule="auto"/>
        <w:rPr>
          <w:rFonts w:ascii="Times New Roman" w:eastAsia="Times New Roman" w:hAnsi="Times New Roman" w:cs="Times New Roman"/>
          <w:bCs/>
          <w:sz w:val="28"/>
          <w:szCs w:val="24"/>
          <w:lang w:eastAsia="ru-RU"/>
        </w:rPr>
      </w:pPr>
    </w:p>
    <w:p w:rsidR="002233F7" w:rsidRPr="002233F7" w:rsidRDefault="002233F7" w:rsidP="002233F7">
      <w:pPr>
        <w:spacing w:after="0" w:line="240" w:lineRule="auto"/>
        <w:rPr>
          <w:rFonts w:ascii="Times New Roman" w:eastAsia="Times New Roman" w:hAnsi="Times New Roman" w:cs="Times New Roman"/>
          <w:bCs/>
          <w:sz w:val="28"/>
          <w:szCs w:val="24"/>
          <w:lang w:eastAsia="ru-RU"/>
        </w:rPr>
      </w:pPr>
      <w:r w:rsidRPr="002233F7">
        <w:rPr>
          <w:rFonts w:ascii="Times New Roman" w:eastAsia="Times New Roman" w:hAnsi="Times New Roman" w:cs="Times New Roman"/>
          <w:bCs/>
          <w:sz w:val="28"/>
          <w:szCs w:val="24"/>
          <w:lang w:eastAsia="ru-RU"/>
        </w:rPr>
        <w:t>Про зарахування на квартирний облік</w:t>
      </w:r>
    </w:p>
    <w:p w:rsidR="002233F7" w:rsidRPr="002233F7" w:rsidRDefault="00BB1584" w:rsidP="002233F7">
      <w:pPr>
        <w:spacing w:after="0" w:line="240" w:lineRule="auto"/>
        <w:rPr>
          <w:rFonts w:ascii="Times New Roman" w:eastAsia="Times New Roman" w:hAnsi="Times New Roman" w:cs="Times New Roman"/>
          <w:bCs/>
          <w:sz w:val="28"/>
          <w:szCs w:val="24"/>
          <w:lang w:val="ru-RU" w:eastAsia="ru-RU"/>
        </w:rPr>
      </w:pPr>
      <w:r>
        <w:rPr>
          <w:rFonts w:ascii="Times New Roman" w:eastAsia="Times New Roman" w:hAnsi="Times New Roman" w:cs="Times New Roman"/>
          <w:bCs/>
          <w:sz w:val="28"/>
          <w:szCs w:val="24"/>
          <w:lang w:val="ru-RU" w:eastAsia="ru-RU"/>
        </w:rPr>
        <w:t>…………….</w:t>
      </w:r>
      <w:r w:rsidR="002233F7" w:rsidRPr="002233F7">
        <w:rPr>
          <w:rFonts w:ascii="Times New Roman" w:eastAsia="Times New Roman" w:hAnsi="Times New Roman" w:cs="Times New Roman"/>
          <w:bCs/>
          <w:sz w:val="28"/>
          <w:szCs w:val="24"/>
          <w:lang w:val="ru-RU" w:eastAsia="ru-RU"/>
        </w:rPr>
        <w:t>.</w:t>
      </w:r>
    </w:p>
    <w:p w:rsidR="002233F7" w:rsidRPr="002233F7" w:rsidRDefault="002233F7" w:rsidP="002233F7">
      <w:pPr>
        <w:spacing w:after="0" w:line="240" w:lineRule="auto"/>
        <w:ind w:firstLine="708"/>
        <w:jc w:val="both"/>
        <w:rPr>
          <w:rFonts w:ascii="Times New Roman" w:eastAsia="Times New Roman" w:hAnsi="Times New Roman" w:cs="Times New Roman"/>
          <w:bCs/>
          <w:sz w:val="28"/>
          <w:szCs w:val="28"/>
          <w:lang w:eastAsia="ru-RU"/>
        </w:rPr>
      </w:pPr>
    </w:p>
    <w:p w:rsidR="002233F7" w:rsidRPr="002233F7" w:rsidRDefault="002233F7" w:rsidP="002233F7">
      <w:pPr>
        <w:spacing w:after="0" w:line="240" w:lineRule="auto"/>
        <w:jc w:val="both"/>
        <w:rPr>
          <w:rFonts w:ascii="Times New Roman" w:eastAsia="Times New Roman" w:hAnsi="Times New Roman" w:cs="Times New Roman"/>
          <w:b/>
          <w:bCs/>
          <w:sz w:val="28"/>
          <w:szCs w:val="24"/>
          <w:lang w:eastAsia="ru-RU"/>
        </w:rPr>
      </w:pPr>
      <w:r w:rsidRPr="002233F7">
        <w:rPr>
          <w:rFonts w:ascii="Times New Roman" w:eastAsia="Times New Roman" w:hAnsi="Times New Roman" w:cs="Times New Roman"/>
          <w:bCs/>
          <w:sz w:val="28"/>
          <w:szCs w:val="28"/>
          <w:lang w:eastAsia="ru-RU"/>
        </w:rPr>
        <w:t xml:space="preserve">     Розглянувши заяву від 18.07.2025 вх. № 297/01-04 </w:t>
      </w:r>
      <w:r w:rsidR="00BB1584">
        <w:rPr>
          <w:rFonts w:ascii="Times New Roman" w:eastAsia="Times New Roman" w:hAnsi="Times New Roman" w:cs="Times New Roman"/>
          <w:bCs/>
          <w:sz w:val="28"/>
          <w:szCs w:val="28"/>
          <w:lang w:eastAsia="ru-RU"/>
        </w:rPr>
        <w:t>…………..</w:t>
      </w:r>
      <w:r w:rsidRPr="002233F7">
        <w:rPr>
          <w:rFonts w:ascii="Times New Roman" w:eastAsia="Times New Roman" w:hAnsi="Times New Roman" w:cs="Times New Roman"/>
          <w:bCs/>
          <w:sz w:val="28"/>
          <w:szCs w:val="28"/>
          <w:lang w:eastAsia="ru-RU"/>
        </w:rPr>
        <w:t xml:space="preserve">. про зарахування його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BB1584">
        <w:rPr>
          <w:rFonts w:ascii="Times New Roman" w:eastAsia="Times New Roman" w:hAnsi="Times New Roman" w:cs="Times New Roman"/>
          <w:bCs/>
          <w:sz w:val="28"/>
          <w:szCs w:val="28"/>
          <w:lang w:eastAsia="ru-RU"/>
        </w:rPr>
        <w:t>……….</w:t>
      </w:r>
      <w:r w:rsidRPr="002233F7">
        <w:rPr>
          <w:rFonts w:ascii="Times New Roman" w:eastAsia="Times New Roman" w:hAnsi="Times New Roman" w:cs="Times New Roman"/>
          <w:bCs/>
          <w:sz w:val="28"/>
          <w:szCs w:val="28"/>
          <w:lang w:eastAsia="ru-RU"/>
        </w:rPr>
        <w:t xml:space="preserve">. є учасником бойових дій (посвідчення серії УБД № </w:t>
      </w:r>
      <w:r w:rsidR="00BB1584">
        <w:rPr>
          <w:rFonts w:ascii="Times New Roman" w:eastAsia="Times New Roman" w:hAnsi="Times New Roman" w:cs="Times New Roman"/>
          <w:bCs/>
          <w:sz w:val="28"/>
          <w:szCs w:val="28"/>
          <w:lang w:eastAsia="ru-RU"/>
        </w:rPr>
        <w:t>……………</w:t>
      </w:r>
      <w:r w:rsidRPr="002233F7">
        <w:rPr>
          <w:rFonts w:ascii="Times New Roman" w:eastAsia="Times New Roman" w:hAnsi="Times New Roman" w:cs="Times New Roman"/>
          <w:bCs/>
          <w:sz w:val="28"/>
          <w:szCs w:val="28"/>
          <w:lang w:eastAsia="ru-RU"/>
        </w:rPr>
        <w:t>), враховуючи пропозиції громадської комісії з житлових питань при виконавчому комітеті Миколаївської міської ради від 02.09.2025 (протокол № 9), відповідно до ст. 34 Житлового кодексу України, п. 14 ст. 12 Закону України «</w:t>
      </w:r>
      <w:r w:rsidRPr="002233F7">
        <w:rPr>
          <w:rFonts w:ascii="Times New Roman" w:eastAsia="Times New Roman" w:hAnsi="Times New Roman" w:cs="Times New Roman"/>
          <w:bCs/>
          <w:sz w:val="28"/>
          <w:szCs w:val="24"/>
          <w:lang w:eastAsia="ru-RU"/>
        </w:rPr>
        <w:t>Про статус ветеранів війни, гарантії їх соціального захисту»</w:t>
      </w:r>
      <w:r w:rsidRPr="002233F7">
        <w:rPr>
          <w:rFonts w:ascii="Times New Roman" w:eastAsia="Times New Roman" w:hAnsi="Times New Roman" w:cs="Times New Roman"/>
          <w:bCs/>
          <w:sz w:val="28"/>
          <w:szCs w:val="28"/>
          <w:lang w:eastAsia="ru-RU"/>
        </w:rPr>
        <w:t xml:space="preserve">, </w:t>
      </w:r>
      <w:proofErr w:type="spellStart"/>
      <w:r w:rsidRPr="002233F7">
        <w:rPr>
          <w:rFonts w:ascii="Times New Roman" w:eastAsia="Times New Roman" w:hAnsi="Times New Roman" w:cs="Times New Roman"/>
          <w:bCs/>
          <w:sz w:val="28"/>
          <w:szCs w:val="28"/>
          <w:lang w:eastAsia="ru-RU"/>
        </w:rPr>
        <w:t>п.п</w:t>
      </w:r>
      <w:proofErr w:type="spellEnd"/>
      <w:r w:rsidRPr="002233F7">
        <w:rPr>
          <w:rFonts w:ascii="Times New Roman" w:eastAsia="Times New Roman" w:hAnsi="Times New Roman" w:cs="Times New Roman"/>
          <w:bCs/>
          <w:sz w:val="28"/>
          <w:szCs w:val="28"/>
          <w:lang w:eastAsia="ru-RU"/>
        </w:rPr>
        <w:t>. 2 п. а ст. 30</w:t>
      </w:r>
      <w:r w:rsidRPr="002233F7">
        <w:rPr>
          <w:rFonts w:ascii="Times New Roman" w:eastAsia="Times New Roman" w:hAnsi="Times New Roman" w:cs="Times New Roman"/>
          <w:b/>
          <w:bCs/>
          <w:sz w:val="28"/>
          <w:szCs w:val="28"/>
          <w:lang w:eastAsia="ru-RU"/>
        </w:rPr>
        <w:t xml:space="preserve"> </w:t>
      </w:r>
      <w:r w:rsidRPr="002233F7">
        <w:rPr>
          <w:rFonts w:ascii="Times New Roman" w:eastAsia="Times New Roman" w:hAnsi="Times New Roman" w:cs="Times New Roman"/>
          <w:bCs/>
          <w:sz w:val="28"/>
          <w:szCs w:val="28"/>
          <w:lang w:eastAsia="ru-RU"/>
        </w:rPr>
        <w:t xml:space="preserve">Закону України «Про місцеве самоврядування в Україні», виконавчий комітет Миколаївської міської ради </w:t>
      </w:r>
      <w:r w:rsidRPr="002233F7">
        <w:rPr>
          <w:rFonts w:ascii="Times New Roman" w:eastAsia="Times New Roman" w:hAnsi="Times New Roman" w:cs="Times New Roman"/>
          <w:b/>
          <w:bCs/>
          <w:sz w:val="28"/>
          <w:szCs w:val="28"/>
          <w:lang w:eastAsia="ru-RU"/>
        </w:rPr>
        <w:t>ВИРІШИВ</w:t>
      </w:r>
      <w:r w:rsidRPr="002233F7">
        <w:rPr>
          <w:rFonts w:ascii="Times New Roman" w:eastAsia="Times New Roman" w:hAnsi="Times New Roman" w:cs="Times New Roman"/>
          <w:b/>
          <w:bCs/>
          <w:sz w:val="28"/>
          <w:szCs w:val="24"/>
          <w:lang w:eastAsia="ru-RU"/>
        </w:rPr>
        <w:t>:</w:t>
      </w:r>
    </w:p>
    <w:p w:rsidR="002233F7" w:rsidRPr="002233F7" w:rsidRDefault="002233F7" w:rsidP="002233F7">
      <w:pPr>
        <w:spacing w:after="0" w:line="240" w:lineRule="auto"/>
        <w:ind w:left="402"/>
        <w:rPr>
          <w:rFonts w:ascii="Times New Roman" w:eastAsia="Times New Roman" w:hAnsi="Times New Roman" w:cs="Times New Roman"/>
          <w:bCs/>
          <w:sz w:val="28"/>
          <w:szCs w:val="24"/>
          <w:lang w:eastAsia="ru-RU"/>
        </w:rPr>
      </w:pPr>
    </w:p>
    <w:p w:rsidR="002233F7" w:rsidRPr="002233F7" w:rsidRDefault="002233F7" w:rsidP="002233F7">
      <w:pPr>
        <w:spacing w:before="240"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1. Зарахувати </w:t>
      </w:r>
      <w:r w:rsidR="00BB1584">
        <w:rPr>
          <w:rFonts w:ascii="Times New Roman" w:eastAsia="Times New Roman" w:hAnsi="Times New Roman" w:cs="Times New Roman"/>
          <w:sz w:val="28"/>
          <w:szCs w:val="28"/>
          <w:lang w:eastAsia="ru-RU"/>
        </w:rPr>
        <w:t>…………….</w:t>
      </w:r>
      <w:r w:rsidRPr="002233F7">
        <w:rPr>
          <w:rFonts w:ascii="Times New Roman" w:eastAsia="Times New Roman" w:hAnsi="Times New Roman" w:cs="Times New Roman"/>
          <w:sz w:val="28"/>
          <w:szCs w:val="28"/>
          <w:lang w:eastAsia="ru-RU"/>
        </w:rPr>
        <w:t xml:space="preserve">, </w:t>
      </w:r>
      <w:r w:rsidR="00BB1584">
        <w:rPr>
          <w:rFonts w:ascii="Times New Roman" w:eastAsia="Times New Roman" w:hAnsi="Times New Roman" w:cs="Times New Roman"/>
          <w:sz w:val="28"/>
          <w:szCs w:val="28"/>
          <w:lang w:eastAsia="ru-RU"/>
        </w:rPr>
        <w:t>……….</w:t>
      </w:r>
      <w:r w:rsidRPr="002233F7">
        <w:rPr>
          <w:rFonts w:ascii="Times New Roman" w:eastAsia="Times New Roman" w:hAnsi="Times New Roman" w:cs="Times New Roman"/>
          <w:sz w:val="28"/>
          <w:szCs w:val="28"/>
          <w:lang w:eastAsia="ru-RU"/>
        </w:rPr>
        <w:t xml:space="preserve"> </w:t>
      </w:r>
      <w:proofErr w:type="spellStart"/>
      <w:r w:rsidRPr="002233F7">
        <w:rPr>
          <w:rFonts w:ascii="Times New Roman" w:eastAsia="Times New Roman" w:hAnsi="Times New Roman" w:cs="Times New Roman"/>
          <w:sz w:val="28"/>
          <w:szCs w:val="28"/>
          <w:lang w:eastAsia="ru-RU"/>
        </w:rPr>
        <w:t>р.н</w:t>
      </w:r>
      <w:proofErr w:type="spellEnd"/>
      <w:r w:rsidRPr="002233F7">
        <w:rPr>
          <w:rFonts w:ascii="Times New Roman" w:eastAsia="Times New Roman" w:hAnsi="Times New Roman" w:cs="Times New Roman"/>
          <w:sz w:val="28"/>
          <w:szCs w:val="28"/>
          <w:lang w:eastAsia="ru-RU"/>
        </w:rPr>
        <w:t xml:space="preserve">., учасника бойових дій,  </w:t>
      </w:r>
      <w:r w:rsidRPr="002233F7">
        <w:rPr>
          <w:rFonts w:ascii="Times New Roman" w:eastAsia="Times New Roman" w:hAnsi="Times New Roman" w:cs="Times New Roman"/>
          <w:bCs/>
          <w:sz w:val="28"/>
          <w:szCs w:val="28"/>
          <w:lang w:eastAsia="ru-RU"/>
        </w:rPr>
        <w:t xml:space="preserve">разом із  </w:t>
      </w:r>
      <w:r w:rsidRPr="002233F7">
        <w:rPr>
          <w:rFonts w:ascii="Times New Roman" w:eastAsia="Times New Roman" w:hAnsi="Times New Roman" w:cs="Times New Roman"/>
          <w:sz w:val="28"/>
          <w:szCs w:val="28"/>
          <w:lang w:eastAsia="ru-RU"/>
        </w:rPr>
        <w:t xml:space="preserve">сім’єю (дружина та двоє дітей) на квартирний облік при виконавчому комітеті Миколаївської міської ради на загальну чергу з правом </w:t>
      </w:r>
      <w:r w:rsidRPr="002233F7">
        <w:rPr>
          <w:rFonts w:ascii="Times New Roman" w:eastAsia="Times New Roman" w:hAnsi="Times New Roman" w:cs="Times New Roman"/>
          <w:bCs/>
          <w:sz w:val="28"/>
          <w:szCs w:val="24"/>
          <w:lang w:eastAsia="ru-RU"/>
        </w:rPr>
        <w:t xml:space="preserve">першочергового надання </w:t>
      </w:r>
      <w:r w:rsidRPr="002233F7">
        <w:rPr>
          <w:rFonts w:ascii="Times New Roman" w:eastAsia="Times New Roman" w:hAnsi="Times New Roman" w:cs="Times New Roman"/>
          <w:bCs/>
          <w:sz w:val="28"/>
          <w:szCs w:val="28"/>
          <w:lang w:eastAsia="ru-RU"/>
        </w:rPr>
        <w:t>житла</w:t>
      </w:r>
      <w:r w:rsidRPr="002233F7">
        <w:rPr>
          <w:rFonts w:ascii="Arial Narrow" w:eastAsia="Times New Roman" w:hAnsi="Arial Narrow" w:cs="Times New Roman"/>
          <w:b/>
          <w:sz w:val="20"/>
          <w:szCs w:val="24"/>
          <w:lang w:eastAsia="ru-RU"/>
        </w:rPr>
        <w:t xml:space="preserve"> </w:t>
      </w:r>
      <w:r w:rsidRPr="002233F7">
        <w:rPr>
          <w:rFonts w:ascii="Times New Roman" w:eastAsia="Times New Roman" w:hAnsi="Times New Roman" w:cs="Times New Roman"/>
          <w:sz w:val="28"/>
          <w:szCs w:val="28"/>
          <w:lang w:eastAsia="ru-RU"/>
        </w:rPr>
        <w:t xml:space="preserve">згідно </w:t>
      </w:r>
      <w:proofErr w:type="spellStart"/>
      <w:r w:rsidRPr="002233F7">
        <w:rPr>
          <w:rFonts w:ascii="Times New Roman" w:eastAsia="Times New Roman" w:hAnsi="Times New Roman" w:cs="Times New Roman"/>
          <w:sz w:val="28"/>
          <w:szCs w:val="28"/>
          <w:lang w:eastAsia="ru-RU"/>
        </w:rPr>
        <w:t>п.п</w:t>
      </w:r>
      <w:proofErr w:type="spellEnd"/>
      <w:r w:rsidRPr="002233F7">
        <w:rPr>
          <w:rFonts w:ascii="Times New Roman" w:eastAsia="Times New Roman" w:hAnsi="Times New Roman" w:cs="Times New Roman"/>
          <w:sz w:val="28"/>
          <w:szCs w:val="28"/>
          <w:lang w:eastAsia="ru-RU"/>
        </w:rPr>
        <w:t xml:space="preserve">. 1 п. 13 Правил </w:t>
      </w:r>
      <w:r w:rsidRPr="002233F7">
        <w:rPr>
          <w:rFonts w:ascii="Times New Roman" w:eastAsia="Times New Roman" w:hAnsi="Times New Roman" w:cs="Times New Roman"/>
          <w:bCs/>
          <w:sz w:val="28"/>
          <w:szCs w:val="24"/>
          <w:lang w:eastAsia="ru-RU"/>
        </w:rPr>
        <w:t>обліку громадян</w:t>
      </w:r>
      <w:r w:rsidRPr="002233F7">
        <w:rPr>
          <w:rFonts w:ascii="Times New Roman" w:eastAsia="Times New Roman" w:hAnsi="Times New Roman" w:cs="Times New Roman"/>
          <w:sz w:val="28"/>
          <w:szCs w:val="28"/>
          <w:lang w:eastAsia="ru-RU"/>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2233F7" w:rsidRPr="002233F7" w:rsidRDefault="002233F7" w:rsidP="002233F7">
      <w:pPr>
        <w:spacing w:after="0" w:line="240" w:lineRule="auto"/>
        <w:contextualSpacing/>
        <w:jc w:val="both"/>
        <w:rPr>
          <w:rFonts w:ascii="Times New Roman" w:eastAsia="Calibri" w:hAnsi="Times New Roman" w:cs="Times New Roman"/>
          <w:sz w:val="28"/>
          <w:szCs w:val="28"/>
          <w:lang w:eastAsia="en-US"/>
        </w:rPr>
      </w:pPr>
      <w:r w:rsidRPr="002233F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233F7" w:rsidRPr="002233F7" w:rsidRDefault="002233F7" w:rsidP="002233F7">
      <w:pPr>
        <w:tabs>
          <w:tab w:val="left" w:pos="0"/>
        </w:tabs>
        <w:spacing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3. Контроль за виконанням рішення покласти на керуючого справами виконавчого комітету Адама В.М.</w:t>
      </w:r>
    </w:p>
    <w:p w:rsidR="002233F7" w:rsidRPr="002233F7" w:rsidRDefault="002233F7" w:rsidP="002233F7">
      <w:pPr>
        <w:tabs>
          <w:tab w:val="left" w:pos="0"/>
        </w:tabs>
        <w:spacing w:after="0" w:line="240" w:lineRule="auto"/>
        <w:jc w:val="both"/>
        <w:rPr>
          <w:rFonts w:ascii="Times New Roman" w:eastAsia="Times New Roman" w:hAnsi="Times New Roman" w:cs="Times New Roman"/>
          <w:sz w:val="28"/>
          <w:szCs w:val="28"/>
          <w:lang w:eastAsia="ru-RU"/>
        </w:rPr>
      </w:pPr>
    </w:p>
    <w:p w:rsidR="002233F7" w:rsidRPr="002233F7" w:rsidRDefault="002233F7" w:rsidP="002233F7">
      <w:pPr>
        <w:tabs>
          <w:tab w:val="left" w:pos="0"/>
        </w:tabs>
        <w:spacing w:after="0" w:line="240" w:lineRule="auto"/>
        <w:jc w:val="both"/>
        <w:rPr>
          <w:rFonts w:ascii="Times New Roman" w:eastAsia="Times New Roman" w:hAnsi="Times New Roman" w:cs="Times New Roman"/>
          <w:b/>
          <w:sz w:val="28"/>
          <w:szCs w:val="28"/>
          <w:lang w:eastAsia="ru-RU"/>
        </w:rPr>
      </w:pPr>
    </w:p>
    <w:p w:rsidR="002233F7" w:rsidRPr="002233F7" w:rsidRDefault="002233F7" w:rsidP="002233F7">
      <w:pPr>
        <w:tabs>
          <w:tab w:val="left" w:pos="0"/>
        </w:tabs>
        <w:spacing w:after="0" w:line="240" w:lineRule="auto"/>
        <w:jc w:val="both"/>
        <w:rPr>
          <w:rFonts w:ascii="Times New Roman" w:eastAsia="Times New Roman" w:hAnsi="Times New Roman" w:cs="Times New Roman"/>
          <w:b/>
          <w:sz w:val="28"/>
          <w:szCs w:val="28"/>
          <w:lang w:eastAsia="ru-RU"/>
        </w:rPr>
      </w:pPr>
    </w:p>
    <w:p w:rsidR="002233F7" w:rsidRPr="002233F7" w:rsidRDefault="002233F7" w:rsidP="002233F7">
      <w:pPr>
        <w:tabs>
          <w:tab w:val="left" w:pos="0"/>
        </w:tabs>
        <w:spacing w:after="0" w:line="240" w:lineRule="auto"/>
        <w:jc w:val="both"/>
        <w:rPr>
          <w:rFonts w:ascii="Times New Roman" w:eastAsia="Times New Roman" w:hAnsi="Times New Roman" w:cs="Times New Roman"/>
          <w:b/>
          <w:sz w:val="28"/>
          <w:szCs w:val="28"/>
          <w:lang w:eastAsia="ru-RU"/>
        </w:rPr>
      </w:pPr>
      <w:r w:rsidRPr="002233F7">
        <w:rPr>
          <w:rFonts w:ascii="Times New Roman" w:eastAsia="Times New Roman" w:hAnsi="Times New Roman" w:cs="Times New Roman"/>
          <w:b/>
          <w:sz w:val="28"/>
          <w:szCs w:val="28"/>
          <w:lang w:eastAsia="ru-RU"/>
        </w:rPr>
        <w:t>Міський голова                                                      Андрій ЩЕБЕЛЬ</w:t>
      </w:r>
    </w:p>
    <w:p w:rsidR="002233F7" w:rsidRDefault="002233F7" w:rsidP="002233F7">
      <w:pPr>
        <w:tabs>
          <w:tab w:val="left" w:pos="2184"/>
        </w:tabs>
        <w:spacing w:after="0" w:line="240" w:lineRule="auto"/>
        <w:rPr>
          <w:rFonts w:ascii="Times New Roman" w:hAnsi="Times New Roman"/>
          <w:bCs/>
          <w:sz w:val="28"/>
        </w:rPr>
      </w:pPr>
    </w:p>
    <w:p w:rsidR="002233F7" w:rsidRDefault="002233F7" w:rsidP="002233F7">
      <w:pPr>
        <w:tabs>
          <w:tab w:val="left" w:pos="2184"/>
        </w:tabs>
        <w:spacing w:after="0" w:line="240" w:lineRule="auto"/>
        <w:rPr>
          <w:rFonts w:ascii="Times New Roman" w:hAnsi="Times New Roman"/>
          <w:bCs/>
          <w:sz w:val="28"/>
        </w:rPr>
      </w:pPr>
    </w:p>
    <w:p w:rsidR="00F43747" w:rsidRDefault="00F43747" w:rsidP="002233F7">
      <w:pPr>
        <w:tabs>
          <w:tab w:val="left" w:pos="2184"/>
        </w:tabs>
        <w:spacing w:after="0" w:line="240" w:lineRule="auto"/>
        <w:rPr>
          <w:rFonts w:ascii="Times New Roman" w:hAnsi="Times New Roman"/>
          <w:bCs/>
          <w:sz w:val="28"/>
        </w:rPr>
      </w:pPr>
    </w:p>
    <w:p w:rsidR="00BB1584" w:rsidRDefault="00BB1584" w:rsidP="002233F7">
      <w:pPr>
        <w:tabs>
          <w:tab w:val="left" w:pos="2184"/>
        </w:tabs>
        <w:spacing w:after="0" w:line="240" w:lineRule="auto"/>
        <w:rPr>
          <w:rFonts w:ascii="Times New Roman" w:hAnsi="Times New Roman"/>
          <w:bCs/>
          <w:sz w:val="28"/>
        </w:rPr>
      </w:pPr>
    </w:p>
    <w:p w:rsidR="002233F7" w:rsidRDefault="002233F7" w:rsidP="002233F7">
      <w:pPr>
        <w:tabs>
          <w:tab w:val="left" w:pos="2184"/>
        </w:tabs>
        <w:spacing w:after="0" w:line="240" w:lineRule="auto"/>
        <w:rPr>
          <w:rFonts w:ascii="Times New Roman" w:hAnsi="Times New Roman"/>
          <w:bCs/>
          <w:sz w:val="28"/>
        </w:rPr>
      </w:pPr>
    </w:p>
    <w:p w:rsidR="002233F7" w:rsidRDefault="002233F7" w:rsidP="002233F7">
      <w:pPr>
        <w:tabs>
          <w:tab w:val="left" w:pos="2184"/>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0B0490"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189</w:t>
      </w:r>
    </w:p>
    <w:p w:rsidR="002233F7" w:rsidRDefault="002233F7" w:rsidP="002233F7">
      <w:pPr>
        <w:rPr>
          <w:lang w:eastAsia="ar-SA"/>
        </w:rPr>
      </w:pPr>
    </w:p>
    <w:p w:rsidR="002233F7" w:rsidRPr="002233F7" w:rsidRDefault="002233F7" w:rsidP="002233F7">
      <w:pPr>
        <w:widowControl w:val="0"/>
        <w:spacing w:after="0" w:line="240" w:lineRule="auto"/>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 xml:space="preserve">Про затвердження  </w:t>
      </w:r>
      <w:proofErr w:type="spellStart"/>
      <w:r w:rsidRPr="002233F7">
        <w:rPr>
          <w:rFonts w:ascii="Times New Roman" w:eastAsia="Calibri" w:hAnsi="Times New Roman" w:cs="Times New Roman"/>
          <w:color w:val="000000"/>
          <w:sz w:val="28"/>
          <w:szCs w:val="28"/>
          <w:lang w:eastAsia="en-US"/>
        </w:rPr>
        <w:t>проєкту</w:t>
      </w:r>
      <w:proofErr w:type="spellEnd"/>
      <w:r w:rsidRPr="002233F7">
        <w:rPr>
          <w:rFonts w:ascii="Times New Roman" w:eastAsia="Calibri" w:hAnsi="Times New Roman" w:cs="Times New Roman"/>
          <w:color w:val="000000"/>
          <w:sz w:val="28"/>
          <w:szCs w:val="28"/>
          <w:lang w:eastAsia="en-US"/>
        </w:rPr>
        <w:t xml:space="preserve">  організації </w:t>
      </w:r>
    </w:p>
    <w:p w:rsidR="002233F7" w:rsidRPr="002233F7" w:rsidRDefault="002233F7" w:rsidP="002233F7">
      <w:pPr>
        <w:widowControl w:val="0"/>
        <w:spacing w:after="0" w:line="240" w:lineRule="auto"/>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 xml:space="preserve">дорожнього руху  на вул. </w:t>
      </w:r>
      <w:proofErr w:type="spellStart"/>
      <w:r w:rsidRPr="002233F7">
        <w:rPr>
          <w:rFonts w:ascii="Times New Roman" w:eastAsia="Calibri" w:hAnsi="Times New Roman" w:cs="Times New Roman"/>
          <w:color w:val="000000"/>
          <w:sz w:val="28"/>
          <w:szCs w:val="28"/>
          <w:lang w:eastAsia="en-US"/>
        </w:rPr>
        <w:t>Стрийське</w:t>
      </w:r>
      <w:proofErr w:type="spellEnd"/>
      <w:r w:rsidRPr="002233F7">
        <w:rPr>
          <w:rFonts w:ascii="Times New Roman" w:eastAsia="Calibri" w:hAnsi="Times New Roman" w:cs="Times New Roman"/>
          <w:color w:val="000000"/>
          <w:sz w:val="28"/>
          <w:szCs w:val="28"/>
          <w:lang w:eastAsia="en-US"/>
        </w:rPr>
        <w:t xml:space="preserve"> шосе</w:t>
      </w:r>
    </w:p>
    <w:p w:rsidR="002233F7" w:rsidRPr="002233F7" w:rsidRDefault="002233F7" w:rsidP="002233F7">
      <w:pPr>
        <w:widowControl w:val="0"/>
        <w:spacing w:after="0" w:line="240" w:lineRule="auto"/>
        <w:rPr>
          <w:rFonts w:ascii="Times New Roman" w:eastAsia="Calibri" w:hAnsi="Times New Roman" w:cs="Times New Roman"/>
          <w:color w:val="000000"/>
          <w:sz w:val="28"/>
          <w:szCs w:val="28"/>
          <w:lang w:eastAsia="en-US"/>
        </w:rPr>
      </w:pPr>
      <w:proofErr w:type="spellStart"/>
      <w:r w:rsidRPr="002233F7">
        <w:rPr>
          <w:rFonts w:ascii="Times New Roman" w:eastAsia="Calibri" w:hAnsi="Times New Roman" w:cs="Times New Roman"/>
          <w:color w:val="000000"/>
          <w:sz w:val="28"/>
          <w:szCs w:val="28"/>
          <w:lang w:eastAsia="en-US"/>
        </w:rPr>
        <w:t>м.Миколаїв</w:t>
      </w:r>
      <w:proofErr w:type="spellEnd"/>
      <w:r w:rsidRPr="002233F7">
        <w:rPr>
          <w:rFonts w:ascii="Times New Roman" w:eastAsia="Calibri" w:hAnsi="Times New Roman" w:cs="Times New Roman"/>
          <w:color w:val="000000"/>
          <w:sz w:val="28"/>
          <w:szCs w:val="28"/>
          <w:lang w:eastAsia="en-US"/>
        </w:rPr>
        <w:t>,  Львівська область</w:t>
      </w:r>
    </w:p>
    <w:p w:rsidR="002233F7" w:rsidRPr="002233F7" w:rsidRDefault="002233F7" w:rsidP="002233F7">
      <w:pPr>
        <w:widowControl w:val="0"/>
        <w:spacing w:after="0" w:line="240" w:lineRule="auto"/>
        <w:rPr>
          <w:rFonts w:ascii="Times New Roman" w:eastAsia="Calibri" w:hAnsi="Times New Roman" w:cs="Times New Roman"/>
          <w:color w:val="000000"/>
          <w:sz w:val="28"/>
          <w:szCs w:val="28"/>
          <w:lang w:eastAsia="en-US"/>
        </w:rPr>
      </w:pPr>
    </w:p>
    <w:p w:rsidR="002233F7" w:rsidRPr="002233F7" w:rsidRDefault="002233F7" w:rsidP="002233F7">
      <w:pPr>
        <w:widowControl w:val="0"/>
        <w:spacing w:after="0" w:line="240" w:lineRule="auto"/>
        <w:jc w:val="both"/>
        <w:rPr>
          <w:rFonts w:ascii="Times New Roman" w:eastAsia="Calibri" w:hAnsi="Times New Roman" w:cs="Times New Roman"/>
          <w:b/>
          <w:color w:val="000000"/>
          <w:sz w:val="28"/>
          <w:szCs w:val="28"/>
          <w:lang w:eastAsia="en-US"/>
        </w:rPr>
      </w:pPr>
      <w:r w:rsidRPr="002233F7">
        <w:rPr>
          <w:rFonts w:ascii="Times New Roman" w:eastAsia="Calibri" w:hAnsi="Times New Roman" w:cs="Times New Roman"/>
          <w:color w:val="000000"/>
          <w:sz w:val="28"/>
          <w:szCs w:val="28"/>
          <w:lang w:eastAsia="en-US"/>
        </w:rPr>
        <w:t xml:space="preserve">         Враховуючи лист голови правління </w:t>
      </w:r>
      <w:proofErr w:type="spellStart"/>
      <w:r w:rsidRPr="002233F7">
        <w:rPr>
          <w:rFonts w:ascii="Times New Roman" w:eastAsia="Calibri" w:hAnsi="Times New Roman" w:cs="Times New Roman"/>
          <w:color w:val="000000"/>
          <w:sz w:val="28"/>
          <w:szCs w:val="28"/>
          <w:lang w:eastAsia="en-US"/>
        </w:rPr>
        <w:t>ПрАТ</w:t>
      </w:r>
      <w:proofErr w:type="spellEnd"/>
      <w:r w:rsidRPr="002233F7">
        <w:rPr>
          <w:rFonts w:ascii="Times New Roman" w:eastAsia="Calibri" w:hAnsi="Times New Roman" w:cs="Times New Roman"/>
          <w:color w:val="000000"/>
          <w:sz w:val="28"/>
          <w:szCs w:val="28"/>
          <w:lang w:eastAsia="en-US"/>
        </w:rPr>
        <w:t xml:space="preserve"> «</w:t>
      </w:r>
      <w:proofErr w:type="spellStart"/>
      <w:r w:rsidRPr="002233F7">
        <w:rPr>
          <w:rFonts w:ascii="Times New Roman" w:eastAsia="Calibri" w:hAnsi="Times New Roman" w:cs="Times New Roman"/>
          <w:color w:val="000000"/>
          <w:sz w:val="28"/>
          <w:szCs w:val="28"/>
          <w:lang w:eastAsia="en-US"/>
        </w:rPr>
        <w:t>Миколаївцемент</w:t>
      </w:r>
      <w:proofErr w:type="spellEnd"/>
      <w:r w:rsidRPr="002233F7">
        <w:rPr>
          <w:rFonts w:ascii="Times New Roman" w:eastAsia="Calibri" w:hAnsi="Times New Roman" w:cs="Times New Roman"/>
          <w:color w:val="000000"/>
          <w:sz w:val="28"/>
          <w:szCs w:val="28"/>
          <w:lang w:eastAsia="en-US"/>
        </w:rPr>
        <w:t xml:space="preserve">» Ганни Хромової від 20.08.2025 ВХ № 2783/17-01/18 щодо можливості фінансування ремонтних робіт ділянки автомобільної дороги на вул. </w:t>
      </w:r>
      <w:proofErr w:type="spellStart"/>
      <w:r w:rsidRPr="002233F7">
        <w:rPr>
          <w:rFonts w:ascii="Times New Roman" w:eastAsia="Calibri" w:hAnsi="Times New Roman" w:cs="Times New Roman"/>
          <w:color w:val="000000"/>
          <w:sz w:val="28"/>
          <w:szCs w:val="28"/>
          <w:lang w:eastAsia="en-US"/>
        </w:rPr>
        <w:t>Стрийське</w:t>
      </w:r>
      <w:proofErr w:type="spellEnd"/>
      <w:r w:rsidRPr="002233F7">
        <w:rPr>
          <w:rFonts w:ascii="Times New Roman" w:eastAsia="Calibri" w:hAnsi="Times New Roman" w:cs="Times New Roman"/>
          <w:color w:val="000000"/>
          <w:sz w:val="28"/>
          <w:szCs w:val="28"/>
          <w:lang w:eastAsia="en-US"/>
        </w:rPr>
        <w:t xml:space="preserve"> шосе в м. Миколаєві </w:t>
      </w:r>
      <w:proofErr w:type="spellStart"/>
      <w:r w:rsidRPr="002233F7">
        <w:rPr>
          <w:rFonts w:ascii="Times New Roman" w:eastAsia="Calibri" w:hAnsi="Times New Roman" w:cs="Times New Roman"/>
          <w:color w:val="000000"/>
          <w:sz w:val="28"/>
          <w:szCs w:val="28"/>
          <w:lang w:eastAsia="en-US"/>
        </w:rPr>
        <w:t>Стрийського</w:t>
      </w:r>
      <w:proofErr w:type="spellEnd"/>
      <w:r w:rsidRPr="002233F7">
        <w:rPr>
          <w:rFonts w:ascii="Times New Roman" w:eastAsia="Calibri" w:hAnsi="Times New Roman" w:cs="Times New Roman"/>
          <w:color w:val="000000"/>
          <w:sz w:val="28"/>
          <w:szCs w:val="28"/>
          <w:lang w:eastAsia="en-US"/>
        </w:rPr>
        <w:t xml:space="preserve"> району Львівської області, розглянувши </w:t>
      </w:r>
      <w:proofErr w:type="spellStart"/>
      <w:r w:rsidRPr="002233F7">
        <w:rPr>
          <w:rFonts w:ascii="Times New Roman" w:eastAsia="Calibri" w:hAnsi="Times New Roman" w:cs="Times New Roman"/>
          <w:color w:val="000000"/>
          <w:sz w:val="28"/>
          <w:szCs w:val="28"/>
          <w:lang w:eastAsia="en-US"/>
        </w:rPr>
        <w:t>проєкт</w:t>
      </w:r>
      <w:proofErr w:type="spellEnd"/>
      <w:r w:rsidRPr="002233F7">
        <w:rPr>
          <w:rFonts w:ascii="Calibri" w:eastAsia="Calibri" w:hAnsi="Calibri" w:cs="Times New Roman"/>
          <w:sz w:val="28"/>
          <w:szCs w:val="28"/>
          <w:lang w:eastAsia="en-US"/>
        </w:rPr>
        <w:t xml:space="preserve"> </w:t>
      </w:r>
      <w:r w:rsidRPr="002233F7">
        <w:rPr>
          <w:rFonts w:ascii="Times New Roman" w:eastAsia="Calibri" w:hAnsi="Times New Roman" w:cs="Times New Roman"/>
          <w:color w:val="000000"/>
          <w:sz w:val="28"/>
          <w:szCs w:val="28"/>
          <w:lang w:eastAsia="en-US"/>
        </w:rPr>
        <w:t xml:space="preserve">організації дорожнього руху на вул. </w:t>
      </w:r>
      <w:proofErr w:type="spellStart"/>
      <w:r w:rsidRPr="002233F7">
        <w:rPr>
          <w:rFonts w:ascii="Times New Roman" w:eastAsia="Calibri" w:hAnsi="Times New Roman" w:cs="Times New Roman"/>
          <w:color w:val="000000"/>
          <w:sz w:val="28"/>
          <w:szCs w:val="28"/>
          <w:lang w:eastAsia="en-US"/>
        </w:rPr>
        <w:t>Стрийське</w:t>
      </w:r>
      <w:proofErr w:type="spellEnd"/>
      <w:r w:rsidRPr="002233F7">
        <w:rPr>
          <w:rFonts w:ascii="Times New Roman" w:eastAsia="Calibri" w:hAnsi="Times New Roman" w:cs="Times New Roman"/>
          <w:color w:val="000000"/>
          <w:sz w:val="28"/>
          <w:szCs w:val="28"/>
          <w:lang w:eastAsia="en-US"/>
        </w:rPr>
        <w:t xml:space="preserve"> шосе, </w:t>
      </w:r>
      <w:r w:rsidRPr="002233F7">
        <w:rPr>
          <w:rFonts w:ascii="Times New Roman" w:eastAsia="Calibri" w:hAnsi="Times New Roman" w:cs="Times New Roman"/>
          <w:color w:val="000000"/>
          <w:sz w:val="28"/>
          <w:szCs w:val="28"/>
          <w:lang w:eastAsia="en-US"/>
        </w:rPr>
        <w:br/>
        <w:t xml:space="preserve">м. Миколаїв, Львівська область, виконаний ТОВ «ТРАФІК МЕНЕДЖМЕНТ ГРУП», погоджений Управлінням патрульної поліції у Львівській області, відповідно до підпункту 1 пункту "а" статті 30 Закону України «Про місцеве самоврядування в Україні», статті 6 Закону України «Про дорожній рух», Правил дорожнього руху, затверджених постановою Кабінету Міністрів України від 10.10. 2001 № 1306,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30.03.1994 № 198, з метою впровадження заходів із забезпечення безпеки учасників дорожнього руху, збереження та розвитку мережі автомобільних доріг загального користування місцевого значення, виконавчий комітет Миколаївської міської ради </w:t>
      </w:r>
      <w:r w:rsidRPr="002233F7">
        <w:rPr>
          <w:rFonts w:ascii="Times New Roman" w:eastAsia="Calibri" w:hAnsi="Times New Roman" w:cs="Times New Roman"/>
          <w:b/>
          <w:color w:val="000000"/>
          <w:sz w:val="28"/>
          <w:szCs w:val="28"/>
          <w:lang w:eastAsia="en-US"/>
        </w:rPr>
        <w:t>ВИРІШИВ:</w:t>
      </w:r>
    </w:p>
    <w:p w:rsidR="002233F7" w:rsidRPr="002233F7" w:rsidRDefault="002233F7" w:rsidP="002233F7">
      <w:pPr>
        <w:widowControl w:val="0"/>
        <w:spacing w:after="0" w:line="240" w:lineRule="auto"/>
        <w:jc w:val="both"/>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ab/>
      </w:r>
    </w:p>
    <w:p w:rsidR="002233F7" w:rsidRPr="002233F7" w:rsidRDefault="002233F7" w:rsidP="002233F7">
      <w:pPr>
        <w:widowControl w:val="0"/>
        <w:spacing w:after="0" w:line="240" w:lineRule="auto"/>
        <w:jc w:val="both"/>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 xml:space="preserve">1. Затвердити </w:t>
      </w:r>
      <w:proofErr w:type="spellStart"/>
      <w:r w:rsidRPr="002233F7">
        <w:rPr>
          <w:rFonts w:ascii="Times New Roman" w:eastAsia="Calibri" w:hAnsi="Times New Roman" w:cs="Times New Roman"/>
          <w:color w:val="000000"/>
          <w:sz w:val="28"/>
          <w:szCs w:val="28"/>
          <w:lang w:eastAsia="en-US"/>
        </w:rPr>
        <w:t>проєкт</w:t>
      </w:r>
      <w:proofErr w:type="spellEnd"/>
      <w:r w:rsidRPr="002233F7">
        <w:rPr>
          <w:rFonts w:ascii="Times New Roman" w:eastAsia="Calibri" w:hAnsi="Times New Roman" w:cs="Times New Roman"/>
          <w:color w:val="000000"/>
          <w:sz w:val="28"/>
          <w:szCs w:val="28"/>
          <w:lang w:eastAsia="en-US"/>
        </w:rPr>
        <w:t xml:space="preserve"> організації дорожнього руху на вул. </w:t>
      </w:r>
      <w:proofErr w:type="spellStart"/>
      <w:r w:rsidRPr="002233F7">
        <w:rPr>
          <w:rFonts w:ascii="Times New Roman" w:eastAsia="Calibri" w:hAnsi="Times New Roman" w:cs="Times New Roman"/>
          <w:color w:val="000000"/>
          <w:sz w:val="28"/>
          <w:szCs w:val="28"/>
          <w:lang w:eastAsia="en-US"/>
        </w:rPr>
        <w:t>Стрийське</w:t>
      </w:r>
      <w:proofErr w:type="spellEnd"/>
      <w:r w:rsidRPr="002233F7">
        <w:rPr>
          <w:rFonts w:ascii="Times New Roman" w:eastAsia="Calibri" w:hAnsi="Times New Roman" w:cs="Times New Roman"/>
          <w:color w:val="000000"/>
          <w:sz w:val="28"/>
          <w:szCs w:val="28"/>
          <w:lang w:eastAsia="en-US"/>
        </w:rPr>
        <w:t xml:space="preserve"> шосе,  </w:t>
      </w:r>
      <w:r w:rsidRPr="002233F7">
        <w:rPr>
          <w:rFonts w:ascii="Times New Roman" w:eastAsia="Calibri" w:hAnsi="Times New Roman" w:cs="Times New Roman"/>
          <w:color w:val="000000"/>
          <w:sz w:val="28"/>
          <w:szCs w:val="28"/>
          <w:lang w:eastAsia="en-US"/>
        </w:rPr>
        <w:br/>
        <w:t>м. Миколаїв,  Львівська область, що додається (схема ОДР, додаток 1).</w:t>
      </w:r>
    </w:p>
    <w:p w:rsidR="002233F7" w:rsidRPr="002233F7" w:rsidRDefault="002233F7" w:rsidP="002233F7">
      <w:pPr>
        <w:widowControl w:val="0"/>
        <w:spacing w:after="0" w:line="240" w:lineRule="auto"/>
        <w:jc w:val="both"/>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 xml:space="preserve">2. Надати дозвіл </w:t>
      </w:r>
      <w:proofErr w:type="spellStart"/>
      <w:r w:rsidRPr="002233F7">
        <w:rPr>
          <w:rFonts w:ascii="Times New Roman" w:eastAsia="Calibri" w:hAnsi="Times New Roman" w:cs="Times New Roman"/>
          <w:color w:val="000000"/>
          <w:sz w:val="28"/>
          <w:szCs w:val="28"/>
          <w:lang w:eastAsia="en-US"/>
        </w:rPr>
        <w:t>ПрАТ</w:t>
      </w:r>
      <w:proofErr w:type="spellEnd"/>
      <w:r w:rsidRPr="002233F7">
        <w:rPr>
          <w:rFonts w:ascii="Times New Roman" w:eastAsia="Calibri" w:hAnsi="Times New Roman" w:cs="Times New Roman"/>
          <w:color w:val="000000"/>
          <w:sz w:val="28"/>
          <w:szCs w:val="28"/>
          <w:lang w:eastAsia="en-US"/>
        </w:rPr>
        <w:t xml:space="preserve"> «</w:t>
      </w:r>
      <w:proofErr w:type="spellStart"/>
      <w:r w:rsidRPr="002233F7">
        <w:rPr>
          <w:rFonts w:ascii="Times New Roman" w:eastAsia="Calibri" w:hAnsi="Times New Roman" w:cs="Times New Roman"/>
          <w:color w:val="000000"/>
          <w:sz w:val="28"/>
          <w:szCs w:val="28"/>
          <w:lang w:eastAsia="en-US"/>
        </w:rPr>
        <w:t>Миколаївцемент</w:t>
      </w:r>
      <w:proofErr w:type="spellEnd"/>
      <w:r w:rsidRPr="002233F7">
        <w:rPr>
          <w:rFonts w:ascii="Times New Roman" w:eastAsia="Calibri" w:hAnsi="Times New Roman" w:cs="Times New Roman"/>
          <w:color w:val="000000"/>
          <w:sz w:val="28"/>
          <w:szCs w:val="28"/>
          <w:lang w:eastAsia="en-US"/>
        </w:rPr>
        <w:t xml:space="preserve">» на здійснення заходів, необхідних для впровадження затвердженого </w:t>
      </w:r>
      <w:proofErr w:type="spellStart"/>
      <w:r w:rsidRPr="002233F7">
        <w:rPr>
          <w:rFonts w:ascii="Times New Roman" w:eastAsia="Calibri" w:hAnsi="Times New Roman" w:cs="Times New Roman"/>
          <w:color w:val="000000"/>
          <w:sz w:val="28"/>
          <w:szCs w:val="28"/>
          <w:lang w:eastAsia="en-US"/>
        </w:rPr>
        <w:t>проєкту</w:t>
      </w:r>
      <w:proofErr w:type="spellEnd"/>
      <w:r w:rsidRPr="002233F7">
        <w:rPr>
          <w:rFonts w:ascii="Times New Roman" w:eastAsia="Calibri" w:hAnsi="Times New Roman" w:cs="Times New Roman"/>
          <w:color w:val="000000"/>
          <w:sz w:val="28"/>
          <w:szCs w:val="28"/>
          <w:lang w:eastAsia="en-US"/>
        </w:rPr>
        <w:t xml:space="preserve"> організації дорожнього руху, вказаного в п.1 рішення, та організації пов’язаних ремонтних робіт на ділянці автомобільної дороги по вул. </w:t>
      </w:r>
      <w:proofErr w:type="spellStart"/>
      <w:r w:rsidRPr="002233F7">
        <w:rPr>
          <w:rFonts w:ascii="Times New Roman" w:eastAsia="Calibri" w:hAnsi="Times New Roman" w:cs="Times New Roman"/>
          <w:color w:val="000000"/>
          <w:sz w:val="28"/>
          <w:szCs w:val="28"/>
          <w:lang w:eastAsia="en-US"/>
        </w:rPr>
        <w:t>Стрийське</w:t>
      </w:r>
      <w:proofErr w:type="spellEnd"/>
      <w:r w:rsidRPr="002233F7">
        <w:rPr>
          <w:rFonts w:ascii="Times New Roman" w:eastAsia="Calibri" w:hAnsi="Times New Roman" w:cs="Times New Roman"/>
          <w:color w:val="000000"/>
          <w:sz w:val="28"/>
          <w:szCs w:val="28"/>
          <w:lang w:eastAsia="en-US"/>
        </w:rPr>
        <w:t xml:space="preserve"> шосе в м. Миколаєві </w:t>
      </w:r>
      <w:proofErr w:type="spellStart"/>
      <w:r w:rsidRPr="002233F7">
        <w:rPr>
          <w:rFonts w:ascii="Times New Roman" w:eastAsia="Calibri" w:hAnsi="Times New Roman" w:cs="Times New Roman"/>
          <w:color w:val="000000"/>
          <w:sz w:val="28"/>
          <w:szCs w:val="28"/>
          <w:lang w:eastAsia="en-US"/>
        </w:rPr>
        <w:t>Стрийського</w:t>
      </w:r>
      <w:proofErr w:type="spellEnd"/>
      <w:r w:rsidRPr="002233F7">
        <w:rPr>
          <w:rFonts w:ascii="Times New Roman" w:eastAsia="Calibri" w:hAnsi="Times New Roman" w:cs="Times New Roman"/>
          <w:color w:val="000000"/>
          <w:sz w:val="28"/>
          <w:szCs w:val="28"/>
          <w:lang w:eastAsia="en-US"/>
        </w:rPr>
        <w:t xml:space="preserve"> району Львівської області за рахунок коштів товариства, з дотриманням архітектурно-будівельних норм, правил та стандартів.</w:t>
      </w:r>
    </w:p>
    <w:p w:rsidR="002233F7" w:rsidRPr="002233F7" w:rsidRDefault="002233F7" w:rsidP="002233F7">
      <w:pPr>
        <w:widowControl w:val="0"/>
        <w:spacing w:after="0" w:line="240" w:lineRule="auto"/>
        <w:jc w:val="both"/>
        <w:rPr>
          <w:rFonts w:ascii="Times New Roman" w:eastAsia="Calibri" w:hAnsi="Times New Roman" w:cs="Times New Roman"/>
          <w:color w:val="000000"/>
          <w:sz w:val="28"/>
          <w:szCs w:val="28"/>
          <w:lang w:eastAsia="en-US"/>
        </w:rPr>
      </w:pPr>
      <w:r w:rsidRPr="002233F7">
        <w:rPr>
          <w:rFonts w:ascii="Times New Roman" w:eastAsia="Calibri" w:hAnsi="Times New Roman" w:cs="Times New Roman"/>
          <w:color w:val="000000"/>
          <w:sz w:val="28"/>
          <w:szCs w:val="28"/>
          <w:lang w:eastAsia="en-US"/>
        </w:rPr>
        <w:t>3. Контроль за виконанням цього рішення</w:t>
      </w:r>
      <w:r w:rsidRPr="002233F7">
        <w:rPr>
          <w:rFonts w:ascii="Times New Roman" w:eastAsia="Calibri" w:hAnsi="Times New Roman" w:cs="Times New Roman"/>
          <w:sz w:val="28"/>
          <w:szCs w:val="28"/>
          <w:lang w:eastAsia="en-US"/>
        </w:rPr>
        <w:t xml:space="preserve"> покласти на  секретаря  міської ради  Андрійчика І.І. та начальника Управління капітального будівництва, економіки та комунальної власності </w:t>
      </w:r>
      <w:proofErr w:type="spellStart"/>
      <w:r w:rsidRPr="002233F7">
        <w:rPr>
          <w:rFonts w:ascii="Times New Roman" w:eastAsia="Calibri" w:hAnsi="Times New Roman" w:cs="Times New Roman"/>
          <w:sz w:val="28"/>
          <w:szCs w:val="28"/>
          <w:lang w:eastAsia="en-US"/>
        </w:rPr>
        <w:t>Бачика</w:t>
      </w:r>
      <w:proofErr w:type="spellEnd"/>
      <w:r w:rsidRPr="002233F7">
        <w:rPr>
          <w:rFonts w:ascii="Times New Roman" w:eastAsia="Calibri" w:hAnsi="Times New Roman" w:cs="Times New Roman"/>
          <w:sz w:val="28"/>
          <w:szCs w:val="28"/>
          <w:lang w:eastAsia="en-US"/>
        </w:rPr>
        <w:t xml:space="preserve"> А.С., координацію за виконанням робіт покласти на директора МКП «ЖКУ»  </w:t>
      </w:r>
      <w:proofErr w:type="spellStart"/>
      <w:r w:rsidRPr="002233F7">
        <w:rPr>
          <w:rFonts w:ascii="Times New Roman" w:eastAsia="Calibri" w:hAnsi="Times New Roman" w:cs="Times New Roman"/>
          <w:sz w:val="28"/>
          <w:szCs w:val="28"/>
          <w:lang w:eastAsia="en-US"/>
        </w:rPr>
        <w:t>Леськіва</w:t>
      </w:r>
      <w:proofErr w:type="spellEnd"/>
      <w:r w:rsidRPr="002233F7">
        <w:rPr>
          <w:rFonts w:ascii="Times New Roman" w:eastAsia="Calibri" w:hAnsi="Times New Roman" w:cs="Times New Roman"/>
          <w:sz w:val="28"/>
          <w:szCs w:val="28"/>
          <w:lang w:eastAsia="en-US"/>
        </w:rPr>
        <w:t xml:space="preserve"> В.В.</w:t>
      </w:r>
    </w:p>
    <w:p w:rsidR="002233F7" w:rsidRPr="002233F7" w:rsidRDefault="002233F7" w:rsidP="002233F7">
      <w:pPr>
        <w:spacing w:after="160" w:line="256" w:lineRule="auto"/>
        <w:rPr>
          <w:rFonts w:ascii="Times New Roman" w:eastAsia="Calibri" w:hAnsi="Times New Roman" w:cs="Times New Roman"/>
          <w:b/>
          <w:sz w:val="28"/>
          <w:szCs w:val="28"/>
          <w:lang w:eastAsia="en-US"/>
        </w:rPr>
      </w:pPr>
    </w:p>
    <w:p w:rsidR="002233F7" w:rsidRPr="00F43747" w:rsidRDefault="002233F7" w:rsidP="00F43747">
      <w:pPr>
        <w:spacing w:after="160" w:line="256" w:lineRule="auto"/>
        <w:rPr>
          <w:rFonts w:ascii="Times New Roman" w:eastAsia="Calibri" w:hAnsi="Times New Roman" w:cs="Times New Roman"/>
          <w:b/>
          <w:sz w:val="28"/>
          <w:szCs w:val="28"/>
          <w:lang w:eastAsia="en-US"/>
        </w:rPr>
      </w:pPr>
      <w:r w:rsidRPr="002233F7">
        <w:rPr>
          <w:rFonts w:ascii="Times New Roman" w:eastAsia="Calibri" w:hAnsi="Times New Roman" w:cs="Times New Roman"/>
          <w:b/>
          <w:sz w:val="28"/>
          <w:szCs w:val="28"/>
          <w:lang w:eastAsia="en-US"/>
        </w:rPr>
        <w:t xml:space="preserve">Міський голова                                             </w:t>
      </w:r>
      <w:r w:rsidR="00F43747">
        <w:rPr>
          <w:rFonts w:ascii="Times New Roman" w:eastAsia="Calibri" w:hAnsi="Times New Roman" w:cs="Times New Roman"/>
          <w:b/>
          <w:sz w:val="28"/>
          <w:szCs w:val="28"/>
          <w:lang w:eastAsia="en-US"/>
        </w:rPr>
        <w:t xml:space="preserve">                  Андрій ЩЕБЕЛЬ</w:t>
      </w: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0B0490"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190</w:t>
      </w:r>
    </w:p>
    <w:p w:rsidR="00F43747" w:rsidRDefault="00F43747" w:rsidP="00F43747">
      <w:pPr>
        <w:widowControl w:val="0"/>
        <w:spacing w:after="0" w:line="240" w:lineRule="auto"/>
        <w:rPr>
          <w:rFonts w:ascii="Times New Roman" w:eastAsia="Calibri" w:hAnsi="Times New Roman" w:cs="Times New Roman"/>
          <w:color w:val="000000"/>
          <w:sz w:val="28"/>
          <w:szCs w:val="28"/>
          <w:lang w:eastAsia="en-US"/>
        </w:rPr>
      </w:pP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Про надання фізичній особі-підприємцю</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proofErr w:type="spellStart"/>
      <w:r w:rsidRPr="005077B3">
        <w:rPr>
          <w:rFonts w:ascii="Times New Roman" w:eastAsia="Times New Roman" w:hAnsi="Times New Roman" w:cs="Times New Roman"/>
          <w:sz w:val="26"/>
          <w:szCs w:val="26"/>
        </w:rPr>
        <w:t>Дідулі</w:t>
      </w:r>
      <w:proofErr w:type="spellEnd"/>
      <w:r w:rsidRPr="005077B3">
        <w:rPr>
          <w:rFonts w:ascii="Times New Roman" w:eastAsia="Times New Roman" w:hAnsi="Times New Roman" w:cs="Times New Roman"/>
          <w:sz w:val="26"/>
          <w:szCs w:val="26"/>
        </w:rPr>
        <w:t xml:space="preserve"> Любові Станіславівні дозволу на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розміщення пересувної споруди - об’єкта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торгівлі для здійснення підприємницької</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діяльності та укладення договору щодо</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пайової участі в утриманні об’єкта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благоустрою</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p>
    <w:p w:rsidR="00BB3262" w:rsidRPr="005077B3" w:rsidRDefault="00BB3262" w:rsidP="00BB3262">
      <w:pPr>
        <w:suppressAutoHyphens/>
        <w:spacing w:after="0" w:line="240" w:lineRule="auto"/>
        <w:jc w:val="both"/>
        <w:rPr>
          <w:rFonts w:ascii="Times New Roman" w:eastAsia="Times New Roman" w:hAnsi="Times New Roman" w:cs="Times New Roman"/>
          <w:b/>
          <w:sz w:val="26"/>
          <w:szCs w:val="26"/>
        </w:rPr>
      </w:pPr>
      <w:r w:rsidRPr="005077B3">
        <w:rPr>
          <w:rFonts w:ascii="Times New Roman" w:eastAsia="Times New Roman" w:hAnsi="Times New Roman" w:cs="Times New Roman"/>
          <w:sz w:val="26"/>
          <w:szCs w:val="26"/>
        </w:rPr>
        <w:t xml:space="preserve">     Розглянувши заяву фізичної особи-підприємця </w:t>
      </w:r>
      <w:proofErr w:type="spellStart"/>
      <w:r w:rsidRPr="005077B3">
        <w:rPr>
          <w:rFonts w:ascii="Times New Roman" w:eastAsia="Times New Roman" w:hAnsi="Times New Roman" w:cs="Times New Roman"/>
          <w:sz w:val="26"/>
          <w:szCs w:val="26"/>
        </w:rPr>
        <w:t>Дідули</w:t>
      </w:r>
      <w:proofErr w:type="spellEnd"/>
      <w:r w:rsidRPr="005077B3">
        <w:rPr>
          <w:rFonts w:ascii="Times New Roman" w:eastAsia="Times New Roman" w:hAnsi="Times New Roman" w:cs="Times New Roman"/>
          <w:sz w:val="26"/>
          <w:szCs w:val="26"/>
        </w:rPr>
        <w:t xml:space="preserve"> Любові Станіславівни  (81600, Львівська область, </w:t>
      </w:r>
      <w:proofErr w:type="spellStart"/>
      <w:r w:rsidRPr="005077B3">
        <w:rPr>
          <w:rFonts w:ascii="Times New Roman" w:eastAsia="Times New Roman" w:hAnsi="Times New Roman" w:cs="Times New Roman"/>
          <w:sz w:val="26"/>
          <w:szCs w:val="26"/>
        </w:rPr>
        <w:t>Стрийський</w:t>
      </w:r>
      <w:proofErr w:type="spellEnd"/>
      <w:r w:rsidRPr="005077B3">
        <w:rPr>
          <w:rFonts w:ascii="Times New Roman" w:eastAsia="Times New Roman" w:hAnsi="Times New Roman" w:cs="Times New Roman"/>
          <w:sz w:val="26"/>
          <w:szCs w:val="26"/>
        </w:rPr>
        <w:t xml:space="preserve"> район, вул. С. Бандери, 84) від 29.08.2025 реєстраційний № 10837082025 про надання дозволу на розміщення пересувної споруди - об’єкта торгівлі (збірно–розбірної торгової палатки) на території загального користування поблизу бульв. Проектного, 3 в м. Миколаєві </w:t>
      </w:r>
      <w:proofErr w:type="spellStart"/>
      <w:r w:rsidRPr="005077B3">
        <w:rPr>
          <w:rFonts w:ascii="Times New Roman" w:eastAsia="Times New Roman" w:hAnsi="Times New Roman" w:cs="Times New Roman"/>
          <w:sz w:val="26"/>
          <w:szCs w:val="26"/>
        </w:rPr>
        <w:t>Стрийського</w:t>
      </w:r>
      <w:proofErr w:type="spellEnd"/>
      <w:r w:rsidRPr="005077B3">
        <w:rPr>
          <w:rFonts w:ascii="Times New Roman" w:eastAsia="Times New Roman" w:hAnsi="Times New Roman" w:cs="Times New Roman"/>
          <w:sz w:val="26"/>
          <w:szCs w:val="26"/>
        </w:rPr>
        <w:t xml:space="preserve">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03.09.2025 № 13/25,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1,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7,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8,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9 </w:t>
      </w:r>
      <w:proofErr w:type="spellStart"/>
      <w:r w:rsidRPr="005077B3">
        <w:rPr>
          <w:rFonts w:ascii="Times New Roman" w:eastAsia="Times New Roman" w:hAnsi="Times New Roman" w:cs="Times New Roman"/>
          <w:sz w:val="26"/>
          <w:szCs w:val="26"/>
        </w:rPr>
        <w:t>п.а</w:t>
      </w:r>
      <w:proofErr w:type="spellEnd"/>
      <w:r w:rsidRPr="005077B3">
        <w:rPr>
          <w:rFonts w:ascii="Times New Roman" w:eastAsia="Times New Roman" w:hAnsi="Times New Roman" w:cs="Times New Roman"/>
          <w:sz w:val="26"/>
          <w:szCs w:val="26"/>
        </w:rPr>
        <w:t xml:space="preserve">),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1, </w:t>
      </w:r>
      <w:proofErr w:type="spellStart"/>
      <w:r w:rsidRPr="005077B3">
        <w:rPr>
          <w:rFonts w:ascii="Times New Roman" w:eastAsia="Times New Roman" w:hAnsi="Times New Roman" w:cs="Times New Roman"/>
          <w:sz w:val="26"/>
          <w:szCs w:val="26"/>
        </w:rPr>
        <w:t>п.п</w:t>
      </w:r>
      <w:proofErr w:type="spellEnd"/>
      <w:r w:rsidRPr="005077B3">
        <w:rPr>
          <w:rFonts w:ascii="Times New Roman" w:eastAsia="Times New Roman" w:hAnsi="Times New Roman" w:cs="Times New Roman"/>
          <w:sz w:val="26"/>
          <w:szCs w:val="26"/>
        </w:rPr>
        <w:t xml:space="preserve">. 2 </w:t>
      </w:r>
      <w:proofErr w:type="spellStart"/>
      <w:r w:rsidRPr="005077B3">
        <w:rPr>
          <w:rFonts w:ascii="Times New Roman" w:eastAsia="Times New Roman" w:hAnsi="Times New Roman" w:cs="Times New Roman"/>
          <w:sz w:val="26"/>
          <w:szCs w:val="26"/>
        </w:rPr>
        <w:t>п.б</w:t>
      </w:r>
      <w:proofErr w:type="spellEnd"/>
      <w:r w:rsidRPr="005077B3">
        <w:rPr>
          <w:rFonts w:ascii="Times New Roman" w:eastAsia="Times New Roman" w:hAnsi="Times New Roman" w:cs="Times New Roman"/>
          <w:sz w:val="26"/>
          <w:szCs w:val="26"/>
        </w:rPr>
        <w:t xml:space="preserve">) ст. 30 Закону України «Про місцеве самоврядування в Україні», виконавчий комітет Миколаївської міської  ради </w:t>
      </w:r>
      <w:r w:rsidRPr="005077B3">
        <w:rPr>
          <w:rFonts w:ascii="Times New Roman" w:eastAsia="Times New Roman" w:hAnsi="Times New Roman" w:cs="Times New Roman"/>
          <w:b/>
          <w:sz w:val="26"/>
          <w:szCs w:val="26"/>
        </w:rPr>
        <w:t xml:space="preserve">ВИРІШИВ: </w:t>
      </w:r>
    </w:p>
    <w:p w:rsidR="00BB3262" w:rsidRPr="005077B3"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03.09.2025 № 13/25 з доданим розрахунком місячних платежів пайового внеску за розміщення пересувної споруди </w:t>
      </w:r>
      <w:proofErr w:type="spellStart"/>
      <w:r w:rsidRPr="005077B3">
        <w:rPr>
          <w:rFonts w:ascii="Times New Roman" w:eastAsia="Times New Roman" w:hAnsi="Times New Roman" w:cs="Times New Roman"/>
          <w:sz w:val="26"/>
          <w:szCs w:val="26"/>
        </w:rPr>
        <w:t>Дідули</w:t>
      </w:r>
      <w:proofErr w:type="spellEnd"/>
      <w:r w:rsidRPr="005077B3">
        <w:rPr>
          <w:rFonts w:ascii="Times New Roman" w:eastAsia="Times New Roman" w:hAnsi="Times New Roman" w:cs="Times New Roman"/>
          <w:sz w:val="26"/>
          <w:szCs w:val="26"/>
        </w:rPr>
        <w:t xml:space="preserve"> Л.С.</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2. Надати дозвіл фізичній особі-підприємцю </w:t>
      </w:r>
      <w:proofErr w:type="spellStart"/>
      <w:r w:rsidRPr="005077B3">
        <w:rPr>
          <w:rFonts w:ascii="Times New Roman" w:eastAsia="Times New Roman" w:hAnsi="Times New Roman" w:cs="Times New Roman"/>
          <w:sz w:val="26"/>
          <w:szCs w:val="26"/>
        </w:rPr>
        <w:t>Дідулі</w:t>
      </w:r>
      <w:proofErr w:type="spellEnd"/>
      <w:r w:rsidRPr="005077B3">
        <w:rPr>
          <w:rFonts w:ascii="Times New Roman" w:eastAsia="Times New Roman" w:hAnsi="Times New Roman" w:cs="Times New Roman"/>
          <w:sz w:val="26"/>
          <w:szCs w:val="26"/>
        </w:rPr>
        <w:t xml:space="preserve"> Л.С. (ІПН№ 2792620264) на розміщення пересувної споруди - об’єкта торгівлі (збірно–розбірної торгової палатки), розміром 5,00 х 2,00 м, загальною площею 10,00 кв. м, для здійснення підприємницької діяльності на території загального користування поблизу бульв. Проектного, 3 в </w:t>
      </w:r>
      <w:proofErr w:type="spellStart"/>
      <w:r w:rsidRPr="005077B3">
        <w:rPr>
          <w:rFonts w:ascii="Times New Roman" w:eastAsia="Times New Roman" w:hAnsi="Times New Roman" w:cs="Times New Roman"/>
          <w:sz w:val="26"/>
          <w:szCs w:val="26"/>
        </w:rPr>
        <w:t>м.Миколаєві</w:t>
      </w:r>
      <w:proofErr w:type="spellEnd"/>
      <w:r w:rsidRPr="005077B3">
        <w:rPr>
          <w:rFonts w:ascii="Times New Roman" w:eastAsia="Times New Roman" w:hAnsi="Times New Roman" w:cs="Times New Roman"/>
          <w:sz w:val="26"/>
          <w:szCs w:val="26"/>
        </w:rPr>
        <w:t xml:space="preserve"> </w:t>
      </w:r>
      <w:proofErr w:type="spellStart"/>
      <w:r w:rsidRPr="005077B3">
        <w:rPr>
          <w:rFonts w:ascii="Times New Roman" w:eastAsia="Times New Roman" w:hAnsi="Times New Roman" w:cs="Times New Roman"/>
          <w:sz w:val="26"/>
          <w:szCs w:val="26"/>
        </w:rPr>
        <w:t>Стрийського</w:t>
      </w:r>
      <w:proofErr w:type="spellEnd"/>
      <w:r w:rsidRPr="005077B3">
        <w:rPr>
          <w:rFonts w:ascii="Times New Roman" w:eastAsia="Times New Roman" w:hAnsi="Times New Roman" w:cs="Times New Roman"/>
          <w:sz w:val="26"/>
          <w:szCs w:val="26"/>
        </w:rPr>
        <w:t xml:space="preserve"> району Львівської області  згідно доданої схеми розташування об'єкта </w:t>
      </w:r>
      <w:r w:rsidRPr="005077B3">
        <w:rPr>
          <w:rFonts w:ascii="Times New Roman" w:eastAsia="Times New Roman" w:hAnsi="Times New Roman" w:cs="Times New Roman"/>
          <w:sz w:val="26"/>
          <w:szCs w:val="26"/>
          <w:shd w:val="clear" w:color="auto" w:fill="FFFFFF"/>
        </w:rPr>
        <w:t xml:space="preserve">та відповідно до </w:t>
      </w:r>
      <w:r w:rsidRPr="005077B3">
        <w:rPr>
          <w:rFonts w:ascii="Times New Roman" w:eastAsia="Times New Roman" w:hAnsi="Times New Roman" w:cs="Times New Roman"/>
          <w:sz w:val="26"/>
          <w:szCs w:val="26"/>
        </w:rPr>
        <w:t>режиму роботи: понеділок-субота на строк з 09.09.2025 по 09.09.2026 включно.</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3. Фізичній особі – підприємцю  </w:t>
      </w:r>
      <w:proofErr w:type="spellStart"/>
      <w:r w:rsidRPr="005077B3">
        <w:rPr>
          <w:rFonts w:ascii="Times New Roman" w:eastAsia="Times New Roman" w:hAnsi="Times New Roman" w:cs="Times New Roman"/>
          <w:sz w:val="26"/>
          <w:szCs w:val="26"/>
        </w:rPr>
        <w:t>Дідулі</w:t>
      </w:r>
      <w:proofErr w:type="spellEnd"/>
      <w:r w:rsidRPr="005077B3">
        <w:rPr>
          <w:rFonts w:ascii="Times New Roman" w:eastAsia="Times New Roman" w:hAnsi="Times New Roman" w:cs="Times New Roman"/>
          <w:sz w:val="26"/>
          <w:szCs w:val="26"/>
        </w:rPr>
        <w:t xml:space="preserve"> Любові Станіславівні:</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lang w:eastAsia="ru-RU"/>
        </w:rPr>
        <w:t xml:space="preserve">- укласти з Управлінням капітального будівництва, економіки та комунальної власності Миколаївської міської ради </w:t>
      </w:r>
      <w:proofErr w:type="spellStart"/>
      <w:r w:rsidRPr="005077B3">
        <w:rPr>
          <w:rFonts w:ascii="Times New Roman" w:eastAsia="Times New Roman" w:hAnsi="Times New Roman" w:cs="Times New Roman"/>
          <w:sz w:val="26"/>
          <w:szCs w:val="26"/>
          <w:lang w:eastAsia="ru-RU"/>
        </w:rPr>
        <w:t>Стрийського</w:t>
      </w:r>
      <w:proofErr w:type="spellEnd"/>
      <w:r w:rsidRPr="005077B3">
        <w:rPr>
          <w:rFonts w:ascii="Times New Roman" w:eastAsia="Times New Roman" w:hAnsi="Times New Roman" w:cs="Times New Roman"/>
          <w:sz w:val="26"/>
          <w:szCs w:val="26"/>
          <w:lang w:eastAsia="ru-RU"/>
        </w:rPr>
        <w:t xml:space="preserve">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розміщення об’єкта здійснювати згідно погодженої схеми;</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дотримуватись на території об’єкта та прилеглій місцевості (по периметру) належного протипожежного, санітарного стану;</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xml:space="preserve">- забезпечити належний технічний, санітарний та естетичний стан розміщеного об'єкта;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після закінчення строку дії дозволу в одноденний термін здійснити демонтаж розміщеного об’єкта.</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xml:space="preserve">5. Відповідальність за стан розміщеного пересувного об'єкта, виконання інших обов’язків  при здійсненні підприємницької діяльності покласти на  ФОП </w:t>
      </w:r>
      <w:proofErr w:type="spellStart"/>
      <w:r w:rsidRPr="005077B3">
        <w:rPr>
          <w:rFonts w:ascii="Times New Roman" w:eastAsia="Times New Roman" w:hAnsi="Times New Roman" w:cs="Times New Roman"/>
          <w:sz w:val="26"/>
          <w:szCs w:val="26"/>
          <w:lang w:eastAsia="ru-RU"/>
        </w:rPr>
        <w:t>Дідулу</w:t>
      </w:r>
      <w:proofErr w:type="spellEnd"/>
      <w:r w:rsidRPr="005077B3">
        <w:rPr>
          <w:rFonts w:ascii="Times New Roman" w:eastAsia="Times New Roman" w:hAnsi="Times New Roman" w:cs="Times New Roman"/>
          <w:sz w:val="26"/>
          <w:szCs w:val="26"/>
          <w:lang w:eastAsia="ru-RU"/>
        </w:rPr>
        <w:t xml:space="preserve"> Л.С.</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xml:space="preserve">6. Попередити ФОП </w:t>
      </w:r>
      <w:proofErr w:type="spellStart"/>
      <w:r w:rsidRPr="005077B3">
        <w:rPr>
          <w:rFonts w:ascii="Times New Roman" w:eastAsia="Times New Roman" w:hAnsi="Times New Roman" w:cs="Times New Roman"/>
          <w:sz w:val="26"/>
          <w:szCs w:val="26"/>
          <w:lang w:eastAsia="ru-RU"/>
        </w:rPr>
        <w:t>Дідулу</w:t>
      </w:r>
      <w:proofErr w:type="spellEnd"/>
      <w:r w:rsidRPr="005077B3">
        <w:rPr>
          <w:rFonts w:ascii="Times New Roman" w:eastAsia="Times New Roman" w:hAnsi="Times New Roman" w:cs="Times New Roman"/>
          <w:sz w:val="26"/>
          <w:szCs w:val="26"/>
          <w:lang w:eastAsia="ru-RU"/>
        </w:rPr>
        <w:t xml:space="preserve"> Л.С. про те, що у випадку допущення  порушень п. 3 рішення або заборгованості по сплаті пайової участі в утриманні об’єкта благоустрою більше 2-місячного терміну це рішення виконавчого комітету відкликається.</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lang w:eastAsia="ru-RU"/>
        </w:rPr>
      </w:pPr>
      <w:r w:rsidRPr="005077B3">
        <w:rPr>
          <w:rFonts w:ascii="Times New Roman" w:eastAsia="Times New Roman" w:hAnsi="Times New Roman" w:cs="Times New Roman"/>
          <w:sz w:val="26"/>
          <w:szCs w:val="26"/>
          <w:lang w:eastAsia="ru-RU"/>
        </w:rPr>
        <w:t xml:space="preserve">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w:t>
      </w:r>
      <w:proofErr w:type="spellStart"/>
      <w:r w:rsidRPr="005077B3">
        <w:rPr>
          <w:rFonts w:ascii="Times New Roman" w:eastAsia="Times New Roman" w:hAnsi="Times New Roman" w:cs="Times New Roman"/>
          <w:sz w:val="26"/>
          <w:szCs w:val="26"/>
          <w:lang w:eastAsia="ru-RU"/>
        </w:rPr>
        <w:t>Бачика</w:t>
      </w:r>
      <w:proofErr w:type="spellEnd"/>
      <w:r w:rsidRPr="005077B3">
        <w:rPr>
          <w:rFonts w:ascii="Times New Roman" w:eastAsia="Times New Roman" w:hAnsi="Times New Roman" w:cs="Times New Roman"/>
          <w:sz w:val="26"/>
          <w:szCs w:val="26"/>
          <w:lang w:eastAsia="ru-RU"/>
        </w:rPr>
        <w:t xml:space="preserve"> А.В. та МКП «Житлово-комунальне управління» (</w:t>
      </w:r>
      <w:proofErr w:type="spellStart"/>
      <w:r w:rsidRPr="005077B3">
        <w:rPr>
          <w:rFonts w:ascii="Times New Roman" w:eastAsia="Times New Roman" w:hAnsi="Times New Roman" w:cs="Times New Roman"/>
          <w:sz w:val="26"/>
          <w:szCs w:val="26"/>
          <w:lang w:eastAsia="ru-RU"/>
        </w:rPr>
        <w:t>Леськів</w:t>
      </w:r>
      <w:proofErr w:type="spellEnd"/>
      <w:r w:rsidRPr="005077B3">
        <w:rPr>
          <w:rFonts w:ascii="Times New Roman" w:eastAsia="Times New Roman" w:hAnsi="Times New Roman" w:cs="Times New Roman"/>
          <w:sz w:val="26"/>
          <w:szCs w:val="26"/>
          <w:lang w:eastAsia="ru-RU"/>
        </w:rPr>
        <w:t xml:space="preserve"> В.В.).</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r w:rsidRPr="005077B3">
        <w:rPr>
          <w:rFonts w:ascii="Times New Roman" w:eastAsia="Times New Roman" w:hAnsi="Times New Roman" w:cs="Times New Roman"/>
          <w:sz w:val="26"/>
          <w:szCs w:val="26"/>
        </w:rPr>
        <w:t xml:space="preserve">                </w:t>
      </w: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p>
    <w:p w:rsidR="00BB3262" w:rsidRPr="005077B3" w:rsidRDefault="00BB3262" w:rsidP="00BB3262">
      <w:pPr>
        <w:suppressAutoHyphens/>
        <w:spacing w:after="0" w:line="240" w:lineRule="auto"/>
        <w:jc w:val="both"/>
        <w:rPr>
          <w:rFonts w:ascii="Times New Roman" w:eastAsia="Times New Roman" w:hAnsi="Times New Roman" w:cs="Times New Roman"/>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r w:rsidRPr="005077B3">
        <w:rPr>
          <w:rFonts w:ascii="Times New Roman" w:eastAsia="Times New Roman" w:hAnsi="Times New Roman" w:cs="Times New Roman"/>
          <w:b/>
          <w:sz w:val="26"/>
          <w:szCs w:val="26"/>
        </w:rPr>
        <w:t xml:space="preserve"> Міський голова                                                        Андрій ЩЕБЕЛЬ</w:t>
      </w: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BB3262" w:rsidRDefault="00BB3262" w:rsidP="00BB3262">
      <w:pPr>
        <w:suppressAutoHyphens/>
        <w:spacing w:after="0" w:line="240" w:lineRule="auto"/>
        <w:jc w:val="both"/>
        <w:rPr>
          <w:rFonts w:ascii="Times New Roman" w:eastAsia="Times New Roman" w:hAnsi="Times New Roman" w:cs="Times New Roman"/>
          <w:b/>
          <w:sz w:val="26"/>
          <w:szCs w:val="26"/>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191</w:t>
      </w:r>
    </w:p>
    <w:p w:rsidR="002233F7" w:rsidRDefault="002233F7" w:rsidP="002233F7">
      <w:pPr>
        <w:tabs>
          <w:tab w:val="left" w:pos="2004"/>
        </w:tabs>
        <w:spacing w:after="0" w:line="240" w:lineRule="auto"/>
        <w:rPr>
          <w:rFonts w:ascii="Times New Roman" w:hAnsi="Times New Roman"/>
          <w:bCs/>
          <w:sz w:val="28"/>
        </w:rPr>
      </w:pPr>
      <w:r>
        <w:rPr>
          <w:rFonts w:ascii="Times New Roman" w:hAnsi="Times New Roman"/>
          <w:bCs/>
          <w:sz w:val="28"/>
        </w:rPr>
        <w:tab/>
      </w:r>
    </w:p>
    <w:p w:rsidR="00124940" w:rsidRPr="00124940" w:rsidRDefault="00124940" w:rsidP="00124940">
      <w:pPr>
        <w:tabs>
          <w:tab w:val="center" w:pos="4819"/>
        </w:tabs>
        <w:spacing w:after="0" w:line="240" w:lineRule="auto"/>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Про встановлення графіка роботи</w:t>
      </w:r>
      <w:r w:rsidRPr="00124940">
        <w:rPr>
          <w:rFonts w:ascii="Times New Roman" w:eastAsia="Times New Roman" w:hAnsi="Times New Roman" w:cs="Times New Roman"/>
          <w:sz w:val="28"/>
          <w:szCs w:val="28"/>
          <w:shd w:val="clear" w:color="auto" w:fill="FFFFFF"/>
          <w:lang w:eastAsia="ru-RU"/>
        </w:rPr>
        <w:tab/>
      </w:r>
    </w:p>
    <w:p w:rsidR="00124940" w:rsidRPr="00124940" w:rsidRDefault="00124940" w:rsidP="00124940">
      <w:pPr>
        <w:tabs>
          <w:tab w:val="left" w:pos="1140"/>
        </w:tabs>
        <w:spacing w:after="0" w:line="240" w:lineRule="auto"/>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 xml:space="preserve">міському голові </w:t>
      </w:r>
      <w:proofErr w:type="spellStart"/>
      <w:r w:rsidRPr="00124940">
        <w:rPr>
          <w:rFonts w:ascii="Times New Roman" w:eastAsia="Times New Roman" w:hAnsi="Times New Roman" w:cs="Times New Roman"/>
          <w:sz w:val="28"/>
          <w:szCs w:val="28"/>
          <w:shd w:val="clear" w:color="auto" w:fill="FFFFFF"/>
          <w:lang w:eastAsia="ru-RU"/>
        </w:rPr>
        <w:t>Щебелю</w:t>
      </w:r>
      <w:proofErr w:type="spellEnd"/>
      <w:r w:rsidRPr="00124940">
        <w:rPr>
          <w:rFonts w:ascii="Times New Roman" w:eastAsia="Times New Roman" w:hAnsi="Times New Roman" w:cs="Times New Roman"/>
          <w:sz w:val="28"/>
          <w:szCs w:val="28"/>
          <w:shd w:val="clear" w:color="auto" w:fill="FFFFFF"/>
          <w:lang w:eastAsia="ru-RU"/>
        </w:rPr>
        <w:t xml:space="preserve"> А.І.</w:t>
      </w:r>
    </w:p>
    <w:p w:rsidR="00124940" w:rsidRPr="00124940" w:rsidRDefault="00124940" w:rsidP="00124940">
      <w:pPr>
        <w:tabs>
          <w:tab w:val="left" w:pos="1140"/>
        </w:tabs>
        <w:spacing w:after="0" w:line="240" w:lineRule="auto"/>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ab/>
      </w:r>
    </w:p>
    <w:p w:rsidR="00124940" w:rsidRPr="00124940" w:rsidRDefault="00124940" w:rsidP="00124940">
      <w:pPr>
        <w:spacing w:after="0"/>
        <w:jc w:val="both"/>
        <w:rPr>
          <w:rFonts w:ascii="Times New Roman" w:eastAsia="Calibri" w:hAnsi="Times New Roman" w:cs="Times New Roman"/>
          <w:b/>
          <w:bCs/>
          <w:sz w:val="26"/>
          <w:szCs w:val="26"/>
          <w:lang w:val="ru-RU" w:eastAsia="ru-RU"/>
        </w:rPr>
      </w:pPr>
      <w:r w:rsidRPr="00124940">
        <w:rPr>
          <w:rFonts w:ascii="Times New Roman" w:eastAsia="Times New Roman" w:hAnsi="Times New Roman" w:cs="Times New Roman"/>
          <w:sz w:val="28"/>
          <w:szCs w:val="28"/>
          <w:shd w:val="clear" w:color="auto" w:fill="FFFFFF"/>
          <w:lang w:eastAsia="ru-RU"/>
        </w:rPr>
        <w:t xml:space="preserve">     Розглянувши заяву міського голови Миколаївської міської ради </w:t>
      </w:r>
      <w:proofErr w:type="spellStart"/>
      <w:r w:rsidRPr="00124940">
        <w:rPr>
          <w:rFonts w:ascii="Times New Roman" w:eastAsia="Times New Roman" w:hAnsi="Times New Roman" w:cs="Times New Roman"/>
          <w:sz w:val="28"/>
          <w:szCs w:val="28"/>
          <w:shd w:val="clear" w:color="auto" w:fill="FFFFFF"/>
          <w:lang w:eastAsia="ru-RU"/>
        </w:rPr>
        <w:t>Щебеля</w:t>
      </w:r>
      <w:proofErr w:type="spellEnd"/>
      <w:r w:rsidRPr="00124940">
        <w:rPr>
          <w:rFonts w:ascii="Times New Roman" w:eastAsia="Times New Roman" w:hAnsi="Times New Roman" w:cs="Times New Roman"/>
          <w:sz w:val="28"/>
          <w:szCs w:val="28"/>
          <w:shd w:val="clear" w:color="auto" w:fill="FFFFFF"/>
          <w:lang w:eastAsia="ru-RU"/>
        </w:rPr>
        <w:t xml:space="preserve"> А.І. від 05.09.2025 щодо внесення змін в графік роботи за основним місцем праці  у зв’язку із зайняттям ним викладацькою діяльністю у Львівській філії Приватного вищого навчального закладу «Європейський університет» у 2025-2026 навчальному році, відповідно до ч. 2 ст. 21 </w:t>
      </w:r>
      <w:proofErr w:type="spellStart"/>
      <w:r w:rsidRPr="00124940">
        <w:rPr>
          <w:rFonts w:ascii="Times New Roman" w:eastAsia="Times New Roman" w:hAnsi="Times New Roman" w:cs="Times New Roman"/>
          <w:sz w:val="28"/>
          <w:szCs w:val="28"/>
          <w:shd w:val="clear" w:color="auto" w:fill="FFFFFF"/>
          <w:lang w:eastAsia="ru-RU"/>
        </w:rPr>
        <w:t>КЗпП</w:t>
      </w:r>
      <w:proofErr w:type="spellEnd"/>
      <w:r w:rsidRPr="00124940">
        <w:rPr>
          <w:rFonts w:ascii="Times New Roman" w:eastAsia="Times New Roman" w:hAnsi="Times New Roman" w:cs="Times New Roman"/>
          <w:sz w:val="28"/>
          <w:szCs w:val="28"/>
          <w:shd w:val="clear" w:color="auto" w:fill="FFFFFF"/>
          <w:lang w:eastAsia="ru-RU"/>
        </w:rPr>
        <w:t xml:space="preserve"> України, ст. 7 Закону України «Про службу в органах місцевого самоврядування», Закону України «Про місцеве самоврядування в Україні», </w:t>
      </w:r>
      <w:r w:rsidRPr="00124940">
        <w:rPr>
          <w:rFonts w:ascii="Times New Roman" w:eastAsia="Times New Roman" w:hAnsi="Times New Roman" w:cs="Times New Roman"/>
          <w:sz w:val="28"/>
          <w:szCs w:val="28"/>
          <w:lang w:eastAsia="ru-RU"/>
        </w:rPr>
        <w:t xml:space="preserve">виконавчий комітет Миколаївської міської ради </w:t>
      </w:r>
      <w:r w:rsidRPr="00124940">
        <w:rPr>
          <w:rFonts w:ascii="Times New Roman" w:eastAsia="Calibri" w:hAnsi="Times New Roman" w:cs="Times New Roman"/>
          <w:b/>
          <w:bCs/>
          <w:sz w:val="26"/>
          <w:szCs w:val="26"/>
          <w:lang w:val="ru-RU" w:eastAsia="ru-RU"/>
        </w:rPr>
        <w:t>ВИРІШИВ:</w:t>
      </w:r>
    </w:p>
    <w:p w:rsidR="00124940" w:rsidRPr="00124940" w:rsidRDefault="00124940" w:rsidP="00124940">
      <w:pPr>
        <w:spacing w:after="0" w:line="240" w:lineRule="auto"/>
        <w:contextualSpacing/>
        <w:rPr>
          <w:rFonts w:ascii="Times New Roman" w:eastAsia="Times New Roman" w:hAnsi="Times New Roman" w:cs="Times New Roman"/>
          <w:sz w:val="28"/>
          <w:szCs w:val="28"/>
          <w:shd w:val="clear" w:color="auto" w:fill="FFFFFF"/>
          <w:lang w:eastAsia="ru-RU"/>
        </w:rPr>
      </w:pPr>
    </w:p>
    <w:p w:rsidR="00124940" w:rsidRPr="00124940" w:rsidRDefault="00124940" w:rsidP="00124940">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 xml:space="preserve">    Встановити </w:t>
      </w:r>
      <w:proofErr w:type="spellStart"/>
      <w:r w:rsidRPr="00124940">
        <w:rPr>
          <w:rFonts w:ascii="Times New Roman" w:eastAsia="Times New Roman" w:hAnsi="Times New Roman" w:cs="Times New Roman"/>
          <w:sz w:val="28"/>
          <w:szCs w:val="28"/>
          <w:shd w:val="clear" w:color="auto" w:fill="FFFFFF"/>
          <w:lang w:eastAsia="ru-RU"/>
        </w:rPr>
        <w:t>Щебелю</w:t>
      </w:r>
      <w:proofErr w:type="spellEnd"/>
      <w:r w:rsidRPr="00124940">
        <w:rPr>
          <w:rFonts w:ascii="Times New Roman" w:eastAsia="Times New Roman" w:hAnsi="Times New Roman" w:cs="Times New Roman"/>
          <w:sz w:val="28"/>
          <w:szCs w:val="28"/>
          <w:shd w:val="clear" w:color="auto" w:fill="FFFFFF"/>
          <w:lang w:eastAsia="ru-RU"/>
        </w:rPr>
        <w:t xml:space="preserve"> Андрію Івановичу, міському голові, наступний  графік роботи на тиждень:</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Понеділок, вівторок, четвер : 8.30 - 18.30 год., обід 12.00 -12.45 год.</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 xml:space="preserve">Середа: 8.30 - 11.45 год. </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П'ятниця:  8.30 - 18.15 год., обід 12.00 -12.45 год.</w:t>
      </w:r>
    </w:p>
    <w:p w:rsidR="00124940" w:rsidRPr="00124940" w:rsidRDefault="00124940" w:rsidP="00124940">
      <w:pPr>
        <w:tabs>
          <w:tab w:val="left" w:pos="1752"/>
        </w:tabs>
        <w:spacing w:after="0" w:line="240" w:lineRule="auto"/>
        <w:ind w:firstLine="567"/>
        <w:jc w:val="both"/>
        <w:rPr>
          <w:rFonts w:ascii="Times New Roman" w:eastAsia="Times New Roman" w:hAnsi="Times New Roman" w:cs="Times New Roman"/>
          <w:sz w:val="28"/>
          <w:szCs w:val="28"/>
          <w:lang w:eastAsia="ru-RU"/>
        </w:rPr>
      </w:pPr>
      <w:r w:rsidRPr="00124940">
        <w:rPr>
          <w:rFonts w:ascii="Times New Roman" w:eastAsia="Times New Roman" w:hAnsi="Times New Roman" w:cs="Times New Roman"/>
          <w:sz w:val="28"/>
          <w:szCs w:val="28"/>
          <w:lang w:eastAsia="ru-RU"/>
        </w:rPr>
        <w:tab/>
      </w:r>
    </w:p>
    <w:p w:rsidR="00124940" w:rsidRPr="00124940" w:rsidRDefault="00124940" w:rsidP="00124940">
      <w:pPr>
        <w:spacing w:after="0" w:line="240" w:lineRule="auto"/>
        <w:ind w:firstLine="567"/>
        <w:jc w:val="both"/>
        <w:rPr>
          <w:rFonts w:ascii="Times New Roman" w:eastAsia="Times New Roman" w:hAnsi="Times New Roman" w:cs="Times New Roman"/>
          <w:sz w:val="28"/>
          <w:szCs w:val="28"/>
          <w:lang w:eastAsia="ru-RU"/>
        </w:rPr>
      </w:pPr>
    </w:p>
    <w:p w:rsidR="00124940" w:rsidRPr="00124940" w:rsidRDefault="00124940" w:rsidP="00124940">
      <w:pPr>
        <w:spacing w:after="0" w:line="240" w:lineRule="auto"/>
        <w:jc w:val="both"/>
        <w:rPr>
          <w:rFonts w:ascii="Times New Roman" w:eastAsia="Times New Roman" w:hAnsi="Times New Roman" w:cs="Times New Roman"/>
          <w:sz w:val="28"/>
          <w:szCs w:val="28"/>
          <w:lang w:eastAsia="ru-RU"/>
        </w:rPr>
      </w:pPr>
    </w:p>
    <w:p w:rsidR="00124940" w:rsidRPr="00124940" w:rsidRDefault="00124940" w:rsidP="00124940">
      <w:pPr>
        <w:spacing w:after="0" w:line="240" w:lineRule="auto"/>
        <w:jc w:val="both"/>
        <w:rPr>
          <w:rFonts w:ascii="Times New Roman" w:eastAsia="Times New Roman" w:hAnsi="Times New Roman" w:cs="Times New Roman"/>
          <w:sz w:val="28"/>
          <w:szCs w:val="28"/>
          <w:lang w:eastAsia="ru-RU"/>
        </w:rPr>
      </w:pPr>
      <w:proofErr w:type="spellStart"/>
      <w:r w:rsidRPr="00124940">
        <w:rPr>
          <w:rFonts w:ascii="Times New Roman" w:eastAsia="Calibri" w:hAnsi="Times New Roman" w:cs="Times New Roman"/>
          <w:b/>
          <w:sz w:val="26"/>
          <w:szCs w:val="26"/>
          <w:lang w:val="ru-RU" w:eastAsia="ru-RU"/>
        </w:rPr>
        <w:t>Міський</w:t>
      </w:r>
      <w:proofErr w:type="spellEnd"/>
      <w:r w:rsidRPr="00124940">
        <w:rPr>
          <w:rFonts w:ascii="Times New Roman" w:eastAsia="Calibri" w:hAnsi="Times New Roman" w:cs="Times New Roman"/>
          <w:b/>
          <w:sz w:val="26"/>
          <w:szCs w:val="26"/>
          <w:lang w:val="ru-RU" w:eastAsia="ru-RU"/>
        </w:rPr>
        <w:t xml:space="preserve"> голова                                                       </w:t>
      </w:r>
      <w:proofErr w:type="spellStart"/>
      <w:r w:rsidRPr="00124940">
        <w:rPr>
          <w:rFonts w:ascii="Times New Roman" w:eastAsia="Calibri" w:hAnsi="Times New Roman" w:cs="Times New Roman"/>
          <w:b/>
          <w:sz w:val="26"/>
          <w:szCs w:val="26"/>
          <w:lang w:val="ru-RU" w:eastAsia="ru-RU"/>
        </w:rPr>
        <w:t>Андрій</w:t>
      </w:r>
      <w:proofErr w:type="spellEnd"/>
      <w:r w:rsidRPr="00124940">
        <w:rPr>
          <w:rFonts w:ascii="Times New Roman" w:eastAsia="Calibri" w:hAnsi="Times New Roman" w:cs="Times New Roman"/>
          <w:b/>
          <w:sz w:val="26"/>
          <w:szCs w:val="26"/>
          <w:lang w:val="ru-RU" w:eastAsia="ru-RU"/>
        </w:rPr>
        <w:t xml:space="preserve"> ЩЕБЕЛЬ</w:t>
      </w:r>
    </w:p>
    <w:p w:rsidR="002233F7" w:rsidRDefault="002233F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2233F7" w:rsidRDefault="002233F7" w:rsidP="002233F7">
      <w:pPr>
        <w:tabs>
          <w:tab w:val="left" w:pos="2004"/>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0B0490"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192</w:t>
      </w:r>
    </w:p>
    <w:p w:rsidR="002233F7" w:rsidRDefault="002233F7" w:rsidP="002233F7">
      <w:pPr>
        <w:rPr>
          <w:lang w:eastAsia="ar-SA"/>
        </w:rPr>
      </w:pPr>
    </w:p>
    <w:p w:rsidR="00124940" w:rsidRPr="00124940" w:rsidRDefault="00124940" w:rsidP="00124940">
      <w:pPr>
        <w:tabs>
          <w:tab w:val="center" w:pos="4819"/>
        </w:tabs>
        <w:spacing w:after="0" w:line="240" w:lineRule="auto"/>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Про встановлення графіка роботи</w:t>
      </w:r>
      <w:r w:rsidRPr="00124940">
        <w:rPr>
          <w:rFonts w:ascii="Times New Roman" w:eastAsia="Times New Roman" w:hAnsi="Times New Roman" w:cs="Times New Roman"/>
          <w:sz w:val="28"/>
          <w:szCs w:val="28"/>
          <w:shd w:val="clear" w:color="auto" w:fill="FFFFFF"/>
          <w:lang w:eastAsia="ru-RU"/>
        </w:rPr>
        <w:tab/>
      </w:r>
    </w:p>
    <w:p w:rsidR="00124940" w:rsidRPr="00124940" w:rsidRDefault="00124940" w:rsidP="00124940">
      <w:pPr>
        <w:tabs>
          <w:tab w:val="center" w:pos="4819"/>
        </w:tabs>
        <w:spacing w:after="0" w:line="240" w:lineRule="auto"/>
        <w:contextualSpacing/>
        <w:rPr>
          <w:rFonts w:ascii="Times New Roman" w:eastAsia="Times New Roman" w:hAnsi="Times New Roman" w:cs="Times New Roman"/>
          <w:sz w:val="28"/>
          <w:szCs w:val="28"/>
          <w:shd w:val="clear" w:color="auto" w:fill="FFFFFF"/>
          <w:lang w:val="ru-RU" w:eastAsia="ru-RU"/>
        </w:rPr>
      </w:pPr>
      <w:r w:rsidRPr="00124940">
        <w:rPr>
          <w:rFonts w:ascii="Times New Roman" w:eastAsia="Times New Roman" w:hAnsi="Times New Roman" w:cs="Times New Roman"/>
          <w:sz w:val="28"/>
          <w:szCs w:val="28"/>
          <w:shd w:val="clear" w:color="auto" w:fill="FFFFFF"/>
          <w:lang w:val="ru-RU" w:eastAsia="ru-RU"/>
        </w:rPr>
        <w:t xml:space="preserve">заступнику </w:t>
      </w:r>
      <w:proofErr w:type="spellStart"/>
      <w:proofErr w:type="gramStart"/>
      <w:r w:rsidRPr="00124940">
        <w:rPr>
          <w:rFonts w:ascii="Times New Roman" w:eastAsia="Times New Roman" w:hAnsi="Times New Roman" w:cs="Times New Roman"/>
          <w:sz w:val="28"/>
          <w:szCs w:val="28"/>
          <w:shd w:val="clear" w:color="auto" w:fill="FFFFFF"/>
          <w:lang w:val="ru-RU" w:eastAsia="ru-RU"/>
        </w:rPr>
        <w:t>м</w:t>
      </w:r>
      <w:proofErr w:type="gramEnd"/>
      <w:r w:rsidRPr="00124940">
        <w:rPr>
          <w:rFonts w:ascii="Times New Roman" w:eastAsia="Times New Roman" w:hAnsi="Times New Roman" w:cs="Times New Roman"/>
          <w:sz w:val="28"/>
          <w:szCs w:val="28"/>
          <w:shd w:val="clear" w:color="auto" w:fill="FFFFFF"/>
          <w:lang w:val="ru-RU" w:eastAsia="ru-RU"/>
        </w:rPr>
        <w:t>іського</w:t>
      </w:r>
      <w:proofErr w:type="spellEnd"/>
      <w:r w:rsidRPr="00124940">
        <w:rPr>
          <w:rFonts w:ascii="Times New Roman" w:eastAsia="Times New Roman" w:hAnsi="Times New Roman" w:cs="Times New Roman"/>
          <w:sz w:val="28"/>
          <w:szCs w:val="28"/>
          <w:shd w:val="clear" w:color="auto" w:fill="FFFFFF"/>
          <w:lang w:val="ru-RU" w:eastAsia="ru-RU"/>
        </w:rPr>
        <w:t xml:space="preserve"> </w:t>
      </w:r>
      <w:proofErr w:type="spellStart"/>
      <w:r w:rsidRPr="00124940">
        <w:rPr>
          <w:rFonts w:ascii="Times New Roman" w:eastAsia="Times New Roman" w:hAnsi="Times New Roman" w:cs="Times New Roman"/>
          <w:sz w:val="28"/>
          <w:szCs w:val="28"/>
          <w:shd w:val="clear" w:color="auto" w:fill="FFFFFF"/>
          <w:lang w:val="ru-RU" w:eastAsia="ru-RU"/>
        </w:rPr>
        <w:t>голови</w:t>
      </w:r>
      <w:proofErr w:type="spellEnd"/>
      <w:r w:rsidRPr="00124940">
        <w:rPr>
          <w:rFonts w:ascii="Times New Roman" w:eastAsia="Times New Roman" w:hAnsi="Times New Roman" w:cs="Times New Roman"/>
          <w:sz w:val="28"/>
          <w:szCs w:val="28"/>
          <w:shd w:val="clear" w:color="auto" w:fill="FFFFFF"/>
          <w:lang w:val="ru-RU" w:eastAsia="ru-RU"/>
        </w:rPr>
        <w:t xml:space="preserve"> Шпаку Ю.А.</w:t>
      </w:r>
      <w:r w:rsidRPr="00124940">
        <w:rPr>
          <w:rFonts w:ascii="Times New Roman" w:eastAsia="Times New Roman" w:hAnsi="Times New Roman" w:cs="Times New Roman"/>
          <w:sz w:val="28"/>
          <w:szCs w:val="28"/>
          <w:shd w:val="clear" w:color="auto" w:fill="FFFFFF"/>
          <w:lang w:val="ru-RU" w:eastAsia="ru-RU"/>
        </w:rPr>
        <w:tab/>
      </w:r>
    </w:p>
    <w:p w:rsidR="00124940" w:rsidRPr="00124940" w:rsidRDefault="00124940" w:rsidP="00124940">
      <w:pPr>
        <w:tabs>
          <w:tab w:val="left" w:pos="1140"/>
        </w:tabs>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ab/>
      </w:r>
    </w:p>
    <w:p w:rsidR="00124940" w:rsidRPr="00124940" w:rsidRDefault="00124940" w:rsidP="00124940">
      <w:pPr>
        <w:spacing w:after="0"/>
        <w:jc w:val="both"/>
        <w:rPr>
          <w:rFonts w:ascii="Times New Roman" w:eastAsia="Calibri" w:hAnsi="Times New Roman" w:cs="Times New Roman"/>
          <w:b/>
          <w:bCs/>
          <w:sz w:val="26"/>
          <w:szCs w:val="26"/>
          <w:lang w:val="ru-RU" w:eastAsia="ru-RU"/>
        </w:rPr>
      </w:pPr>
      <w:r w:rsidRPr="00124940">
        <w:rPr>
          <w:rFonts w:ascii="Times New Roman" w:eastAsia="Times New Roman" w:hAnsi="Times New Roman" w:cs="Times New Roman"/>
          <w:sz w:val="28"/>
          <w:szCs w:val="28"/>
          <w:shd w:val="clear" w:color="auto" w:fill="FFFFFF"/>
          <w:lang w:eastAsia="ru-RU"/>
        </w:rPr>
        <w:t xml:space="preserve">     Розглянувши заяву заступника міського голови Миколаївської міської ради Шпака Ю.А. від 05.09.2026 щодо внесення змін в графік роботи за основним місцем праці  у зв’язку із зайняттям ним викладацькою діяльністю у Львівській філії Приватного вищого навчального закладу «Європейський університет» у 2025-2026 навчальному році, відповідно до ч. 2 ст. 21 </w:t>
      </w:r>
      <w:proofErr w:type="spellStart"/>
      <w:r w:rsidRPr="00124940">
        <w:rPr>
          <w:rFonts w:ascii="Times New Roman" w:eastAsia="Times New Roman" w:hAnsi="Times New Roman" w:cs="Times New Roman"/>
          <w:sz w:val="28"/>
          <w:szCs w:val="28"/>
          <w:shd w:val="clear" w:color="auto" w:fill="FFFFFF"/>
          <w:lang w:eastAsia="ru-RU"/>
        </w:rPr>
        <w:t>КЗпП</w:t>
      </w:r>
      <w:proofErr w:type="spellEnd"/>
      <w:r w:rsidRPr="00124940">
        <w:rPr>
          <w:rFonts w:ascii="Times New Roman" w:eastAsia="Times New Roman" w:hAnsi="Times New Roman" w:cs="Times New Roman"/>
          <w:sz w:val="28"/>
          <w:szCs w:val="28"/>
          <w:shd w:val="clear" w:color="auto" w:fill="FFFFFF"/>
          <w:lang w:eastAsia="ru-RU"/>
        </w:rPr>
        <w:t xml:space="preserve"> України, ст. 7 Закону України «Про службу в органах місцевого самоврядування», Закону України «Про місцеве самоврядування в Україні», </w:t>
      </w:r>
      <w:r w:rsidRPr="00124940">
        <w:rPr>
          <w:rFonts w:ascii="Times New Roman" w:eastAsia="Times New Roman" w:hAnsi="Times New Roman" w:cs="Times New Roman"/>
          <w:sz w:val="28"/>
          <w:szCs w:val="28"/>
          <w:lang w:eastAsia="ru-RU"/>
        </w:rPr>
        <w:t xml:space="preserve">виконавчий комітет Миколаївської міської ради </w:t>
      </w:r>
      <w:r w:rsidRPr="00124940">
        <w:rPr>
          <w:rFonts w:ascii="Times New Roman" w:eastAsia="Calibri" w:hAnsi="Times New Roman" w:cs="Times New Roman"/>
          <w:b/>
          <w:bCs/>
          <w:sz w:val="26"/>
          <w:szCs w:val="26"/>
          <w:lang w:val="ru-RU" w:eastAsia="ru-RU"/>
        </w:rPr>
        <w:t>ВИРІШИВ:</w:t>
      </w:r>
    </w:p>
    <w:p w:rsidR="00124940" w:rsidRPr="00124940" w:rsidRDefault="00124940" w:rsidP="00124940">
      <w:pPr>
        <w:spacing w:after="0" w:line="240" w:lineRule="auto"/>
        <w:contextualSpacing/>
        <w:rPr>
          <w:rFonts w:ascii="Times New Roman" w:eastAsia="Times New Roman" w:hAnsi="Times New Roman" w:cs="Times New Roman"/>
          <w:sz w:val="28"/>
          <w:szCs w:val="28"/>
          <w:shd w:val="clear" w:color="auto" w:fill="FFFFFF"/>
          <w:lang w:eastAsia="ru-RU"/>
        </w:rPr>
      </w:pPr>
    </w:p>
    <w:p w:rsidR="00124940" w:rsidRPr="00124940" w:rsidRDefault="00124940" w:rsidP="00124940">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 xml:space="preserve">    Встановити Шпаку Юрію Анатолійовичу, заступнику міського голови, наступний графік роботи на тиждень:</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Понеділок, вівторок, середа : 8.30 - 18.30 год., обід 12.00 -12.45 год.</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 xml:space="preserve">Четвер: 12.45 - 17.00 год. </w:t>
      </w:r>
    </w:p>
    <w:p w:rsidR="00124940" w:rsidRPr="00124940" w:rsidRDefault="00124940" w:rsidP="00124940">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124940">
        <w:rPr>
          <w:rFonts w:ascii="Times New Roman" w:eastAsia="Times New Roman" w:hAnsi="Times New Roman" w:cs="Times New Roman"/>
          <w:sz w:val="28"/>
          <w:szCs w:val="28"/>
          <w:shd w:val="clear" w:color="auto" w:fill="FFFFFF"/>
          <w:lang w:eastAsia="ru-RU"/>
        </w:rPr>
        <w:t>П'ятниця:  8.30 - 17.15 год., обід 12.00 -12.45 год.</w:t>
      </w:r>
    </w:p>
    <w:p w:rsidR="00124940" w:rsidRPr="00124940" w:rsidRDefault="00124940" w:rsidP="00124940">
      <w:pPr>
        <w:spacing w:after="0" w:line="240" w:lineRule="auto"/>
        <w:ind w:firstLine="567"/>
        <w:jc w:val="both"/>
        <w:rPr>
          <w:rFonts w:ascii="Times New Roman" w:eastAsia="Times New Roman" w:hAnsi="Times New Roman" w:cs="Times New Roman"/>
          <w:sz w:val="28"/>
          <w:szCs w:val="28"/>
          <w:lang w:eastAsia="ru-RU"/>
        </w:rPr>
      </w:pPr>
    </w:p>
    <w:p w:rsidR="00124940" w:rsidRPr="00124940" w:rsidRDefault="00124940" w:rsidP="00124940">
      <w:pPr>
        <w:spacing w:after="0" w:line="240" w:lineRule="auto"/>
        <w:ind w:firstLine="567"/>
        <w:jc w:val="both"/>
        <w:rPr>
          <w:rFonts w:ascii="Times New Roman" w:eastAsia="Times New Roman" w:hAnsi="Times New Roman" w:cs="Times New Roman"/>
          <w:sz w:val="28"/>
          <w:szCs w:val="28"/>
          <w:lang w:eastAsia="ru-RU"/>
        </w:rPr>
      </w:pPr>
    </w:p>
    <w:p w:rsidR="00124940" w:rsidRPr="00124940" w:rsidRDefault="00124940" w:rsidP="00124940">
      <w:pPr>
        <w:spacing w:after="0" w:line="240" w:lineRule="auto"/>
        <w:ind w:firstLine="567"/>
        <w:jc w:val="both"/>
        <w:rPr>
          <w:rFonts w:ascii="Times New Roman" w:eastAsia="Times New Roman" w:hAnsi="Times New Roman" w:cs="Times New Roman"/>
          <w:sz w:val="28"/>
          <w:szCs w:val="28"/>
          <w:lang w:eastAsia="ru-RU"/>
        </w:rPr>
      </w:pPr>
    </w:p>
    <w:p w:rsidR="00124940" w:rsidRPr="00124940" w:rsidRDefault="00124940" w:rsidP="00124940">
      <w:pPr>
        <w:spacing w:after="0" w:line="240" w:lineRule="auto"/>
        <w:jc w:val="both"/>
        <w:rPr>
          <w:rFonts w:ascii="Times New Roman" w:eastAsia="Times New Roman" w:hAnsi="Times New Roman" w:cs="Times New Roman"/>
          <w:sz w:val="28"/>
          <w:szCs w:val="28"/>
          <w:lang w:eastAsia="ru-RU"/>
        </w:rPr>
      </w:pPr>
      <w:proofErr w:type="spellStart"/>
      <w:r w:rsidRPr="00124940">
        <w:rPr>
          <w:rFonts w:ascii="Times New Roman" w:eastAsia="Calibri" w:hAnsi="Times New Roman" w:cs="Times New Roman"/>
          <w:b/>
          <w:sz w:val="26"/>
          <w:szCs w:val="26"/>
          <w:lang w:val="ru-RU" w:eastAsia="ru-RU"/>
        </w:rPr>
        <w:t>Міський</w:t>
      </w:r>
      <w:proofErr w:type="spellEnd"/>
      <w:r w:rsidRPr="00124940">
        <w:rPr>
          <w:rFonts w:ascii="Times New Roman" w:eastAsia="Calibri" w:hAnsi="Times New Roman" w:cs="Times New Roman"/>
          <w:b/>
          <w:sz w:val="26"/>
          <w:szCs w:val="26"/>
          <w:lang w:val="ru-RU" w:eastAsia="ru-RU"/>
        </w:rPr>
        <w:t xml:space="preserve"> голова                                                  </w:t>
      </w:r>
      <w:proofErr w:type="spellStart"/>
      <w:r w:rsidRPr="00124940">
        <w:rPr>
          <w:rFonts w:ascii="Times New Roman" w:eastAsia="Calibri" w:hAnsi="Times New Roman" w:cs="Times New Roman"/>
          <w:b/>
          <w:sz w:val="26"/>
          <w:szCs w:val="26"/>
          <w:lang w:val="ru-RU" w:eastAsia="ru-RU"/>
        </w:rPr>
        <w:t>Андрій</w:t>
      </w:r>
      <w:proofErr w:type="spellEnd"/>
      <w:r w:rsidRPr="00124940">
        <w:rPr>
          <w:rFonts w:ascii="Times New Roman" w:eastAsia="Calibri" w:hAnsi="Times New Roman" w:cs="Times New Roman"/>
          <w:b/>
          <w:sz w:val="26"/>
          <w:szCs w:val="26"/>
          <w:lang w:val="ru-RU" w:eastAsia="ru-RU"/>
        </w:rPr>
        <w:t xml:space="preserve"> ЩЕБЕЛЬ</w:t>
      </w:r>
    </w:p>
    <w:p w:rsidR="00124940" w:rsidRPr="002233F7" w:rsidRDefault="00F233F4" w:rsidP="002233F7">
      <w:pPr>
        <w:rPr>
          <w:lang w:eastAsia="ar-SA"/>
        </w:rPr>
      </w:pPr>
      <w:r>
        <w:rPr>
          <w:lang w:eastAsia="ar-SA"/>
        </w:rPr>
        <w:t xml:space="preserve"> </w:t>
      </w:r>
    </w:p>
    <w:p w:rsidR="002233F7" w:rsidRDefault="002233F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Pr="00F43747" w:rsidRDefault="00F43747" w:rsidP="002233F7">
      <w:pPr>
        <w:spacing w:after="0" w:line="240" w:lineRule="auto"/>
        <w:rPr>
          <w:rFonts w:ascii="Times New Roman" w:hAnsi="Times New Roman"/>
          <w:bCs/>
          <w:sz w:val="28"/>
        </w:rPr>
      </w:pPr>
    </w:p>
    <w:p w:rsidR="002233F7" w:rsidRPr="002233F7" w:rsidRDefault="002233F7"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193</w:t>
      </w:r>
    </w:p>
    <w:p w:rsidR="002233F7" w:rsidRDefault="002233F7" w:rsidP="002233F7">
      <w:pPr>
        <w:spacing w:after="0" w:line="240" w:lineRule="auto"/>
        <w:rPr>
          <w:rFonts w:ascii="Times New Roman" w:hAnsi="Times New Roman"/>
          <w:bCs/>
          <w:sz w:val="28"/>
        </w:rPr>
      </w:pPr>
    </w:p>
    <w:p w:rsidR="002233F7" w:rsidRPr="002233F7" w:rsidRDefault="002233F7" w:rsidP="002233F7">
      <w:pPr>
        <w:spacing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Про встановлення графіка роботи </w:t>
      </w:r>
    </w:p>
    <w:p w:rsidR="002233F7" w:rsidRPr="002233F7" w:rsidRDefault="002233F7" w:rsidP="002233F7">
      <w:pPr>
        <w:spacing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керуючому справами виконавчого </w:t>
      </w:r>
    </w:p>
    <w:p w:rsidR="002233F7" w:rsidRPr="002233F7" w:rsidRDefault="002233F7" w:rsidP="002233F7">
      <w:pPr>
        <w:spacing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комітету Адаму В.М.</w:t>
      </w:r>
    </w:p>
    <w:p w:rsidR="002233F7" w:rsidRPr="002233F7" w:rsidRDefault="002233F7" w:rsidP="002233F7">
      <w:pPr>
        <w:tabs>
          <w:tab w:val="left" w:pos="1691"/>
        </w:tabs>
        <w:spacing w:after="160" w:line="259" w:lineRule="auto"/>
        <w:contextualSpacing/>
        <w:jc w:val="both"/>
        <w:rPr>
          <w:rFonts w:ascii="Times New Roman" w:eastAsia="Calibri" w:hAnsi="Times New Roman" w:cs="Times New Roman"/>
          <w:sz w:val="28"/>
          <w:szCs w:val="28"/>
          <w:lang w:eastAsia="en-US"/>
        </w:rPr>
      </w:pPr>
      <w:r w:rsidRPr="002233F7">
        <w:rPr>
          <w:rFonts w:ascii="Times New Roman" w:eastAsia="Calibri" w:hAnsi="Times New Roman" w:cs="Times New Roman"/>
          <w:sz w:val="28"/>
          <w:szCs w:val="28"/>
          <w:lang w:eastAsia="en-US"/>
        </w:rPr>
        <w:tab/>
      </w:r>
    </w:p>
    <w:p w:rsidR="002233F7" w:rsidRPr="002233F7" w:rsidRDefault="002233F7" w:rsidP="002233F7">
      <w:pPr>
        <w:spacing w:after="0" w:line="240" w:lineRule="auto"/>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     Розглянувши заяву керуючого справами виконавчого комітету Миколаївської міської ради Адама В.М. щодо внесення змін в графік роботи за постійним місцем праці у зв’язку із зайняттям ним посади вчителя історії та правознавства </w:t>
      </w:r>
      <w:proofErr w:type="spellStart"/>
      <w:r w:rsidRPr="002233F7">
        <w:rPr>
          <w:rFonts w:ascii="Times New Roman" w:eastAsia="Times New Roman" w:hAnsi="Times New Roman" w:cs="Times New Roman"/>
          <w:sz w:val="28"/>
          <w:szCs w:val="28"/>
          <w:lang w:eastAsia="ru-RU"/>
        </w:rPr>
        <w:t>Малогорожаннівського</w:t>
      </w:r>
      <w:proofErr w:type="spellEnd"/>
      <w:r w:rsidRPr="002233F7">
        <w:rPr>
          <w:rFonts w:ascii="Times New Roman" w:eastAsia="Times New Roman" w:hAnsi="Times New Roman" w:cs="Times New Roman"/>
          <w:sz w:val="28"/>
          <w:szCs w:val="28"/>
          <w:lang w:eastAsia="ru-RU"/>
        </w:rPr>
        <w:t xml:space="preserve"> ЗЗСО І-ІІ ступенів у 2025-2026 навчальному році, відповідно до ч. 2 ст. 21 </w:t>
      </w:r>
      <w:proofErr w:type="spellStart"/>
      <w:r w:rsidRPr="002233F7">
        <w:rPr>
          <w:rFonts w:ascii="Times New Roman" w:eastAsia="Times New Roman" w:hAnsi="Times New Roman" w:cs="Times New Roman"/>
          <w:sz w:val="28"/>
          <w:szCs w:val="28"/>
          <w:lang w:eastAsia="ru-RU"/>
        </w:rPr>
        <w:t>КЗпП</w:t>
      </w:r>
      <w:proofErr w:type="spellEnd"/>
      <w:r w:rsidRPr="002233F7">
        <w:rPr>
          <w:rFonts w:ascii="Times New Roman" w:eastAsia="Times New Roman" w:hAnsi="Times New Roman" w:cs="Times New Roman"/>
          <w:sz w:val="28"/>
          <w:szCs w:val="28"/>
          <w:lang w:eastAsia="ru-RU"/>
        </w:rPr>
        <w:t xml:space="preserve"> України, ст. 7 Закону України «Про службу в органах місцевого самоврядування», Закону України «Про місцеве самоврядування в Україні», виконавчий комітет Миколаївської міської ради </w:t>
      </w:r>
      <w:r w:rsidRPr="002233F7">
        <w:rPr>
          <w:rFonts w:ascii="Times New Roman" w:eastAsia="Times New Roman" w:hAnsi="Times New Roman" w:cs="Times New Roman"/>
          <w:b/>
          <w:sz w:val="28"/>
          <w:szCs w:val="28"/>
          <w:lang w:eastAsia="ru-RU"/>
        </w:rPr>
        <w:t>ВИРІШИВ</w:t>
      </w:r>
      <w:r w:rsidRPr="002233F7">
        <w:rPr>
          <w:rFonts w:ascii="Times New Roman" w:eastAsia="Times New Roman" w:hAnsi="Times New Roman" w:cs="Times New Roman"/>
          <w:sz w:val="28"/>
          <w:szCs w:val="28"/>
          <w:lang w:eastAsia="ru-RU"/>
        </w:rPr>
        <w:t>:</w:t>
      </w:r>
    </w:p>
    <w:p w:rsidR="002233F7" w:rsidRPr="002233F7" w:rsidRDefault="002233F7" w:rsidP="002233F7">
      <w:pPr>
        <w:spacing w:after="0" w:line="240" w:lineRule="auto"/>
        <w:contextualSpacing/>
        <w:jc w:val="both"/>
        <w:rPr>
          <w:rFonts w:ascii="Times New Roman" w:eastAsia="Times New Roman" w:hAnsi="Times New Roman" w:cs="Times New Roman"/>
          <w:sz w:val="28"/>
          <w:szCs w:val="28"/>
          <w:lang w:eastAsia="ru-RU"/>
        </w:rPr>
      </w:pPr>
    </w:p>
    <w:p w:rsidR="002233F7" w:rsidRPr="002233F7" w:rsidRDefault="002233F7" w:rsidP="002233F7">
      <w:pPr>
        <w:spacing w:after="0" w:line="240" w:lineRule="auto"/>
        <w:contextualSpacing/>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     Встановити Адаму Володимиру Михайловичу, керуючому справами виконавчого комітету Миколаївської міської ради, наступний графік роботи на тиждень:</w:t>
      </w:r>
    </w:p>
    <w:p w:rsidR="002233F7" w:rsidRPr="002233F7" w:rsidRDefault="002233F7" w:rsidP="002233F7">
      <w:pPr>
        <w:spacing w:after="0" w:line="240" w:lineRule="auto"/>
        <w:ind w:firstLine="708"/>
        <w:contextualSpacing/>
        <w:jc w:val="both"/>
        <w:rPr>
          <w:rFonts w:ascii="Times New Roman" w:eastAsia="Times New Roman" w:hAnsi="Times New Roman" w:cs="Times New Roman"/>
          <w:sz w:val="28"/>
          <w:szCs w:val="28"/>
          <w:lang w:eastAsia="ru-RU"/>
        </w:rPr>
      </w:pPr>
    </w:p>
    <w:p w:rsidR="002233F7" w:rsidRPr="002233F7" w:rsidRDefault="002233F7" w:rsidP="002233F7">
      <w:pPr>
        <w:spacing w:after="0" w:line="240" w:lineRule="auto"/>
        <w:ind w:firstLine="708"/>
        <w:contextualSpacing/>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Понеділок – вівторок: 8.30-12.00 </w:t>
      </w:r>
      <w:proofErr w:type="spellStart"/>
      <w:r w:rsidRPr="002233F7">
        <w:rPr>
          <w:rFonts w:ascii="Times New Roman" w:eastAsia="Times New Roman" w:hAnsi="Times New Roman" w:cs="Times New Roman"/>
          <w:sz w:val="28"/>
          <w:szCs w:val="28"/>
          <w:lang w:eastAsia="ru-RU"/>
        </w:rPr>
        <w:t>год</w:t>
      </w:r>
      <w:proofErr w:type="spellEnd"/>
      <w:r w:rsidRPr="002233F7">
        <w:rPr>
          <w:rFonts w:ascii="Times New Roman" w:eastAsia="Times New Roman" w:hAnsi="Times New Roman" w:cs="Times New Roman"/>
          <w:sz w:val="28"/>
          <w:szCs w:val="28"/>
          <w:lang w:eastAsia="ru-RU"/>
        </w:rPr>
        <w:t>, 12.45-18.45 год.</w:t>
      </w:r>
    </w:p>
    <w:p w:rsidR="002233F7" w:rsidRPr="002233F7" w:rsidRDefault="002233F7" w:rsidP="002233F7">
      <w:pPr>
        <w:spacing w:after="0" w:line="240" w:lineRule="auto"/>
        <w:ind w:firstLine="708"/>
        <w:contextualSpacing/>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Середа: 8.30-12.00 </w:t>
      </w:r>
      <w:proofErr w:type="spellStart"/>
      <w:r w:rsidRPr="002233F7">
        <w:rPr>
          <w:rFonts w:ascii="Times New Roman" w:eastAsia="Times New Roman" w:hAnsi="Times New Roman" w:cs="Times New Roman"/>
          <w:sz w:val="28"/>
          <w:szCs w:val="28"/>
          <w:lang w:eastAsia="ru-RU"/>
        </w:rPr>
        <w:t>год</w:t>
      </w:r>
      <w:proofErr w:type="spellEnd"/>
      <w:r w:rsidRPr="002233F7">
        <w:rPr>
          <w:rFonts w:ascii="Times New Roman" w:eastAsia="Times New Roman" w:hAnsi="Times New Roman" w:cs="Times New Roman"/>
          <w:sz w:val="28"/>
          <w:szCs w:val="28"/>
          <w:lang w:eastAsia="ru-RU"/>
        </w:rPr>
        <w:t>, 14.</w:t>
      </w:r>
      <w:r w:rsidR="00FE30AB">
        <w:rPr>
          <w:rFonts w:ascii="Times New Roman" w:eastAsia="Times New Roman" w:hAnsi="Times New Roman" w:cs="Times New Roman"/>
          <w:sz w:val="28"/>
          <w:szCs w:val="28"/>
          <w:lang w:eastAsia="ru-RU"/>
        </w:rPr>
        <w:t>30</w:t>
      </w:r>
      <w:r w:rsidRPr="002233F7">
        <w:rPr>
          <w:rFonts w:ascii="Times New Roman" w:eastAsia="Times New Roman" w:hAnsi="Times New Roman" w:cs="Times New Roman"/>
          <w:sz w:val="28"/>
          <w:szCs w:val="28"/>
          <w:lang w:eastAsia="ru-RU"/>
        </w:rPr>
        <w:t>-18.</w:t>
      </w:r>
      <w:r w:rsidR="00FE30AB">
        <w:rPr>
          <w:rFonts w:ascii="Times New Roman" w:eastAsia="Times New Roman" w:hAnsi="Times New Roman" w:cs="Times New Roman"/>
          <w:sz w:val="28"/>
          <w:szCs w:val="28"/>
          <w:lang w:eastAsia="ru-RU"/>
        </w:rPr>
        <w:t>45</w:t>
      </w:r>
      <w:r w:rsidRPr="002233F7">
        <w:rPr>
          <w:rFonts w:ascii="Times New Roman" w:eastAsia="Times New Roman" w:hAnsi="Times New Roman" w:cs="Times New Roman"/>
          <w:sz w:val="28"/>
          <w:szCs w:val="28"/>
          <w:lang w:eastAsia="ru-RU"/>
        </w:rPr>
        <w:t xml:space="preserve"> год.</w:t>
      </w:r>
    </w:p>
    <w:p w:rsidR="002233F7" w:rsidRPr="002233F7" w:rsidRDefault="002233F7" w:rsidP="002233F7">
      <w:pPr>
        <w:spacing w:after="0" w:line="240" w:lineRule="auto"/>
        <w:ind w:firstLine="708"/>
        <w:contextualSpacing/>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Четвер: 14.</w:t>
      </w:r>
      <w:r w:rsidR="00FE30AB">
        <w:rPr>
          <w:rFonts w:ascii="Times New Roman" w:eastAsia="Times New Roman" w:hAnsi="Times New Roman" w:cs="Times New Roman"/>
          <w:sz w:val="28"/>
          <w:szCs w:val="28"/>
          <w:lang w:eastAsia="ru-RU"/>
        </w:rPr>
        <w:t>30</w:t>
      </w:r>
      <w:r w:rsidRPr="002233F7">
        <w:rPr>
          <w:rFonts w:ascii="Times New Roman" w:eastAsia="Times New Roman" w:hAnsi="Times New Roman" w:cs="Times New Roman"/>
          <w:sz w:val="28"/>
          <w:szCs w:val="28"/>
          <w:lang w:eastAsia="ru-RU"/>
        </w:rPr>
        <w:t>-18.</w:t>
      </w:r>
      <w:r w:rsidR="00FE30AB">
        <w:rPr>
          <w:rFonts w:ascii="Times New Roman" w:eastAsia="Times New Roman" w:hAnsi="Times New Roman" w:cs="Times New Roman"/>
          <w:sz w:val="28"/>
          <w:szCs w:val="28"/>
          <w:lang w:eastAsia="ru-RU"/>
        </w:rPr>
        <w:t>45</w:t>
      </w:r>
      <w:r w:rsidRPr="002233F7">
        <w:rPr>
          <w:rFonts w:ascii="Times New Roman" w:eastAsia="Times New Roman" w:hAnsi="Times New Roman" w:cs="Times New Roman"/>
          <w:sz w:val="28"/>
          <w:szCs w:val="28"/>
          <w:lang w:eastAsia="ru-RU"/>
        </w:rPr>
        <w:t xml:space="preserve"> год.</w:t>
      </w:r>
    </w:p>
    <w:p w:rsidR="002233F7" w:rsidRPr="002233F7" w:rsidRDefault="002233F7" w:rsidP="002233F7">
      <w:pPr>
        <w:spacing w:after="0" w:line="240" w:lineRule="auto"/>
        <w:ind w:firstLine="708"/>
        <w:contextualSpacing/>
        <w:jc w:val="both"/>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 xml:space="preserve">П’ятниця - 8.30-12.00 </w:t>
      </w:r>
      <w:proofErr w:type="spellStart"/>
      <w:r w:rsidRPr="002233F7">
        <w:rPr>
          <w:rFonts w:ascii="Times New Roman" w:eastAsia="Times New Roman" w:hAnsi="Times New Roman" w:cs="Times New Roman"/>
          <w:sz w:val="28"/>
          <w:szCs w:val="28"/>
          <w:lang w:eastAsia="ru-RU"/>
        </w:rPr>
        <w:t>год</w:t>
      </w:r>
      <w:proofErr w:type="spellEnd"/>
      <w:r w:rsidRPr="002233F7">
        <w:rPr>
          <w:rFonts w:ascii="Times New Roman" w:eastAsia="Times New Roman" w:hAnsi="Times New Roman" w:cs="Times New Roman"/>
          <w:sz w:val="28"/>
          <w:szCs w:val="28"/>
          <w:lang w:eastAsia="ru-RU"/>
        </w:rPr>
        <w:t>, 12.45-18.15</w:t>
      </w:r>
      <w:r w:rsidR="00F43747">
        <w:rPr>
          <w:rFonts w:ascii="Times New Roman" w:eastAsia="Times New Roman" w:hAnsi="Times New Roman" w:cs="Times New Roman"/>
          <w:sz w:val="28"/>
          <w:szCs w:val="28"/>
          <w:lang w:eastAsia="ru-RU"/>
        </w:rPr>
        <w:t xml:space="preserve"> </w:t>
      </w:r>
      <w:r w:rsidRPr="002233F7">
        <w:rPr>
          <w:rFonts w:ascii="Times New Roman" w:eastAsia="Times New Roman" w:hAnsi="Times New Roman" w:cs="Times New Roman"/>
          <w:sz w:val="28"/>
          <w:szCs w:val="28"/>
          <w:lang w:eastAsia="ru-RU"/>
        </w:rPr>
        <w:t>год.</w:t>
      </w:r>
    </w:p>
    <w:p w:rsidR="002233F7" w:rsidRPr="002233F7" w:rsidRDefault="002233F7" w:rsidP="002233F7">
      <w:pPr>
        <w:tabs>
          <w:tab w:val="left" w:pos="3195"/>
        </w:tabs>
        <w:spacing w:after="0" w:line="240" w:lineRule="auto"/>
        <w:rPr>
          <w:rFonts w:ascii="Times New Roman" w:eastAsia="Times New Roman" w:hAnsi="Times New Roman" w:cs="Times New Roman"/>
          <w:sz w:val="28"/>
          <w:szCs w:val="28"/>
          <w:lang w:eastAsia="ru-RU"/>
        </w:rPr>
      </w:pPr>
    </w:p>
    <w:p w:rsidR="002233F7" w:rsidRPr="002233F7" w:rsidRDefault="002233F7" w:rsidP="002233F7">
      <w:pPr>
        <w:spacing w:after="0" w:line="240" w:lineRule="auto"/>
        <w:rPr>
          <w:rFonts w:ascii="Times New Roman" w:eastAsia="Times New Roman" w:hAnsi="Times New Roman" w:cs="Times New Roman"/>
          <w:sz w:val="28"/>
          <w:szCs w:val="28"/>
          <w:lang w:eastAsia="ru-RU"/>
        </w:rPr>
      </w:pPr>
      <w:r w:rsidRPr="002233F7">
        <w:rPr>
          <w:rFonts w:ascii="Times New Roman" w:eastAsia="Times New Roman" w:hAnsi="Times New Roman" w:cs="Times New Roman"/>
          <w:sz w:val="28"/>
          <w:szCs w:val="28"/>
          <w:lang w:eastAsia="ru-RU"/>
        </w:rPr>
        <w:tab/>
      </w:r>
    </w:p>
    <w:p w:rsidR="002233F7" w:rsidRPr="002233F7" w:rsidRDefault="002233F7" w:rsidP="002233F7">
      <w:pPr>
        <w:spacing w:after="0" w:line="240" w:lineRule="auto"/>
        <w:ind w:left="735"/>
        <w:contextualSpacing/>
        <w:jc w:val="both"/>
        <w:rPr>
          <w:rFonts w:ascii="Times New Roman" w:eastAsia="Times New Roman" w:hAnsi="Times New Roman" w:cs="Times New Roman"/>
          <w:sz w:val="28"/>
          <w:szCs w:val="28"/>
          <w:lang w:eastAsia="ru-RU"/>
        </w:rPr>
      </w:pPr>
    </w:p>
    <w:p w:rsidR="002233F7" w:rsidRDefault="002233F7" w:rsidP="002233F7">
      <w:pPr>
        <w:spacing w:after="0" w:line="240" w:lineRule="auto"/>
        <w:contextualSpacing/>
        <w:jc w:val="both"/>
        <w:rPr>
          <w:rFonts w:ascii="Times New Roman" w:eastAsia="Times New Roman" w:hAnsi="Times New Roman" w:cs="Times New Roman"/>
          <w:b/>
          <w:sz w:val="28"/>
          <w:szCs w:val="28"/>
          <w:lang w:eastAsia="ru-RU"/>
        </w:rPr>
      </w:pPr>
      <w:r w:rsidRPr="002233F7">
        <w:rPr>
          <w:rFonts w:ascii="Times New Roman" w:eastAsia="Times New Roman" w:hAnsi="Times New Roman" w:cs="Times New Roman"/>
          <w:b/>
          <w:sz w:val="28"/>
          <w:szCs w:val="28"/>
          <w:lang w:eastAsia="ru-RU"/>
        </w:rPr>
        <w:t>Міський голова                                                    Андрій ЩЕБЕЛЬ</w:t>
      </w: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Pr="002233F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194</w:t>
      </w:r>
    </w:p>
    <w:p w:rsidR="002233F7" w:rsidRDefault="002233F7" w:rsidP="002233F7">
      <w:pPr>
        <w:spacing w:after="0" w:line="240" w:lineRule="auto"/>
        <w:rPr>
          <w:rFonts w:ascii="Times New Roman" w:hAnsi="Times New Roman"/>
          <w:bCs/>
          <w:sz w:val="28"/>
        </w:rPr>
      </w:pPr>
    </w:p>
    <w:p w:rsidR="00F43747" w:rsidRPr="00F43747" w:rsidRDefault="00F43747" w:rsidP="00F43747">
      <w:pPr>
        <w:suppressAutoHyphens/>
        <w:spacing w:after="0" w:line="240" w:lineRule="auto"/>
        <w:jc w:val="both"/>
        <w:rPr>
          <w:rFonts w:ascii="Times New Roman" w:eastAsia="Times New Roman" w:hAnsi="Times New Roman" w:cs="Times New Roman"/>
          <w:sz w:val="26"/>
          <w:szCs w:val="26"/>
          <w:lang w:eastAsia="ar-SA"/>
        </w:rPr>
      </w:pPr>
      <w:r w:rsidRPr="00F43747">
        <w:rPr>
          <w:rFonts w:ascii="Times New Roman" w:eastAsia="Times New Roman" w:hAnsi="Times New Roman" w:cs="Times New Roman"/>
          <w:sz w:val="26"/>
          <w:szCs w:val="26"/>
          <w:lang w:eastAsia="ar-SA"/>
        </w:rPr>
        <w:t xml:space="preserve">Про запровадження послуги </w:t>
      </w:r>
    </w:p>
    <w:p w:rsidR="00F43747" w:rsidRPr="00F43747" w:rsidRDefault="00F43747" w:rsidP="00F43747">
      <w:pPr>
        <w:suppressAutoHyphens/>
        <w:spacing w:after="0" w:line="240" w:lineRule="auto"/>
        <w:jc w:val="both"/>
        <w:rPr>
          <w:rFonts w:ascii="Times New Roman" w:eastAsia="Times New Roman" w:hAnsi="Times New Roman" w:cs="Times New Roman"/>
          <w:sz w:val="26"/>
          <w:szCs w:val="26"/>
          <w:lang w:eastAsia="ar-SA"/>
        </w:rPr>
      </w:pPr>
      <w:r w:rsidRPr="00F43747">
        <w:rPr>
          <w:rFonts w:ascii="Times New Roman" w:eastAsia="Times New Roman" w:hAnsi="Times New Roman" w:cs="Times New Roman"/>
          <w:sz w:val="26"/>
          <w:szCs w:val="26"/>
          <w:lang w:eastAsia="ar-SA"/>
        </w:rPr>
        <w:t xml:space="preserve">патронату над дитиною на території </w:t>
      </w:r>
    </w:p>
    <w:p w:rsidR="00F43747" w:rsidRPr="00F43747" w:rsidRDefault="00F43747" w:rsidP="00F43747">
      <w:pPr>
        <w:suppressAutoHyphens/>
        <w:spacing w:after="0" w:line="240" w:lineRule="auto"/>
        <w:jc w:val="both"/>
        <w:rPr>
          <w:rFonts w:ascii="Times New Roman" w:eastAsia="Times New Roman" w:hAnsi="Times New Roman" w:cs="Times New Roman"/>
          <w:bCs/>
          <w:sz w:val="26"/>
          <w:szCs w:val="26"/>
          <w:lang w:eastAsia="ar-SA"/>
        </w:rPr>
      </w:pPr>
      <w:r w:rsidRPr="00F43747">
        <w:rPr>
          <w:rFonts w:ascii="Times New Roman" w:eastAsia="Times New Roman" w:hAnsi="Times New Roman" w:cs="Times New Roman"/>
          <w:bCs/>
          <w:sz w:val="26"/>
          <w:szCs w:val="26"/>
          <w:lang w:eastAsia="ar-SA"/>
        </w:rPr>
        <w:t xml:space="preserve">Миколаївської міської територіальної </w:t>
      </w:r>
    </w:p>
    <w:p w:rsidR="00F43747" w:rsidRPr="00F43747" w:rsidRDefault="00F43747" w:rsidP="00F43747">
      <w:pPr>
        <w:suppressAutoHyphens/>
        <w:spacing w:after="0" w:line="240" w:lineRule="auto"/>
        <w:jc w:val="both"/>
        <w:rPr>
          <w:rFonts w:ascii="Times New Roman" w:eastAsia="Times New Roman" w:hAnsi="Times New Roman" w:cs="Times New Roman"/>
          <w:b/>
          <w:sz w:val="26"/>
          <w:szCs w:val="26"/>
          <w:lang w:eastAsia="ru-RU"/>
        </w:rPr>
      </w:pPr>
      <w:r w:rsidRPr="00F43747">
        <w:rPr>
          <w:rFonts w:ascii="Times New Roman" w:eastAsia="Times New Roman" w:hAnsi="Times New Roman" w:cs="Times New Roman"/>
          <w:bCs/>
          <w:sz w:val="26"/>
          <w:szCs w:val="26"/>
          <w:lang w:eastAsia="ar-SA"/>
        </w:rPr>
        <w:t>громади</w:t>
      </w:r>
    </w:p>
    <w:p w:rsidR="00F43747" w:rsidRPr="00F43747" w:rsidRDefault="00F43747" w:rsidP="00F43747">
      <w:pPr>
        <w:suppressAutoHyphens/>
        <w:spacing w:after="0" w:line="240" w:lineRule="auto"/>
        <w:jc w:val="both"/>
        <w:rPr>
          <w:rFonts w:ascii="Times New Roman" w:eastAsia="Times New Roman" w:hAnsi="Times New Roman" w:cs="Times New Roman"/>
          <w:b/>
          <w:sz w:val="26"/>
          <w:szCs w:val="26"/>
          <w:lang w:eastAsia="ru-RU"/>
        </w:rPr>
      </w:pPr>
    </w:p>
    <w:p w:rsidR="00F43747" w:rsidRPr="00F43747" w:rsidRDefault="00F43747" w:rsidP="00F43747">
      <w:pPr>
        <w:suppressAutoHyphens/>
        <w:spacing w:after="0" w:line="240" w:lineRule="auto"/>
        <w:jc w:val="both"/>
        <w:rPr>
          <w:rFonts w:ascii="Times New Roman" w:eastAsia="Times New Roman" w:hAnsi="Times New Roman" w:cs="Times New Roman"/>
          <w:b/>
          <w:sz w:val="26"/>
          <w:szCs w:val="26"/>
          <w:lang w:eastAsia="ar-SA"/>
        </w:rPr>
      </w:pPr>
      <w:r w:rsidRPr="00F43747">
        <w:rPr>
          <w:rFonts w:ascii="Times New Roman" w:eastAsia="Times New Roman" w:hAnsi="Times New Roman" w:cs="Times New Roman"/>
          <w:sz w:val="26"/>
          <w:szCs w:val="26"/>
          <w:lang w:eastAsia="ru-RU"/>
        </w:rPr>
        <w:t xml:space="preserve">     Відповідно до ст. 252, ст. 253, ст. 256 Сімейного кодексу України, Закону України «Про охорону дитинства», ст. 34 Закону України «Про місцеве самоврядування в Україні», постанови Кабінету Міністрів України від 20.08.2021 № 893 «Деякі питання захисту прав дитини та надання послуги патронату над дитиною», постанови Кабінету Міністрів України від 24.09.2008 № 866 «Питання діяльності органів опіки та піклування, пов’язаної із захистом прав дитини», на підставі рекомендації від 25.08.2025 № 35 за результатами навчання за Програмою підготовки патронатних вихователів Львівського обласного центру соціальних служб Львівської обласної державної адміністрації, з метою забезпечення захисту прав дітей, які через складні життєві обставини тимчасово не можуть проживати разом з батьками/законними представниками,  для надання їм та їхнім сім’ям послуг, спрямованих на повернення у сім’ю відповідно до інтересів дитини,</w:t>
      </w:r>
      <w:r w:rsidRPr="00F43747">
        <w:rPr>
          <w:rFonts w:ascii="Times New Roman" w:eastAsia="Times New Roman" w:hAnsi="Times New Roman" w:cs="Times New Roman"/>
          <w:sz w:val="26"/>
          <w:szCs w:val="26"/>
          <w:lang w:eastAsia="ar-SA"/>
        </w:rPr>
        <w:t xml:space="preserve"> </w:t>
      </w:r>
      <w:r w:rsidRPr="00F43747">
        <w:rPr>
          <w:rFonts w:ascii="Times New Roman" w:eastAsia="Times New Roman" w:hAnsi="Times New Roman" w:cs="Times New Roman"/>
          <w:sz w:val="26"/>
          <w:szCs w:val="26"/>
          <w:shd w:val="clear" w:color="auto" w:fill="FFFFFF"/>
          <w:lang w:eastAsia="ar-SA"/>
        </w:rPr>
        <w:t xml:space="preserve">виконавчий комітет Миколаївської міської ради  </w:t>
      </w:r>
      <w:r w:rsidRPr="00F43747">
        <w:rPr>
          <w:rFonts w:ascii="Times New Roman" w:eastAsia="Times New Roman" w:hAnsi="Times New Roman" w:cs="Times New Roman"/>
          <w:b/>
          <w:sz w:val="26"/>
          <w:szCs w:val="26"/>
          <w:lang w:eastAsia="ar-SA"/>
        </w:rPr>
        <w:t xml:space="preserve">ВИРІШИВ:   </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lang w:eastAsia="ar-SA"/>
        </w:rPr>
      </w:pP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bCs/>
          <w:color w:val="303030"/>
          <w:sz w:val="26"/>
          <w:szCs w:val="26"/>
        </w:rPr>
        <w:t xml:space="preserve">1. </w:t>
      </w:r>
      <w:r w:rsidRPr="00F43747">
        <w:rPr>
          <w:rFonts w:ascii="Times New Roman" w:eastAsia="Times New Roman" w:hAnsi="Times New Roman" w:cs="Times New Roman"/>
          <w:bCs/>
          <w:sz w:val="26"/>
          <w:szCs w:val="26"/>
        </w:rPr>
        <w:t xml:space="preserve">Запровадити послугу патронату над дитиною на території Миколаївської міської територіальної громади </w:t>
      </w:r>
      <w:proofErr w:type="spellStart"/>
      <w:r w:rsidRPr="00F43747">
        <w:rPr>
          <w:rFonts w:ascii="Times New Roman" w:eastAsia="Times New Roman" w:hAnsi="Times New Roman" w:cs="Times New Roman"/>
          <w:bCs/>
          <w:sz w:val="26"/>
          <w:szCs w:val="26"/>
        </w:rPr>
        <w:t>Стрийського</w:t>
      </w:r>
      <w:proofErr w:type="spellEnd"/>
      <w:r w:rsidRPr="00F43747">
        <w:rPr>
          <w:rFonts w:ascii="Times New Roman" w:eastAsia="Times New Roman" w:hAnsi="Times New Roman" w:cs="Times New Roman"/>
          <w:bCs/>
          <w:sz w:val="26"/>
          <w:szCs w:val="26"/>
        </w:rPr>
        <w:t xml:space="preserve"> району Львівської області.</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lang w:eastAsia="ru-RU"/>
        </w:rPr>
      </w:pPr>
      <w:r w:rsidRPr="00F43747">
        <w:rPr>
          <w:rFonts w:ascii="Times New Roman" w:eastAsia="Times New Roman" w:hAnsi="Times New Roman" w:cs="Times New Roman"/>
          <w:bCs/>
          <w:sz w:val="26"/>
          <w:szCs w:val="26"/>
        </w:rPr>
        <w:t xml:space="preserve">2. </w:t>
      </w:r>
      <w:r w:rsidRPr="00F43747">
        <w:rPr>
          <w:rFonts w:ascii="Times New Roman" w:eastAsia="Times New Roman" w:hAnsi="Times New Roman" w:cs="Times New Roman"/>
          <w:sz w:val="26"/>
          <w:szCs w:val="26"/>
          <w:lang w:eastAsia="ru-RU"/>
        </w:rPr>
        <w:t xml:space="preserve">Міському голові </w:t>
      </w:r>
      <w:proofErr w:type="spellStart"/>
      <w:r w:rsidRPr="00F43747">
        <w:rPr>
          <w:rFonts w:ascii="Times New Roman" w:eastAsia="Times New Roman" w:hAnsi="Times New Roman" w:cs="Times New Roman"/>
          <w:sz w:val="26"/>
          <w:szCs w:val="26"/>
          <w:lang w:eastAsia="ru-RU"/>
        </w:rPr>
        <w:t>Щебелю</w:t>
      </w:r>
      <w:proofErr w:type="spellEnd"/>
      <w:r w:rsidRPr="00F43747">
        <w:rPr>
          <w:rFonts w:ascii="Times New Roman" w:eastAsia="Times New Roman" w:hAnsi="Times New Roman" w:cs="Times New Roman"/>
          <w:sz w:val="26"/>
          <w:szCs w:val="26"/>
          <w:lang w:eastAsia="ru-RU"/>
        </w:rPr>
        <w:t xml:space="preserve"> Андрію Івановичу, патронатному вихователю </w:t>
      </w:r>
      <w:proofErr w:type="spellStart"/>
      <w:r w:rsidRPr="00F43747">
        <w:rPr>
          <w:rFonts w:ascii="Times New Roman" w:eastAsia="Times New Roman" w:hAnsi="Times New Roman" w:cs="Times New Roman"/>
          <w:sz w:val="26"/>
          <w:szCs w:val="26"/>
          <w:lang w:eastAsia="ru-RU"/>
        </w:rPr>
        <w:t>Мостецькій</w:t>
      </w:r>
      <w:proofErr w:type="spellEnd"/>
      <w:r w:rsidRPr="00F43747">
        <w:rPr>
          <w:rFonts w:ascii="Times New Roman" w:eastAsia="Times New Roman" w:hAnsi="Times New Roman" w:cs="Times New Roman"/>
          <w:sz w:val="26"/>
          <w:szCs w:val="26"/>
          <w:lang w:eastAsia="ru-RU"/>
        </w:rPr>
        <w:t xml:space="preserve"> Наталії Ігорівні та помічнику патронатного вихователя </w:t>
      </w:r>
      <w:proofErr w:type="spellStart"/>
      <w:r w:rsidRPr="00F43747">
        <w:rPr>
          <w:rFonts w:ascii="Times New Roman" w:eastAsia="Times New Roman" w:hAnsi="Times New Roman" w:cs="Times New Roman"/>
          <w:sz w:val="26"/>
          <w:szCs w:val="26"/>
          <w:lang w:eastAsia="ru-RU"/>
        </w:rPr>
        <w:t>Мостецькому</w:t>
      </w:r>
      <w:proofErr w:type="spellEnd"/>
      <w:r w:rsidRPr="00F43747">
        <w:rPr>
          <w:rFonts w:ascii="Times New Roman" w:eastAsia="Times New Roman" w:hAnsi="Times New Roman" w:cs="Times New Roman"/>
          <w:sz w:val="26"/>
          <w:szCs w:val="26"/>
          <w:lang w:eastAsia="ru-RU"/>
        </w:rPr>
        <w:t xml:space="preserve"> Віталію </w:t>
      </w:r>
      <w:proofErr w:type="spellStart"/>
      <w:r w:rsidRPr="00F43747">
        <w:rPr>
          <w:rFonts w:ascii="Times New Roman" w:eastAsia="Times New Roman" w:hAnsi="Times New Roman" w:cs="Times New Roman"/>
          <w:sz w:val="26"/>
          <w:szCs w:val="26"/>
          <w:lang w:eastAsia="ru-RU"/>
        </w:rPr>
        <w:t>Зеновійовичу</w:t>
      </w:r>
      <w:proofErr w:type="spellEnd"/>
      <w:r w:rsidRPr="00F43747">
        <w:rPr>
          <w:rFonts w:ascii="Times New Roman" w:eastAsia="Times New Roman" w:hAnsi="Times New Roman" w:cs="Times New Roman"/>
          <w:sz w:val="26"/>
          <w:szCs w:val="26"/>
          <w:lang w:eastAsia="ru-RU"/>
        </w:rPr>
        <w:t xml:space="preserve"> укласти договір про умови запровадження та організацію функціонування послуги патронату над дитиною, що надаватиметься сім’єю патронатного вихователя </w:t>
      </w:r>
      <w:r w:rsidRPr="00F43747">
        <w:rPr>
          <w:rFonts w:ascii="Times New Roman" w:eastAsia="Times New Roman" w:hAnsi="Times New Roman" w:cs="Times New Roman"/>
          <w:sz w:val="26"/>
          <w:szCs w:val="26"/>
        </w:rPr>
        <w:t>у Миколаївській  міській територіальній громаді</w:t>
      </w:r>
      <w:r w:rsidRPr="00F43747">
        <w:rPr>
          <w:rFonts w:ascii="Times New Roman" w:eastAsia="Times New Roman" w:hAnsi="Times New Roman" w:cs="Times New Roman"/>
          <w:sz w:val="26"/>
          <w:szCs w:val="26"/>
          <w:lang w:eastAsia="ru-RU"/>
        </w:rPr>
        <w:t>.</w:t>
      </w:r>
    </w:p>
    <w:p w:rsidR="00F43747" w:rsidRPr="00F43747" w:rsidRDefault="00F43747" w:rsidP="00F43747">
      <w:pPr>
        <w:shd w:val="clear" w:color="auto" w:fill="FFFFFF"/>
        <w:spacing w:after="0" w:line="240" w:lineRule="auto"/>
        <w:jc w:val="both"/>
        <w:rPr>
          <w:rFonts w:ascii="Times New Roman" w:eastAsia="Times New Roman" w:hAnsi="Times New Roman" w:cs="Times New Roman"/>
          <w:b/>
          <w:sz w:val="26"/>
          <w:szCs w:val="26"/>
        </w:rPr>
      </w:pPr>
      <w:r w:rsidRPr="00F43747">
        <w:rPr>
          <w:rFonts w:ascii="Times New Roman" w:eastAsia="Times New Roman" w:hAnsi="Times New Roman" w:cs="Times New Roman"/>
          <w:sz w:val="26"/>
          <w:szCs w:val="26"/>
        </w:rPr>
        <w:t>3.</w:t>
      </w:r>
      <w:r w:rsidRPr="00F43747">
        <w:rPr>
          <w:rFonts w:ascii="Times New Roman" w:eastAsia="Times New Roman" w:hAnsi="Times New Roman" w:cs="Times New Roman"/>
          <w:b/>
          <w:bCs/>
          <w:sz w:val="26"/>
          <w:szCs w:val="26"/>
        </w:rPr>
        <w:t xml:space="preserve"> </w:t>
      </w:r>
      <w:r w:rsidRPr="00F43747">
        <w:rPr>
          <w:rFonts w:ascii="Times New Roman" w:eastAsia="Times New Roman" w:hAnsi="Times New Roman" w:cs="Times New Roman"/>
          <w:bCs/>
          <w:sz w:val="26"/>
          <w:szCs w:val="26"/>
        </w:rPr>
        <w:t>Визначити службу у справах дітей Миколаївської міської ради відповідальною за організацію надання послуги патронату над дитиною.</w:t>
      </w:r>
    </w:p>
    <w:p w:rsidR="00F43747" w:rsidRPr="00F43747" w:rsidRDefault="00F43747" w:rsidP="00F43747">
      <w:pPr>
        <w:shd w:val="clear" w:color="auto" w:fill="FFFFFF"/>
        <w:spacing w:after="0" w:line="240" w:lineRule="auto"/>
        <w:jc w:val="both"/>
        <w:rPr>
          <w:rFonts w:ascii="Times New Roman" w:eastAsia="Times New Roman" w:hAnsi="Times New Roman" w:cs="Times New Roman"/>
          <w:b/>
          <w:sz w:val="26"/>
          <w:szCs w:val="26"/>
        </w:rPr>
      </w:pPr>
      <w:r w:rsidRPr="00F43747">
        <w:rPr>
          <w:rFonts w:ascii="Times New Roman" w:eastAsia="Times New Roman" w:hAnsi="Times New Roman" w:cs="Times New Roman"/>
          <w:sz w:val="26"/>
          <w:szCs w:val="26"/>
        </w:rPr>
        <w:t>4. Службі у справах дітей Миколаївської  міської ради:</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 xml:space="preserve"> 4.1. у разі наявності підстав приймати наказ про передачу дитини до сім’ї патронатного вихователя та передавати дитину до сім’ї патронатного вихователя відповідно до акта про факт передачі дитини;</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 xml:space="preserve"> 4.2. готувати </w:t>
      </w:r>
      <w:proofErr w:type="spellStart"/>
      <w:r w:rsidRPr="00F43747">
        <w:rPr>
          <w:rFonts w:ascii="Times New Roman" w:eastAsia="Times New Roman" w:hAnsi="Times New Roman" w:cs="Times New Roman"/>
          <w:sz w:val="26"/>
          <w:szCs w:val="26"/>
        </w:rPr>
        <w:t>проєкти</w:t>
      </w:r>
      <w:proofErr w:type="spellEnd"/>
      <w:r w:rsidRPr="00F43747">
        <w:rPr>
          <w:rFonts w:ascii="Times New Roman" w:eastAsia="Times New Roman" w:hAnsi="Times New Roman" w:cs="Times New Roman"/>
          <w:sz w:val="26"/>
          <w:szCs w:val="26"/>
        </w:rPr>
        <w:t xml:space="preserve"> рішень органу опіки та піклування про влаштування дитини до сім’ї патронатного вихователя з урахуванням дати, зазначеної в акті про факт передачі дитини, про продовження строку перебування та вибуття дитини з сім’ї патронатного вихователя;</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4.3. здійснювати передачу дитини до сім’ї патронатного вихователя, про що складати відповідний акт;</w:t>
      </w:r>
    </w:p>
    <w:p w:rsidR="00F43747" w:rsidRPr="00F43747" w:rsidRDefault="00F43747" w:rsidP="00F43747">
      <w:pPr>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4.4. передавати патронатному вихователю передбачені законодавством документи на кожну влаштовану дитину;</w:t>
      </w:r>
    </w:p>
    <w:p w:rsidR="00F43747" w:rsidRPr="00F43747" w:rsidRDefault="00F43747" w:rsidP="00F43747">
      <w:pPr>
        <w:keepNext/>
        <w:shd w:val="clear" w:color="auto" w:fill="FFFFFF"/>
        <w:spacing w:after="0" w:line="240" w:lineRule="auto"/>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4.5. здійснювати контроль за умовами утримання, виховання дитини, забезпеченням її майнових та житлових прав, найкращих інтересів у сім’ї патронатного вихователя;</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4.6. готувати пакет документів щодо доцільності вибуття дитини із сім’ї патронатного вихователя;</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4.7. складати акт про факт передачі дитини батькам або законним представникам;</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4.8. не пізніше, ніж через п’ять робочих днів з моменту влаштування дитини в сім’ю патронатного вихователя або її вибуття з такої сім’ї, письмово інформувати ГУ Пенсійного фонду України у Львівській області про влаштування або вибуття дитини;</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 xml:space="preserve">4.9. координувати діяльність відповідних структурних підрозділів, установ та організацій, які пов’язані із захистом прав дитини. </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5. Комунальній установі «Центр надання соціальних пос</w:t>
      </w:r>
      <w:r>
        <w:rPr>
          <w:rFonts w:ascii="Times New Roman" w:eastAsia="Times New Roman" w:hAnsi="Times New Roman" w:cs="Times New Roman"/>
          <w:sz w:val="26"/>
          <w:szCs w:val="26"/>
        </w:rPr>
        <w:t>луг» Миколаївської міської ради:</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5.1. проводити оцінку потреб дитини та її сім’ї, надавати соціальні послуги сім’ї дитини;</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5.2. готувати рекомендації про доцільність або недоцільність повернення дитини у свою сім’ю за результатами роботи із сім’єю;</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5.3. здійснювати соціальний супровід сім’ї дитини з метою подолання складних життєвих обставин, що призвели до її влаштування в сім’ю патронатного вихователя.</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6. Відділу освіти, молоді та спорту  міської ради забезпечити надання освітніх послуг</w:t>
      </w:r>
      <w:r w:rsidRPr="00F43747">
        <w:rPr>
          <w:rFonts w:ascii="Times New Roman" w:eastAsia="Times New Roman" w:hAnsi="Times New Roman" w:cs="Times New Roman"/>
          <w:color w:val="000000"/>
          <w:sz w:val="26"/>
          <w:szCs w:val="26"/>
          <w:lang w:eastAsia="ru-RU"/>
        </w:rPr>
        <w:t xml:space="preserve"> </w:t>
      </w:r>
      <w:r w:rsidRPr="00F43747">
        <w:rPr>
          <w:rFonts w:ascii="Times New Roman" w:eastAsia="Times New Roman" w:hAnsi="Times New Roman" w:cs="Times New Roman"/>
          <w:sz w:val="26"/>
          <w:szCs w:val="26"/>
        </w:rPr>
        <w:t xml:space="preserve">відповідно до особливостей та рівня розвитку кожної дитини, влаштованої у сім’ю патронатного вихователя, здобуття дошкільної та загальної середньої освіти, а у разі потреби – забезпечення індивідуальним навчанням. </w:t>
      </w:r>
    </w:p>
    <w:p w:rsidR="00F43747" w:rsidRPr="00F43747" w:rsidRDefault="00F43747" w:rsidP="00F43747">
      <w:pPr>
        <w:keepNext/>
        <w:shd w:val="clear" w:color="auto" w:fill="FFFFFF"/>
        <w:suppressAutoHyphens/>
        <w:spacing w:after="60" w:line="240" w:lineRule="auto"/>
        <w:jc w:val="both"/>
        <w:outlineLvl w:val="0"/>
        <w:rPr>
          <w:rFonts w:ascii="Times New Roman" w:eastAsia="Times New Roman" w:hAnsi="Times New Roman" w:cs="Times New Roman"/>
          <w:b/>
          <w:bCs/>
          <w:kern w:val="32"/>
          <w:sz w:val="26"/>
          <w:szCs w:val="26"/>
          <w:lang w:eastAsia="ar-SA"/>
        </w:rPr>
      </w:pPr>
      <w:r w:rsidRPr="00F43747">
        <w:rPr>
          <w:rFonts w:ascii="Times New Roman" w:eastAsia="Times New Roman" w:hAnsi="Times New Roman" w:cs="Times New Roman"/>
          <w:bCs/>
          <w:kern w:val="32"/>
          <w:sz w:val="26"/>
          <w:szCs w:val="26"/>
          <w:lang w:eastAsia="ar-SA"/>
        </w:rPr>
        <w:t>7. КНП « Миколаївський міський центр первинної медико-санітарної допомоги» та  КНП «Миколаївська  міська лікарня»  міської ради забезпечити укладення декларації з лікарем для дітей та надання медичної допомоги дітям, влаштованим у сім’ю патронатного вихователя</w:t>
      </w:r>
      <w:r w:rsidRPr="00F43747">
        <w:rPr>
          <w:rFonts w:ascii="Times New Roman" w:eastAsia="Times New Roman" w:hAnsi="Times New Roman" w:cs="Times New Roman"/>
          <w:b/>
          <w:bCs/>
          <w:kern w:val="32"/>
          <w:sz w:val="26"/>
          <w:szCs w:val="26"/>
          <w:lang w:eastAsia="ar-SA"/>
        </w:rPr>
        <w:t>.</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8. Управлінню надання адміністративних послуг Миколаївської міської ради забезпечувати прийняття необхідних документів для нарахування соціальної допомоги на утримання дитини у сім’ї патронатного вихователя та оплати послуг патронату над дитиною, а також для призначення грошового забезпечення помічнику патронатного вихователя.</w:t>
      </w:r>
    </w:p>
    <w:p w:rsidR="00F43747" w:rsidRPr="00F43747" w:rsidRDefault="00F43747" w:rsidP="00F43747">
      <w:pPr>
        <w:keepNext/>
        <w:shd w:val="clear" w:color="auto" w:fill="FFFFFF"/>
        <w:spacing w:after="0" w:line="20" w:lineRule="atLeast"/>
        <w:jc w:val="both"/>
        <w:rPr>
          <w:rFonts w:ascii="Times New Roman" w:eastAsia="Times New Roman" w:hAnsi="Times New Roman" w:cs="Times New Roman"/>
          <w:sz w:val="26"/>
          <w:szCs w:val="26"/>
        </w:rPr>
      </w:pPr>
      <w:r w:rsidRPr="00F43747">
        <w:rPr>
          <w:rFonts w:ascii="Times New Roman" w:eastAsia="Times New Roman" w:hAnsi="Times New Roman" w:cs="Times New Roman"/>
          <w:sz w:val="26"/>
          <w:szCs w:val="26"/>
        </w:rPr>
        <w:t>9. Контроль за виконанням рішення покласти на заступника міського голови Шпака Ю.А.</w:t>
      </w:r>
    </w:p>
    <w:p w:rsidR="00F43747" w:rsidRPr="00F43747" w:rsidRDefault="00F43747" w:rsidP="00F43747">
      <w:pPr>
        <w:tabs>
          <w:tab w:val="left" w:pos="6180"/>
        </w:tabs>
        <w:suppressAutoHyphens/>
        <w:spacing w:after="0" w:line="240" w:lineRule="auto"/>
        <w:jc w:val="both"/>
        <w:rPr>
          <w:rFonts w:ascii="Times New Roman" w:eastAsia="Times New Roman" w:hAnsi="Times New Roman" w:cs="Times New Roman"/>
          <w:b/>
          <w:sz w:val="26"/>
          <w:szCs w:val="26"/>
          <w:lang w:eastAsia="ar-SA"/>
        </w:rPr>
      </w:pPr>
      <w:r w:rsidRPr="00F43747">
        <w:rPr>
          <w:rFonts w:ascii="Times New Roman" w:eastAsia="Times New Roman" w:hAnsi="Times New Roman" w:cs="Times New Roman"/>
          <w:b/>
          <w:sz w:val="26"/>
          <w:szCs w:val="26"/>
          <w:lang w:eastAsia="ar-SA"/>
        </w:rPr>
        <w:tab/>
      </w:r>
    </w:p>
    <w:p w:rsidR="00F43747" w:rsidRPr="00F43747" w:rsidRDefault="00F43747" w:rsidP="00F43747">
      <w:pPr>
        <w:tabs>
          <w:tab w:val="left" w:pos="6371"/>
        </w:tabs>
        <w:suppressAutoHyphens/>
        <w:spacing w:after="0" w:line="240" w:lineRule="auto"/>
        <w:jc w:val="both"/>
        <w:rPr>
          <w:rFonts w:ascii="Times New Roman" w:eastAsia="Times New Roman" w:hAnsi="Times New Roman" w:cs="Times New Roman"/>
          <w:b/>
          <w:sz w:val="26"/>
          <w:szCs w:val="26"/>
          <w:lang w:eastAsia="ar-SA"/>
        </w:rPr>
      </w:pPr>
    </w:p>
    <w:p w:rsidR="00F43747" w:rsidRPr="00F43747" w:rsidRDefault="00F43747" w:rsidP="00F43747">
      <w:pPr>
        <w:shd w:val="clear" w:color="auto" w:fill="FFFFFF"/>
        <w:spacing w:after="0"/>
        <w:jc w:val="both"/>
        <w:textAlignment w:val="baseline"/>
        <w:rPr>
          <w:rFonts w:ascii="Times New Roman" w:eastAsia="Times New Roman" w:hAnsi="Times New Roman" w:cs="Times New Roman"/>
          <w:sz w:val="26"/>
          <w:szCs w:val="26"/>
          <w:lang w:val="ru-RU"/>
        </w:rPr>
      </w:pPr>
      <w:r w:rsidRPr="00F43747">
        <w:rPr>
          <w:rFonts w:ascii="Times New Roman" w:eastAsia="Times New Roman" w:hAnsi="Times New Roman" w:cs="Times New Roman"/>
          <w:b/>
          <w:sz w:val="26"/>
          <w:szCs w:val="26"/>
        </w:rPr>
        <w:t>Міський голова                                                    Андрій ЩЕБЕЛЬ</w:t>
      </w:r>
      <w:r w:rsidRPr="00F43747">
        <w:rPr>
          <w:rFonts w:ascii="Times New Roman" w:eastAsia="Times New Roman" w:hAnsi="Times New Roman" w:cs="Times New Roman"/>
          <w:sz w:val="26"/>
          <w:szCs w:val="26"/>
          <w:lang w:val="ru-RU"/>
        </w:rPr>
        <w:t xml:space="preserve">       </w:t>
      </w:r>
    </w:p>
    <w:p w:rsidR="00F43747" w:rsidRDefault="00F4374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tabs>
          <w:tab w:val="right" w:pos="9973"/>
        </w:tabs>
        <w:spacing w:after="0" w:line="240" w:lineRule="auto"/>
        <w:rPr>
          <w:rFonts w:ascii="Times New Roman" w:hAnsi="Times New Roman"/>
          <w:bCs/>
          <w:sz w:val="28"/>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195</w:t>
      </w:r>
      <w:r>
        <w:rPr>
          <w:rFonts w:ascii="Times New Roman" w:hAnsi="Times New Roman"/>
          <w:bCs/>
          <w:sz w:val="28"/>
        </w:rPr>
        <w:tab/>
      </w:r>
    </w:p>
    <w:p w:rsidR="002233F7" w:rsidRDefault="002233F7" w:rsidP="002233F7">
      <w:pPr>
        <w:tabs>
          <w:tab w:val="right" w:pos="9973"/>
        </w:tabs>
        <w:spacing w:after="0" w:line="240" w:lineRule="auto"/>
        <w:rPr>
          <w:rFonts w:ascii="Times New Roman" w:hAnsi="Times New Roman"/>
          <w:bCs/>
          <w:sz w:val="28"/>
        </w:rPr>
      </w:pPr>
    </w:p>
    <w:p w:rsidR="00F43747" w:rsidRPr="00F43747" w:rsidRDefault="00F43747" w:rsidP="00F43747">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F43747">
        <w:rPr>
          <w:rFonts w:ascii="Times New Roman" w:eastAsia="Calibri" w:hAnsi="Times New Roman" w:cs="Times New Roman"/>
          <w:sz w:val="28"/>
          <w:szCs w:val="28"/>
          <w:lang w:eastAsia="ar-SA"/>
        </w:rPr>
        <w:t>Про доцільність позбавлення батьківських</w:t>
      </w:r>
    </w:p>
    <w:p w:rsidR="00F43747" w:rsidRPr="00F43747" w:rsidRDefault="00F43747" w:rsidP="00F43747">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F43747">
        <w:rPr>
          <w:rFonts w:ascii="Times New Roman" w:eastAsia="Calibri" w:hAnsi="Times New Roman" w:cs="Times New Roman"/>
          <w:sz w:val="28"/>
          <w:szCs w:val="28"/>
          <w:lang w:eastAsia="ar-SA"/>
        </w:rPr>
        <w:t xml:space="preserve">прав </w:t>
      </w:r>
      <w:r w:rsidR="00BB1584">
        <w:rPr>
          <w:rFonts w:ascii="Times New Roman" w:eastAsia="Calibri" w:hAnsi="Times New Roman" w:cs="Times New Roman"/>
          <w:sz w:val="28"/>
          <w:szCs w:val="28"/>
          <w:lang w:eastAsia="ar-SA"/>
        </w:rPr>
        <w:t>………….</w:t>
      </w:r>
      <w:r w:rsidRPr="00F43747">
        <w:rPr>
          <w:rFonts w:ascii="Times New Roman" w:eastAsia="Calibri" w:hAnsi="Times New Roman" w:cs="Times New Roman"/>
          <w:sz w:val="28"/>
          <w:szCs w:val="28"/>
          <w:lang w:eastAsia="ar-SA"/>
        </w:rPr>
        <w:t xml:space="preserve">. та </w:t>
      </w:r>
      <w:r w:rsidR="00BB1584">
        <w:rPr>
          <w:rFonts w:ascii="Times New Roman" w:eastAsia="Calibri" w:hAnsi="Times New Roman" w:cs="Times New Roman"/>
          <w:sz w:val="28"/>
          <w:szCs w:val="28"/>
          <w:lang w:eastAsia="ar-SA"/>
        </w:rPr>
        <w:t>…………….</w:t>
      </w:r>
      <w:r w:rsidRPr="00F43747">
        <w:rPr>
          <w:rFonts w:ascii="Times New Roman" w:eastAsia="Calibri" w:hAnsi="Times New Roman" w:cs="Times New Roman"/>
          <w:sz w:val="28"/>
          <w:szCs w:val="28"/>
          <w:lang w:eastAsia="ar-SA"/>
        </w:rPr>
        <w:t xml:space="preserve">. </w:t>
      </w:r>
      <w:r w:rsidRPr="00F43747">
        <w:rPr>
          <w:rFonts w:ascii="Times New Roman" w:eastAsia="Calibri" w:hAnsi="Times New Roman" w:cs="Times New Roman"/>
          <w:sz w:val="28"/>
          <w:szCs w:val="28"/>
          <w:lang w:val="ru-RU" w:eastAsia="ar-SA"/>
        </w:rPr>
        <w:t xml:space="preserve"> </w:t>
      </w:r>
    </w:p>
    <w:p w:rsidR="00F43747" w:rsidRPr="00F43747" w:rsidRDefault="00F43747" w:rsidP="00F43747">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F43747">
        <w:rPr>
          <w:rFonts w:ascii="Times New Roman" w:eastAsia="Calibri" w:hAnsi="Times New Roman" w:cs="Times New Roman"/>
          <w:sz w:val="28"/>
          <w:szCs w:val="28"/>
          <w:lang w:eastAsia="ar-SA"/>
        </w:rPr>
        <w:t>відносно дитини</w:t>
      </w:r>
    </w:p>
    <w:p w:rsidR="00F43747" w:rsidRPr="00F43747" w:rsidRDefault="00F43747" w:rsidP="00F43747">
      <w:pPr>
        <w:spacing w:after="0" w:line="240" w:lineRule="auto"/>
        <w:jc w:val="both"/>
        <w:rPr>
          <w:rFonts w:ascii="Calibri" w:eastAsia="Calibri" w:hAnsi="Calibri" w:cs="Times New Roman"/>
          <w:sz w:val="28"/>
          <w:szCs w:val="28"/>
          <w:lang w:eastAsia="en-US"/>
        </w:rPr>
      </w:pPr>
    </w:p>
    <w:p w:rsidR="00F43747" w:rsidRPr="00F43747" w:rsidRDefault="00F43747" w:rsidP="00F43747">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r w:rsidRPr="00F43747">
        <w:rPr>
          <w:rFonts w:ascii="Times New Roman" w:eastAsia="Calibri" w:hAnsi="Times New Roman" w:cs="Times New Roman"/>
          <w:sz w:val="28"/>
          <w:szCs w:val="28"/>
          <w:lang w:eastAsia="ar-SA"/>
        </w:rPr>
        <w:t xml:space="preserve">     Відповідно до п.1-3 ст. 150, 152,  п. 2 ч. 2 ст. 164, 165 Сімейного кодексу України, ст. 12 Закону України «Про охорону дитинства», ст. 59 Закону України «Про освіту»,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02.09.2025 № 01-12/180, висновку комісії з питань захисту прав дитини від 04.09.2025 № 34, виконавчий комітет Миколаївської міської ради  </w:t>
      </w:r>
      <w:r w:rsidRPr="00F43747">
        <w:rPr>
          <w:rFonts w:ascii="Times New Roman" w:eastAsia="Calibri" w:hAnsi="Times New Roman" w:cs="Times New Roman"/>
          <w:b/>
          <w:sz w:val="28"/>
          <w:szCs w:val="28"/>
          <w:lang w:eastAsia="ar-SA"/>
        </w:rPr>
        <w:t>ВИРІШИВ:</w:t>
      </w:r>
    </w:p>
    <w:p w:rsidR="00F43747" w:rsidRPr="00F43747" w:rsidRDefault="00F43747" w:rsidP="00F43747">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p>
    <w:p w:rsidR="00F43747" w:rsidRPr="00F43747" w:rsidRDefault="00F43747" w:rsidP="00F43747">
      <w:pPr>
        <w:spacing w:after="0" w:line="240" w:lineRule="auto"/>
        <w:jc w:val="both"/>
        <w:rPr>
          <w:rFonts w:ascii="Times New Roman" w:eastAsia="Calibri" w:hAnsi="Times New Roman" w:cs="Times New Roman"/>
          <w:sz w:val="28"/>
          <w:szCs w:val="28"/>
          <w:lang w:eastAsia="en-US"/>
        </w:rPr>
      </w:pPr>
      <w:r w:rsidRPr="00F43747">
        <w:rPr>
          <w:rFonts w:ascii="Times New Roman" w:eastAsia="Calibri" w:hAnsi="Times New Roman" w:cs="Times New Roman"/>
          <w:sz w:val="28"/>
          <w:szCs w:val="28"/>
          <w:lang w:eastAsia="en-US"/>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w:t>
      </w:r>
      <w:r w:rsidR="00BB1584">
        <w:rPr>
          <w:rFonts w:ascii="Times New Roman" w:eastAsia="Calibri" w:hAnsi="Times New Roman" w:cs="Times New Roman"/>
          <w:sz w:val="28"/>
          <w:szCs w:val="28"/>
          <w:lang w:eastAsia="en-US"/>
        </w:rPr>
        <w:t>………….</w:t>
      </w:r>
      <w:r w:rsidRPr="00F43747">
        <w:rPr>
          <w:rFonts w:ascii="Times New Roman" w:eastAsia="Calibri" w:hAnsi="Times New Roman" w:cs="Times New Roman"/>
          <w:sz w:val="28"/>
          <w:szCs w:val="28"/>
          <w:lang w:eastAsia="en-US"/>
        </w:rPr>
        <w:t xml:space="preserve"> та </w:t>
      </w:r>
      <w:r w:rsidR="00BB1584">
        <w:rPr>
          <w:rFonts w:ascii="Times New Roman" w:eastAsia="Calibri" w:hAnsi="Times New Roman" w:cs="Times New Roman"/>
          <w:sz w:val="28"/>
          <w:szCs w:val="28"/>
          <w:lang w:eastAsia="en-US"/>
        </w:rPr>
        <w:t>…………….</w:t>
      </w:r>
      <w:r w:rsidRPr="00F43747">
        <w:rPr>
          <w:rFonts w:ascii="Times New Roman" w:eastAsia="Calibri" w:hAnsi="Times New Roman" w:cs="Times New Roman"/>
          <w:sz w:val="28"/>
          <w:szCs w:val="28"/>
          <w:lang w:eastAsia="en-US"/>
        </w:rPr>
        <w:t xml:space="preserve"> відносно дитини </w:t>
      </w:r>
      <w:r w:rsidR="00BB1584">
        <w:rPr>
          <w:rFonts w:ascii="Times New Roman" w:eastAsia="Calibri" w:hAnsi="Times New Roman" w:cs="Times New Roman"/>
          <w:sz w:val="28"/>
          <w:szCs w:val="28"/>
          <w:lang w:eastAsia="en-US"/>
        </w:rPr>
        <w:t>…………….</w:t>
      </w:r>
      <w:r w:rsidRPr="00F43747">
        <w:rPr>
          <w:rFonts w:ascii="Times New Roman" w:eastAsia="Calibri" w:hAnsi="Times New Roman" w:cs="Times New Roman"/>
          <w:sz w:val="28"/>
          <w:szCs w:val="28"/>
          <w:lang w:eastAsia="en-US"/>
        </w:rPr>
        <w:t xml:space="preserve">,                      </w:t>
      </w:r>
      <w:r w:rsidR="00BB1584">
        <w:rPr>
          <w:rFonts w:ascii="Times New Roman" w:eastAsia="Calibri" w:hAnsi="Times New Roman" w:cs="Times New Roman"/>
          <w:sz w:val="28"/>
          <w:szCs w:val="28"/>
          <w:lang w:eastAsia="en-US"/>
        </w:rPr>
        <w:t>…………….</w:t>
      </w:r>
      <w:r w:rsidRPr="00F43747">
        <w:rPr>
          <w:rFonts w:ascii="Times New Roman" w:eastAsia="Calibri" w:hAnsi="Times New Roman" w:cs="Times New Roman"/>
          <w:sz w:val="28"/>
          <w:szCs w:val="28"/>
          <w:lang w:eastAsia="en-US"/>
        </w:rPr>
        <w:t xml:space="preserve"> </w:t>
      </w:r>
      <w:proofErr w:type="spellStart"/>
      <w:r w:rsidRPr="00F43747">
        <w:rPr>
          <w:rFonts w:ascii="Times New Roman" w:eastAsia="Calibri" w:hAnsi="Times New Roman" w:cs="Times New Roman"/>
          <w:sz w:val="28"/>
          <w:szCs w:val="28"/>
          <w:lang w:eastAsia="en-US"/>
        </w:rPr>
        <w:t>р.н</w:t>
      </w:r>
      <w:proofErr w:type="spellEnd"/>
      <w:r w:rsidRPr="00F43747">
        <w:rPr>
          <w:rFonts w:ascii="Times New Roman" w:eastAsia="Calibri" w:hAnsi="Times New Roman" w:cs="Times New Roman"/>
          <w:sz w:val="28"/>
          <w:szCs w:val="28"/>
          <w:lang w:eastAsia="en-US"/>
        </w:rPr>
        <w:t xml:space="preserve">. </w:t>
      </w:r>
    </w:p>
    <w:p w:rsidR="00F43747" w:rsidRPr="00F43747" w:rsidRDefault="00F43747" w:rsidP="00F43747">
      <w:pPr>
        <w:spacing w:after="0" w:line="240" w:lineRule="auto"/>
        <w:jc w:val="both"/>
        <w:rPr>
          <w:rFonts w:ascii="Times New Roman" w:eastAsia="Calibri" w:hAnsi="Times New Roman" w:cs="Times New Roman"/>
          <w:sz w:val="28"/>
          <w:szCs w:val="28"/>
          <w:lang w:eastAsia="en-US"/>
        </w:rPr>
      </w:pPr>
      <w:r w:rsidRPr="00F43747">
        <w:rPr>
          <w:rFonts w:ascii="Times New Roman" w:eastAsia="Calibri" w:hAnsi="Times New Roman" w:cs="Times New Roman"/>
          <w:sz w:val="28"/>
          <w:szCs w:val="28"/>
          <w:lang w:eastAsia="en-US"/>
        </w:rPr>
        <w:t>2. Контроль за виконанням  рішення залишаю за собою.</w:t>
      </w:r>
    </w:p>
    <w:p w:rsidR="00F43747" w:rsidRPr="00F43747" w:rsidRDefault="00F43747" w:rsidP="00F43747">
      <w:pPr>
        <w:widowControl w:val="0"/>
        <w:suppressAutoHyphens/>
        <w:spacing w:after="0" w:line="240" w:lineRule="auto"/>
        <w:ind w:left="426" w:right="-6"/>
        <w:jc w:val="center"/>
        <w:rPr>
          <w:rFonts w:ascii="Times New Roman" w:eastAsia="Calibri" w:hAnsi="Times New Roman" w:cs="Times New Roman"/>
          <w:color w:val="0000FF"/>
          <w:sz w:val="28"/>
          <w:szCs w:val="28"/>
          <w:lang w:eastAsia="ar-SA"/>
        </w:rPr>
      </w:pPr>
    </w:p>
    <w:p w:rsidR="00F43747" w:rsidRPr="00F43747" w:rsidRDefault="00F43747" w:rsidP="00F43747">
      <w:pPr>
        <w:suppressAutoHyphens/>
        <w:spacing w:after="0" w:line="240" w:lineRule="auto"/>
        <w:jc w:val="both"/>
        <w:rPr>
          <w:rFonts w:ascii="Cambria" w:eastAsia="Times New Roman" w:hAnsi="Cambria" w:cs="Times New Roman"/>
          <w:b/>
          <w:sz w:val="28"/>
          <w:szCs w:val="28"/>
          <w:lang w:val="ru-RU" w:eastAsia="ar-SA"/>
        </w:rPr>
      </w:pPr>
    </w:p>
    <w:p w:rsidR="00F43747" w:rsidRPr="00F43747" w:rsidRDefault="00F43747" w:rsidP="00F43747">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F43747">
        <w:rPr>
          <w:rFonts w:ascii="Times New Roman" w:eastAsia="Times New Roman" w:hAnsi="Times New Roman" w:cs="Times New Roman"/>
          <w:b/>
          <w:sz w:val="28"/>
          <w:szCs w:val="28"/>
          <w:lang w:val="ru-RU" w:eastAsia="ar-SA"/>
        </w:rPr>
        <w:t>Міський</w:t>
      </w:r>
      <w:proofErr w:type="spellEnd"/>
      <w:r w:rsidRPr="00F43747">
        <w:rPr>
          <w:rFonts w:ascii="Times New Roman" w:eastAsia="Times New Roman" w:hAnsi="Times New Roman" w:cs="Times New Roman"/>
          <w:b/>
          <w:sz w:val="28"/>
          <w:szCs w:val="28"/>
          <w:lang w:val="ru-RU" w:eastAsia="ar-SA"/>
        </w:rPr>
        <w:t xml:space="preserve"> голова</w:t>
      </w:r>
      <w:r w:rsidRPr="00F43747">
        <w:rPr>
          <w:rFonts w:ascii="Times New Roman" w:eastAsia="Times New Roman" w:hAnsi="Times New Roman" w:cs="Times New Roman"/>
          <w:b/>
          <w:sz w:val="28"/>
          <w:szCs w:val="28"/>
          <w:lang w:val="ru-RU" w:eastAsia="ar-SA"/>
        </w:rPr>
        <w:tab/>
      </w:r>
      <w:r w:rsidRPr="00F43747">
        <w:rPr>
          <w:rFonts w:ascii="Times New Roman" w:eastAsia="Times New Roman" w:hAnsi="Times New Roman" w:cs="Times New Roman"/>
          <w:b/>
          <w:sz w:val="28"/>
          <w:szCs w:val="28"/>
          <w:lang w:val="ru-RU" w:eastAsia="ar-SA"/>
        </w:rPr>
        <w:tab/>
      </w:r>
      <w:r w:rsidRPr="00F43747">
        <w:rPr>
          <w:rFonts w:ascii="Times New Roman" w:eastAsia="Times New Roman" w:hAnsi="Times New Roman" w:cs="Times New Roman"/>
          <w:b/>
          <w:sz w:val="28"/>
          <w:szCs w:val="28"/>
          <w:lang w:val="ru-RU" w:eastAsia="ar-SA"/>
        </w:rPr>
        <w:tab/>
      </w:r>
      <w:r w:rsidRPr="00F43747">
        <w:rPr>
          <w:rFonts w:ascii="Times New Roman" w:eastAsia="Times New Roman" w:hAnsi="Times New Roman" w:cs="Times New Roman"/>
          <w:b/>
          <w:sz w:val="28"/>
          <w:szCs w:val="28"/>
          <w:lang w:val="ru-RU" w:eastAsia="ar-SA"/>
        </w:rPr>
        <w:tab/>
        <w:t xml:space="preserve">              </w:t>
      </w:r>
      <w:proofErr w:type="spellStart"/>
      <w:r w:rsidRPr="00F43747">
        <w:rPr>
          <w:rFonts w:ascii="Times New Roman" w:eastAsia="Times New Roman" w:hAnsi="Times New Roman" w:cs="Times New Roman"/>
          <w:b/>
          <w:sz w:val="28"/>
          <w:szCs w:val="28"/>
          <w:lang w:val="ru-RU" w:eastAsia="ar-SA"/>
        </w:rPr>
        <w:t>Андрій</w:t>
      </w:r>
      <w:proofErr w:type="spellEnd"/>
      <w:r w:rsidRPr="00F43747">
        <w:rPr>
          <w:rFonts w:ascii="Times New Roman" w:eastAsia="Times New Roman" w:hAnsi="Times New Roman" w:cs="Times New Roman"/>
          <w:b/>
          <w:sz w:val="28"/>
          <w:szCs w:val="28"/>
          <w:lang w:val="ru-RU" w:eastAsia="ar-SA"/>
        </w:rPr>
        <w:t xml:space="preserve"> ЩЕБЕЛЬ</w:t>
      </w: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P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0B0490"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09.09</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196</w:t>
      </w:r>
    </w:p>
    <w:p w:rsidR="002233F7" w:rsidRDefault="002233F7" w:rsidP="002233F7">
      <w:pPr>
        <w:tabs>
          <w:tab w:val="right" w:pos="9973"/>
        </w:tabs>
        <w:spacing w:after="0" w:line="240" w:lineRule="auto"/>
        <w:rPr>
          <w:rFonts w:ascii="Times New Roman" w:hAnsi="Times New Roman"/>
          <w:bCs/>
          <w:sz w:val="28"/>
        </w:rPr>
      </w:pPr>
    </w:p>
    <w:p w:rsidR="00F43747" w:rsidRPr="00784804" w:rsidRDefault="00F43747" w:rsidP="00F43747">
      <w:pPr>
        <w:pStyle w:val="211"/>
        <w:ind w:left="0"/>
        <w:rPr>
          <w:lang w:val="uk-UA"/>
        </w:rPr>
      </w:pPr>
      <w:r w:rsidRPr="00E31E6E">
        <w:t xml:space="preserve">Про </w:t>
      </w:r>
      <w:proofErr w:type="spellStart"/>
      <w:r w:rsidRPr="00E31E6E">
        <w:t>надання</w:t>
      </w:r>
      <w:proofErr w:type="spellEnd"/>
      <w:r w:rsidRPr="00E31E6E">
        <w:t xml:space="preserve"> </w:t>
      </w:r>
      <w:proofErr w:type="spellStart"/>
      <w:r w:rsidRPr="00E31E6E">
        <w:t>дозволу</w:t>
      </w:r>
      <w:proofErr w:type="spellEnd"/>
      <w:r w:rsidRPr="00E31E6E">
        <w:t xml:space="preserve">  </w:t>
      </w:r>
      <w:r w:rsidR="00BB1584">
        <w:rPr>
          <w:lang w:val="uk-UA"/>
        </w:rPr>
        <w:t>………</w:t>
      </w:r>
      <w:r>
        <w:rPr>
          <w:lang w:val="uk-UA"/>
        </w:rPr>
        <w:t>.</w:t>
      </w:r>
    </w:p>
    <w:p w:rsidR="00F43747" w:rsidRDefault="00F43747" w:rsidP="00F43747">
      <w:pPr>
        <w:pStyle w:val="211"/>
        <w:ind w:left="0"/>
        <w:rPr>
          <w:lang w:val="uk-UA"/>
        </w:rPr>
      </w:pPr>
      <w:r>
        <w:rPr>
          <w:lang w:val="uk-UA"/>
        </w:rPr>
        <w:t xml:space="preserve">на </w:t>
      </w:r>
      <w:r w:rsidRPr="002360D0">
        <w:rPr>
          <w:lang w:val="uk-UA"/>
        </w:rPr>
        <w:t>реєстраці</w:t>
      </w:r>
      <w:r>
        <w:rPr>
          <w:lang w:val="uk-UA"/>
        </w:rPr>
        <w:t xml:space="preserve">ю </w:t>
      </w:r>
      <w:r w:rsidRPr="002360D0">
        <w:rPr>
          <w:lang w:val="uk-UA"/>
        </w:rPr>
        <w:t>місця</w:t>
      </w:r>
      <w:r>
        <w:rPr>
          <w:lang w:val="uk-UA"/>
        </w:rPr>
        <w:t xml:space="preserve"> </w:t>
      </w:r>
      <w:r w:rsidRPr="002360D0">
        <w:rPr>
          <w:lang w:val="uk-UA"/>
        </w:rPr>
        <w:t xml:space="preserve">проживання   </w:t>
      </w:r>
    </w:p>
    <w:p w:rsidR="00F43747" w:rsidRPr="002360D0" w:rsidRDefault="00F43747" w:rsidP="00F43747">
      <w:pPr>
        <w:pStyle w:val="211"/>
        <w:ind w:left="0"/>
        <w:rPr>
          <w:lang w:val="uk-UA"/>
        </w:rPr>
      </w:pPr>
      <w:r w:rsidRPr="002360D0">
        <w:rPr>
          <w:lang w:val="uk-UA"/>
        </w:rPr>
        <w:t>малолітньої   дитини</w:t>
      </w:r>
    </w:p>
    <w:p w:rsidR="00F43747" w:rsidRDefault="00F43747" w:rsidP="00F43747">
      <w:pPr>
        <w:pStyle w:val="ae"/>
        <w:jc w:val="both"/>
        <w:rPr>
          <w:rFonts w:ascii="Times New Roman" w:hAnsi="Times New Roman"/>
          <w:sz w:val="26"/>
          <w:szCs w:val="26"/>
        </w:rPr>
      </w:pPr>
    </w:p>
    <w:p w:rsidR="00F43747" w:rsidRDefault="00F43747" w:rsidP="00F43747">
      <w:pPr>
        <w:pStyle w:val="ae"/>
        <w:jc w:val="both"/>
        <w:rPr>
          <w:rFonts w:ascii="Times New Roman" w:hAnsi="Times New Roman"/>
          <w:sz w:val="26"/>
          <w:szCs w:val="26"/>
        </w:rPr>
      </w:pPr>
      <w:r>
        <w:rPr>
          <w:rFonts w:ascii="Times New Roman" w:hAnsi="Times New Roman"/>
          <w:sz w:val="26"/>
          <w:szCs w:val="26"/>
        </w:rPr>
        <w:t xml:space="preserve">      </w:t>
      </w:r>
      <w:proofErr w:type="spellStart"/>
      <w:r w:rsidRPr="003A448F">
        <w:rPr>
          <w:rFonts w:ascii="Times New Roman" w:hAnsi="Times New Roman"/>
          <w:sz w:val="26"/>
          <w:szCs w:val="26"/>
        </w:rPr>
        <w:t>Відповідно</w:t>
      </w:r>
      <w:proofErr w:type="spellEnd"/>
      <w:r w:rsidRPr="003A448F">
        <w:rPr>
          <w:rFonts w:ascii="Times New Roman" w:hAnsi="Times New Roman"/>
          <w:sz w:val="26"/>
          <w:szCs w:val="26"/>
        </w:rPr>
        <w:t xml:space="preserve"> до ст. 176 </w:t>
      </w:r>
      <w:proofErr w:type="spellStart"/>
      <w:r w:rsidRPr="003A448F">
        <w:rPr>
          <w:rFonts w:ascii="Times New Roman" w:hAnsi="Times New Roman"/>
          <w:sz w:val="26"/>
          <w:szCs w:val="26"/>
        </w:rPr>
        <w:t>Сімейного</w:t>
      </w:r>
      <w:proofErr w:type="spellEnd"/>
      <w:r w:rsidRPr="003A448F">
        <w:rPr>
          <w:rFonts w:ascii="Times New Roman" w:hAnsi="Times New Roman"/>
          <w:sz w:val="26"/>
          <w:szCs w:val="26"/>
        </w:rPr>
        <w:t xml:space="preserve"> кодексу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п. 4 ст. 29 </w:t>
      </w:r>
      <w:proofErr w:type="spellStart"/>
      <w:r w:rsidRPr="003A448F">
        <w:rPr>
          <w:rFonts w:ascii="Times New Roman" w:hAnsi="Times New Roman"/>
          <w:sz w:val="26"/>
          <w:szCs w:val="26"/>
        </w:rPr>
        <w:t>Цивільного</w:t>
      </w:r>
      <w:proofErr w:type="spellEnd"/>
      <w:r w:rsidRPr="003A448F">
        <w:rPr>
          <w:rFonts w:ascii="Times New Roman" w:hAnsi="Times New Roman"/>
          <w:sz w:val="26"/>
          <w:szCs w:val="26"/>
        </w:rPr>
        <w:t xml:space="preserve"> кодексу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ст. 18  Закону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«Про </w:t>
      </w:r>
      <w:proofErr w:type="spellStart"/>
      <w:r w:rsidRPr="003A448F">
        <w:rPr>
          <w:rFonts w:ascii="Times New Roman" w:hAnsi="Times New Roman"/>
          <w:sz w:val="26"/>
          <w:szCs w:val="26"/>
        </w:rPr>
        <w:t>охорону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дитинства</w:t>
      </w:r>
      <w:proofErr w:type="spellEnd"/>
      <w:r w:rsidRPr="003A448F">
        <w:rPr>
          <w:rFonts w:ascii="Times New Roman" w:hAnsi="Times New Roman"/>
          <w:sz w:val="26"/>
          <w:szCs w:val="26"/>
        </w:rPr>
        <w:t xml:space="preserve">», ст.12 Закону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«Про </w:t>
      </w:r>
      <w:proofErr w:type="spellStart"/>
      <w:r w:rsidRPr="003A448F">
        <w:rPr>
          <w:rFonts w:ascii="Times New Roman" w:hAnsi="Times New Roman"/>
          <w:sz w:val="26"/>
          <w:szCs w:val="26"/>
        </w:rPr>
        <w:t>основи</w:t>
      </w:r>
      <w:proofErr w:type="spellEnd"/>
      <w:r w:rsidRPr="003A448F">
        <w:rPr>
          <w:rFonts w:ascii="Times New Roman" w:hAnsi="Times New Roman"/>
          <w:sz w:val="26"/>
          <w:szCs w:val="26"/>
        </w:rPr>
        <w:t xml:space="preserve"> </w:t>
      </w:r>
      <w:proofErr w:type="spellStart"/>
      <w:proofErr w:type="gramStart"/>
      <w:r w:rsidRPr="003A448F">
        <w:rPr>
          <w:rFonts w:ascii="Times New Roman" w:hAnsi="Times New Roman"/>
          <w:sz w:val="26"/>
          <w:szCs w:val="26"/>
        </w:rPr>
        <w:t>соц</w:t>
      </w:r>
      <w:proofErr w:type="gramEnd"/>
      <w:r w:rsidRPr="003A448F">
        <w:rPr>
          <w:rFonts w:ascii="Times New Roman" w:hAnsi="Times New Roman"/>
          <w:sz w:val="26"/>
          <w:szCs w:val="26"/>
        </w:rPr>
        <w:t>іального</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захисту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бездомних</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осіб</w:t>
      </w:r>
      <w:proofErr w:type="spellEnd"/>
      <w:r w:rsidRPr="003A448F">
        <w:rPr>
          <w:rFonts w:ascii="Times New Roman" w:hAnsi="Times New Roman"/>
          <w:sz w:val="26"/>
          <w:szCs w:val="26"/>
        </w:rPr>
        <w:t xml:space="preserve"> і </w:t>
      </w:r>
      <w:proofErr w:type="spellStart"/>
      <w:r w:rsidRPr="003A448F">
        <w:rPr>
          <w:rFonts w:ascii="Times New Roman" w:hAnsi="Times New Roman"/>
          <w:sz w:val="26"/>
          <w:szCs w:val="26"/>
        </w:rPr>
        <w:t>безпритульних</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дітей</w:t>
      </w:r>
      <w:proofErr w:type="spellEnd"/>
      <w:r w:rsidRPr="003A448F">
        <w:rPr>
          <w:rFonts w:ascii="Times New Roman" w:hAnsi="Times New Roman"/>
          <w:sz w:val="26"/>
          <w:szCs w:val="26"/>
        </w:rPr>
        <w:t>», п.</w:t>
      </w:r>
      <w:r>
        <w:rPr>
          <w:rFonts w:ascii="Times New Roman" w:hAnsi="Times New Roman"/>
          <w:sz w:val="26"/>
          <w:szCs w:val="26"/>
        </w:rPr>
        <w:t xml:space="preserve"> </w:t>
      </w:r>
      <w:r w:rsidRPr="003A448F">
        <w:rPr>
          <w:rFonts w:ascii="Times New Roman" w:hAnsi="Times New Roman"/>
          <w:sz w:val="26"/>
          <w:szCs w:val="26"/>
        </w:rPr>
        <w:t>п.</w:t>
      </w:r>
      <w:r>
        <w:rPr>
          <w:rFonts w:ascii="Times New Roman" w:hAnsi="Times New Roman"/>
          <w:sz w:val="26"/>
          <w:szCs w:val="26"/>
        </w:rPr>
        <w:t xml:space="preserve"> </w:t>
      </w:r>
      <w:r w:rsidRPr="003A448F">
        <w:rPr>
          <w:rFonts w:ascii="Times New Roman" w:hAnsi="Times New Roman"/>
          <w:sz w:val="26"/>
          <w:szCs w:val="26"/>
        </w:rPr>
        <w:t>4 п.</w:t>
      </w:r>
      <w:r>
        <w:rPr>
          <w:rFonts w:ascii="Times New Roman" w:hAnsi="Times New Roman"/>
          <w:sz w:val="26"/>
          <w:szCs w:val="26"/>
        </w:rPr>
        <w:t xml:space="preserve"> </w:t>
      </w:r>
      <w:r w:rsidRPr="003A448F">
        <w:rPr>
          <w:rFonts w:ascii="Times New Roman" w:hAnsi="Times New Roman"/>
          <w:sz w:val="26"/>
          <w:szCs w:val="26"/>
        </w:rPr>
        <w:t>б ст.</w:t>
      </w:r>
      <w:r>
        <w:rPr>
          <w:rFonts w:ascii="Times New Roman" w:hAnsi="Times New Roman"/>
          <w:sz w:val="26"/>
          <w:szCs w:val="26"/>
        </w:rPr>
        <w:t xml:space="preserve"> </w:t>
      </w:r>
      <w:r w:rsidRPr="003A448F">
        <w:rPr>
          <w:rFonts w:ascii="Times New Roman" w:hAnsi="Times New Roman"/>
          <w:sz w:val="26"/>
          <w:szCs w:val="26"/>
        </w:rPr>
        <w:t xml:space="preserve">34 Закону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«Про </w:t>
      </w:r>
      <w:proofErr w:type="spellStart"/>
      <w:r w:rsidRPr="003A448F">
        <w:rPr>
          <w:rFonts w:ascii="Times New Roman" w:hAnsi="Times New Roman"/>
          <w:sz w:val="26"/>
          <w:szCs w:val="26"/>
        </w:rPr>
        <w:t>місцеве</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самоврядування</w:t>
      </w:r>
      <w:proofErr w:type="spellEnd"/>
      <w:r w:rsidRPr="003A448F">
        <w:rPr>
          <w:rFonts w:ascii="Times New Roman" w:hAnsi="Times New Roman"/>
          <w:sz w:val="26"/>
          <w:szCs w:val="26"/>
        </w:rPr>
        <w:t xml:space="preserve"> в </w:t>
      </w:r>
      <w:proofErr w:type="spellStart"/>
      <w:r w:rsidRPr="003A448F">
        <w:rPr>
          <w:rFonts w:ascii="Times New Roman" w:hAnsi="Times New Roman"/>
          <w:sz w:val="26"/>
          <w:szCs w:val="26"/>
        </w:rPr>
        <w:t>Україні</w:t>
      </w:r>
      <w:proofErr w:type="spellEnd"/>
      <w:r w:rsidRPr="003A448F">
        <w:rPr>
          <w:rFonts w:ascii="Times New Roman" w:hAnsi="Times New Roman"/>
          <w:sz w:val="26"/>
          <w:szCs w:val="26"/>
        </w:rPr>
        <w:t>», п.</w:t>
      </w:r>
      <w:r>
        <w:rPr>
          <w:rFonts w:ascii="Times New Roman" w:hAnsi="Times New Roman"/>
          <w:sz w:val="26"/>
          <w:szCs w:val="26"/>
        </w:rPr>
        <w:t xml:space="preserve"> </w:t>
      </w:r>
      <w:r w:rsidRPr="003A448F">
        <w:rPr>
          <w:rFonts w:ascii="Times New Roman" w:hAnsi="Times New Roman"/>
          <w:sz w:val="26"/>
          <w:szCs w:val="26"/>
        </w:rPr>
        <w:t xml:space="preserve">65 Порядку </w:t>
      </w:r>
      <w:proofErr w:type="spellStart"/>
      <w:r w:rsidRPr="003A448F">
        <w:rPr>
          <w:rFonts w:ascii="Times New Roman" w:hAnsi="Times New Roman"/>
          <w:sz w:val="26"/>
          <w:szCs w:val="26"/>
        </w:rPr>
        <w:t>декларування</w:t>
      </w:r>
      <w:proofErr w:type="spellEnd"/>
      <w:r w:rsidRPr="003A448F">
        <w:rPr>
          <w:rFonts w:ascii="Times New Roman" w:hAnsi="Times New Roman"/>
          <w:sz w:val="26"/>
          <w:szCs w:val="26"/>
        </w:rPr>
        <w:t xml:space="preserve"> та </w:t>
      </w:r>
      <w:proofErr w:type="spellStart"/>
      <w:r w:rsidRPr="003A448F">
        <w:rPr>
          <w:rFonts w:ascii="Times New Roman" w:hAnsi="Times New Roman"/>
          <w:sz w:val="26"/>
          <w:szCs w:val="26"/>
        </w:rPr>
        <w:t>реєстрації</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місця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проживання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перебування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затвердженого</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постановою</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Кабінету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Міні</w:t>
      </w:r>
      <w:proofErr w:type="gramStart"/>
      <w:r w:rsidRPr="003A448F">
        <w:rPr>
          <w:rFonts w:ascii="Times New Roman" w:hAnsi="Times New Roman"/>
          <w:sz w:val="26"/>
          <w:szCs w:val="26"/>
        </w:rPr>
        <w:t>стр</w:t>
      </w:r>
      <w:proofErr w:type="gramEnd"/>
      <w:r w:rsidRPr="003A448F">
        <w:rPr>
          <w:rFonts w:ascii="Times New Roman" w:hAnsi="Times New Roman"/>
          <w:sz w:val="26"/>
          <w:szCs w:val="26"/>
        </w:rPr>
        <w:t>ів</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від</w:t>
      </w:r>
      <w:proofErr w:type="spellEnd"/>
      <w:r w:rsidRPr="003A448F">
        <w:rPr>
          <w:rFonts w:ascii="Times New Roman" w:hAnsi="Times New Roman"/>
          <w:sz w:val="26"/>
          <w:szCs w:val="26"/>
        </w:rPr>
        <w:t xml:space="preserve"> 07.02.2022 №</w:t>
      </w:r>
      <w:r>
        <w:rPr>
          <w:rFonts w:ascii="Times New Roman" w:hAnsi="Times New Roman"/>
          <w:sz w:val="26"/>
          <w:szCs w:val="26"/>
        </w:rPr>
        <w:t xml:space="preserve"> </w:t>
      </w:r>
      <w:r w:rsidRPr="003A448F">
        <w:rPr>
          <w:rFonts w:ascii="Times New Roman" w:hAnsi="Times New Roman"/>
          <w:sz w:val="26"/>
          <w:szCs w:val="26"/>
        </w:rPr>
        <w:t xml:space="preserve">265, постанови </w:t>
      </w:r>
      <w:proofErr w:type="spellStart"/>
      <w:r w:rsidRPr="003A448F">
        <w:rPr>
          <w:rFonts w:ascii="Times New Roman" w:hAnsi="Times New Roman"/>
          <w:sz w:val="26"/>
          <w:szCs w:val="26"/>
        </w:rPr>
        <w:t>Кабінету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Міністрів</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України</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від</w:t>
      </w:r>
      <w:proofErr w:type="spellEnd"/>
      <w:r w:rsidRPr="003A448F">
        <w:rPr>
          <w:rFonts w:ascii="Times New Roman" w:hAnsi="Times New Roman"/>
          <w:sz w:val="26"/>
          <w:szCs w:val="26"/>
        </w:rPr>
        <w:t xml:space="preserve"> 24.09.2008 № 866 «</w:t>
      </w:r>
      <w:proofErr w:type="spellStart"/>
      <w:r w:rsidRPr="003A448F">
        <w:rPr>
          <w:rFonts w:ascii="Times New Roman" w:hAnsi="Times New Roman"/>
          <w:sz w:val="26"/>
          <w:szCs w:val="26"/>
        </w:rPr>
        <w:t>Питання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діяльності</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органів</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опіки</w:t>
      </w:r>
      <w:proofErr w:type="spellEnd"/>
      <w:r w:rsidRPr="003A448F">
        <w:rPr>
          <w:rFonts w:ascii="Times New Roman" w:hAnsi="Times New Roman"/>
          <w:sz w:val="26"/>
          <w:szCs w:val="26"/>
        </w:rPr>
        <w:t xml:space="preserve"> та </w:t>
      </w:r>
      <w:proofErr w:type="spellStart"/>
      <w:r w:rsidRPr="003A448F">
        <w:rPr>
          <w:rFonts w:ascii="Times New Roman" w:hAnsi="Times New Roman"/>
          <w:sz w:val="26"/>
          <w:szCs w:val="26"/>
        </w:rPr>
        <w:t>піклування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пов’язаної</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із</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захистом</w:t>
      </w:r>
      <w:proofErr w:type="spellEnd"/>
      <w:r w:rsidRPr="003A448F">
        <w:rPr>
          <w:rFonts w:ascii="Times New Roman" w:hAnsi="Times New Roman"/>
          <w:sz w:val="26"/>
          <w:szCs w:val="26"/>
        </w:rPr>
        <w:t xml:space="preserve"> прав </w:t>
      </w:r>
      <w:proofErr w:type="spellStart"/>
      <w:r w:rsidRPr="003A448F">
        <w:rPr>
          <w:rFonts w:ascii="Times New Roman" w:hAnsi="Times New Roman"/>
          <w:sz w:val="26"/>
          <w:szCs w:val="26"/>
        </w:rPr>
        <w:t>дитини</w:t>
      </w:r>
      <w:proofErr w:type="spellEnd"/>
      <w:r w:rsidRPr="003A448F">
        <w:rPr>
          <w:rFonts w:ascii="Times New Roman" w:hAnsi="Times New Roman"/>
          <w:sz w:val="26"/>
          <w:szCs w:val="26"/>
        </w:rPr>
        <w:t xml:space="preserve">», заяви  </w:t>
      </w:r>
      <w:r w:rsidR="00BB1584">
        <w:rPr>
          <w:rFonts w:ascii="Times New Roman" w:hAnsi="Times New Roman"/>
          <w:sz w:val="26"/>
          <w:szCs w:val="26"/>
          <w:lang w:val="uk-UA"/>
        </w:rPr>
        <w:t>……</w:t>
      </w:r>
      <w:r w:rsidRPr="003A448F">
        <w:rPr>
          <w:rFonts w:ascii="Times New Roman" w:hAnsi="Times New Roman"/>
          <w:sz w:val="26"/>
          <w:szCs w:val="26"/>
        </w:rPr>
        <w:t xml:space="preserve">. </w:t>
      </w:r>
      <w:proofErr w:type="spellStart"/>
      <w:r w:rsidRPr="003A448F">
        <w:rPr>
          <w:rFonts w:ascii="Times New Roman" w:hAnsi="Times New Roman"/>
          <w:sz w:val="26"/>
          <w:szCs w:val="26"/>
        </w:rPr>
        <w:t>від</w:t>
      </w:r>
      <w:proofErr w:type="spellEnd"/>
      <w:r w:rsidRPr="003A448F">
        <w:rPr>
          <w:rFonts w:ascii="Times New Roman" w:hAnsi="Times New Roman"/>
          <w:sz w:val="26"/>
          <w:szCs w:val="26"/>
        </w:rPr>
        <w:t xml:space="preserve"> 07.08.2025, </w:t>
      </w:r>
      <w:proofErr w:type="spellStart"/>
      <w:r w:rsidRPr="003A448F">
        <w:rPr>
          <w:rFonts w:ascii="Times New Roman" w:hAnsi="Times New Roman"/>
          <w:sz w:val="26"/>
          <w:szCs w:val="26"/>
        </w:rPr>
        <w:t>висновку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комісії</w:t>
      </w:r>
      <w:proofErr w:type="spellEnd"/>
      <w:r w:rsidRPr="003A448F">
        <w:rPr>
          <w:rFonts w:ascii="Times New Roman" w:hAnsi="Times New Roman"/>
          <w:sz w:val="26"/>
          <w:szCs w:val="26"/>
        </w:rPr>
        <w:t xml:space="preserve"> з </w:t>
      </w:r>
      <w:proofErr w:type="spellStart"/>
      <w:r w:rsidRPr="003A448F">
        <w:rPr>
          <w:rFonts w:ascii="Times New Roman" w:hAnsi="Times New Roman"/>
          <w:sz w:val="26"/>
          <w:szCs w:val="26"/>
        </w:rPr>
        <w:t>питань</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захисту</w:t>
      </w:r>
      <w:proofErr w:type="spellEnd"/>
      <w:r w:rsidRPr="003A448F">
        <w:rPr>
          <w:rFonts w:ascii="Times New Roman" w:hAnsi="Times New Roman"/>
          <w:sz w:val="26"/>
          <w:szCs w:val="26"/>
        </w:rPr>
        <w:t xml:space="preserve"> прав </w:t>
      </w:r>
      <w:proofErr w:type="spellStart"/>
      <w:r w:rsidRPr="003A448F">
        <w:rPr>
          <w:rFonts w:ascii="Times New Roman" w:hAnsi="Times New Roman"/>
          <w:sz w:val="26"/>
          <w:szCs w:val="26"/>
        </w:rPr>
        <w:t>дитини</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від</w:t>
      </w:r>
      <w:proofErr w:type="spellEnd"/>
      <w:r w:rsidRPr="003A448F">
        <w:rPr>
          <w:rFonts w:ascii="Times New Roman" w:hAnsi="Times New Roman"/>
          <w:sz w:val="26"/>
          <w:szCs w:val="26"/>
        </w:rPr>
        <w:t xml:space="preserve"> 04.09.2025 № 35, </w:t>
      </w:r>
      <w:proofErr w:type="spellStart"/>
      <w:r w:rsidRPr="003A448F">
        <w:rPr>
          <w:rFonts w:ascii="Times New Roman" w:hAnsi="Times New Roman"/>
          <w:sz w:val="26"/>
          <w:szCs w:val="26"/>
        </w:rPr>
        <w:t>виконавчий</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комітет</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Миколаївської</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міської</w:t>
      </w:r>
      <w:proofErr w:type="spellEnd"/>
      <w:r w:rsidRPr="003A448F">
        <w:rPr>
          <w:rFonts w:ascii="Times New Roman" w:hAnsi="Times New Roman"/>
          <w:sz w:val="26"/>
          <w:szCs w:val="26"/>
        </w:rPr>
        <w:t xml:space="preserve"> ради </w:t>
      </w:r>
      <w:r w:rsidRPr="003A448F">
        <w:rPr>
          <w:rFonts w:ascii="Times New Roman" w:hAnsi="Times New Roman"/>
          <w:b/>
          <w:sz w:val="26"/>
          <w:szCs w:val="26"/>
        </w:rPr>
        <w:t>ВИРІШИВ</w:t>
      </w:r>
      <w:r w:rsidRPr="003A448F">
        <w:rPr>
          <w:rFonts w:ascii="Times New Roman" w:hAnsi="Times New Roman"/>
          <w:sz w:val="26"/>
          <w:szCs w:val="26"/>
        </w:rPr>
        <w:t>:</w:t>
      </w:r>
    </w:p>
    <w:p w:rsidR="00F43747" w:rsidRPr="003A448F" w:rsidRDefault="00F43747" w:rsidP="00F43747">
      <w:pPr>
        <w:pStyle w:val="ae"/>
        <w:jc w:val="both"/>
        <w:rPr>
          <w:rFonts w:ascii="Times New Roman" w:hAnsi="Times New Roman"/>
          <w:sz w:val="26"/>
          <w:szCs w:val="26"/>
        </w:rPr>
      </w:pPr>
    </w:p>
    <w:p w:rsidR="00F43747" w:rsidRPr="003A448F" w:rsidRDefault="00F43747" w:rsidP="00F43747">
      <w:pPr>
        <w:pStyle w:val="ae"/>
        <w:jc w:val="both"/>
        <w:rPr>
          <w:rFonts w:ascii="Times New Roman" w:hAnsi="Times New Roman"/>
          <w:sz w:val="26"/>
          <w:szCs w:val="26"/>
        </w:rPr>
      </w:pPr>
      <w:r w:rsidRPr="003A448F">
        <w:rPr>
          <w:rFonts w:ascii="Times New Roman" w:hAnsi="Times New Roman"/>
          <w:sz w:val="26"/>
          <w:szCs w:val="26"/>
        </w:rPr>
        <w:t xml:space="preserve">1. </w:t>
      </w:r>
      <w:proofErr w:type="spellStart"/>
      <w:proofErr w:type="gramStart"/>
      <w:r w:rsidRPr="003A448F">
        <w:rPr>
          <w:rFonts w:ascii="Times New Roman" w:hAnsi="Times New Roman"/>
          <w:sz w:val="26"/>
          <w:szCs w:val="26"/>
        </w:rPr>
        <w:t>Надати</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дозвіл</w:t>
      </w:r>
      <w:proofErr w:type="spellEnd"/>
      <w:r w:rsidRPr="003A448F">
        <w:rPr>
          <w:rFonts w:ascii="Times New Roman" w:hAnsi="Times New Roman"/>
          <w:sz w:val="26"/>
          <w:szCs w:val="26"/>
        </w:rPr>
        <w:t xml:space="preserve"> </w:t>
      </w:r>
      <w:r w:rsidR="00BB1584">
        <w:rPr>
          <w:rFonts w:ascii="Times New Roman" w:hAnsi="Times New Roman"/>
          <w:sz w:val="26"/>
          <w:szCs w:val="26"/>
          <w:lang w:val="uk-UA"/>
        </w:rPr>
        <w:t>…………..</w:t>
      </w:r>
      <w:r w:rsidRPr="003A448F">
        <w:rPr>
          <w:rFonts w:ascii="Times New Roman" w:hAnsi="Times New Roman"/>
          <w:sz w:val="26"/>
          <w:szCs w:val="26"/>
        </w:rPr>
        <w:t xml:space="preserve">, </w:t>
      </w:r>
      <w:r w:rsidR="00BB1584">
        <w:rPr>
          <w:rFonts w:ascii="Times New Roman" w:hAnsi="Times New Roman"/>
          <w:sz w:val="26"/>
          <w:szCs w:val="26"/>
          <w:lang w:val="uk-UA"/>
        </w:rPr>
        <w:t>……….</w:t>
      </w:r>
      <w:r w:rsidRPr="003A448F">
        <w:rPr>
          <w:rFonts w:ascii="Times New Roman" w:hAnsi="Times New Roman"/>
          <w:sz w:val="26"/>
          <w:szCs w:val="26"/>
        </w:rPr>
        <w:t xml:space="preserve"> </w:t>
      </w:r>
      <w:proofErr w:type="spellStart"/>
      <w:r w:rsidRPr="003A448F">
        <w:rPr>
          <w:rFonts w:ascii="Times New Roman" w:hAnsi="Times New Roman"/>
          <w:sz w:val="26"/>
          <w:szCs w:val="26"/>
        </w:rPr>
        <w:t>р.н</w:t>
      </w:r>
      <w:proofErr w:type="spellEnd"/>
      <w:r w:rsidRPr="003A448F">
        <w:rPr>
          <w:rFonts w:ascii="Times New Roman" w:hAnsi="Times New Roman"/>
          <w:sz w:val="26"/>
          <w:szCs w:val="26"/>
        </w:rPr>
        <w:t xml:space="preserve">., на </w:t>
      </w:r>
      <w:proofErr w:type="spellStart"/>
      <w:r w:rsidRPr="003A448F">
        <w:rPr>
          <w:rFonts w:ascii="Times New Roman" w:hAnsi="Times New Roman"/>
          <w:sz w:val="26"/>
          <w:szCs w:val="26"/>
        </w:rPr>
        <w:t>реєстрацію</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місця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проживання</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малолітньої</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дитини</w:t>
      </w:r>
      <w:proofErr w:type="spellEnd"/>
      <w:r w:rsidRPr="003A448F">
        <w:rPr>
          <w:rFonts w:ascii="Times New Roman" w:hAnsi="Times New Roman"/>
          <w:sz w:val="26"/>
          <w:szCs w:val="26"/>
        </w:rPr>
        <w:t xml:space="preserve"> </w:t>
      </w:r>
      <w:r w:rsidR="00BB1584">
        <w:rPr>
          <w:rFonts w:ascii="Times New Roman" w:hAnsi="Times New Roman"/>
          <w:sz w:val="26"/>
          <w:szCs w:val="26"/>
          <w:lang w:val="uk-UA"/>
        </w:rPr>
        <w:t>…………</w:t>
      </w:r>
      <w:r w:rsidRPr="003A448F">
        <w:rPr>
          <w:rFonts w:ascii="Times New Roman" w:hAnsi="Times New Roman"/>
          <w:sz w:val="26"/>
          <w:szCs w:val="26"/>
        </w:rPr>
        <w:t xml:space="preserve">, </w:t>
      </w:r>
      <w:r w:rsidR="00BB1584">
        <w:rPr>
          <w:rFonts w:ascii="Times New Roman" w:hAnsi="Times New Roman"/>
          <w:sz w:val="26"/>
          <w:szCs w:val="26"/>
          <w:lang w:val="uk-UA"/>
        </w:rPr>
        <w:t>………..</w:t>
      </w:r>
      <w:r w:rsidRPr="003A448F">
        <w:rPr>
          <w:rFonts w:ascii="Times New Roman" w:hAnsi="Times New Roman"/>
          <w:sz w:val="26"/>
          <w:szCs w:val="26"/>
        </w:rPr>
        <w:t xml:space="preserve"> </w:t>
      </w:r>
      <w:proofErr w:type="spellStart"/>
      <w:r w:rsidRPr="003A448F">
        <w:rPr>
          <w:rFonts w:ascii="Times New Roman" w:hAnsi="Times New Roman"/>
          <w:sz w:val="26"/>
          <w:szCs w:val="26"/>
        </w:rPr>
        <w:t>р.н</w:t>
      </w:r>
      <w:proofErr w:type="spellEnd"/>
      <w:r w:rsidRPr="003A448F">
        <w:rPr>
          <w:rFonts w:ascii="Times New Roman" w:hAnsi="Times New Roman"/>
          <w:sz w:val="26"/>
          <w:szCs w:val="26"/>
        </w:rPr>
        <w:t xml:space="preserve">., за </w:t>
      </w:r>
      <w:proofErr w:type="spellStart"/>
      <w:r w:rsidRPr="003A448F">
        <w:rPr>
          <w:rFonts w:ascii="Times New Roman" w:hAnsi="Times New Roman"/>
          <w:sz w:val="26"/>
          <w:szCs w:val="26"/>
        </w:rPr>
        <w:t>адресою</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вул</w:t>
      </w:r>
      <w:proofErr w:type="spellEnd"/>
      <w:r w:rsidRPr="003A448F">
        <w:rPr>
          <w:rFonts w:ascii="Times New Roman" w:hAnsi="Times New Roman"/>
          <w:sz w:val="26"/>
          <w:szCs w:val="26"/>
        </w:rPr>
        <w:t xml:space="preserve">. </w:t>
      </w:r>
      <w:r w:rsidR="00BB1584">
        <w:rPr>
          <w:rFonts w:ascii="Times New Roman" w:hAnsi="Times New Roman"/>
          <w:sz w:val="26"/>
          <w:szCs w:val="26"/>
          <w:lang w:val="uk-UA"/>
        </w:rPr>
        <w:t>……….</w:t>
      </w:r>
      <w:r w:rsidRPr="003A448F">
        <w:rPr>
          <w:rFonts w:ascii="Times New Roman" w:hAnsi="Times New Roman"/>
          <w:sz w:val="26"/>
          <w:szCs w:val="26"/>
        </w:rPr>
        <w:t xml:space="preserve">, м. </w:t>
      </w:r>
      <w:proofErr w:type="spellStart"/>
      <w:r w:rsidRPr="003A448F">
        <w:rPr>
          <w:rFonts w:ascii="Times New Roman" w:hAnsi="Times New Roman"/>
          <w:sz w:val="26"/>
          <w:szCs w:val="26"/>
        </w:rPr>
        <w:t>Миколаїв</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Стрийський</w:t>
      </w:r>
      <w:proofErr w:type="spellEnd"/>
      <w:r w:rsidRPr="003A448F">
        <w:rPr>
          <w:rFonts w:ascii="Times New Roman" w:hAnsi="Times New Roman"/>
          <w:sz w:val="26"/>
          <w:szCs w:val="26"/>
        </w:rPr>
        <w:t xml:space="preserve"> район, </w:t>
      </w:r>
      <w:proofErr w:type="spellStart"/>
      <w:r w:rsidRPr="003A448F">
        <w:rPr>
          <w:rFonts w:ascii="Times New Roman" w:hAnsi="Times New Roman"/>
          <w:sz w:val="26"/>
          <w:szCs w:val="26"/>
        </w:rPr>
        <w:t>Львівська</w:t>
      </w:r>
      <w:proofErr w:type="spellEnd"/>
      <w:r w:rsidRPr="003A448F">
        <w:rPr>
          <w:rFonts w:ascii="Times New Roman" w:hAnsi="Times New Roman"/>
          <w:sz w:val="26"/>
          <w:szCs w:val="26"/>
        </w:rPr>
        <w:t xml:space="preserve"> область, як законному </w:t>
      </w:r>
      <w:proofErr w:type="spellStart"/>
      <w:r w:rsidRPr="003A448F">
        <w:rPr>
          <w:rFonts w:ascii="Times New Roman" w:hAnsi="Times New Roman"/>
          <w:sz w:val="26"/>
          <w:szCs w:val="26"/>
        </w:rPr>
        <w:t>представнику</w:t>
      </w:r>
      <w:proofErr w:type="spellEnd"/>
      <w:r w:rsidRPr="003A448F">
        <w:rPr>
          <w:rFonts w:ascii="Times New Roman" w:hAnsi="Times New Roman"/>
          <w:sz w:val="26"/>
          <w:szCs w:val="26"/>
        </w:rPr>
        <w:t xml:space="preserve"> </w:t>
      </w:r>
      <w:proofErr w:type="spellStart"/>
      <w:r w:rsidRPr="003A448F">
        <w:rPr>
          <w:rFonts w:ascii="Times New Roman" w:hAnsi="Times New Roman"/>
          <w:sz w:val="26"/>
          <w:szCs w:val="26"/>
        </w:rPr>
        <w:t>дитини</w:t>
      </w:r>
      <w:proofErr w:type="spellEnd"/>
      <w:r w:rsidRPr="003A448F">
        <w:rPr>
          <w:rFonts w:ascii="Times New Roman" w:hAnsi="Times New Roman"/>
          <w:sz w:val="26"/>
          <w:szCs w:val="26"/>
        </w:rPr>
        <w:t xml:space="preserve">, без </w:t>
      </w:r>
      <w:proofErr w:type="spellStart"/>
      <w:r w:rsidRPr="003A448F">
        <w:rPr>
          <w:rFonts w:ascii="Times New Roman" w:hAnsi="Times New Roman"/>
          <w:sz w:val="26"/>
          <w:szCs w:val="26"/>
        </w:rPr>
        <w:t>згоди</w:t>
      </w:r>
      <w:proofErr w:type="spellEnd"/>
      <w:r w:rsidRPr="003A448F">
        <w:rPr>
          <w:rFonts w:ascii="Times New Roman" w:hAnsi="Times New Roman"/>
          <w:sz w:val="26"/>
          <w:szCs w:val="26"/>
        </w:rPr>
        <w:t xml:space="preserve"> батька </w:t>
      </w:r>
      <w:r w:rsidR="00BB1584">
        <w:rPr>
          <w:rFonts w:ascii="Times New Roman" w:hAnsi="Times New Roman"/>
          <w:sz w:val="26"/>
          <w:szCs w:val="26"/>
          <w:lang w:val="uk-UA"/>
        </w:rPr>
        <w:t>…………..</w:t>
      </w:r>
      <w:r w:rsidRPr="003A448F">
        <w:rPr>
          <w:rFonts w:ascii="Times New Roman" w:hAnsi="Times New Roman"/>
          <w:sz w:val="26"/>
          <w:szCs w:val="26"/>
        </w:rPr>
        <w:t xml:space="preserve">. </w:t>
      </w:r>
      <w:proofErr w:type="gramEnd"/>
    </w:p>
    <w:p w:rsidR="00F43747" w:rsidRPr="003A448F" w:rsidRDefault="00F43747" w:rsidP="00F43747">
      <w:pPr>
        <w:pStyle w:val="1d"/>
        <w:ind w:right="-2" w:hanging="180"/>
        <w:jc w:val="both"/>
        <w:outlineLvl w:val="0"/>
        <w:rPr>
          <w:sz w:val="26"/>
          <w:szCs w:val="26"/>
          <w:lang w:val="ru-RU"/>
        </w:rPr>
      </w:pPr>
      <w:r>
        <w:rPr>
          <w:sz w:val="26"/>
          <w:szCs w:val="26"/>
          <w:lang w:val="ru-RU"/>
        </w:rPr>
        <w:t xml:space="preserve">  </w:t>
      </w:r>
      <w:r w:rsidRPr="003A448F">
        <w:rPr>
          <w:sz w:val="26"/>
          <w:szCs w:val="26"/>
          <w:lang w:val="ru-RU"/>
        </w:rPr>
        <w:t xml:space="preserve">2. Контроль за </w:t>
      </w:r>
      <w:proofErr w:type="spellStart"/>
      <w:r w:rsidRPr="003A448F">
        <w:rPr>
          <w:sz w:val="26"/>
          <w:szCs w:val="26"/>
          <w:lang w:val="ru-RU"/>
        </w:rPr>
        <w:t>виконанням</w:t>
      </w:r>
      <w:proofErr w:type="spellEnd"/>
      <w:r w:rsidRPr="003A448F">
        <w:rPr>
          <w:sz w:val="26"/>
          <w:szCs w:val="26"/>
          <w:lang w:val="ru-RU"/>
        </w:rPr>
        <w:t xml:space="preserve">  </w:t>
      </w:r>
      <w:proofErr w:type="spellStart"/>
      <w:proofErr w:type="gramStart"/>
      <w:r w:rsidRPr="003A448F">
        <w:rPr>
          <w:sz w:val="26"/>
          <w:szCs w:val="26"/>
          <w:lang w:val="ru-RU"/>
        </w:rPr>
        <w:t>р</w:t>
      </w:r>
      <w:proofErr w:type="gramEnd"/>
      <w:r w:rsidRPr="003A448F">
        <w:rPr>
          <w:sz w:val="26"/>
          <w:szCs w:val="26"/>
          <w:lang w:val="ru-RU"/>
        </w:rPr>
        <w:t>ішення</w:t>
      </w:r>
      <w:proofErr w:type="spellEnd"/>
      <w:r w:rsidRPr="003A448F">
        <w:rPr>
          <w:sz w:val="26"/>
          <w:szCs w:val="26"/>
          <w:lang w:val="ru-RU"/>
        </w:rPr>
        <w:t xml:space="preserve"> </w:t>
      </w:r>
      <w:proofErr w:type="spellStart"/>
      <w:r w:rsidRPr="003A448F">
        <w:rPr>
          <w:sz w:val="26"/>
          <w:szCs w:val="26"/>
          <w:lang w:val="ru-RU"/>
        </w:rPr>
        <w:t>залишаю</w:t>
      </w:r>
      <w:proofErr w:type="spellEnd"/>
      <w:r w:rsidRPr="003A448F">
        <w:rPr>
          <w:sz w:val="26"/>
          <w:szCs w:val="26"/>
          <w:lang w:val="ru-RU"/>
        </w:rPr>
        <w:t xml:space="preserve"> за собою.</w:t>
      </w:r>
    </w:p>
    <w:p w:rsidR="00F43747" w:rsidRDefault="00F43747" w:rsidP="00F43747">
      <w:pPr>
        <w:pStyle w:val="ae"/>
        <w:jc w:val="both"/>
        <w:rPr>
          <w:rFonts w:ascii="Times New Roman" w:hAnsi="Times New Roman"/>
          <w:sz w:val="26"/>
          <w:szCs w:val="26"/>
        </w:rPr>
      </w:pPr>
      <w:r w:rsidRPr="00795B52">
        <w:rPr>
          <w:rFonts w:ascii="Times New Roman" w:hAnsi="Times New Roman"/>
          <w:sz w:val="26"/>
          <w:szCs w:val="26"/>
        </w:rPr>
        <w:tab/>
      </w:r>
    </w:p>
    <w:p w:rsidR="00F43747" w:rsidRPr="00795B52" w:rsidRDefault="00F43747" w:rsidP="00F43747">
      <w:pPr>
        <w:pStyle w:val="ae"/>
        <w:jc w:val="both"/>
        <w:rPr>
          <w:rFonts w:ascii="Times New Roman" w:hAnsi="Times New Roman"/>
          <w:sz w:val="26"/>
          <w:szCs w:val="26"/>
        </w:rPr>
      </w:pPr>
    </w:p>
    <w:p w:rsidR="00F43747" w:rsidRPr="00F43747" w:rsidRDefault="00F43747" w:rsidP="00F43747">
      <w:pPr>
        <w:jc w:val="both"/>
        <w:rPr>
          <w:rFonts w:ascii="Times New Roman" w:hAnsi="Times New Roman" w:cs="Times New Roman"/>
          <w:b/>
          <w:sz w:val="28"/>
          <w:szCs w:val="28"/>
          <w:lang w:val="ru-RU"/>
        </w:rPr>
      </w:pPr>
      <w:proofErr w:type="spellStart"/>
      <w:r w:rsidRPr="00F43747">
        <w:rPr>
          <w:rFonts w:ascii="Times New Roman" w:hAnsi="Times New Roman" w:cs="Times New Roman"/>
          <w:b/>
          <w:sz w:val="28"/>
          <w:szCs w:val="28"/>
          <w:lang w:val="ru-RU"/>
        </w:rPr>
        <w:t>Міський</w:t>
      </w:r>
      <w:proofErr w:type="spellEnd"/>
      <w:r w:rsidRPr="00F43747">
        <w:rPr>
          <w:rFonts w:ascii="Times New Roman" w:hAnsi="Times New Roman" w:cs="Times New Roman"/>
          <w:b/>
          <w:sz w:val="28"/>
          <w:szCs w:val="28"/>
          <w:lang w:val="ru-RU"/>
        </w:rPr>
        <w:t xml:space="preserve">  голова</w:t>
      </w:r>
      <w:r w:rsidRPr="00F43747">
        <w:rPr>
          <w:rFonts w:ascii="Times New Roman" w:hAnsi="Times New Roman" w:cs="Times New Roman"/>
          <w:b/>
          <w:sz w:val="28"/>
          <w:szCs w:val="28"/>
          <w:lang w:val="ru-RU"/>
        </w:rPr>
        <w:tab/>
      </w:r>
      <w:r w:rsidRPr="00F43747">
        <w:rPr>
          <w:rFonts w:ascii="Times New Roman" w:hAnsi="Times New Roman" w:cs="Times New Roman"/>
          <w:b/>
          <w:sz w:val="28"/>
          <w:szCs w:val="28"/>
          <w:lang w:val="ru-RU"/>
        </w:rPr>
        <w:tab/>
        <w:t xml:space="preserve">                                 </w:t>
      </w:r>
      <w:proofErr w:type="spellStart"/>
      <w:r w:rsidRPr="00F43747">
        <w:rPr>
          <w:rFonts w:ascii="Times New Roman" w:hAnsi="Times New Roman" w:cs="Times New Roman"/>
          <w:b/>
          <w:sz w:val="28"/>
          <w:szCs w:val="28"/>
          <w:lang w:val="ru-RU"/>
        </w:rPr>
        <w:t>Андрій</w:t>
      </w:r>
      <w:proofErr w:type="spellEnd"/>
      <w:r w:rsidRPr="00F43747">
        <w:rPr>
          <w:rFonts w:ascii="Times New Roman" w:hAnsi="Times New Roman" w:cs="Times New Roman"/>
          <w:b/>
          <w:sz w:val="28"/>
          <w:szCs w:val="28"/>
          <w:lang w:val="ru-RU"/>
        </w:rPr>
        <w:t xml:space="preserve"> ЩЕБЕЛЬ  </w:t>
      </w:r>
    </w:p>
    <w:p w:rsidR="00F43747" w:rsidRDefault="00F43747" w:rsidP="00F43747">
      <w:pPr>
        <w:pStyle w:val="230"/>
        <w:tabs>
          <w:tab w:val="left" w:pos="567"/>
        </w:tabs>
        <w:ind w:left="0"/>
        <w:jc w:val="center"/>
        <w:rPr>
          <w:b/>
          <w:szCs w:val="26"/>
          <w:lang w:val="uk-UA"/>
        </w:rPr>
      </w:pPr>
    </w:p>
    <w:p w:rsidR="00F43747" w:rsidRPr="00F43747" w:rsidRDefault="00F43747" w:rsidP="002233F7">
      <w:pPr>
        <w:tabs>
          <w:tab w:val="right" w:pos="9973"/>
        </w:tabs>
        <w:spacing w:after="0" w:line="240" w:lineRule="auto"/>
        <w:rPr>
          <w:rFonts w:ascii="Times New Roman" w:hAnsi="Times New Roman"/>
          <w:bCs/>
          <w:sz w:val="28"/>
        </w:rPr>
      </w:pPr>
    </w:p>
    <w:p w:rsidR="002233F7" w:rsidRPr="002233F7" w:rsidRDefault="002233F7" w:rsidP="002233F7">
      <w:pPr>
        <w:rPr>
          <w:lang w:eastAsia="ar-SA"/>
        </w:rPr>
      </w:pPr>
    </w:p>
    <w:p w:rsidR="002233F7" w:rsidRPr="000B0490" w:rsidRDefault="002233F7" w:rsidP="002233F7">
      <w:pPr>
        <w:spacing w:after="0" w:line="240" w:lineRule="auto"/>
        <w:rPr>
          <w:rFonts w:ascii="Times New Roman" w:hAnsi="Times New Roman"/>
          <w:bCs/>
          <w:sz w:val="28"/>
          <w:lang w:val="en-US"/>
        </w:rPr>
      </w:pPr>
    </w:p>
    <w:p w:rsidR="002233F7" w:rsidRPr="002233F7" w:rsidRDefault="002233F7" w:rsidP="002233F7">
      <w:pPr>
        <w:rPr>
          <w:lang w:eastAsia="ar-SA"/>
        </w:rPr>
      </w:pPr>
    </w:p>
    <w:p w:rsidR="002233F7" w:rsidRPr="000B0490" w:rsidRDefault="002233F7" w:rsidP="002233F7">
      <w:pPr>
        <w:spacing w:after="0" w:line="240" w:lineRule="auto"/>
        <w:rPr>
          <w:rFonts w:ascii="Times New Roman" w:hAnsi="Times New Roman"/>
          <w:bCs/>
          <w:sz w:val="28"/>
          <w:lang w:val="en-US"/>
        </w:rPr>
      </w:pPr>
    </w:p>
    <w:p w:rsidR="002233F7" w:rsidRPr="002233F7" w:rsidRDefault="002233F7" w:rsidP="002233F7">
      <w:pPr>
        <w:rPr>
          <w:lang w:eastAsia="ar-SA"/>
        </w:rPr>
      </w:pPr>
    </w:p>
    <w:p w:rsidR="002233F7" w:rsidRPr="002233F7" w:rsidRDefault="002233F7" w:rsidP="002233F7">
      <w:pPr>
        <w:spacing w:after="0" w:line="240" w:lineRule="auto"/>
        <w:rPr>
          <w:rFonts w:ascii="Times New Roman" w:hAnsi="Times New Roman"/>
          <w:bCs/>
          <w:sz w:val="28"/>
        </w:rPr>
      </w:pPr>
    </w:p>
    <w:p w:rsidR="002233F7" w:rsidRPr="002233F7" w:rsidRDefault="002233F7" w:rsidP="002233F7">
      <w:pPr>
        <w:rPr>
          <w:lang w:eastAsia="ar-SA"/>
        </w:rPr>
      </w:pPr>
    </w:p>
    <w:p w:rsidR="002233F7" w:rsidRPr="002233F7" w:rsidRDefault="002233F7" w:rsidP="002233F7">
      <w:pPr>
        <w:spacing w:after="0" w:line="240" w:lineRule="auto"/>
        <w:rPr>
          <w:lang w:eastAsia="ar-SA"/>
        </w:rPr>
      </w:pPr>
    </w:p>
    <w:p w:rsidR="002233F7" w:rsidRPr="002233F7" w:rsidRDefault="002233F7" w:rsidP="002233F7">
      <w:pPr>
        <w:rPr>
          <w:lang w:eastAsia="ar-SA"/>
        </w:rPr>
      </w:pPr>
    </w:p>
    <w:sectPr w:rsidR="002233F7" w:rsidRPr="002233F7" w:rsidSect="000A79E7">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E4" w:rsidRDefault="008C08E4" w:rsidP="00F233F4">
      <w:pPr>
        <w:spacing w:after="0" w:line="240" w:lineRule="auto"/>
      </w:pPr>
      <w:r>
        <w:separator/>
      </w:r>
    </w:p>
  </w:endnote>
  <w:endnote w:type="continuationSeparator" w:id="0">
    <w:p w:rsidR="008C08E4" w:rsidRDefault="008C08E4"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E4" w:rsidRDefault="008C08E4" w:rsidP="00F233F4">
      <w:pPr>
        <w:spacing w:after="0" w:line="240" w:lineRule="auto"/>
      </w:pPr>
      <w:r>
        <w:separator/>
      </w:r>
    </w:p>
  </w:footnote>
  <w:footnote w:type="continuationSeparator" w:id="0">
    <w:p w:rsidR="008C08E4" w:rsidRDefault="008C08E4"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B" w:rsidRPr="000B6653" w:rsidRDefault="008C08E4" w:rsidP="000B6653">
    <w:pPr>
      <w:pStyle w:val="a9"/>
      <w:spacing w:after="120"/>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B" w:rsidRPr="000B6653" w:rsidRDefault="008C08E4" w:rsidP="000B6653">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6">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nsid w:val="33533668"/>
    <w:multiLevelType w:val="multilevel"/>
    <w:tmpl w:val="C9706208"/>
    <w:lvl w:ilvl="0">
      <w:start w:val="3"/>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BF6073C"/>
    <w:multiLevelType w:val="multilevel"/>
    <w:tmpl w:val="4CEA440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4">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0">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4FA11B29"/>
    <w:multiLevelType w:val="hybridMultilevel"/>
    <w:tmpl w:val="63C27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36">
    <w:nsid w:val="5A8437EE"/>
    <w:multiLevelType w:val="hybridMultilevel"/>
    <w:tmpl w:val="1D663416"/>
    <w:lvl w:ilvl="0" w:tplc="AB9631A0">
      <w:start w:val="1"/>
      <w:numFmt w:val="decimal"/>
      <w:lvlText w:val="%1."/>
      <w:lvlJc w:val="left"/>
      <w:pPr>
        <w:ind w:left="1215" w:hanging="375"/>
      </w:pPr>
      <w:rPr>
        <w:rFonts w:ascii="Times New Roman" w:eastAsia="Times New Roman"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7">
    <w:nsid w:val="5A86219E"/>
    <w:multiLevelType w:val="multilevel"/>
    <w:tmpl w:val="A19EA94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09B75D8"/>
    <w:multiLevelType w:val="hybridMultilevel"/>
    <w:tmpl w:val="84F0792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1">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2">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4">
    <w:nsid w:val="7D1F67DF"/>
    <w:multiLevelType w:val="multilevel"/>
    <w:tmpl w:val="92F0988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DA2466"/>
    <w:multiLevelType w:val="multilevel"/>
    <w:tmpl w:val="15023060"/>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40"/>
  </w:num>
  <w:num w:numId="2">
    <w:abstractNumId w:val="8"/>
  </w:num>
  <w:num w:numId="3">
    <w:abstractNumId w:val="25"/>
  </w:num>
  <w:num w:numId="4">
    <w:abstractNumId w:val="7"/>
  </w:num>
  <w:num w:numId="5">
    <w:abstractNumId w:val="33"/>
  </w:num>
  <w:num w:numId="6">
    <w:abstractNumId w:val="26"/>
  </w:num>
  <w:num w:numId="7">
    <w:abstractNumId w:val="32"/>
  </w:num>
  <w:num w:numId="8">
    <w:abstractNumId w:val="17"/>
  </w:num>
  <w:num w:numId="9">
    <w:abstractNumId w:val="27"/>
  </w:num>
  <w:num w:numId="10">
    <w:abstractNumId w:val="45"/>
  </w:num>
  <w:num w:numId="11">
    <w:abstractNumId w:val="18"/>
  </w:num>
  <w:num w:numId="12">
    <w:abstractNumId w:val="28"/>
  </w:num>
  <w:num w:numId="13">
    <w:abstractNumId w:val="39"/>
  </w:num>
  <w:num w:numId="14">
    <w:abstractNumId w:val="4"/>
  </w:num>
  <w:num w:numId="15">
    <w:abstractNumId w:val="11"/>
  </w:num>
  <w:num w:numId="16">
    <w:abstractNumId w:val="29"/>
  </w:num>
  <w:num w:numId="17">
    <w:abstractNumId w:val="41"/>
  </w:num>
  <w:num w:numId="18">
    <w:abstractNumId w:val="42"/>
  </w:num>
  <w:num w:numId="19">
    <w:abstractNumId w:val="20"/>
  </w:num>
  <w:num w:numId="20">
    <w:abstractNumId w:val="0"/>
  </w:num>
  <w:num w:numId="21">
    <w:abstractNumId w:val="24"/>
  </w:num>
  <w:num w:numId="22">
    <w:abstractNumId w:val="43"/>
  </w:num>
  <w:num w:numId="23">
    <w:abstractNumId w:val="19"/>
  </w:num>
  <w:num w:numId="24">
    <w:abstractNumId w:val="44"/>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6"/>
  </w:num>
  <w:num w:numId="31">
    <w:abstractNumId w:val="37"/>
  </w:num>
  <w:num w:numId="32">
    <w:abstractNumId w:val="22"/>
  </w:num>
  <w:num w:numId="33">
    <w:abstractNumId w:val="16"/>
  </w:num>
  <w:num w:numId="34">
    <w:abstractNumId w:val="36"/>
  </w:num>
  <w:num w:numId="35">
    <w:abstractNumId w:val="1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1"/>
  </w:num>
  <w:num w:numId="39">
    <w:abstractNumId w:val="23"/>
  </w:num>
  <w:num w:numId="40">
    <w:abstractNumId w:val="35"/>
  </w:num>
  <w:num w:numId="41">
    <w:abstractNumId w:val="6"/>
  </w:num>
  <w:num w:numId="42">
    <w:abstractNumId w:val="13"/>
  </w:num>
  <w:num w:numId="43">
    <w:abstractNumId w:val="15"/>
  </w:num>
  <w:num w:numId="44">
    <w:abstractNumId w:val="9"/>
  </w:num>
  <w:num w:numId="45">
    <w:abstractNumId w:val="3"/>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24940"/>
    <w:rsid w:val="001336F6"/>
    <w:rsid w:val="00155A1E"/>
    <w:rsid w:val="00162332"/>
    <w:rsid w:val="00171F0A"/>
    <w:rsid w:val="0018240B"/>
    <w:rsid w:val="001847B3"/>
    <w:rsid w:val="001B230D"/>
    <w:rsid w:val="001C246B"/>
    <w:rsid w:val="001C68AE"/>
    <w:rsid w:val="001D3CAA"/>
    <w:rsid w:val="001E3C0A"/>
    <w:rsid w:val="00203FF1"/>
    <w:rsid w:val="002102E2"/>
    <w:rsid w:val="00211C95"/>
    <w:rsid w:val="002134D2"/>
    <w:rsid w:val="00214062"/>
    <w:rsid w:val="002164A4"/>
    <w:rsid w:val="002233F7"/>
    <w:rsid w:val="00233EB8"/>
    <w:rsid w:val="00242874"/>
    <w:rsid w:val="0024532C"/>
    <w:rsid w:val="00247CA8"/>
    <w:rsid w:val="002506B7"/>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F306B"/>
    <w:rsid w:val="002F3EC6"/>
    <w:rsid w:val="00304927"/>
    <w:rsid w:val="00313471"/>
    <w:rsid w:val="00314A16"/>
    <w:rsid w:val="0032032A"/>
    <w:rsid w:val="0032158A"/>
    <w:rsid w:val="00321B91"/>
    <w:rsid w:val="00335B03"/>
    <w:rsid w:val="00354815"/>
    <w:rsid w:val="003556E8"/>
    <w:rsid w:val="00355EB9"/>
    <w:rsid w:val="00357BFA"/>
    <w:rsid w:val="003800E3"/>
    <w:rsid w:val="003817D9"/>
    <w:rsid w:val="003866EC"/>
    <w:rsid w:val="00392E8B"/>
    <w:rsid w:val="003B0F04"/>
    <w:rsid w:val="003B1DAC"/>
    <w:rsid w:val="003B2D12"/>
    <w:rsid w:val="003B33F2"/>
    <w:rsid w:val="003B48F5"/>
    <w:rsid w:val="003D4A01"/>
    <w:rsid w:val="003E3BDD"/>
    <w:rsid w:val="003E5281"/>
    <w:rsid w:val="003E5441"/>
    <w:rsid w:val="003E6972"/>
    <w:rsid w:val="003F1865"/>
    <w:rsid w:val="00401878"/>
    <w:rsid w:val="00402972"/>
    <w:rsid w:val="004101BD"/>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B69EC"/>
    <w:rsid w:val="004C39CF"/>
    <w:rsid w:val="004C7021"/>
    <w:rsid w:val="004D0F6C"/>
    <w:rsid w:val="004D433E"/>
    <w:rsid w:val="004D59E3"/>
    <w:rsid w:val="004D7DAE"/>
    <w:rsid w:val="004E143C"/>
    <w:rsid w:val="004F3E7D"/>
    <w:rsid w:val="00501A8B"/>
    <w:rsid w:val="00502D72"/>
    <w:rsid w:val="005055F5"/>
    <w:rsid w:val="00512823"/>
    <w:rsid w:val="0052011B"/>
    <w:rsid w:val="005216C9"/>
    <w:rsid w:val="005366D9"/>
    <w:rsid w:val="00536DDB"/>
    <w:rsid w:val="00540EB0"/>
    <w:rsid w:val="00564796"/>
    <w:rsid w:val="00567F8F"/>
    <w:rsid w:val="005729C0"/>
    <w:rsid w:val="0057522E"/>
    <w:rsid w:val="00590D53"/>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16F1D"/>
    <w:rsid w:val="00722AB3"/>
    <w:rsid w:val="007323FA"/>
    <w:rsid w:val="00750C63"/>
    <w:rsid w:val="00753175"/>
    <w:rsid w:val="00761959"/>
    <w:rsid w:val="00762C27"/>
    <w:rsid w:val="007648D6"/>
    <w:rsid w:val="00767378"/>
    <w:rsid w:val="0077226F"/>
    <w:rsid w:val="00772CCA"/>
    <w:rsid w:val="00772E48"/>
    <w:rsid w:val="00775839"/>
    <w:rsid w:val="007953C6"/>
    <w:rsid w:val="00795A84"/>
    <w:rsid w:val="007A0A26"/>
    <w:rsid w:val="007A519F"/>
    <w:rsid w:val="007A6249"/>
    <w:rsid w:val="007C37DE"/>
    <w:rsid w:val="007C6A07"/>
    <w:rsid w:val="007E150A"/>
    <w:rsid w:val="007E604F"/>
    <w:rsid w:val="007F3E20"/>
    <w:rsid w:val="007F7781"/>
    <w:rsid w:val="007F7E18"/>
    <w:rsid w:val="0082080B"/>
    <w:rsid w:val="00825890"/>
    <w:rsid w:val="00835587"/>
    <w:rsid w:val="00850E70"/>
    <w:rsid w:val="008604E5"/>
    <w:rsid w:val="00870CD3"/>
    <w:rsid w:val="008774C9"/>
    <w:rsid w:val="0088397B"/>
    <w:rsid w:val="00884183"/>
    <w:rsid w:val="00884209"/>
    <w:rsid w:val="00890961"/>
    <w:rsid w:val="008924F0"/>
    <w:rsid w:val="00897CFD"/>
    <w:rsid w:val="008A6913"/>
    <w:rsid w:val="008C08E4"/>
    <w:rsid w:val="008D05DA"/>
    <w:rsid w:val="008F7853"/>
    <w:rsid w:val="00903A33"/>
    <w:rsid w:val="00905163"/>
    <w:rsid w:val="00910EA5"/>
    <w:rsid w:val="00915AC7"/>
    <w:rsid w:val="00924135"/>
    <w:rsid w:val="00924BC0"/>
    <w:rsid w:val="00942D4B"/>
    <w:rsid w:val="009457EE"/>
    <w:rsid w:val="00947F81"/>
    <w:rsid w:val="00951653"/>
    <w:rsid w:val="00957F30"/>
    <w:rsid w:val="00960FE0"/>
    <w:rsid w:val="0096433F"/>
    <w:rsid w:val="00964434"/>
    <w:rsid w:val="00982AFA"/>
    <w:rsid w:val="00982FB5"/>
    <w:rsid w:val="00983E81"/>
    <w:rsid w:val="00987EE6"/>
    <w:rsid w:val="009903CA"/>
    <w:rsid w:val="00992963"/>
    <w:rsid w:val="009A6476"/>
    <w:rsid w:val="009B17AC"/>
    <w:rsid w:val="009B3A76"/>
    <w:rsid w:val="009D3435"/>
    <w:rsid w:val="00A10664"/>
    <w:rsid w:val="00A15786"/>
    <w:rsid w:val="00A15DDF"/>
    <w:rsid w:val="00A25E34"/>
    <w:rsid w:val="00A35A9D"/>
    <w:rsid w:val="00A40F57"/>
    <w:rsid w:val="00A4735E"/>
    <w:rsid w:val="00A475A4"/>
    <w:rsid w:val="00A56D30"/>
    <w:rsid w:val="00A5751C"/>
    <w:rsid w:val="00A65F71"/>
    <w:rsid w:val="00A74486"/>
    <w:rsid w:val="00A773AB"/>
    <w:rsid w:val="00A84E5F"/>
    <w:rsid w:val="00A84FC3"/>
    <w:rsid w:val="00A91F51"/>
    <w:rsid w:val="00A94AB3"/>
    <w:rsid w:val="00A970CD"/>
    <w:rsid w:val="00AA3A3D"/>
    <w:rsid w:val="00AC37EA"/>
    <w:rsid w:val="00AC6250"/>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474D7"/>
    <w:rsid w:val="00B602C3"/>
    <w:rsid w:val="00B628D2"/>
    <w:rsid w:val="00B67AC4"/>
    <w:rsid w:val="00B703C8"/>
    <w:rsid w:val="00B810EA"/>
    <w:rsid w:val="00B83EEB"/>
    <w:rsid w:val="00B8467B"/>
    <w:rsid w:val="00B97E5A"/>
    <w:rsid w:val="00BB1584"/>
    <w:rsid w:val="00BB3262"/>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1E73"/>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5187"/>
    <w:rsid w:val="00DA73E2"/>
    <w:rsid w:val="00DA75AB"/>
    <w:rsid w:val="00DD71D5"/>
    <w:rsid w:val="00DD743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3747"/>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30AB"/>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uiPriority w:val="99"/>
    <w:locked/>
    <w:rsid w:val="00E1711A"/>
    <w:rPr>
      <w:shd w:val="clear" w:color="auto" w:fill="FFFFFF"/>
    </w:rPr>
  </w:style>
  <w:style w:type="paragraph" w:customStyle="1" w:styleId="23">
    <w:name w:val="Основной текст (2)"/>
    <w:basedOn w:val="a"/>
    <w:link w:val="22"/>
    <w:uiPriority w:val="99"/>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44"/>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44"/>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uiPriority w:val="99"/>
    <w:locked/>
    <w:rsid w:val="00E1711A"/>
    <w:rPr>
      <w:shd w:val="clear" w:color="auto" w:fill="FFFFFF"/>
    </w:rPr>
  </w:style>
  <w:style w:type="paragraph" w:customStyle="1" w:styleId="23">
    <w:name w:val="Основной текст (2)"/>
    <w:basedOn w:val="a"/>
    <w:link w:val="22"/>
    <w:uiPriority w:val="99"/>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44"/>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44"/>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7DB0-307C-42A7-998C-F9BF1609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25289</Words>
  <Characters>14415</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39625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2024-08-16T07:02:00Z</cp:lastPrinted>
  <dcterms:created xsi:type="dcterms:W3CDTF">2025-09-12T07:46:00Z</dcterms:created>
  <dcterms:modified xsi:type="dcterms:W3CDTF">2025-09-12T07:46:00Z</dcterms:modified>
</cp:coreProperties>
</file>