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9D" w:rsidRPr="00163C9D" w:rsidRDefault="00163C9D" w:rsidP="00163C9D">
      <w:pPr>
        <w:jc w:val="both"/>
        <w:rPr>
          <w:rFonts w:ascii="Times New Roman" w:hAnsi="Times New Roman"/>
          <w:b w:val="0"/>
          <w:sz w:val="28"/>
          <w:szCs w:val="28"/>
          <w:lang w:val="ru-RU"/>
        </w:rPr>
      </w:pPr>
      <w:r w:rsidRPr="00163C9D">
        <w:rPr>
          <w:rFonts w:ascii="Times New Roman" w:hAnsi="Times New Roman"/>
          <w:b w:val="0"/>
          <w:sz w:val="28"/>
          <w:szCs w:val="28"/>
          <w:lang w:val="ru-RU"/>
        </w:rPr>
        <w:t xml:space="preserve">План засідання виконавчого комітету Миколаївської міської ради </w:t>
      </w:r>
      <w:r w:rsidRPr="00163C9D">
        <w:rPr>
          <w:rFonts w:ascii="Times New Roman" w:hAnsi="Times New Roman"/>
          <w:b w:val="0"/>
          <w:sz w:val="28"/>
          <w:szCs w:val="28"/>
        </w:rPr>
        <w:t>0</w:t>
      </w:r>
      <w:r>
        <w:rPr>
          <w:rFonts w:ascii="Times New Roman" w:hAnsi="Times New Roman"/>
          <w:b w:val="0"/>
          <w:sz w:val="28"/>
          <w:szCs w:val="28"/>
        </w:rPr>
        <w:t>4</w:t>
      </w:r>
      <w:r w:rsidRPr="00163C9D">
        <w:rPr>
          <w:rFonts w:ascii="Times New Roman" w:hAnsi="Times New Roman"/>
          <w:b w:val="0"/>
          <w:sz w:val="28"/>
          <w:szCs w:val="28"/>
        </w:rPr>
        <w:t xml:space="preserve"> </w:t>
      </w:r>
      <w:proofErr w:type="gramStart"/>
      <w:r>
        <w:rPr>
          <w:rFonts w:ascii="Times New Roman" w:hAnsi="Times New Roman"/>
          <w:b w:val="0"/>
          <w:sz w:val="28"/>
          <w:szCs w:val="28"/>
        </w:rPr>
        <w:t>лютого</w:t>
      </w:r>
      <w:proofErr w:type="gramEnd"/>
      <w:r>
        <w:rPr>
          <w:rFonts w:ascii="Times New Roman" w:hAnsi="Times New Roman"/>
          <w:b w:val="0"/>
          <w:sz w:val="28"/>
          <w:szCs w:val="28"/>
        </w:rPr>
        <w:t xml:space="preserve"> </w:t>
      </w:r>
      <w:r w:rsidRPr="00163C9D">
        <w:rPr>
          <w:rFonts w:ascii="Times New Roman" w:hAnsi="Times New Roman"/>
          <w:b w:val="0"/>
          <w:sz w:val="28"/>
          <w:szCs w:val="28"/>
        </w:rPr>
        <w:t xml:space="preserve"> </w:t>
      </w:r>
      <w:r w:rsidRPr="00163C9D">
        <w:rPr>
          <w:rFonts w:ascii="Times New Roman" w:hAnsi="Times New Roman"/>
          <w:b w:val="0"/>
          <w:sz w:val="28"/>
          <w:szCs w:val="28"/>
          <w:lang w:val="ru-RU"/>
        </w:rPr>
        <w:t>202</w:t>
      </w:r>
      <w:r>
        <w:rPr>
          <w:rFonts w:ascii="Times New Roman" w:hAnsi="Times New Roman"/>
          <w:b w:val="0"/>
          <w:sz w:val="28"/>
          <w:szCs w:val="28"/>
          <w:lang w:val="ru-RU"/>
        </w:rPr>
        <w:t>5</w:t>
      </w:r>
      <w:r w:rsidRPr="00163C9D">
        <w:rPr>
          <w:rFonts w:ascii="Times New Roman" w:hAnsi="Times New Roman"/>
          <w:b w:val="0"/>
          <w:sz w:val="28"/>
          <w:szCs w:val="28"/>
        </w:rPr>
        <w:t xml:space="preserve"> </w:t>
      </w:r>
      <w:r w:rsidRPr="00163C9D">
        <w:rPr>
          <w:rFonts w:ascii="Times New Roman" w:hAnsi="Times New Roman"/>
          <w:b w:val="0"/>
          <w:sz w:val="28"/>
          <w:szCs w:val="28"/>
          <w:lang w:val="ru-RU"/>
        </w:rPr>
        <w:t>року (1</w:t>
      </w:r>
      <w:r w:rsidRPr="00163C9D">
        <w:rPr>
          <w:rFonts w:ascii="Times New Roman" w:hAnsi="Times New Roman"/>
          <w:b w:val="0"/>
          <w:sz w:val="28"/>
          <w:szCs w:val="28"/>
        </w:rPr>
        <w:t>0</w:t>
      </w:r>
      <w:r w:rsidRPr="00163C9D">
        <w:rPr>
          <w:rFonts w:ascii="Times New Roman" w:hAnsi="Times New Roman"/>
          <w:b w:val="0"/>
          <w:sz w:val="28"/>
          <w:szCs w:val="28"/>
          <w:lang w:val="ru-RU"/>
        </w:rPr>
        <w:t>-</w:t>
      </w:r>
      <w:r w:rsidRPr="00163C9D">
        <w:rPr>
          <w:rFonts w:ascii="Times New Roman" w:hAnsi="Times New Roman"/>
          <w:b w:val="0"/>
          <w:sz w:val="28"/>
          <w:szCs w:val="28"/>
        </w:rPr>
        <w:t>00</w:t>
      </w:r>
      <w:r w:rsidRPr="00163C9D">
        <w:rPr>
          <w:rFonts w:ascii="Times New Roman" w:hAnsi="Times New Roman"/>
          <w:b w:val="0"/>
          <w:sz w:val="28"/>
          <w:szCs w:val="28"/>
          <w:lang w:val="ru-RU"/>
        </w:rPr>
        <w:t xml:space="preserve"> год).</w:t>
      </w:r>
    </w:p>
    <w:p w:rsidR="00163C9D" w:rsidRPr="00163C9D" w:rsidRDefault="00163C9D" w:rsidP="00163C9D">
      <w:pPr>
        <w:rPr>
          <w:rFonts w:ascii="Times New Roman" w:hAnsi="Times New Roman"/>
          <w:b w:val="0"/>
          <w:sz w:val="28"/>
          <w:szCs w:val="28"/>
        </w:rPr>
      </w:pPr>
    </w:p>
    <w:p w:rsidR="00163C9D" w:rsidRPr="00A75244" w:rsidRDefault="00163C9D" w:rsidP="000B7BF7">
      <w:pPr>
        <w:shd w:val="clear" w:color="auto" w:fill="FFFFFF"/>
        <w:jc w:val="both"/>
        <w:rPr>
          <w:rFonts w:ascii="Times New Roman" w:hAnsi="Times New Roman"/>
          <w:b w:val="0"/>
          <w:bCs/>
          <w:color w:val="000000"/>
          <w:sz w:val="28"/>
          <w:szCs w:val="28"/>
          <w:bdr w:val="none" w:sz="0" w:space="0" w:color="auto" w:frame="1"/>
          <w:lang w:eastAsia="uk-UA"/>
        </w:rPr>
      </w:pPr>
      <w:r w:rsidRPr="00A75244">
        <w:rPr>
          <w:rFonts w:ascii="Times New Roman" w:hAnsi="Times New Roman"/>
          <w:b w:val="0"/>
          <w:sz w:val="28"/>
          <w:szCs w:val="28"/>
          <w:shd w:val="clear" w:color="auto" w:fill="FFFFFF"/>
        </w:rPr>
        <w:t xml:space="preserve">1. </w:t>
      </w:r>
      <w:r w:rsidRPr="00A75244">
        <w:rPr>
          <w:rFonts w:ascii="Times New Roman" w:hAnsi="Times New Roman"/>
          <w:b w:val="0"/>
          <w:bCs/>
          <w:color w:val="000000"/>
          <w:sz w:val="28"/>
          <w:szCs w:val="28"/>
          <w:bdr w:val="none" w:sz="0" w:space="0" w:color="auto" w:frame="1"/>
          <w:lang w:eastAsia="uk-UA"/>
        </w:rPr>
        <w:t>Про уточнення лімітів споживання енергоносіїв головними розпорядниками коштів міського бюджету за 2024 рік</w:t>
      </w:r>
    </w:p>
    <w:p w:rsidR="00857817" w:rsidRPr="00A75244" w:rsidRDefault="00163C9D" w:rsidP="00857817">
      <w:pPr>
        <w:shd w:val="clear" w:color="auto" w:fill="FFFFFF"/>
        <w:jc w:val="both"/>
        <w:rPr>
          <w:rFonts w:ascii="Times New Roman" w:hAnsi="Times New Roman"/>
          <w:b w:val="0"/>
          <w:bCs/>
          <w:color w:val="000000"/>
          <w:sz w:val="28"/>
          <w:szCs w:val="28"/>
          <w:bdr w:val="none" w:sz="0" w:space="0" w:color="auto" w:frame="1"/>
          <w:lang w:eastAsia="uk-UA"/>
        </w:rPr>
      </w:pPr>
      <w:r w:rsidRPr="00A75244">
        <w:rPr>
          <w:rFonts w:ascii="Times New Roman" w:hAnsi="Times New Roman"/>
          <w:b w:val="0"/>
          <w:sz w:val="28"/>
          <w:szCs w:val="28"/>
          <w:lang w:val="ru-RU"/>
        </w:rPr>
        <w:t>2.</w:t>
      </w:r>
      <w:r w:rsidRPr="00A75244">
        <w:rPr>
          <w:rFonts w:ascii="Times New Roman" w:hAnsi="Times New Roman"/>
          <w:b w:val="0"/>
          <w:sz w:val="28"/>
          <w:szCs w:val="28"/>
        </w:rPr>
        <w:t xml:space="preserve"> </w:t>
      </w:r>
      <w:r w:rsidR="00857817" w:rsidRPr="00A75244">
        <w:rPr>
          <w:rFonts w:ascii="Times New Roman" w:hAnsi="Times New Roman"/>
          <w:b w:val="0"/>
          <w:bCs/>
          <w:color w:val="000000"/>
          <w:sz w:val="28"/>
          <w:szCs w:val="28"/>
          <w:bdr w:val="none" w:sz="0" w:space="0" w:color="auto" w:frame="1"/>
          <w:lang w:eastAsia="uk-UA"/>
        </w:rPr>
        <w:t>Про ліміти споживання енергоносіїв головними розпорядниками коштів міського бюджету на 2025 рік</w:t>
      </w:r>
    </w:p>
    <w:p w:rsidR="008A78DE" w:rsidRPr="00A75244" w:rsidRDefault="00163C9D" w:rsidP="008A78DE">
      <w:pPr>
        <w:rPr>
          <w:rFonts w:ascii="Times New Roman" w:hAnsi="Times New Roman"/>
          <w:b w:val="0"/>
          <w:sz w:val="28"/>
          <w:szCs w:val="28"/>
          <w:lang w:val="ru-RU"/>
        </w:rPr>
      </w:pPr>
      <w:r w:rsidRPr="00A75244">
        <w:rPr>
          <w:rFonts w:ascii="Times New Roman" w:hAnsi="Times New Roman"/>
          <w:b w:val="0"/>
          <w:sz w:val="28"/>
          <w:szCs w:val="28"/>
          <w:lang w:val="ru-RU"/>
        </w:rPr>
        <w:t xml:space="preserve">3. </w:t>
      </w:r>
      <w:r w:rsidR="008A78DE" w:rsidRPr="00A75244">
        <w:rPr>
          <w:rFonts w:ascii="Times New Roman" w:hAnsi="Times New Roman"/>
          <w:b w:val="0"/>
          <w:sz w:val="28"/>
          <w:szCs w:val="28"/>
        </w:rPr>
        <w:t>Про</w:t>
      </w:r>
      <w:r w:rsidR="008A78DE" w:rsidRPr="00A75244">
        <w:rPr>
          <w:rFonts w:ascii="Times New Roman" w:hAnsi="Times New Roman"/>
          <w:b w:val="0"/>
          <w:sz w:val="28"/>
          <w:szCs w:val="28"/>
          <w:lang w:val="ru-RU"/>
        </w:rPr>
        <w:t xml:space="preserve"> організацію та фінансування громадських робіт у 2025 році</w:t>
      </w:r>
    </w:p>
    <w:p w:rsidR="008A78DE" w:rsidRPr="003B22BB" w:rsidRDefault="00163C9D" w:rsidP="008A78DE">
      <w:pPr>
        <w:suppressAutoHyphens/>
        <w:jc w:val="both"/>
        <w:rPr>
          <w:rFonts w:ascii="Times New Roman" w:hAnsi="Times New Roman"/>
          <w:b w:val="0"/>
          <w:sz w:val="28"/>
          <w:szCs w:val="28"/>
          <w:lang w:eastAsia="ar-SA"/>
        </w:rPr>
      </w:pPr>
      <w:r w:rsidRPr="00A75244">
        <w:rPr>
          <w:rFonts w:ascii="Times New Roman" w:hAnsi="Times New Roman"/>
          <w:b w:val="0"/>
          <w:sz w:val="28"/>
          <w:szCs w:val="28"/>
          <w:lang w:val="ru-RU"/>
        </w:rPr>
        <w:t xml:space="preserve">4. </w:t>
      </w:r>
      <w:r w:rsidR="008A78DE" w:rsidRPr="00A75244">
        <w:rPr>
          <w:rFonts w:ascii="Times New Roman" w:hAnsi="Times New Roman"/>
          <w:b w:val="0"/>
          <w:sz w:val="28"/>
          <w:szCs w:val="28"/>
          <w:lang w:eastAsia="ar-SA"/>
        </w:rPr>
        <w:t xml:space="preserve">Про затвердження подання органу опіки та піклування Миколаївської міської ради про можливість призначення </w:t>
      </w:r>
      <w:r w:rsidR="000B7BF7" w:rsidRPr="00A75244">
        <w:rPr>
          <w:rFonts w:ascii="Times New Roman" w:hAnsi="Times New Roman"/>
          <w:b w:val="0"/>
          <w:sz w:val="28"/>
          <w:szCs w:val="28"/>
          <w:lang w:eastAsia="ar-SA"/>
        </w:rPr>
        <w:t>…….</w:t>
      </w:r>
      <w:r w:rsidR="008A78DE" w:rsidRPr="00A75244">
        <w:rPr>
          <w:rFonts w:ascii="Times New Roman" w:hAnsi="Times New Roman"/>
          <w:b w:val="0"/>
          <w:sz w:val="28"/>
          <w:szCs w:val="28"/>
          <w:lang w:eastAsia="ar-SA"/>
        </w:rPr>
        <w:t>.</w:t>
      </w:r>
      <w:r w:rsidR="008A78DE" w:rsidRPr="003B22BB">
        <w:rPr>
          <w:rFonts w:ascii="Times New Roman" w:hAnsi="Times New Roman"/>
          <w:b w:val="0"/>
          <w:sz w:val="28"/>
          <w:szCs w:val="28"/>
          <w:lang w:eastAsia="ar-SA"/>
        </w:rPr>
        <w:t xml:space="preserve"> опікуном</w:t>
      </w:r>
      <w:r w:rsidR="008A78DE">
        <w:rPr>
          <w:rFonts w:ascii="Times New Roman" w:hAnsi="Times New Roman"/>
          <w:b w:val="0"/>
          <w:sz w:val="28"/>
          <w:szCs w:val="28"/>
          <w:lang w:eastAsia="ar-SA"/>
        </w:rPr>
        <w:t xml:space="preserve"> </w:t>
      </w:r>
      <w:r w:rsidR="000B7BF7">
        <w:rPr>
          <w:rFonts w:ascii="Times New Roman" w:hAnsi="Times New Roman"/>
          <w:b w:val="0"/>
          <w:sz w:val="28"/>
          <w:szCs w:val="28"/>
          <w:lang w:eastAsia="ar-SA"/>
        </w:rPr>
        <w:t>………</w:t>
      </w:r>
      <w:r w:rsidR="008A78DE" w:rsidRPr="003B22BB">
        <w:rPr>
          <w:rFonts w:ascii="Times New Roman" w:hAnsi="Times New Roman"/>
          <w:b w:val="0"/>
          <w:sz w:val="28"/>
          <w:szCs w:val="28"/>
          <w:lang w:eastAsia="ar-SA"/>
        </w:rPr>
        <w:t>.</w:t>
      </w:r>
    </w:p>
    <w:p w:rsidR="008A78DE" w:rsidRPr="003B22BB" w:rsidRDefault="00163C9D" w:rsidP="008A78DE">
      <w:pPr>
        <w:suppressAutoHyphens/>
        <w:jc w:val="both"/>
        <w:rPr>
          <w:rFonts w:ascii="Times New Roman" w:hAnsi="Times New Roman"/>
          <w:b w:val="0"/>
          <w:sz w:val="28"/>
          <w:szCs w:val="28"/>
          <w:lang w:eastAsia="ar-SA"/>
        </w:rPr>
      </w:pPr>
      <w:r w:rsidRPr="00163C9D">
        <w:rPr>
          <w:rFonts w:ascii="Times New Roman" w:hAnsi="Times New Roman"/>
          <w:b w:val="0"/>
          <w:sz w:val="28"/>
          <w:szCs w:val="28"/>
          <w:lang w:eastAsia="uk-UA"/>
        </w:rPr>
        <w:t xml:space="preserve">5. </w:t>
      </w:r>
      <w:r w:rsidR="008A78DE" w:rsidRPr="003B22BB">
        <w:rPr>
          <w:rFonts w:ascii="Times New Roman" w:hAnsi="Times New Roman"/>
          <w:b w:val="0"/>
          <w:sz w:val="28"/>
          <w:szCs w:val="28"/>
          <w:lang w:eastAsia="ar-SA"/>
        </w:rPr>
        <w:t>Про затвердження подання органу</w:t>
      </w:r>
      <w:r w:rsidR="008A78DE">
        <w:rPr>
          <w:rFonts w:ascii="Times New Roman" w:hAnsi="Times New Roman"/>
          <w:b w:val="0"/>
          <w:sz w:val="28"/>
          <w:szCs w:val="28"/>
          <w:lang w:eastAsia="ar-SA"/>
        </w:rPr>
        <w:t xml:space="preserve"> </w:t>
      </w:r>
      <w:r w:rsidR="008A78DE" w:rsidRPr="003B22BB">
        <w:rPr>
          <w:rFonts w:ascii="Times New Roman" w:hAnsi="Times New Roman"/>
          <w:b w:val="0"/>
          <w:sz w:val="28"/>
          <w:szCs w:val="28"/>
          <w:lang w:eastAsia="ar-SA"/>
        </w:rPr>
        <w:t>опіки та піклування Миколаївської</w:t>
      </w:r>
      <w:r w:rsidR="008A78DE">
        <w:rPr>
          <w:rFonts w:ascii="Times New Roman" w:hAnsi="Times New Roman"/>
          <w:b w:val="0"/>
          <w:sz w:val="28"/>
          <w:szCs w:val="28"/>
          <w:lang w:eastAsia="ar-SA"/>
        </w:rPr>
        <w:t xml:space="preserve"> </w:t>
      </w:r>
      <w:r w:rsidR="008A78DE" w:rsidRPr="003B22BB">
        <w:rPr>
          <w:rFonts w:ascii="Times New Roman" w:hAnsi="Times New Roman"/>
          <w:b w:val="0"/>
          <w:sz w:val="28"/>
          <w:szCs w:val="28"/>
          <w:lang w:eastAsia="ar-SA"/>
        </w:rPr>
        <w:t>міської ради про можливість</w:t>
      </w:r>
      <w:r w:rsidR="008A78DE">
        <w:rPr>
          <w:rFonts w:ascii="Times New Roman" w:hAnsi="Times New Roman"/>
          <w:b w:val="0"/>
          <w:sz w:val="28"/>
          <w:szCs w:val="28"/>
          <w:lang w:eastAsia="ar-SA"/>
        </w:rPr>
        <w:t xml:space="preserve"> </w:t>
      </w:r>
      <w:r w:rsidR="008A78DE" w:rsidRPr="003B22BB">
        <w:rPr>
          <w:rFonts w:ascii="Times New Roman" w:hAnsi="Times New Roman"/>
          <w:b w:val="0"/>
          <w:sz w:val="28"/>
          <w:szCs w:val="28"/>
          <w:lang w:eastAsia="ar-SA"/>
        </w:rPr>
        <w:t xml:space="preserve">призначення </w:t>
      </w:r>
      <w:r w:rsidR="000B7BF7">
        <w:rPr>
          <w:rFonts w:ascii="Times New Roman" w:hAnsi="Times New Roman"/>
          <w:b w:val="0"/>
          <w:sz w:val="28"/>
          <w:szCs w:val="28"/>
          <w:lang w:eastAsia="ar-SA"/>
        </w:rPr>
        <w:t>……….</w:t>
      </w:r>
      <w:r w:rsidR="008A78DE" w:rsidRPr="003B22BB">
        <w:rPr>
          <w:rFonts w:ascii="Times New Roman" w:hAnsi="Times New Roman"/>
          <w:b w:val="0"/>
          <w:sz w:val="28"/>
          <w:szCs w:val="28"/>
          <w:lang w:eastAsia="ar-SA"/>
        </w:rPr>
        <w:t>. опікуном</w:t>
      </w:r>
      <w:r w:rsidR="008A78DE">
        <w:rPr>
          <w:rFonts w:ascii="Times New Roman" w:hAnsi="Times New Roman"/>
          <w:b w:val="0"/>
          <w:sz w:val="28"/>
          <w:szCs w:val="28"/>
          <w:lang w:eastAsia="ar-SA"/>
        </w:rPr>
        <w:t xml:space="preserve"> </w:t>
      </w:r>
      <w:r w:rsidR="000B7BF7">
        <w:rPr>
          <w:rFonts w:ascii="Times New Roman" w:hAnsi="Times New Roman"/>
          <w:b w:val="0"/>
          <w:sz w:val="28"/>
          <w:szCs w:val="28"/>
          <w:lang w:eastAsia="ar-SA"/>
        </w:rPr>
        <w:t>………</w:t>
      </w:r>
      <w:r w:rsidR="008A78DE" w:rsidRPr="003B22BB">
        <w:rPr>
          <w:rFonts w:ascii="Times New Roman" w:hAnsi="Times New Roman"/>
          <w:b w:val="0"/>
          <w:sz w:val="28"/>
          <w:szCs w:val="28"/>
          <w:lang w:eastAsia="ar-SA"/>
        </w:rPr>
        <w:t>.</w:t>
      </w:r>
    </w:p>
    <w:p w:rsidR="00163C9D" w:rsidRPr="00163C9D" w:rsidRDefault="00163C9D" w:rsidP="008A78DE">
      <w:pPr>
        <w:suppressAutoHyphens/>
        <w:jc w:val="both"/>
        <w:rPr>
          <w:rFonts w:ascii="Times New Roman" w:hAnsi="Times New Roman"/>
          <w:b w:val="0"/>
          <w:sz w:val="28"/>
          <w:szCs w:val="28"/>
          <w:lang w:eastAsia="ar-SA"/>
        </w:rPr>
      </w:pPr>
      <w:r w:rsidRPr="00163C9D">
        <w:rPr>
          <w:rFonts w:ascii="Times New Roman" w:hAnsi="Times New Roman"/>
          <w:b w:val="0"/>
          <w:sz w:val="28"/>
          <w:szCs w:val="28"/>
          <w:lang w:eastAsia="uk-UA"/>
        </w:rPr>
        <w:t xml:space="preserve">6. </w:t>
      </w:r>
      <w:r w:rsidR="008A78DE" w:rsidRPr="003B22BB">
        <w:rPr>
          <w:rFonts w:ascii="Times New Roman" w:hAnsi="Times New Roman"/>
          <w:b w:val="0"/>
          <w:sz w:val="28"/>
          <w:szCs w:val="28"/>
          <w:lang w:eastAsia="ar-SA"/>
        </w:rPr>
        <w:t>Про затвердження подання органу</w:t>
      </w:r>
      <w:r w:rsidR="008A78DE">
        <w:rPr>
          <w:rFonts w:ascii="Times New Roman" w:hAnsi="Times New Roman"/>
          <w:b w:val="0"/>
          <w:sz w:val="28"/>
          <w:szCs w:val="28"/>
          <w:lang w:eastAsia="ar-SA"/>
        </w:rPr>
        <w:t xml:space="preserve"> </w:t>
      </w:r>
      <w:r w:rsidR="008A78DE" w:rsidRPr="003B22BB">
        <w:rPr>
          <w:rFonts w:ascii="Times New Roman" w:hAnsi="Times New Roman"/>
          <w:b w:val="0"/>
          <w:sz w:val="28"/>
          <w:szCs w:val="28"/>
          <w:lang w:eastAsia="ar-SA"/>
        </w:rPr>
        <w:t>піки та піклування Миколаївської</w:t>
      </w:r>
      <w:r w:rsidR="008A78DE">
        <w:rPr>
          <w:rFonts w:ascii="Times New Roman" w:hAnsi="Times New Roman"/>
          <w:b w:val="0"/>
          <w:sz w:val="28"/>
          <w:szCs w:val="28"/>
          <w:lang w:eastAsia="ar-SA"/>
        </w:rPr>
        <w:t xml:space="preserve"> </w:t>
      </w:r>
      <w:r w:rsidR="008A78DE" w:rsidRPr="003B22BB">
        <w:rPr>
          <w:rFonts w:ascii="Times New Roman" w:hAnsi="Times New Roman"/>
          <w:b w:val="0"/>
          <w:sz w:val="28"/>
          <w:szCs w:val="28"/>
          <w:lang w:eastAsia="ar-SA"/>
        </w:rPr>
        <w:t>міської ради про можливість</w:t>
      </w:r>
      <w:r w:rsidR="008A78DE">
        <w:rPr>
          <w:rFonts w:ascii="Times New Roman" w:hAnsi="Times New Roman"/>
          <w:b w:val="0"/>
          <w:sz w:val="28"/>
          <w:szCs w:val="28"/>
          <w:lang w:eastAsia="ar-SA"/>
        </w:rPr>
        <w:t xml:space="preserve"> </w:t>
      </w:r>
      <w:r w:rsidR="008A78DE" w:rsidRPr="003B22BB">
        <w:rPr>
          <w:rFonts w:ascii="Times New Roman" w:hAnsi="Times New Roman"/>
          <w:b w:val="0"/>
          <w:sz w:val="28"/>
          <w:szCs w:val="28"/>
          <w:lang w:eastAsia="ar-SA"/>
        </w:rPr>
        <w:t xml:space="preserve">призначення </w:t>
      </w:r>
      <w:r w:rsidR="006C019A">
        <w:rPr>
          <w:rFonts w:ascii="Times New Roman" w:hAnsi="Times New Roman"/>
          <w:b w:val="0"/>
          <w:sz w:val="28"/>
          <w:szCs w:val="28"/>
          <w:lang w:eastAsia="ar-SA"/>
        </w:rPr>
        <w:t>……</w:t>
      </w:r>
      <w:r w:rsidR="008A78DE" w:rsidRPr="003B22BB">
        <w:rPr>
          <w:rFonts w:ascii="Times New Roman" w:hAnsi="Times New Roman"/>
          <w:b w:val="0"/>
          <w:sz w:val="28"/>
          <w:szCs w:val="28"/>
          <w:lang w:eastAsia="ar-SA"/>
        </w:rPr>
        <w:t>. опікуном</w:t>
      </w:r>
      <w:r w:rsidR="008A78DE">
        <w:rPr>
          <w:rFonts w:ascii="Times New Roman" w:hAnsi="Times New Roman"/>
          <w:b w:val="0"/>
          <w:sz w:val="28"/>
          <w:szCs w:val="28"/>
          <w:lang w:eastAsia="ar-SA"/>
        </w:rPr>
        <w:t xml:space="preserve"> </w:t>
      </w:r>
      <w:r w:rsidR="006C019A">
        <w:rPr>
          <w:rFonts w:ascii="Times New Roman" w:hAnsi="Times New Roman"/>
          <w:b w:val="0"/>
          <w:sz w:val="28"/>
          <w:szCs w:val="28"/>
          <w:lang w:eastAsia="ar-SA"/>
        </w:rPr>
        <w:t>……..</w:t>
      </w:r>
      <w:r w:rsidR="008A78DE" w:rsidRPr="003B22BB">
        <w:rPr>
          <w:rFonts w:ascii="Times New Roman" w:hAnsi="Times New Roman"/>
          <w:b w:val="0"/>
          <w:sz w:val="28"/>
          <w:szCs w:val="28"/>
          <w:lang w:eastAsia="ar-SA"/>
        </w:rPr>
        <w:t>.</w:t>
      </w:r>
    </w:p>
    <w:p w:rsidR="00CD203D" w:rsidRPr="003B22BB" w:rsidRDefault="00163C9D" w:rsidP="00CD203D">
      <w:pPr>
        <w:suppressAutoHyphens/>
        <w:jc w:val="both"/>
        <w:rPr>
          <w:rFonts w:ascii="Times New Roman" w:hAnsi="Times New Roman"/>
          <w:b w:val="0"/>
          <w:sz w:val="28"/>
          <w:szCs w:val="28"/>
          <w:lang w:eastAsia="ar-SA"/>
        </w:rPr>
      </w:pPr>
      <w:r w:rsidRPr="00163C9D">
        <w:rPr>
          <w:rFonts w:ascii="Times New Roman" w:hAnsi="Times New Roman"/>
          <w:b w:val="0"/>
          <w:sz w:val="28"/>
          <w:szCs w:val="28"/>
          <w:lang w:eastAsia="uk-UA"/>
        </w:rPr>
        <w:t xml:space="preserve">7. </w:t>
      </w:r>
      <w:r w:rsidR="00CD203D" w:rsidRPr="003B22BB">
        <w:rPr>
          <w:rFonts w:ascii="Times New Roman" w:hAnsi="Times New Roman"/>
          <w:b w:val="0"/>
          <w:sz w:val="28"/>
          <w:szCs w:val="28"/>
          <w:lang w:eastAsia="ar-SA"/>
        </w:rPr>
        <w:t>Про затвердження подання органу</w:t>
      </w:r>
      <w:r w:rsidR="00CD203D">
        <w:rPr>
          <w:rFonts w:ascii="Times New Roman" w:hAnsi="Times New Roman"/>
          <w:b w:val="0"/>
          <w:sz w:val="28"/>
          <w:szCs w:val="28"/>
          <w:lang w:eastAsia="ar-SA"/>
        </w:rPr>
        <w:t xml:space="preserve"> </w:t>
      </w:r>
      <w:r w:rsidR="00CD203D" w:rsidRPr="003B22BB">
        <w:rPr>
          <w:rFonts w:ascii="Times New Roman" w:hAnsi="Times New Roman"/>
          <w:b w:val="0"/>
          <w:sz w:val="28"/>
          <w:szCs w:val="28"/>
          <w:lang w:eastAsia="ar-SA"/>
        </w:rPr>
        <w:t>опіки та піклування Миколаївської</w:t>
      </w:r>
      <w:r w:rsidR="00CD203D">
        <w:rPr>
          <w:rFonts w:ascii="Times New Roman" w:hAnsi="Times New Roman"/>
          <w:b w:val="0"/>
          <w:sz w:val="28"/>
          <w:szCs w:val="28"/>
          <w:lang w:eastAsia="ar-SA"/>
        </w:rPr>
        <w:t xml:space="preserve"> </w:t>
      </w:r>
      <w:r w:rsidR="00CD203D" w:rsidRPr="003B22BB">
        <w:rPr>
          <w:rFonts w:ascii="Times New Roman" w:hAnsi="Times New Roman"/>
          <w:b w:val="0"/>
          <w:sz w:val="28"/>
          <w:szCs w:val="28"/>
          <w:lang w:eastAsia="ar-SA"/>
        </w:rPr>
        <w:t xml:space="preserve">міської ради про можливість призначення </w:t>
      </w:r>
      <w:r w:rsidR="006C019A">
        <w:rPr>
          <w:rFonts w:ascii="Times New Roman" w:hAnsi="Times New Roman"/>
          <w:b w:val="0"/>
          <w:sz w:val="28"/>
          <w:szCs w:val="28"/>
          <w:lang w:eastAsia="ar-SA"/>
        </w:rPr>
        <w:t>……</w:t>
      </w:r>
      <w:r w:rsidR="00CD203D" w:rsidRPr="003B22BB">
        <w:rPr>
          <w:rFonts w:ascii="Times New Roman" w:hAnsi="Times New Roman"/>
          <w:b w:val="0"/>
          <w:sz w:val="28"/>
          <w:szCs w:val="28"/>
          <w:lang w:eastAsia="ar-SA"/>
        </w:rPr>
        <w:t>. опікуном</w:t>
      </w:r>
      <w:r w:rsidR="00CD203D">
        <w:rPr>
          <w:rFonts w:ascii="Times New Roman" w:hAnsi="Times New Roman"/>
          <w:b w:val="0"/>
          <w:sz w:val="28"/>
          <w:szCs w:val="28"/>
          <w:lang w:eastAsia="ar-SA"/>
        </w:rPr>
        <w:t xml:space="preserve"> </w:t>
      </w:r>
      <w:r w:rsidR="006C019A">
        <w:rPr>
          <w:rFonts w:ascii="Times New Roman" w:hAnsi="Times New Roman"/>
          <w:b w:val="0"/>
          <w:sz w:val="28"/>
          <w:szCs w:val="28"/>
          <w:lang w:eastAsia="ar-SA"/>
        </w:rPr>
        <w:t>………..</w:t>
      </w:r>
      <w:r w:rsidR="00CD203D" w:rsidRPr="003B22BB">
        <w:rPr>
          <w:rFonts w:ascii="Times New Roman" w:hAnsi="Times New Roman"/>
          <w:b w:val="0"/>
          <w:sz w:val="28"/>
          <w:szCs w:val="28"/>
          <w:lang w:eastAsia="ar-SA"/>
        </w:rPr>
        <w:t>.</w:t>
      </w:r>
    </w:p>
    <w:p w:rsidR="00C7547E" w:rsidRPr="00C7547E" w:rsidRDefault="00163C9D" w:rsidP="00C7547E">
      <w:pPr>
        <w:suppressAutoHyphens/>
        <w:jc w:val="both"/>
        <w:rPr>
          <w:rFonts w:ascii="Times New Roman" w:hAnsi="Times New Roman"/>
          <w:b w:val="0"/>
          <w:sz w:val="28"/>
          <w:szCs w:val="28"/>
          <w:lang w:eastAsia="ar-SA"/>
        </w:rPr>
      </w:pPr>
      <w:r w:rsidRPr="00163C9D">
        <w:rPr>
          <w:rFonts w:ascii="Times New Roman" w:eastAsia="Calibri" w:hAnsi="Times New Roman"/>
          <w:b w:val="0"/>
          <w:sz w:val="28"/>
          <w:szCs w:val="28"/>
          <w:lang w:val="ru-RU"/>
        </w:rPr>
        <w:t xml:space="preserve">8. </w:t>
      </w:r>
      <w:r w:rsidR="00C7547E" w:rsidRPr="00C7547E">
        <w:rPr>
          <w:rFonts w:ascii="Times New Roman" w:hAnsi="Times New Roman"/>
          <w:b w:val="0"/>
          <w:sz w:val="28"/>
          <w:szCs w:val="28"/>
          <w:lang w:eastAsia="ar-SA"/>
        </w:rPr>
        <w:t>Про затвердження подання органу</w:t>
      </w:r>
      <w:r w:rsidR="00C7547E">
        <w:rPr>
          <w:rFonts w:ascii="Times New Roman" w:hAnsi="Times New Roman"/>
          <w:b w:val="0"/>
          <w:sz w:val="28"/>
          <w:szCs w:val="28"/>
          <w:lang w:eastAsia="ar-SA"/>
        </w:rPr>
        <w:t xml:space="preserve"> </w:t>
      </w:r>
      <w:r w:rsidR="00C7547E" w:rsidRPr="00C7547E">
        <w:rPr>
          <w:rFonts w:ascii="Times New Roman" w:hAnsi="Times New Roman"/>
          <w:b w:val="0"/>
          <w:sz w:val="28"/>
          <w:szCs w:val="28"/>
          <w:lang w:eastAsia="ar-SA"/>
        </w:rPr>
        <w:t>опіки та піклування Миколаївської</w:t>
      </w:r>
      <w:r w:rsidR="00C7547E">
        <w:rPr>
          <w:rFonts w:ascii="Times New Roman" w:hAnsi="Times New Roman"/>
          <w:b w:val="0"/>
          <w:sz w:val="28"/>
          <w:szCs w:val="28"/>
          <w:lang w:eastAsia="ar-SA"/>
        </w:rPr>
        <w:t xml:space="preserve"> </w:t>
      </w:r>
      <w:r w:rsidR="00C7547E" w:rsidRPr="00C7547E">
        <w:rPr>
          <w:rFonts w:ascii="Times New Roman" w:hAnsi="Times New Roman"/>
          <w:b w:val="0"/>
          <w:sz w:val="28"/>
          <w:szCs w:val="28"/>
          <w:lang w:eastAsia="ar-SA"/>
        </w:rPr>
        <w:t xml:space="preserve">міської ради про можливість призначення </w:t>
      </w:r>
      <w:r w:rsidR="006C019A">
        <w:rPr>
          <w:rFonts w:ascii="Times New Roman" w:hAnsi="Times New Roman"/>
          <w:b w:val="0"/>
          <w:sz w:val="28"/>
          <w:szCs w:val="28"/>
          <w:lang w:eastAsia="ar-SA"/>
        </w:rPr>
        <w:t>…………..</w:t>
      </w:r>
      <w:r w:rsidR="00C7547E" w:rsidRPr="00C7547E">
        <w:rPr>
          <w:rFonts w:ascii="Times New Roman" w:hAnsi="Times New Roman"/>
          <w:b w:val="0"/>
          <w:sz w:val="28"/>
          <w:szCs w:val="28"/>
          <w:lang w:eastAsia="ar-SA"/>
        </w:rPr>
        <w:t>. опікуном</w:t>
      </w:r>
      <w:r w:rsidR="00C7547E">
        <w:rPr>
          <w:rFonts w:ascii="Times New Roman" w:hAnsi="Times New Roman"/>
          <w:b w:val="0"/>
          <w:sz w:val="28"/>
          <w:szCs w:val="28"/>
          <w:lang w:eastAsia="ar-SA"/>
        </w:rPr>
        <w:t xml:space="preserve"> </w:t>
      </w:r>
      <w:r w:rsidR="006C019A">
        <w:rPr>
          <w:rFonts w:ascii="Times New Roman" w:hAnsi="Times New Roman"/>
          <w:b w:val="0"/>
          <w:sz w:val="28"/>
          <w:szCs w:val="28"/>
          <w:lang w:eastAsia="ar-SA"/>
        </w:rPr>
        <w:t>…………</w:t>
      </w:r>
      <w:r w:rsidR="00C7547E" w:rsidRPr="00C7547E">
        <w:rPr>
          <w:rFonts w:ascii="Times New Roman" w:hAnsi="Times New Roman"/>
          <w:b w:val="0"/>
          <w:sz w:val="28"/>
          <w:szCs w:val="28"/>
          <w:lang w:eastAsia="ar-SA"/>
        </w:rPr>
        <w:t>.</w:t>
      </w:r>
    </w:p>
    <w:p w:rsidR="00163C9D" w:rsidRPr="00C16473" w:rsidRDefault="00C7547E" w:rsidP="00C16473">
      <w:pPr>
        <w:tabs>
          <w:tab w:val="left" w:pos="1134"/>
        </w:tabs>
        <w:suppressAutoHyphens/>
        <w:spacing w:line="216" w:lineRule="auto"/>
        <w:contextualSpacing/>
        <w:jc w:val="both"/>
        <w:rPr>
          <w:rFonts w:ascii="Times New Roman" w:eastAsia="Calibri" w:hAnsi="Times New Roman"/>
          <w:b w:val="0"/>
          <w:sz w:val="27"/>
          <w:szCs w:val="27"/>
          <w:lang w:eastAsia="ar-SA"/>
        </w:rPr>
      </w:pPr>
      <w:r>
        <w:rPr>
          <w:rFonts w:ascii="Times New Roman" w:eastAsia="Calibri" w:hAnsi="Times New Roman"/>
          <w:b w:val="0"/>
          <w:sz w:val="28"/>
          <w:szCs w:val="28"/>
          <w:lang w:val="ru-RU"/>
        </w:rPr>
        <w:t xml:space="preserve">9. </w:t>
      </w:r>
      <w:r w:rsidR="00C16473" w:rsidRPr="003B22BB">
        <w:rPr>
          <w:rFonts w:ascii="Times New Roman" w:eastAsia="Calibri" w:hAnsi="Times New Roman"/>
          <w:b w:val="0"/>
          <w:sz w:val="27"/>
          <w:szCs w:val="27"/>
          <w:lang w:eastAsia="ar-SA"/>
        </w:rPr>
        <w:t xml:space="preserve">Про надання дозволу </w:t>
      </w:r>
      <w:r w:rsidR="006C019A">
        <w:rPr>
          <w:rFonts w:ascii="Times New Roman" w:eastAsia="Calibri" w:hAnsi="Times New Roman"/>
          <w:b w:val="0"/>
          <w:sz w:val="27"/>
          <w:szCs w:val="27"/>
          <w:lang w:eastAsia="ar-SA"/>
        </w:rPr>
        <w:t>……….</w:t>
      </w:r>
      <w:r w:rsidR="00C16473" w:rsidRPr="003B22BB">
        <w:rPr>
          <w:rFonts w:ascii="Times New Roman" w:eastAsia="Calibri" w:hAnsi="Times New Roman"/>
          <w:b w:val="0"/>
          <w:sz w:val="27"/>
          <w:szCs w:val="27"/>
          <w:lang w:eastAsia="ar-SA"/>
        </w:rPr>
        <w:t>. на укладення договору про поділ</w:t>
      </w:r>
      <w:r w:rsidR="00C16473">
        <w:rPr>
          <w:rFonts w:ascii="Times New Roman" w:eastAsia="Calibri" w:hAnsi="Times New Roman"/>
          <w:b w:val="0"/>
          <w:sz w:val="27"/>
          <w:szCs w:val="27"/>
          <w:lang w:eastAsia="ar-SA"/>
        </w:rPr>
        <w:t xml:space="preserve"> </w:t>
      </w:r>
      <w:r w:rsidR="00C16473" w:rsidRPr="003B22BB">
        <w:rPr>
          <w:rFonts w:ascii="Times New Roman" w:eastAsia="Calibri" w:hAnsi="Times New Roman"/>
          <w:b w:val="0"/>
          <w:sz w:val="27"/>
          <w:szCs w:val="27"/>
          <w:lang w:eastAsia="ar-SA"/>
        </w:rPr>
        <w:t>спадкового майна</w:t>
      </w:r>
    </w:p>
    <w:p w:rsidR="00163C9D" w:rsidRPr="00C16473" w:rsidRDefault="00C7547E" w:rsidP="00C16473">
      <w:pPr>
        <w:jc w:val="both"/>
        <w:rPr>
          <w:rFonts w:ascii="Times New Roman" w:eastAsia="Calibri" w:hAnsi="Times New Roman"/>
          <w:b w:val="0"/>
          <w:sz w:val="28"/>
          <w:szCs w:val="28"/>
          <w:lang w:val="ru-RU" w:eastAsia="en-US"/>
        </w:rPr>
      </w:pPr>
      <w:r>
        <w:rPr>
          <w:rFonts w:ascii="Times New Roman" w:hAnsi="Times New Roman"/>
          <w:b w:val="0"/>
          <w:sz w:val="28"/>
          <w:szCs w:val="28"/>
        </w:rPr>
        <w:t>10</w:t>
      </w:r>
      <w:r w:rsidR="00C16473">
        <w:rPr>
          <w:rFonts w:ascii="Times New Roman" w:hAnsi="Times New Roman"/>
          <w:b w:val="0"/>
          <w:sz w:val="28"/>
          <w:szCs w:val="28"/>
        </w:rPr>
        <w:t xml:space="preserve">. </w:t>
      </w:r>
      <w:r w:rsidR="00C16473" w:rsidRPr="003B22BB">
        <w:rPr>
          <w:rFonts w:ascii="Times New Roman" w:eastAsia="Calibri" w:hAnsi="Times New Roman"/>
          <w:b w:val="0"/>
          <w:sz w:val="28"/>
          <w:szCs w:val="28"/>
          <w:lang w:val="ru-RU" w:eastAsia="en-US"/>
        </w:rPr>
        <w:t xml:space="preserve">Про затвердження висновку органу опіки та  </w:t>
      </w:r>
      <w:proofErr w:type="gramStart"/>
      <w:r w:rsidR="00C16473" w:rsidRPr="003B22BB">
        <w:rPr>
          <w:rFonts w:ascii="Times New Roman" w:eastAsia="Calibri" w:hAnsi="Times New Roman"/>
          <w:b w:val="0"/>
          <w:sz w:val="28"/>
          <w:szCs w:val="28"/>
          <w:lang w:val="ru-RU" w:eastAsia="en-US"/>
        </w:rPr>
        <w:t>п</w:t>
      </w:r>
      <w:proofErr w:type="gramEnd"/>
      <w:r w:rsidR="00C16473" w:rsidRPr="003B22BB">
        <w:rPr>
          <w:rFonts w:ascii="Times New Roman" w:eastAsia="Calibri" w:hAnsi="Times New Roman"/>
          <w:b w:val="0"/>
          <w:sz w:val="28"/>
          <w:szCs w:val="28"/>
          <w:lang w:val="ru-RU" w:eastAsia="en-US"/>
        </w:rPr>
        <w:t xml:space="preserve">іклування  про  доцільність позбавлення батьківських прав </w:t>
      </w:r>
      <w:r w:rsidR="006C019A">
        <w:rPr>
          <w:rFonts w:ascii="Times New Roman" w:eastAsia="Calibri" w:hAnsi="Times New Roman"/>
          <w:b w:val="0"/>
          <w:sz w:val="28"/>
          <w:szCs w:val="28"/>
          <w:lang w:val="ru-RU" w:eastAsia="en-US"/>
        </w:rPr>
        <w:t>………..</w:t>
      </w:r>
      <w:r w:rsidR="00C16473" w:rsidRPr="003B22BB">
        <w:rPr>
          <w:rFonts w:ascii="Times New Roman" w:eastAsia="Calibri" w:hAnsi="Times New Roman"/>
          <w:b w:val="0"/>
          <w:sz w:val="28"/>
          <w:szCs w:val="28"/>
          <w:lang w:val="ru-RU" w:eastAsia="en-US"/>
        </w:rPr>
        <w:t xml:space="preserve">. </w:t>
      </w:r>
    </w:p>
    <w:p w:rsidR="00C16473" w:rsidRPr="006C019A" w:rsidRDefault="00C16473" w:rsidP="00C16473">
      <w:pPr>
        <w:jc w:val="both"/>
        <w:rPr>
          <w:rFonts w:ascii="Times New Roman" w:eastAsia="Calibri" w:hAnsi="Times New Roman"/>
          <w:b w:val="0"/>
          <w:sz w:val="28"/>
          <w:szCs w:val="28"/>
          <w:lang w:eastAsia="en-US"/>
        </w:rPr>
      </w:pPr>
      <w:r>
        <w:rPr>
          <w:rFonts w:ascii="Times New Roman" w:hAnsi="Times New Roman"/>
          <w:b w:val="0"/>
          <w:sz w:val="28"/>
          <w:szCs w:val="28"/>
        </w:rPr>
        <w:t>1</w:t>
      </w:r>
      <w:r w:rsidR="00C7547E">
        <w:rPr>
          <w:rFonts w:ascii="Times New Roman" w:hAnsi="Times New Roman"/>
          <w:b w:val="0"/>
          <w:sz w:val="28"/>
          <w:szCs w:val="28"/>
        </w:rPr>
        <w:t>1</w:t>
      </w:r>
      <w:r>
        <w:rPr>
          <w:rFonts w:ascii="Times New Roman" w:hAnsi="Times New Roman"/>
          <w:b w:val="0"/>
          <w:sz w:val="28"/>
          <w:szCs w:val="28"/>
        </w:rPr>
        <w:t xml:space="preserve">. </w:t>
      </w:r>
      <w:r w:rsidRPr="007B2394">
        <w:rPr>
          <w:rFonts w:ascii="Times New Roman" w:eastAsia="Calibri" w:hAnsi="Times New Roman"/>
          <w:b w:val="0"/>
          <w:sz w:val="28"/>
          <w:szCs w:val="28"/>
          <w:lang w:eastAsia="en-US"/>
        </w:rPr>
        <w:t>Про внесення змін в рішення</w:t>
      </w:r>
      <w:r>
        <w:rPr>
          <w:rFonts w:ascii="Times New Roman" w:eastAsia="Calibri" w:hAnsi="Times New Roman"/>
          <w:b w:val="0"/>
          <w:sz w:val="28"/>
          <w:szCs w:val="28"/>
          <w:lang w:eastAsia="en-US"/>
        </w:rPr>
        <w:t xml:space="preserve"> </w:t>
      </w:r>
      <w:r w:rsidRPr="007B2394">
        <w:rPr>
          <w:rFonts w:ascii="Times New Roman" w:eastAsia="Calibri" w:hAnsi="Times New Roman"/>
          <w:b w:val="0"/>
          <w:sz w:val="28"/>
          <w:szCs w:val="28"/>
          <w:lang w:eastAsia="en-US"/>
        </w:rPr>
        <w:t>виконавчого комітету від</w:t>
      </w:r>
      <w:r>
        <w:rPr>
          <w:rFonts w:ascii="Times New Roman" w:eastAsia="Calibri" w:hAnsi="Times New Roman"/>
          <w:b w:val="0"/>
          <w:sz w:val="28"/>
          <w:szCs w:val="28"/>
          <w:lang w:eastAsia="en-US"/>
        </w:rPr>
        <w:t xml:space="preserve"> </w:t>
      </w:r>
      <w:r w:rsidRPr="007B2394">
        <w:rPr>
          <w:rFonts w:ascii="Times New Roman" w:eastAsia="Calibri" w:hAnsi="Times New Roman"/>
          <w:b w:val="0"/>
          <w:sz w:val="28"/>
          <w:szCs w:val="28"/>
          <w:lang w:eastAsia="en-US"/>
        </w:rPr>
        <w:t>06.12.2022 № 158</w:t>
      </w:r>
      <w:r w:rsidRPr="00163C9D">
        <w:rPr>
          <w:rFonts w:ascii="Times New Roman" w:hAnsi="Times New Roman"/>
          <w:b w:val="0"/>
          <w:bCs/>
          <w:i/>
          <w:sz w:val="28"/>
          <w:szCs w:val="28"/>
          <w:bdr w:val="none" w:sz="0" w:space="0" w:color="auto" w:frame="1"/>
        </w:rPr>
        <w:t>.</w:t>
      </w:r>
    </w:p>
    <w:p w:rsidR="00C16473" w:rsidRPr="00C16473" w:rsidRDefault="00C16473" w:rsidP="00C16473">
      <w:pPr>
        <w:jc w:val="both"/>
        <w:rPr>
          <w:rFonts w:ascii="Times New Roman" w:eastAsia="Calibri" w:hAnsi="Times New Roman"/>
          <w:b w:val="0"/>
          <w:sz w:val="28"/>
          <w:szCs w:val="28"/>
          <w:lang w:eastAsia="en-US"/>
        </w:rPr>
      </w:pPr>
      <w:r>
        <w:rPr>
          <w:rFonts w:ascii="Times New Roman" w:hAnsi="Times New Roman"/>
          <w:b w:val="0"/>
          <w:sz w:val="28"/>
          <w:szCs w:val="28"/>
        </w:rPr>
        <w:t>1</w:t>
      </w:r>
      <w:r w:rsidR="00C7547E">
        <w:rPr>
          <w:rFonts w:ascii="Times New Roman" w:hAnsi="Times New Roman"/>
          <w:b w:val="0"/>
          <w:sz w:val="28"/>
          <w:szCs w:val="28"/>
        </w:rPr>
        <w:t>2</w:t>
      </w:r>
      <w:r>
        <w:rPr>
          <w:rFonts w:ascii="Times New Roman" w:hAnsi="Times New Roman"/>
          <w:b w:val="0"/>
          <w:sz w:val="28"/>
          <w:szCs w:val="28"/>
        </w:rPr>
        <w:t xml:space="preserve">. </w:t>
      </w:r>
      <w:r w:rsidRPr="007B2394">
        <w:rPr>
          <w:rFonts w:ascii="Times New Roman" w:eastAsia="Calibri" w:hAnsi="Times New Roman"/>
          <w:b w:val="0"/>
          <w:sz w:val="28"/>
          <w:szCs w:val="28"/>
          <w:lang w:eastAsia="en-US"/>
        </w:rPr>
        <w:t xml:space="preserve">Про надання </w:t>
      </w:r>
      <w:r w:rsidR="006C019A">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статусу</w:t>
      </w:r>
      <w:r>
        <w:rPr>
          <w:rFonts w:ascii="Times New Roman" w:eastAsia="Calibri" w:hAnsi="Times New Roman"/>
          <w:b w:val="0"/>
          <w:sz w:val="28"/>
          <w:szCs w:val="28"/>
          <w:lang w:eastAsia="en-US"/>
        </w:rPr>
        <w:t xml:space="preserve"> </w:t>
      </w:r>
      <w:r w:rsidRPr="007B2394">
        <w:rPr>
          <w:rFonts w:ascii="Times New Roman" w:eastAsia="Calibri" w:hAnsi="Times New Roman"/>
          <w:b w:val="0"/>
          <w:sz w:val="28"/>
          <w:szCs w:val="28"/>
          <w:lang w:eastAsia="en-US"/>
        </w:rPr>
        <w:t>дитини, яка постраждала внаслідок</w:t>
      </w:r>
      <w:r>
        <w:rPr>
          <w:rFonts w:ascii="Times New Roman" w:eastAsia="Calibri" w:hAnsi="Times New Roman"/>
          <w:b w:val="0"/>
          <w:sz w:val="28"/>
          <w:szCs w:val="28"/>
          <w:lang w:eastAsia="en-US"/>
        </w:rPr>
        <w:t xml:space="preserve"> </w:t>
      </w:r>
      <w:r w:rsidRPr="007B2394">
        <w:rPr>
          <w:rFonts w:ascii="Times New Roman" w:eastAsia="Calibri" w:hAnsi="Times New Roman"/>
          <w:b w:val="0"/>
          <w:sz w:val="28"/>
          <w:szCs w:val="28"/>
          <w:lang w:eastAsia="en-US"/>
        </w:rPr>
        <w:t>воє</w:t>
      </w:r>
      <w:r>
        <w:rPr>
          <w:rFonts w:ascii="Times New Roman" w:eastAsia="Calibri" w:hAnsi="Times New Roman"/>
          <w:b w:val="0"/>
          <w:sz w:val="28"/>
          <w:szCs w:val="28"/>
          <w:lang w:eastAsia="en-US"/>
        </w:rPr>
        <w:t>нних дій та збройних конфліктів</w:t>
      </w:r>
    </w:p>
    <w:p w:rsidR="00C16473" w:rsidRPr="00C16473" w:rsidRDefault="00C16473" w:rsidP="00C16473">
      <w:pPr>
        <w:jc w:val="both"/>
        <w:rPr>
          <w:rFonts w:ascii="Times New Roman" w:eastAsia="Calibri" w:hAnsi="Times New Roman"/>
          <w:b w:val="0"/>
          <w:sz w:val="28"/>
          <w:szCs w:val="28"/>
          <w:lang w:val="ru-RU" w:eastAsia="en-US"/>
        </w:rPr>
      </w:pPr>
      <w:r>
        <w:rPr>
          <w:rFonts w:ascii="Times New Roman" w:hAnsi="Times New Roman"/>
          <w:b w:val="0"/>
          <w:sz w:val="28"/>
          <w:szCs w:val="28"/>
        </w:rPr>
        <w:t>1</w:t>
      </w:r>
      <w:r w:rsidR="00C7547E">
        <w:rPr>
          <w:rFonts w:ascii="Times New Roman" w:hAnsi="Times New Roman"/>
          <w:b w:val="0"/>
          <w:sz w:val="28"/>
          <w:szCs w:val="28"/>
        </w:rPr>
        <w:t>3</w:t>
      </w:r>
      <w:r>
        <w:rPr>
          <w:rFonts w:ascii="Times New Roman" w:hAnsi="Times New Roman"/>
          <w:b w:val="0"/>
          <w:sz w:val="28"/>
          <w:szCs w:val="28"/>
        </w:rPr>
        <w:t xml:space="preserve">. </w:t>
      </w:r>
      <w:r w:rsidRPr="003B22BB">
        <w:rPr>
          <w:rFonts w:ascii="Times New Roman" w:eastAsia="Calibri" w:hAnsi="Times New Roman"/>
          <w:b w:val="0"/>
          <w:sz w:val="28"/>
          <w:szCs w:val="28"/>
          <w:lang w:eastAsia="en-US"/>
        </w:rPr>
        <w:t xml:space="preserve">Про зарахування </w:t>
      </w:r>
      <w:r w:rsidR="006C019A">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на цілодобове перебування в реабілітаційний центр «Довіра» м</w:t>
      </w:r>
      <w:r w:rsidRPr="003B22BB">
        <w:rPr>
          <w:rFonts w:ascii="Times New Roman" w:eastAsia="Calibri" w:hAnsi="Times New Roman"/>
          <w:b w:val="0"/>
          <w:sz w:val="28"/>
          <w:szCs w:val="28"/>
          <w:lang w:val="ru-RU" w:eastAsia="en-US"/>
        </w:rPr>
        <w:t xml:space="preserve">. Львова </w:t>
      </w:r>
    </w:p>
    <w:p w:rsidR="00C16473" w:rsidRPr="00E52908" w:rsidRDefault="00C16473" w:rsidP="00E52908">
      <w:pPr>
        <w:jc w:val="both"/>
        <w:rPr>
          <w:rFonts w:ascii="Times New Roman" w:eastAsia="Calibri" w:hAnsi="Times New Roman"/>
          <w:b w:val="0"/>
          <w:sz w:val="28"/>
          <w:szCs w:val="28"/>
          <w:lang w:val="ru-RU" w:eastAsia="en-US"/>
        </w:rPr>
      </w:pPr>
      <w:r>
        <w:rPr>
          <w:rFonts w:ascii="Times New Roman" w:hAnsi="Times New Roman"/>
          <w:b w:val="0"/>
          <w:sz w:val="28"/>
          <w:szCs w:val="28"/>
        </w:rPr>
        <w:t>1</w:t>
      </w:r>
      <w:r w:rsidR="00C7547E">
        <w:rPr>
          <w:rFonts w:ascii="Times New Roman" w:hAnsi="Times New Roman"/>
          <w:b w:val="0"/>
          <w:sz w:val="28"/>
          <w:szCs w:val="28"/>
        </w:rPr>
        <w:t>4</w:t>
      </w:r>
      <w:r>
        <w:rPr>
          <w:rFonts w:ascii="Times New Roman" w:hAnsi="Times New Roman"/>
          <w:b w:val="0"/>
          <w:sz w:val="28"/>
          <w:szCs w:val="28"/>
        </w:rPr>
        <w:t>.</w:t>
      </w:r>
      <w:r w:rsidR="00E52908">
        <w:rPr>
          <w:rFonts w:ascii="Times New Roman" w:hAnsi="Times New Roman"/>
          <w:b w:val="0"/>
          <w:sz w:val="28"/>
          <w:szCs w:val="28"/>
        </w:rPr>
        <w:t xml:space="preserve"> </w:t>
      </w:r>
      <w:r w:rsidR="00E52908" w:rsidRPr="003B22BB">
        <w:rPr>
          <w:rFonts w:ascii="Times New Roman" w:eastAsia="Calibri" w:hAnsi="Times New Roman"/>
          <w:b w:val="0"/>
          <w:sz w:val="28"/>
          <w:szCs w:val="28"/>
          <w:lang w:eastAsia="en-US"/>
        </w:rPr>
        <w:t xml:space="preserve">Про надання дозволу </w:t>
      </w:r>
      <w:r w:rsidR="006C019A">
        <w:rPr>
          <w:rFonts w:ascii="Times New Roman" w:eastAsia="Calibri" w:hAnsi="Times New Roman"/>
          <w:b w:val="0"/>
          <w:sz w:val="28"/>
          <w:szCs w:val="28"/>
          <w:lang w:eastAsia="en-US"/>
        </w:rPr>
        <w:t>…….</w:t>
      </w:r>
      <w:r w:rsidR="00E52908" w:rsidRPr="003B22BB">
        <w:rPr>
          <w:rFonts w:ascii="Times New Roman" w:eastAsia="Calibri" w:hAnsi="Times New Roman"/>
          <w:b w:val="0"/>
          <w:sz w:val="28"/>
          <w:szCs w:val="28"/>
          <w:lang w:eastAsia="en-US"/>
        </w:rPr>
        <w:t xml:space="preserve">. на дарування будинку та земельної ділянки </w:t>
      </w:r>
      <w:r w:rsidR="006C019A">
        <w:rPr>
          <w:rFonts w:ascii="Times New Roman" w:eastAsia="Calibri" w:hAnsi="Times New Roman"/>
          <w:b w:val="0"/>
          <w:sz w:val="28"/>
          <w:szCs w:val="28"/>
          <w:lang w:eastAsia="en-US"/>
        </w:rPr>
        <w:t>…..</w:t>
      </w:r>
      <w:r w:rsidR="00E52908" w:rsidRPr="003B22BB">
        <w:rPr>
          <w:rFonts w:ascii="Times New Roman" w:eastAsia="Calibri" w:hAnsi="Times New Roman"/>
          <w:b w:val="0"/>
          <w:sz w:val="28"/>
          <w:szCs w:val="28"/>
          <w:lang w:eastAsia="en-US"/>
        </w:rPr>
        <w:t xml:space="preserve">.   </w:t>
      </w:r>
    </w:p>
    <w:p w:rsidR="005B13B6" w:rsidRPr="005B13B6" w:rsidRDefault="005B13B6" w:rsidP="00C16473">
      <w:pPr>
        <w:jc w:val="both"/>
        <w:rPr>
          <w:rFonts w:ascii="Times New Roman" w:eastAsia="Calibri" w:hAnsi="Times New Roman"/>
          <w:b w:val="0"/>
          <w:sz w:val="28"/>
          <w:szCs w:val="28"/>
          <w:lang w:val="ru-RU" w:eastAsia="en-US"/>
        </w:rPr>
      </w:pPr>
      <w:r>
        <w:rPr>
          <w:rFonts w:ascii="Times New Roman" w:hAnsi="Times New Roman"/>
          <w:b w:val="0"/>
          <w:bCs/>
          <w:sz w:val="28"/>
          <w:szCs w:val="28"/>
          <w:bdr w:val="none" w:sz="0" w:space="0" w:color="auto" w:frame="1"/>
        </w:rPr>
        <w:t>1</w:t>
      </w:r>
      <w:r w:rsidR="00C7547E">
        <w:rPr>
          <w:rFonts w:ascii="Times New Roman" w:hAnsi="Times New Roman"/>
          <w:b w:val="0"/>
          <w:bCs/>
          <w:sz w:val="28"/>
          <w:szCs w:val="28"/>
          <w:bdr w:val="none" w:sz="0" w:space="0" w:color="auto" w:frame="1"/>
        </w:rPr>
        <w:t>5</w:t>
      </w:r>
      <w:r>
        <w:rPr>
          <w:rFonts w:ascii="Times New Roman" w:hAnsi="Times New Roman"/>
          <w:b w:val="0"/>
          <w:bCs/>
          <w:sz w:val="28"/>
          <w:szCs w:val="28"/>
          <w:bdr w:val="none" w:sz="0" w:space="0" w:color="auto" w:frame="1"/>
        </w:rPr>
        <w:t xml:space="preserve">. </w:t>
      </w:r>
      <w:r w:rsidRPr="003B22BB">
        <w:rPr>
          <w:rFonts w:ascii="Times New Roman" w:eastAsia="Calibri" w:hAnsi="Times New Roman"/>
          <w:b w:val="0"/>
          <w:sz w:val="28"/>
          <w:szCs w:val="28"/>
          <w:lang w:eastAsia="en-US"/>
        </w:rPr>
        <w:t xml:space="preserve">Про надання дозволу </w:t>
      </w:r>
      <w:r w:rsidR="006C019A">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w:t>
      </w:r>
      <w:r>
        <w:rPr>
          <w:rFonts w:ascii="Times New Roman" w:eastAsia="Calibri" w:hAnsi="Times New Roman"/>
          <w:b w:val="0"/>
          <w:sz w:val="28"/>
          <w:szCs w:val="28"/>
          <w:lang w:eastAsia="en-US"/>
        </w:rPr>
        <w:t xml:space="preserve"> </w:t>
      </w:r>
      <w:r w:rsidRPr="003B22BB">
        <w:rPr>
          <w:rFonts w:ascii="Times New Roman" w:eastAsia="Calibri" w:hAnsi="Times New Roman"/>
          <w:b w:val="0"/>
          <w:sz w:val="28"/>
          <w:szCs w:val="28"/>
          <w:lang w:eastAsia="en-US"/>
        </w:rPr>
        <w:t xml:space="preserve">на дарування будинку та земельної ділянки </w:t>
      </w:r>
      <w:r w:rsidR="006C019A">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w:t>
      </w:r>
    </w:p>
    <w:p w:rsidR="00B61E76" w:rsidRPr="00195078" w:rsidRDefault="005B13B6" w:rsidP="00B61E76">
      <w:pPr>
        <w:suppressAutoHyphens/>
        <w:jc w:val="both"/>
        <w:rPr>
          <w:rFonts w:ascii="Times New Roman" w:eastAsia="Calibri" w:hAnsi="Times New Roman"/>
          <w:b w:val="0"/>
          <w:sz w:val="28"/>
          <w:szCs w:val="28"/>
          <w:lang w:val="ru-RU" w:eastAsia="en-US"/>
        </w:rPr>
      </w:pPr>
      <w:r>
        <w:rPr>
          <w:rFonts w:ascii="Times New Roman" w:hAnsi="Times New Roman"/>
          <w:b w:val="0"/>
          <w:bCs/>
          <w:sz w:val="28"/>
          <w:szCs w:val="28"/>
          <w:bdr w:val="none" w:sz="0" w:space="0" w:color="auto" w:frame="1"/>
        </w:rPr>
        <w:t>1</w:t>
      </w:r>
      <w:r w:rsidR="00C7547E">
        <w:rPr>
          <w:rFonts w:ascii="Times New Roman" w:hAnsi="Times New Roman"/>
          <w:b w:val="0"/>
          <w:bCs/>
          <w:sz w:val="28"/>
          <w:szCs w:val="28"/>
          <w:bdr w:val="none" w:sz="0" w:space="0" w:color="auto" w:frame="1"/>
        </w:rPr>
        <w:t>6</w:t>
      </w:r>
      <w:r>
        <w:rPr>
          <w:rFonts w:ascii="Times New Roman" w:hAnsi="Times New Roman"/>
          <w:b w:val="0"/>
          <w:bCs/>
          <w:sz w:val="28"/>
          <w:szCs w:val="28"/>
          <w:bdr w:val="none" w:sz="0" w:space="0" w:color="auto" w:frame="1"/>
        </w:rPr>
        <w:t xml:space="preserve">. </w:t>
      </w:r>
      <w:r w:rsidR="00B61E76" w:rsidRPr="00B61E76">
        <w:rPr>
          <w:rFonts w:ascii="Times New Roman" w:eastAsia="Calibri" w:hAnsi="Times New Roman"/>
          <w:b w:val="0"/>
          <w:sz w:val="28"/>
          <w:szCs w:val="28"/>
          <w:lang w:val="ru-RU" w:eastAsia="en-US"/>
        </w:rPr>
        <w:t xml:space="preserve">Про затвердження висновку органу опіки та </w:t>
      </w:r>
      <w:proofErr w:type="gramStart"/>
      <w:r w:rsidR="00B61E76" w:rsidRPr="00B61E76">
        <w:rPr>
          <w:rFonts w:ascii="Times New Roman" w:eastAsia="Calibri" w:hAnsi="Times New Roman"/>
          <w:b w:val="0"/>
          <w:sz w:val="28"/>
          <w:szCs w:val="28"/>
          <w:lang w:val="ru-RU" w:eastAsia="en-US"/>
        </w:rPr>
        <w:t>п</w:t>
      </w:r>
      <w:proofErr w:type="gramEnd"/>
      <w:r w:rsidR="00B61E76" w:rsidRPr="00B61E76">
        <w:rPr>
          <w:rFonts w:ascii="Times New Roman" w:eastAsia="Calibri" w:hAnsi="Times New Roman"/>
          <w:b w:val="0"/>
          <w:sz w:val="28"/>
          <w:szCs w:val="28"/>
          <w:lang w:val="ru-RU" w:eastAsia="en-US"/>
        </w:rPr>
        <w:t xml:space="preserve">іклування про доцільність позбавлення батьківських прав </w:t>
      </w:r>
      <w:r w:rsidR="006C019A">
        <w:rPr>
          <w:rFonts w:ascii="Times New Roman" w:eastAsia="Calibri" w:hAnsi="Times New Roman"/>
          <w:b w:val="0"/>
          <w:sz w:val="28"/>
          <w:szCs w:val="28"/>
          <w:lang w:val="ru-RU" w:eastAsia="en-US"/>
        </w:rPr>
        <w:t>……</w:t>
      </w:r>
      <w:r w:rsidR="00B61E76" w:rsidRPr="00B61E76">
        <w:rPr>
          <w:rFonts w:ascii="Times New Roman" w:eastAsia="Calibri" w:hAnsi="Times New Roman"/>
          <w:b w:val="0"/>
          <w:sz w:val="28"/>
          <w:szCs w:val="28"/>
          <w:lang w:val="ru-RU" w:eastAsia="en-US"/>
        </w:rPr>
        <w:t xml:space="preserve">. </w:t>
      </w:r>
    </w:p>
    <w:p w:rsidR="00B61E76" w:rsidRDefault="00B61E76" w:rsidP="00B61E76">
      <w:pPr>
        <w:jc w:val="both"/>
        <w:rPr>
          <w:rFonts w:ascii="Times New Roman" w:eastAsia="Calibri" w:hAnsi="Times New Roman"/>
          <w:b w:val="0"/>
          <w:sz w:val="28"/>
          <w:szCs w:val="28"/>
          <w:lang w:eastAsia="en-US"/>
        </w:rPr>
      </w:pPr>
      <w:r w:rsidRPr="00A75244">
        <w:rPr>
          <w:rFonts w:ascii="Times New Roman" w:eastAsia="Calibri" w:hAnsi="Times New Roman"/>
          <w:b w:val="0"/>
          <w:sz w:val="28"/>
          <w:szCs w:val="28"/>
          <w:lang w:val="ru-RU" w:eastAsia="en-US"/>
        </w:rPr>
        <w:t>1</w:t>
      </w:r>
      <w:r w:rsidR="00C7547E">
        <w:rPr>
          <w:rFonts w:ascii="Times New Roman" w:eastAsia="Calibri" w:hAnsi="Times New Roman"/>
          <w:b w:val="0"/>
          <w:sz w:val="28"/>
          <w:szCs w:val="28"/>
          <w:lang w:eastAsia="en-US"/>
        </w:rPr>
        <w:t>7</w:t>
      </w:r>
      <w:r>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 xml:space="preserve">Про надання </w:t>
      </w:r>
      <w:r w:rsidR="006C019A">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статусу</w:t>
      </w:r>
      <w:r>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дитини, яка постраждала внаслідок</w:t>
      </w:r>
      <w:r>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 xml:space="preserve">воєнних дій та збройних конфліктів </w:t>
      </w:r>
    </w:p>
    <w:p w:rsidR="00B61E76" w:rsidRDefault="00B61E76" w:rsidP="00B61E76">
      <w:pPr>
        <w:jc w:val="both"/>
        <w:rPr>
          <w:rFonts w:ascii="Times New Roman" w:eastAsia="Calibri" w:hAnsi="Times New Roman"/>
          <w:b w:val="0"/>
          <w:sz w:val="28"/>
          <w:szCs w:val="28"/>
          <w:lang w:eastAsia="en-US"/>
        </w:rPr>
      </w:pPr>
      <w:r>
        <w:rPr>
          <w:rFonts w:ascii="Times New Roman" w:eastAsia="Calibri" w:hAnsi="Times New Roman"/>
          <w:b w:val="0"/>
          <w:sz w:val="28"/>
          <w:szCs w:val="28"/>
          <w:lang w:eastAsia="en-US"/>
        </w:rPr>
        <w:t>1</w:t>
      </w:r>
      <w:r w:rsidR="00C7547E">
        <w:rPr>
          <w:rFonts w:ascii="Times New Roman" w:eastAsia="Calibri" w:hAnsi="Times New Roman"/>
          <w:b w:val="0"/>
          <w:sz w:val="28"/>
          <w:szCs w:val="28"/>
          <w:lang w:eastAsia="en-US"/>
        </w:rPr>
        <w:t>8</w:t>
      </w:r>
      <w:r>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 xml:space="preserve">Про надання </w:t>
      </w:r>
      <w:r w:rsidR="006C019A">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статусу</w:t>
      </w:r>
      <w:r>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дитини, яка постраждала внаслідок</w:t>
      </w:r>
      <w:r>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 xml:space="preserve">воєнних дій та збройних конфліктів </w:t>
      </w:r>
    </w:p>
    <w:p w:rsidR="00B61E76" w:rsidRPr="006C019A" w:rsidRDefault="00B61E76" w:rsidP="00B61E76">
      <w:pPr>
        <w:jc w:val="both"/>
        <w:rPr>
          <w:rFonts w:ascii="Times New Roman" w:eastAsia="Calibri" w:hAnsi="Times New Roman"/>
          <w:b w:val="0"/>
          <w:sz w:val="28"/>
          <w:szCs w:val="28"/>
          <w:lang w:eastAsia="en-US"/>
        </w:rPr>
      </w:pPr>
      <w:r>
        <w:rPr>
          <w:rFonts w:ascii="Times New Roman" w:eastAsia="Calibri" w:hAnsi="Times New Roman"/>
          <w:b w:val="0"/>
          <w:sz w:val="28"/>
          <w:szCs w:val="28"/>
          <w:lang w:eastAsia="en-US"/>
        </w:rPr>
        <w:t>1</w:t>
      </w:r>
      <w:r w:rsidR="00C7547E">
        <w:rPr>
          <w:rFonts w:ascii="Times New Roman" w:eastAsia="Calibri" w:hAnsi="Times New Roman"/>
          <w:b w:val="0"/>
          <w:sz w:val="28"/>
          <w:szCs w:val="28"/>
          <w:lang w:eastAsia="en-US"/>
        </w:rPr>
        <w:t>9</w:t>
      </w:r>
      <w:r>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 xml:space="preserve">Про надання </w:t>
      </w:r>
      <w:r w:rsidR="006C019A">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статусу</w:t>
      </w:r>
      <w:r>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дитини, яка постраждала внаслідок</w:t>
      </w:r>
      <w:r>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 xml:space="preserve">воєнних дій та збройних конфліктів </w:t>
      </w:r>
      <w:r w:rsidRPr="00163C9D">
        <w:rPr>
          <w:rFonts w:ascii="Times New Roman" w:hAnsi="Times New Roman"/>
          <w:b w:val="0"/>
          <w:bCs/>
          <w:i/>
          <w:sz w:val="28"/>
          <w:szCs w:val="28"/>
          <w:bdr w:val="none" w:sz="0" w:space="0" w:color="auto" w:frame="1"/>
        </w:rPr>
        <w:t>.</w:t>
      </w:r>
    </w:p>
    <w:p w:rsidR="005B13B6" w:rsidRPr="005B13B6" w:rsidRDefault="00C7547E" w:rsidP="005B13B6">
      <w:pPr>
        <w:suppressAutoHyphens/>
        <w:rPr>
          <w:rFonts w:ascii="Times New Roman" w:hAnsi="Times New Roman"/>
          <w:b w:val="0"/>
          <w:sz w:val="28"/>
          <w:szCs w:val="28"/>
          <w:lang w:eastAsia="ar-SA"/>
        </w:rPr>
      </w:pPr>
      <w:r>
        <w:rPr>
          <w:rFonts w:ascii="Times New Roman" w:hAnsi="Times New Roman"/>
          <w:b w:val="0"/>
          <w:sz w:val="28"/>
          <w:szCs w:val="28"/>
          <w:lang w:eastAsia="ar-SA"/>
        </w:rPr>
        <w:t>20</w:t>
      </w:r>
      <w:r w:rsidR="00B61E76">
        <w:rPr>
          <w:rFonts w:ascii="Times New Roman" w:hAnsi="Times New Roman"/>
          <w:b w:val="0"/>
          <w:sz w:val="28"/>
          <w:szCs w:val="28"/>
          <w:lang w:eastAsia="ar-SA"/>
        </w:rPr>
        <w:t xml:space="preserve">. </w:t>
      </w:r>
      <w:r w:rsidR="005B13B6" w:rsidRPr="002F7CD2">
        <w:rPr>
          <w:rFonts w:ascii="Times New Roman" w:hAnsi="Times New Roman"/>
          <w:b w:val="0"/>
          <w:sz w:val="28"/>
          <w:szCs w:val="28"/>
          <w:lang w:eastAsia="ar-SA"/>
        </w:rPr>
        <w:t>Про зняття з квартирного обліку</w:t>
      </w:r>
      <w:r w:rsidR="005B13B6">
        <w:rPr>
          <w:rFonts w:ascii="Times New Roman" w:hAnsi="Times New Roman"/>
          <w:b w:val="0"/>
          <w:sz w:val="28"/>
          <w:szCs w:val="28"/>
          <w:lang w:eastAsia="ar-SA"/>
        </w:rPr>
        <w:t xml:space="preserve"> </w:t>
      </w:r>
      <w:r w:rsidR="009E4E38">
        <w:rPr>
          <w:rFonts w:ascii="Times New Roman" w:hAnsi="Times New Roman"/>
          <w:b w:val="0"/>
          <w:sz w:val="28"/>
          <w:szCs w:val="28"/>
          <w:lang w:eastAsia="ar-SA"/>
        </w:rPr>
        <w:t>Ольшанецької Г.Ф.</w:t>
      </w:r>
      <w:r w:rsidR="005B13B6" w:rsidRPr="002F7CD2">
        <w:rPr>
          <w:rFonts w:ascii="Times New Roman" w:hAnsi="Times New Roman"/>
          <w:b w:val="0"/>
          <w:sz w:val="28"/>
          <w:szCs w:val="28"/>
          <w:lang w:eastAsia="ar-SA"/>
        </w:rPr>
        <w:t xml:space="preserve"> </w:t>
      </w:r>
    </w:p>
    <w:p w:rsidR="00E93367" w:rsidRPr="00270CF0" w:rsidRDefault="00B61E76" w:rsidP="00270CF0">
      <w:pPr>
        <w:suppressAutoHyphens/>
        <w:rPr>
          <w:rFonts w:ascii="Times New Roman" w:hAnsi="Times New Roman"/>
          <w:b w:val="0"/>
          <w:sz w:val="28"/>
          <w:szCs w:val="28"/>
          <w:lang w:eastAsia="ar-SA"/>
        </w:rPr>
      </w:pPr>
      <w:r>
        <w:rPr>
          <w:rFonts w:ascii="Times New Roman" w:hAnsi="Times New Roman"/>
          <w:b w:val="0"/>
          <w:bCs/>
          <w:sz w:val="28"/>
          <w:szCs w:val="28"/>
          <w:bdr w:val="none" w:sz="0" w:space="0" w:color="auto" w:frame="1"/>
          <w:lang w:val="ru-RU"/>
        </w:rPr>
        <w:t>2</w:t>
      </w:r>
      <w:r w:rsidR="00C7547E">
        <w:rPr>
          <w:rFonts w:ascii="Times New Roman" w:hAnsi="Times New Roman"/>
          <w:b w:val="0"/>
          <w:bCs/>
          <w:sz w:val="28"/>
          <w:szCs w:val="28"/>
          <w:bdr w:val="none" w:sz="0" w:space="0" w:color="auto" w:frame="1"/>
          <w:lang w:val="ru-RU"/>
        </w:rPr>
        <w:t>1</w:t>
      </w:r>
      <w:r w:rsidR="00E93367" w:rsidRPr="00E93367">
        <w:rPr>
          <w:rFonts w:ascii="Times New Roman" w:hAnsi="Times New Roman"/>
          <w:b w:val="0"/>
          <w:bCs/>
          <w:sz w:val="28"/>
          <w:szCs w:val="28"/>
          <w:bdr w:val="none" w:sz="0" w:space="0" w:color="auto" w:frame="1"/>
          <w:lang w:val="ru-RU"/>
        </w:rPr>
        <w:t>.</w:t>
      </w:r>
      <w:r w:rsidR="00E93367">
        <w:rPr>
          <w:rFonts w:ascii="Times New Roman" w:hAnsi="Times New Roman"/>
          <w:b w:val="0"/>
          <w:bCs/>
          <w:sz w:val="28"/>
          <w:szCs w:val="28"/>
          <w:bdr w:val="none" w:sz="0" w:space="0" w:color="auto" w:frame="1"/>
          <w:lang w:val="ru-RU"/>
        </w:rPr>
        <w:t xml:space="preserve"> </w:t>
      </w:r>
      <w:r w:rsidR="00E93367" w:rsidRPr="002F7CD2">
        <w:rPr>
          <w:rFonts w:ascii="Times New Roman" w:hAnsi="Times New Roman"/>
          <w:b w:val="0"/>
          <w:sz w:val="28"/>
          <w:szCs w:val="28"/>
          <w:lang w:eastAsia="ar-SA"/>
        </w:rPr>
        <w:t>Про зняття з квартирного обліку</w:t>
      </w:r>
      <w:r w:rsidR="00E93367">
        <w:rPr>
          <w:rFonts w:ascii="Times New Roman" w:hAnsi="Times New Roman"/>
          <w:b w:val="0"/>
          <w:sz w:val="28"/>
          <w:szCs w:val="28"/>
          <w:lang w:eastAsia="ar-SA"/>
        </w:rPr>
        <w:t xml:space="preserve"> </w:t>
      </w:r>
      <w:r w:rsidR="009E4E38">
        <w:rPr>
          <w:rFonts w:ascii="Times New Roman" w:hAnsi="Times New Roman"/>
          <w:b w:val="0"/>
          <w:sz w:val="28"/>
          <w:szCs w:val="28"/>
          <w:lang w:eastAsia="ar-SA"/>
        </w:rPr>
        <w:t>Федишин О.Г.</w:t>
      </w:r>
      <w:r w:rsidR="00E93367" w:rsidRPr="002F7CD2">
        <w:rPr>
          <w:rFonts w:ascii="Times New Roman" w:hAnsi="Times New Roman"/>
          <w:b w:val="0"/>
          <w:sz w:val="28"/>
          <w:szCs w:val="28"/>
          <w:lang w:eastAsia="ar-SA"/>
        </w:rPr>
        <w:t xml:space="preserve"> </w:t>
      </w:r>
    </w:p>
    <w:p w:rsidR="00E93367" w:rsidRPr="00E93367" w:rsidRDefault="00270CF0" w:rsidP="00E93367">
      <w:pPr>
        <w:suppressAutoHyphens/>
        <w:rPr>
          <w:rFonts w:ascii="Times New Roman" w:hAnsi="Times New Roman"/>
          <w:b w:val="0"/>
          <w:sz w:val="28"/>
          <w:szCs w:val="28"/>
          <w:lang w:eastAsia="ar-SA"/>
        </w:rPr>
      </w:pPr>
      <w:r>
        <w:rPr>
          <w:rFonts w:ascii="Times New Roman" w:hAnsi="Times New Roman"/>
          <w:b w:val="0"/>
          <w:bCs/>
          <w:sz w:val="28"/>
          <w:szCs w:val="28"/>
          <w:bdr w:val="none" w:sz="0" w:space="0" w:color="auto" w:frame="1"/>
        </w:rPr>
        <w:t>2</w:t>
      </w:r>
      <w:r w:rsidR="00C7547E">
        <w:rPr>
          <w:rFonts w:ascii="Times New Roman" w:hAnsi="Times New Roman"/>
          <w:b w:val="0"/>
          <w:bCs/>
          <w:sz w:val="28"/>
          <w:szCs w:val="28"/>
          <w:bdr w:val="none" w:sz="0" w:space="0" w:color="auto" w:frame="1"/>
        </w:rPr>
        <w:t>2</w:t>
      </w:r>
      <w:r w:rsidR="00E93367" w:rsidRPr="00E93367">
        <w:rPr>
          <w:rFonts w:ascii="Times New Roman" w:hAnsi="Times New Roman"/>
          <w:b w:val="0"/>
          <w:bCs/>
          <w:sz w:val="28"/>
          <w:szCs w:val="28"/>
          <w:bdr w:val="none" w:sz="0" w:space="0" w:color="auto" w:frame="1"/>
        </w:rPr>
        <w:t>.</w:t>
      </w:r>
      <w:r w:rsidR="00E93367">
        <w:rPr>
          <w:rFonts w:ascii="Times New Roman" w:hAnsi="Times New Roman"/>
          <w:b w:val="0"/>
          <w:bCs/>
          <w:sz w:val="28"/>
          <w:szCs w:val="28"/>
          <w:bdr w:val="none" w:sz="0" w:space="0" w:color="auto" w:frame="1"/>
        </w:rPr>
        <w:t xml:space="preserve"> </w:t>
      </w:r>
      <w:r w:rsidR="00E93367" w:rsidRPr="002F7CD2">
        <w:rPr>
          <w:rFonts w:ascii="Times New Roman" w:hAnsi="Times New Roman"/>
          <w:b w:val="0"/>
          <w:sz w:val="28"/>
          <w:szCs w:val="28"/>
          <w:lang w:eastAsia="ar-SA"/>
        </w:rPr>
        <w:t>Про зняття з квартирного обліку</w:t>
      </w:r>
      <w:r w:rsidR="00E93367">
        <w:rPr>
          <w:rFonts w:ascii="Times New Roman" w:hAnsi="Times New Roman"/>
          <w:b w:val="0"/>
          <w:sz w:val="28"/>
          <w:szCs w:val="28"/>
          <w:lang w:eastAsia="ar-SA"/>
        </w:rPr>
        <w:t xml:space="preserve"> </w:t>
      </w:r>
      <w:r w:rsidR="009E4E38">
        <w:rPr>
          <w:rFonts w:ascii="Times New Roman" w:hAnsi="Times New Roman"/>
          <w:b w:val="0"/>
          <w:sz w:val="28"/>
          <w:szCs w:val="28"/>
          <w:lang w:eastAsia="ar-SA"/>
        </w:rPr>
        <w:t>Гасин М.В.</w:t>
      </w:r>
      <w:r w:rsidR="00E93367" w:rsidRPr="002F7CD2">
        <w:rPr>
          <w:rFonts w:ascii="Times New Roman" w:hAnsi="Times New Roman"/>
          <w:b w:val="0"/>
          <w:sz w:val="28"/>
          <w:szCs w:val="28"/>
          <w:lang w:eastAsia="ar-SA"/>
        </w:rPr>
        <w:t xml:space="preserve"> </w:t>
      </w:r>
    </w:p>
    <w:p w:rsidR="00E93367" w:rsidRPr="006C019A" w:rsidRDefault="00270CF0" w:rsidP="006C019A">
      <w:pPr>
        <w:suppressAutoHyphens/>
        <w:rPr>
          <w:rFonts w:ascii="Times New Roman" w:hAnsi="Times New Roman"/>
          <w:b w:val="0"/>
          <w:sz w:val="28"/>
          <w:szCs w:val="28"/>
          <w:lang w:eastAsia="ar-SA"/>
        </w:rPr>
      </w:pPr>
      <w:r>
        <w:rPr>
          <w:rFonts w:ascii="Times New Roman" w:hAnsi="Times New Roman"/>
          <w:b w:val="0"/>
          <w:bCs/>
          <w:sz w:val="28"/>
          <w:szCs w:val="28"/>
          <w:bdr w:val="none" w:sz="0" w:space="0" w:color="auto" w:frame="1"/>
          <w:lang w:val="ru-RU"/>
        </w:rPr>
        <w:t>2</w:t>
      </w:r>
      <w:r w:rsidR="004333A1">
        <w:rPr>
          <w:rFonts w:ascii="Times New Roman" w:hAnsi="Times New Roman"/>
          <w:b w:val="0"/>
          <w:bCs/>
          <w:sz w:val="28"/>
          <w:szCs w:val="28"/>
          <w:bdr w:val="none" w:sz="0" w:space="0" w:color="auto" w:frame="1"/>
          <w:lang w:val="ru-RU"/>
        </w:rPr>
        <w:t>3</w:t>
      </w:r>
      <w:r w:rsidR="00E93367">
        <w:rPr>
          <w:rFonts w:ascii="Times New Roman" w:hAnsi="Times New Roman"/>
          <w:b w:val="0"/>
          <w:bCs/>
          <w:sz w:val="28"/>
          <w:szCs w:val="28"/>
          <w:bdr w:val="none" w:sz="0" w:space="0" w:color="auto" w:frame="1"/>
          <w:lang w:val="ru-RU"/>
        </w:rPr>
        <w:t xml:space="preserve">. </w:t>
      </w:r>
      <w:r w:rsidR="00E93367" w:rsidRPr="002F7CD2">
        <w:rPr>
          <w:rFonts w:ascii="Times New Roman" w:hAnsi="Times New Roman"/>
          <w:b w:val="0"/>
          <w:sz w:val="28"/>
          <w:szCs w:val="28"/>
          <w:lang w:eastAsia="ar-SA"/>
        </w:rPr>
        <w:t>Про зняття з квартирного обліку</w:t>
      </w:r>
      <w:r w:rsidR="00E93367">
        <w:rPr>
          <w:rFonts w:ascii="Times New Roman" w:hAnsi="Times New Roman"/>
          <w:b w:val="0"/>
          <w:sz w:val="28"/>
          <w:szCs w:val="28"/>
          <w:lang w:eastAsia="ar-SA"/>
        </w:rPr>
        <w:t xml:space="preserve"> </w:t>
      </w:r>
      <w:r w:rsidR="009E4E38">
        <w:rPr>
          <w:rFonts w:ascii="Times New Roman" w:hAnsi="Times New Roman"/>
          <w:b w:val="0"/>
          <w:sz w:val="28"/>
          <w:szCs w:val="28"/>
          <w:lang w:eastAsia="ar-SA"/>
        </w:rPr>
        <w:t>Величко О.Д.</w:t>
      </w:r>
      <w:r w:rsidR="00E93367" w:rsidRPr="002F7CD2">
        <w:rPr>
          <w:rFonts w:ascii="Times New Roman" w:hAnsi="Times New Roman"/>
          <w:b w:val="0"/>
          <w:sz w:val="28"/>
          <w:szCs w:val="28"/>
          <w:lang w:eastAsia="ar-SA"/>
        </w:rPr>
        <w:t xml:space="preserve"> </w:t>
      </w:r>
    </w:p>
    <w:p w:rsidR="00E93367" w:rsidRPr="006C019A" w:rsidRDefault="00270CF0" w:rsidP="006C019A">
      <w:pPr>
        <w:suppressAutoHyphens/>
        <w:rPr>
          <w:rFonts w:ascii="Times New Roman" w:hAnsi="Times New Roman"/>
          <w:b w:val="0"/>
          <w:sz w:val="28"/>
          <w:szCs w:val="28"/>
          <w:lang w:eastAsia="ar-SA"/>
        </w:rPr>
      </w:pPr>
      <w:r>
        <w:rPr>
          <w:rFonts w:ascii="Times New Roman" w:hAnsi="Times New Roman"/>
          <w:b w:val="0"/>
          <w:bCs/>
          <w:sz w:val="28"/>
          <w:szCs w:val="28"/>
          <w:bdr w:val="none" w:sz="0" w:space="0" w:color="auto" w:frame="1"/>
          <w:lang w:val="ru-RU"/>
        </w:rPr>
        <w:t>2</w:t>
      </w:r>
      <w:r w:rsidR="004333A1">
        <w:rPr>
          <w:rFonts w:ascii="Times New Roman" w:hAnsi="Times New Roman"/>
          <w:b w:val="0"/>
          <w:bCs/>
          <w:sz w:val="28"/>
          <w:szCs w:val="28"/>
          <w:bdr w:val="none" w:sz="0" w:space="0" w:color="auto" w:frame="1"/>
          <w:lang w:val="ru-RU"/>
        </w:rPr>
        <w:t>4</w:t>
      </w:r>
      <w:r w:rsidR="00E93367">
        <w:rPr>
          <w:rFonts w:ascii="Times New Roman" w:hAnsi="Times New Roman"/>
          <w:b w:val="0"/>
          <w:bCs/>
          <w:sz w:val="28"/>
          <w:szCs w:val="28"/>
          <w:bdr w:val="none" w:sz="0" w:space="0" w:color="auto" w:frame="1"/>
          <w:lang w:val="ru-RU"/>
        </w:rPr>
        <w:t xml:space="preserve">. </w:t>
      </w:r>
      <w:r w:rsidR="00E93367" w:rsidRPr="002F7CD2">
        <w:rPr>
          <w:rFonts w:ascii="Times New Roman" w:hAnsi="Times New Roman"/>
          <w:b w:val="0"/>
          <w:sz w:val="28"/>
          <w:szCs w:val="28"/>
          <w:lang w:eastAsia="ar-SA"/>
        </w:rPr>
        <w:t>Про зняття з квартирного обліку</w:t>
      </w:r>
      <w:r w:rsidR="00E93367">
        <w:rPr>
          <w:rFonts w:ascii="Times New Roman" w:hAnsi="Times New Roman"/>
          <w:b w:val="0"/>
          <w:sz w:val="28"/>
          <w:szCs w:val="28"/>
          <w:lang w:eastAsia="ar-SA"/>
        </w:rPr>
        <w:t xml:space="preserve"> </w:t>
      </w:r>
      <w:r w:rsidR="009E4E38">
        <w:rPr>
          <w:rFonts w:ascii="Times New Roman" w:hAnsi="Times New Roman"/>
          <w:b w:val="0"/>
          <w:sz w:val="28"/>
          <w:szCs w:val="28"/>
          <w:lang w:eastAsia="ar-SA"/>
        </w:rPr>
        <w:t>Танчія Я.І.</w:t>
      </w:r>
      <w:r w:rsidR="00E93367" w:rsidRPr="002F7CD2">
        <w:rPr>
          <w:rFonts w:ascii="Times New Roman" w:hAnsi="Times New Roman"/>
          <w:b w:val="0"/>
          <w:sz w:val="28"/>
          <w:szCs w:val="28"/>
          <w:lang w:eastAsia="ar-SA"/>
        </w:rPr>
        <w:t xml:space="preserve"> </w:t>
      </w:r>
    </w:p>
    <w:p w:rsidR="00E93367" w:rsidRPr="006C019A" w:rsidRDefault="00E93367" w:rsidP="006C019A">
      <w:pPr>
        <w:suppressAutoHyphens/>
        <w:rPr>
          <w:rFonts w:ascii="Times New Roman" w:hAnsi="Times New Roman"/>
          <w:b w:val="0"/>
          <w:sz w:val="28"/>
          <w:szCs w:val="28"/>
          <w:lang w:eastAsia="ar-SA"/>
        </w:rPr>
      </w:pPr>
      <w:r>
        <w:rPr>
          <w:rFonts w:ascii="Times New Roman" w:hAnsi="Times New Roman"/>
          <w:b w:val="0"/>
          <w:bCs/>
          <w:sz w:val="28"/>
          <w:szCs w:val="28"/>
          <w:bdr w:val="none" w:sz="0" w:space="0" w:color="auto" w:frame="1"/>
        </w:rPr>
        <w:t>2</w:t>
      </w:r>
      <w:r w:rsidR="004333A1">
        <w:rPr>
          <w:rFonts w:ascii="Times New Roman" w:hAnsi="Times New Roman"/>
          <w:b w:val="0"/>
          <w:bCs/>
          <w:sz w:val="28"/>
          <w:szCs w:val="28"/>
          <w:bdr w:val="none" w:sz="0" w:space="0" w:color="auto" w:frame="1"/>
        </w:rPr>
        <w:t>5</w:t>
      </w:r>
      <w:r>
        <w:rPr>
          <w:rFonts w:ascii="Times New Roman" w:hAnsi="Times New Roman"/>
          <w:b w:val="0"/>
          <w:bCs/>
          <w:sz w:val="28"/>
          <w:szCs w:val="28"/>
          <w:bdr w:val="none" w:sz="0" w:space="0" w:color="auto" w:frame="1"/>
        </w:rPr>
        <w:t xml:space="preserve">. </w:t>
      </w:r>
      <w:r w:rsidRPr="002F7CD2">
        <w:rPr>
          <w:rFonts w:ascii="Times New Roman" w:hAnsi="Times New Roman"/>
          <w:b w:val="0"/>
          <w:sz w:val="28"/>
          <w:szCs w:val="28"/>
          <w:lang w:eastAsia="ar-SA"/>
        </w:rPr>
        <w:t>Про зняття з квартирного обліку</w:t>
      </w:r>
      <w:r>
        <w:rPr>
          <w:rFonts w:ascii="Times New Roman" w:hAnsi="Times New Roman"/>
          <w:b w:val="0"/>
          <w:sz w:val="28"/>
          <w:szCs w:val="28"/>
          <w:lang w:eastAsia="ar-SA"/>
        </w:rPr>
        <w:t xml:space="preserve"> </w:t>
      </w:r>
      <w:r w:rsidR="009E4E38">
        <w:rPr>
          <w:rFonts w:ascii="Times New Roman" w:hAnsi="Times New Roman"/>
          <w:b w:val="0"/>
          <w:sz w:val="28"/>
          <w:szCs w:val="28"/>
          <w:lang w:eastAsia="ar-SA"/>
        </w:rPr>
        <w:t>Шлегеля М.Г.</w:t>
      </w:r>
    </w:p>
    <w:p w:rsidR="00F213CE" w:rsidRDefault="00C64882" w:rsidP="002B68AF">
      <w:pPr>
        <w:rPr>
          <w:rFonts w:ascii="Times New Roman" w:hAnsi="Times New Roman"/>
          <w:b w:val="0"/>
          <w:bCs/>
          <w:sz w:val="28"/>
          <w:szCs w:val="28"/>
          <w:bdr w:val="none" w:sz="0" w:space="0" w:color="auto" w:frame="1"/>
          <w:lang w:val="ru-RU"/>
        </w:rPr>
      </w:pPr>
      <w:r>
        <w:rPr>
          <w:rFonts w:ascii="Times New Roman" w:hAnsi="Times New Roman"/>
          <w:b w:val="0"/>
          <w:bCs/>
          <w:sz w:val="28"/>
          <w:szCs w:val="28"/>
          <w:bdr w:val="none" w:sz="0" w:space="0" w:color="auto" w:frame="1"/>
          <w:lang w:val="ru-RU"/>
        </w:rPr>
        <w:t>2</w:t>
      </w:r>
      <w:r w:rsidR="004333A1">
        <w:rPr>
          <w:rFonts w:ascii="Times New Roman" w:hAnsi="Times New Roman"/>
          <w:b w:val="0"/>
          <w:bCs/>
          <w:sz w:val="28"/>
          <w:szCs w:val="28"/>
          <w:bdr w:val="none" w:sz="0" w:space="0" w:color="auto" w:frame="1"/>
          <w:lang w:val="ru-RU"/>
        </w:rPr>
        <w:t>6</w:t>
      </w:r>
      <w:r>
        <w:rPr>
          <w:rFonts w:ascii="Times New Roman" w:hAnsi="Times New Roman"/>
          <w:b w:val="0"/>
          <w:bCs/>
          <w:sz w:val="28"/>
          <w:szCs w:val="28"/>
          <w:bdr w:val="none" w:sz="0" w:space="0" w:color="auto" w:frame="1"/>
          <w:lang w:val="ru-RU"/>
        </w:rPr>
        <w:t xml:space="preserve">. </w:t>
      </w:r>
      <w:r w:rsidR="002B68AF">
        <w:rPr>
          <w:rFonts w:ascii="Times New Roman" w:hAnsi="Times New Roman"/>
          <w:b w:val="0"/>
          <w:bCs/>
          <w:sz w:val="28"/>
        </w:rPr>
        <w:t>Про включення Іванішака Б.Д. в список громадян, які користуються правом першочергового одержання жилих приміщень</w:t>
      </w:r>
    </w:p>
    <w:p w:rsidR="002B68AF" w:rsidRPr="00F213CE" w:rsidRDefault="002B68AF" w:rsidP="002B68AF">
      <w:pPr>
        <w:suppressAutoHyphens/>
        <w:rPr>
          <w:rFonts w:ascii="Times New Roman" w:hAnsi="Times New Roman"/>
          <w:b w:val="0"/>
          <w:sz w:val="28"/>
          <w:szCs w:val="28"/>
          <w:lang w:eastAsia="ar-SA"/>
        </w:rPr>
      </w:pPr>
      <w:r>
        <w:rPr>
          <w:rFonts w:ascii="Times New Roman" w:eastAsia="Calibri" w:hAnsi="Times New Roman"/>
          <w:b w:val="0"/>
          <w:sz w:val="28"/>
          <w:szCs w:val="28"/>
          <w:lang w:val="ru-RU"/>
        </w:rPr>
        <w:t xml:space="preserve">27. </w:t>
      </w:r>
      <w:r w:rsidRPr="00F213CE">
        <w:rPr>
          <w:rFonts w:ascii="Times New Roman" w:hAnsi="Times New Roman"/>
          <w:b w:val="0"/>
          <w:sz w:val="28"/>
          <w:szCs w:val="28"/>
          <w:lang w:eastAsia="ar-SA"/>
        </w:rPr>
        <w:t>Про зняття з квартирного обліку</w:t>
      </w:r>
      <w:r>
        <w:rPr>
          <w:rFonts w:ascii="Times New Roman" w:hAnsi="Times New Roman"/>
          <w:b w:val="0"/>
          <w:sz w:val="28"/>
          <w:szCs w:val="28"/>
          <w:lang w:eastAsia="ar-SA"/>
        </w:rPr>
        <w:t xml:space="preserve"> </w:t>
      </w:r>
      <w:r w:rsidRPr="00F213CE">
        <w:rPr>
          <w:rFonts w:ascii="Times New Roman" w:hAnsi="Times New Roman"/>
          <w:b w:val="0"/>
          <w:sz w:val="28"/>
          <w:szCs w:val="28"/>
          <w:lang w:eastAsia="ar-SA"/>
        </w:rPr>
        <w:t xml:space="preserve">Даців І.В. </w:t>
      </w:r>
    </w:p>
    <w:p w:rsidR="002B68AF" w:rsidRPr="00F213CE" w:rsidRDefault="002B68AF" w:rsidP="002B68AF">
      <w:pPr>
        <w:suppressAutoHyphens/>
        <w:rPr>
          <w:rFonts w:ascii="Times New Roman" w:hAnsi="Times New Roman"/>
          <w:b w:val="0"/>
          <w:sz w:val="28"/>
          <w:szCs w:val="28"/>
          <w:lang w:eastAsia="ar-SA"/>
        </w:rPr>
      </w:pPr>
      <w:r>
        <w:rPr>
          <w:rFonts w:ascii="Times New Roman" w:eastAsia="Calibri" w:hAnsi="Times New Roman"/>
          <w:b w:val="0"/>
          <w:sz w:val="28"/>
          <w:szCs w:val="28"/>
          <w:lang w:val="ru-RU"/>
        </w:rPr>
        <w:t xml:space="preserve">28. </w:t>
      </w:r>
      <w:r w:rsidRPr="00F213CE">
        <w:rPr>
          <w:rFonts w:ascii="Times New Roman" w:hAnsi="Times New Roman"/>
          <w:b w:val="0"/>
          <w:sz w:val="28"/>
          <w:szCs w:val="28"/>
          <w:lang w:eastAsia="ar-SA"/>
        </w:rPr>
        <w:t>Про зняття з квартирного обліку</w:t>
      </w:r>
      <w:r>
        <w:rPr>
          <w:rFonts w:ascii="Times New Roman" w:hAnsi="Times New Roman"/>
          <w:b w:val="0"/>
          <w:sz w:val="28"/>
          <w:szCs w:val="28"/>
          <w:lang w:eastAsia="ar-SA"/>
        </w:rPr>
        <w:t xml:space="preserve"> </w:t>
      </w:r>
      <w:r w:rsidRPr="00F213CE">
        <w:rPr>
          <w:rFonts w:ascii="Times New Roman" w:hAnsi="Times New Roman"/>
          <w:b w:val="0"/>
          <w:sz w:val="28"/>
          <w:szCs w:val="28"/>
          <w:lang w:eastAsia="ar-SA"/>
        </w:rPr>
        <w:t xml:space="preserve">Конопельник В.І. </w:t>
      </w:r>
    </w:p>
    <w:p w:rsidR="00E142C6" w:rsidRPr="00195078" w:rsidRDefault="00A437A4" w:rsidP="00E142C6">
      <w:pPr>
        <w:jc w:val="both"/>
        <w:rPr>
          <w:rFonts w:ascii="Times New Roman" w:eastAsia="Calibri" w:hAnsi="Times New Roman"/>
          <w:b w:val="0"/>
          <w:sz w:val="28"/>
          <w:szCs w:val="28"/>
        </w:rPr>
      </w:pPr>
      <w:r w:rsidRPr="00195078">
        <w:rPr>
          <w:rFonts w:ascii="Times New Roman" w:eastAsia="Calibri" w:hAnsi="Times New Roman"/>
          <w:b w:val="0"/>
          <w:sz w:val="28"/>
          <w:szCs w:val="28"/>
        </w:rPr>
        <w:lastRenderedPageBreak/>
        <w:t xml:space="preserve">29. </w:t>
      </w:r>
      <w:r w:rsidR="00E142C6" w:rsidRPr="00195078">
        <w:rPr>
          <w:rFonts w:ascii="Times New Roman" w:eastAsia="Calibri" w:hAnsi="Times New Roman"/>
          <w:b w:val="0"/>
          <w:sz w:val="28"/>
          <w:szCs w:val="28"/>
        </w:rPr>
        <w:t>Про затвердження нового складу постійно діючої комісії з обстеження зелених насаджень, що підлягають видаленню, при виконавчому комітеті Миколаївської міської ради</w:t>
      </w:r>
    </w:p>
    <w:p w:rsidR="00C64882" w:rsidRPr="00E142C6" w:rsidRDefault="00A437A4" w:rsidP="00E93367">
      <w:pPr>
        <w:jc w:val="both"/>
        <w:rPr>
          <w:rFonts w:ascii="Times New Roman" w:hAnsi="Times New Roman"/>
          <w:b w:val="0"/>
          <w:sz w:val="28"/>
          <w:szCs w:val="28"/>
          <w:shd w:val="clear" w:color="auto" w:fill="FFFFFF"/>
        </w:rPr>
      </w:pPr>
      <w:r>
        <w:rPr>
          <w:rFonts w:ascii="Times New Roman" w:hAnsi="Times New Roman"/>
          <w:b w:val="0"/>
          <w:bCs/>
          <w:sz w:val="28"/>
          <w:szCs w:val="28"/>
          <w:bdr w:val="none" w:sz="0" w:space="0" w:color="auto" w:frame="1"/>
          <w:lang w:val="ru-RU"/>
        </w:rPr>
        <w:t>30</w:t>
      </w:r>
      <w:r w:rsidR="00E142C6">
        <w:rPr>
          <w:rFonts w:ascii="Times New Roman" w:hAnsi="Times New Roman"/>
          <w:b w:val="0"/>
          <w:bCs/>
          <w:sz w:val="28"/>
          <w:szCs w:val="28"/>
          <w:bdr w:val="none" w:sz="0" w:space="0" w:color="auto" w:frame="1"/>
          <w:lang w:val="ru-RU"/>
        </w:rPr>
        <w:t xml:space="preserve">. </w:t>
      </w:r>
      <w:r w:rsidR="00E142C6" w:rsidRPr="0076545C">
        <w:rPr>
          <w:rFonts w:ascii="Times New Roman" w:hAnsi="Times New Roman"/>
          <w:b w:val="0"/>
          <w:sz w:val="28"/>
          <w:szCs w:val="28"/>
          <w:shd w:val="clear" w:color="auto" w:fill="FFFFFF"/>
        </w:rPr>
        <w:t xml:space="preserve">Про </w:t>
      </w:r>
      <w:r w:rsidR="00E142C6">
        <w:rPr>
          <w:rFonts w:ascii="Times New Roman" w:hAnsi="Times New Roman"/>
          <w:b w:val="0"/>
          <w:sz w:val="28"/>
          <w:szCs w:val="28"/>
          <w:shd w:val="clear" w:color="auto" w:fill="FFFFFF"/>
        </w:rPr>
        <w:t>затвердження нового складу</w:t>
      </w:r>
      <w:r w:rsidR="00E142C6" w:rsidRPr="0076545C">
        <w:rPr>
          <w:rFonts w:ascii="Times New Roman" w:hAnsi="Times New Roman"/>
          <w:b w:val="0"/>
          <w:sz w:val="28"/>
          <w:szCs w:val="28"/>
          <w:shd w:val="clear" w:color="auto" w:fill="FFFFFF"/>
        </w:rPr>
        <w:t xml:space="preserve"> </w:t>
      </w:r>
      <w:r w:rsidR="00E142C6">
        <w:rPr>
          <w:rFonts w:ascii="Times New Roman" w:hAnsi="Times New Roman"/>
          <w:b w:val="0"/>
          <w:sz w:val="28"/>
          <w:szCs w:val="28"/>
          <w:shd w:val="clear" w:color="auto" w:fill="FFFFFF"/>
        </w:rPr>
        <w:t>к</w:t>
      </w:r>
      <w:r w:rsidR="00E142C6" w:rsidRPr="0076545C">
        <w:rPr>
          <w:rFonts w:ascii="Times New Roman" w:hAnsi="Times New Roman"/>
          <w:b w:val="0"/>
          <w:sz w:val="28"/>
          <w:szCs w:val="28"/>
          <w:shd w:val="clear" w:color="auto" w:fill="FFFFFF"/>
        </w:rPr>
        <w:t>омісії</w:t>
      </w:r>
      <w:r w:rsidR="00E142C6">
        <w:rPr>
          <w:rFonts w:ascii="Times New Roman" w:hAnsi="Times New Roman"/>
          <w:b w:val="0"/>
          <w:sz w:val="28"/>
          <w:szCs w:val="28"/>
          <w:shd w:val="clear" w:color="auto" w:fill="FFFFFF"/>
        </w:rPr>
        <w:t xml:space="preserve"> </w:t>
      </w:r>
      <w:r w:rsidR="00E142C6" w:rsidRPr="0076545C">
        <w:rPr>
          <w:rFonts w:ascii="Times New Roman" w:hAnsi="Times New Roman"/>
          <w:b w:val="0"/>
          <w:sz w:val="28"/>
          <w:szCs w:val="28"/>
          <w:shd w:val="clear" w:color="auto" w:fill="FFFFFF"/>
        </w:rPr>
        <w:t>з охорони навколишнього природного середовища</w:t>
      </w:r>
      <w:r w:rsidR="00E142C6">
        <w:rPr>
          <w:rFonts w:ascii="Times New Roman" w:hAnsi="Times New Roman"/>
          <w:b w:val="0"/>
          <w:sz w:val="28"/>
          <w:szCs w:val="28"/>
          <w:shd w:val="clear" w:color="auto" w:fill="FFFFFF"/>
        </w:rPr>
        <w:t xml:space="preserve"> </w:t>
      </w:r>
    </w:p>
    <w:p w:rsidR="00FC1302" w:rsidRDefault="00A437A4" w:rsidP="00FC1302">
      <w:pPr>
        <w:rPr>
          <w:rFonts w:ascii="Times New Roman" w:hAnsi="Times New Roman"/>
          <w:b w:val="0"/>
          <w:sz w:val="28"/>
          <w:szCs w:val="28"/>
        </w:rPr>
      </w:pPr>
      <w:r>
        <w:rPr>
          <w:rFonts w:ascii="Times New Roman" w:hAnsi="Times New Roman"/>
          <w:b w:val="0"/>
          <w:bCs/>
          <w:sz w:val="28"/>
          <w:szCs w:val="28"/>
          <w:bdr w:val="none" w:sz="0" w:space="0" w:color="auto" w:frame="1"/>
          <w:lang w:val="ru-RU"/>
        </w:rPr>
        <w:t>31</w:t>
      </w:r>
      <w:r w:rsidR="00E142C6">
        <w:rPr>
          <w:rFonts w:ascii="Times New Roman" w:hAnsi="Times New Roman"/>
          <w:b w:val="0"/>
          <w:bCs/>
          <w:sz w:val="28"/>
          <w:szCs w:val="28"/>
          <w:bdr w:val="none" w:sz="0" w:space="0" w:color="auto" w:frame="1"/>
          <w:lang w:val="ru-RU"/>
        </w:rPr>
        <w:t xml:space="preserve">. </w:t>
      </w:r>
      <w:r w:rsidR="00FC1302" w:rsidRPr="00096F05">
        <w:rPr>
          <w:rFonts w:ascii="Times New Roman" w:hAnsi="Times New Roman"/>
          <w:b w:val="0"/>
          <w:sz w:val="28"/>
          <w:szCs w:val="28"/>
        </w:rPr>
        <w:t>Про затвердження нового складу</w:t>
      </w:r>
      <w:r w:rsidR="00FC1302">
        <w:rPr>
          <w:rFonts w:ascii="Times New Roman" w:hAnsi="Times New Roman"/>
          <w:b w:val="0"/>
          <w:sz w:val="28"/>
          <w:szCs w:val="28"/>
        </w:rPr>
        <w:t xml:space="preserve"> </w:t>
      </w:r>
      <w:r w:rsidR="00FC1302" w:rsidRPr="00096F05">
        <w:rPr>
          <w:rFonts w:ascii="Times New Roman" w:hAnsi="Times New Roman"/>
          <w:b w:val="0"/>
          <w:sz w:val="28"/>
          <w:szCs w:val="28"/>
        </w:rPr>
        <w:t xml:space="preserve">комісії з розгляду питань щодо присвоєння почесного звання України «Мати-героїня» </w:t>
      </w:r>
    </w:p>
    <w:p w:rsidR="00E142C6" w:rsidRPr="004F03C2" w:rsidRDefault="00A437A4" w:rsidP="00E142C6">
      <w:pPr>
        <w:rPr>
          <w:rFonts w:ascii="Times New Roman" w:eastAsia="Calibri" w:hAnsi="Times New Roman"/>
          <w:b w:val="0"/>
          <w:sz w:val="28"/>
          <w:szCs w:val="28"/>
          <w:lang w:eastAsia="en-US"/>
        </w:rPr>
      </w:pPr>
      <w:r>
        <w:rPr>
          <w:rFonts w:ascii="Times New Roman" w:eastAsia="Calibri" w:hAnsi="Times New Roman"/>
          <w:b w:val="0"/>
          <w:sz w:val="28"/>
          <w:szCs w:val="28"/>
          <w:lang w:eastAsia="en-US"/>
        </w:rPr>
        <w:t>32</w:t>
      </w:r>
      <w:r w:rsidR="00FC1302">
        <w:rPr>
          <w:rFonts w:ascii="Times New Roman" w:eastAsia="Calibri" w:hAnsi="Times New Roman"/>
          <w:b w:val="0"/>
          <w:sz w:val="28"/>
          <w:szCs w:val="28"/>
          <w:lang w:eastAsia="en-US"/>
        </w:rPr>
        <w:t xml:space="preserve">. </w:t>
      </w:r>
      <w:r w:rsidR="00E142C6" w:rsidRPr="004F03C2">
        <w:rPr>
          <w:rFonts w:ascii="Times New Roman" w:eastAsia="Calibri" w:hAnsi="Times New Roman"/>
          <w:b w:val="0"/>
          <w:sz w:val="28"/>
          <w:szCs w:val="28"/>
          <w:lang w:eastAsia="en-US"/>
        </w:rPr>
        <w:t>Про затвердження графіка</w:t>
      </w:r>
      <w:r w:rsidR="00E142C6">
        <w:rPr>
          <w:rFonts w:ascii="Times New Roman" w:eastAsia="Calibri" w:hAnsi="Times New Roman"/>
          <w:b w:val="0"/>
          <w:sz w:val="28"/>
          <w:szCs w:val="28"/>
          <w:lang w:eastAsia="en-US"/>
        </w:rPr>
        <w:t xml:space="preserve"> </w:t>
      </w:r>
      <w:r w:rsidR="00E142C6" w:rsidRPr="004F03C2">
        <w:rPr>
          <w:rFonts w:ascii="Times New Roman" w:eastAsia="Calibri" w:hAnsi="Times New Roman"/>
          <w:b w:val="0"/>
          <w:sz w:val="28"/>
          <w:szCs w:val="28"/>
          <w:lang w:eastAsia="en-US"/>
        </w:rPr>
        <w:t xml:space="preserve">засідань комісії з питань </w:t>
      </w:r>
      <w:r w:rsidR="00E249B3">
        <w:rPr>
          <w:rFonts w:ascii="Times New Roman" w:eastAsia="Calibri" w:hAnsi="Times New Roman"/>
          <w:b w:val="0"/>
          <w:sz w:val="28"/>
          <w:szCs w:val="28"/>
          <w:lang w:eastAsia="en-US"/>
        </w:rPr>
        <w:t>благоустрою на 2025 р</w:t>
      </w:r>
      <w:r w:rsidR="00E142C6" w:rsidRPr="004F03C2">
        <w:rPr>
          <w:rFonts w:ascii="Times New Roman" w:eastAsia="Calibri" w:hAnsi="Times New Roman"/>
          <w:b w:val="0"/>
          <w:sz w:val="28"/>
          <w:szCs w:val="28"/>
          <w:lang w:eastAsia="en-US"/>
        </w:rPr>
        <w:t>ік</w:t>
      </w:r>
    </w:p>
    <w:p w:rsidR="001C17D5" w:rsidRPr="001C17D5" w:rsidRDefault="004333A1" w:rsidP="001C17D5">
      <w:pPr>
        <w:widowControl w:val="0"/>
        <w:suppressAutoHyphens/>
        <w:jc w:val="both"/>
        <w:rPr>
          <w:rFonts w:ascii="Times New Roman" w:hAnsi="Times New Roman" w:cs="Tahoma"/>
          <w:b w:val="0"/>
          <w:noProof/>
          <w:color w:val="000000"/>
          <w:sz w:val="28"/>
          <w:szCs w:val="28"/>
          <w:lang w:eastAsia="en-US"/>
        </w:rPr>
      </w:pPr>
      <w:r>
        <w:rPr>
          <w:rFonts w:ascii="Times New Roman" w:hAnsi="Times New Roman"/>
          <w:b w:val="0"/>
          <w:bCs/>
          <w:sz w:val="28"/>
          <w:szCs w:val="28"/>
          <w:bdr w:val="none" w:sz="0" w:space="0" w:color="auto" w:frame="1"/>
        </w:rPr>
        <w:t>3</w:t>
      </w:r>
      <w:r w:rsidR="00A437A4">
        <w:rPr>
          <w:rFonts w:ascii="Times New Roman" w:hAnsi="Times New Roman"/>
          <w:b w:val="0"/>
          <w:bCs/>
          <w:sz w:val="28"/>
          <w:szCs w:val="28"/>
          <w:bdr w:val="none" w:sz="0" w:space="0" w:color="auto" w:frame="1"/>
        </w:rPr>
        <w:t>3</w:t>
      </w:r>
      <w:r w:rsidR="001C17D5">
        <w:rPr>
          <w:rFonts w:ascii="Times New Roman" w:hAnsi="Times New Roman"/>
          <w:b w:val="0"/>
          <w:bCs/>
          <w:sz w:val="28"/>
          <w:szCs w:val="28"/>
          <w:bdr w:val="none" w:sz="0" w:space="0" w:color="auto" w:frame="1"/>
        </w:rPr>
        <w:t>.</w:t>
      </w:r>
      <w:r w:rsidR="001C17D5" w:rsidRPr="001C17D5">
        <w:rPr>
          <w:rFonts w:ascii="Times New Roman" w:hAnsi="Times New Roman" w:cs="Tahoma"/>
          <w:b w:val="0"/>
          <w:noProof/>
          <w:color w:val="000000"/>
          <w:sz w:val="24"/>
          <w:lang w:eastAsia="en-US"/>
        </w:rPr>
        <w:t xml:space="preserve"> </w:t>
      </w:r>
      <w:r w:rsidR="001C17D5" w:rsidRPr="001C17D5">
        <w:rPr>
          <w:rFonts w:ascii="Times New Roman" w:hAnsi="Times New Roman" w:cs="Tahoma"/>
          <w:b w:val="0"/>
          <w:noProof/>
          <w:color w:val="000000"/>
          <w:sz w:val="28"/>
          <w:szCs w:val="28"/>
          <w:lang w:eastAsia="en-US"/>
        </w:rPr>
        <w:t>Про затвердження інформаційних</w:t>
      </w:r>
      <w:r w:rsidR="001C17D5">
        <w:rPr>
          <w:rFonts w:ascii="Times New Roman" w:hAnsi="Times New Roman" w:cs="Tahoma"/>
          <w:b w:val="0"/>
          <w:noProof/>
          <w:color w:val="000000"/>
          <w:sz w:val="28"/>
          <w:szCs w:val="28"/>
          <w:lang w:eastAsia="en-US"/>
        </w:rPr>
        <w:t xml:space="preserve"> </w:t>
      </w:r>
      <w:r w:rsidR="001C17D5" w:rsidRPr="001C17D5">
        <w:rPr>
          <w:rFonts w:ascii="Times New Roman" w:hAnsi="Times New Roman" w:cs="Tahoma"/>
          <w:b w:val="0"/>
          <w:noProof/>
          <w:color w:val="000000"/>
          <w:sz w:val="28"/>
          <w:szCs w:val="28"/>
          <w:lang w:eastAsia="en-US"/>
        </w:rPr>
        <w:t>та технологічних карток дміністративних</w:t>
      </w:r>
      <w:r w:rsidR="001C17D5">
        <w:rPr>
          <w:rFonts w:ascii="Times New Roman" w:hAnsi="Times New Roman" w:cs="Tahoma"/>
          <w:b w:val="0"/>
          <w:noProof/>
          <w:color w:val="000000"/>
          <w:sz w:val="28"/>
          <w:szCs w:val="28"/>
          <w:lang w:eastAsia="en-US"/>
        </w:rPr>
        <w:t xml:space="preserve"> </w:t>
      </w:r>
    </w:p>
    <w:p w:rsidR="001C17D5" w:rsidRPr="001C17D5" w:rsidRDefault="001C17D5" w:rsidP="001C17D5">
      <w:pPr>
        <w:widowControl w:val="0"/>
        <w:suppressAutoHyphens/>
        <w:jc w:val="both"/>
        <w:rPr>
          <w:rFonts w:ascii="Times New Roman" w:hAnsi="Times New Roman" w:cs="Tahoma"/>
          <w:b w:val="0"/>
          <w:noProof/>
          <w:color w:val="000000"/>
          <w:sz w:val="28"/>
          <w:szCs w:val="28"/>
          <w:lang w:eastAsia="en-US"/>
        </w:rPr>
      </w:pPr>
      <w:r w:rsidRPr="001C17D5">
        <w:rPr>
          <w:rFonts w:ascii="Times New Roman" w:hAnsi="Times New Roman" w:cs="Tahoma"/>
          <w:b w:val="0"/>
          <w:noProof/>
          <w:color w:val="000000"/>
          <w:sz w:val="28"/>
          <w:szCs w:val="28"/>
          <w:lang w:eastAsia="en-US"/>
        </w:rPr>
        <w:t>послуг щодо розміщення стаціонарних тимчасових споруд для провадження підприємницької діяльності на території</w:t>
      </w:r>
      <w:r>
        <w:rPr>
          <w:rFonts w:ascii="Times New Roman" w:hAnsi="Times New Roman" w:cs="Tahoma"/>
          <w:b w:val="0"/>
          <w:noProof/>
          <w:color w:val="000000"/>
          <w:sz w:val="28"/>
          <w:szCs w:val="28"/>
          <w:lang w:eastAsia="en-US"/>
        </w:rPr>
        <w:t xml:space="preserve"> </w:t>
      </w:r>
      <w:r w:rsidRPr="001C17D5">
        <w:rPr>
          <w:rFonts w:ascii="Times New Roman" w:hAnsi="Times New Roman" w:cs="Tahoma"/>
          <w:b w:val="0"/>
          <w:noProof/>
          <w:color w:val="000000"/>
          <w:sz w:val="28"/>
          <w:szCs w:val="28"/>
          <w:lang w:eastAsia="en-US"/>
        </w:rPr>
        <w:t>Миколаївської міської територіальної громади</w:t>
      </w:r>
    </w:p>
    <w:p w:rsidR="003108C2" w:rsidRPr="00B43045" w:rsidRDefault="00270CF0" w:rsidP="003108C2">
      <w:pPr>
        <w:widowControl w:val="0"/>
        <w:autoSpaceDE w:val="0"/>
        <w:autoSpaceDN w:val="0"/>
        <w:adjustRightInd w:val="0"/>
        <w:jc w:val="both"/>
        <w:rPr>
          <w:rFonts w:ascii="Times New Roman" w:hAnsi="Times New Roman"/>
          <w:b w:val="0"/>
          <w:sz w:val="28"/>
          <w:szCs w:val="28"/>
        </w:rPr>
      </w:pPr>
      <w:r>
        <w:rPr>
          <w:rFonts w:ascii="Times New Roman" w:hAnsi="Times New Roman"/>
          <w:b w:val="0"/>
          <w:bCs/>
          <w:sz w:val="28"/>
          <w:szCs w:val="28"/>
          <w:bdr w:val="none" w:sz="0" w:space="0" w:color="auto" w:frame="1"/>
        </w:rPr>
        <w:t>3</w:t>
      </w:r>
      <w:r w:rsidR="00A437A4">
        <w:rPr>
          <w:rFonts w:ascii="Times New Roman" w:hAnsi="Times New Roman"/>
          <w:b w:val="0"/>
          <w:bCs/>
          <w:sz w:val="28"/>
          <w:szCs w:val="28"/>
          <w:bdr w:val="none" w:sz="0" w:space="0" w:color="auto" w:frame="1"/>
        </w:rPr>
        <w:t>4</w:t>
      </w:r>
      <w:r w:rsidR="003108C2">
        <w:rPr>
          <w:rFonts w:ascii="Times New Roman" w:hAnsi="Times New Roman"/>
          <w:b w:val="0"/>
          <w:bCs/>
          <w:sz w:val="28"/>
          <w:szCs w:val="28"/>
          <w:bdr w:val="none" w:sz="0" w:space="0" w:color="auto" w:frame="1"/>
        </w:rPr>
        <w:t xml:space="preserve">. </w:t>
      </w:r>
      <w:r w:rsidR="003108C2" w:rsidRPr="00B43045">
        <w:rPr>
          <w:rFonts w:ascii="Times New Roman" w:hAnsi="Times New Roman"/>
          <w:b w:val="0"/>
          <w:sz w:val="28"/>
          <w:szCs w:val="28"/>
        </w:rPr>
        <w:t xml:space="preserve">Про відкликання рішення </w:t>
      </w:r>
      <w:r w:rsidR="003108C2" w:rsidRPr="003108C2">
        <w:rPr>
          <w:rFonts w:ascii="Times New Roman" w:hAnsi="Times New Roman"/>
          <w:b w:val="0"/>
          <w:sz w:val="28"/>
          <w:szCs w:val="28"/>
        </w:rPr>
        <w:t>виконавчого</w:t>
      </w:r>
      <w:r w:rsidR="003108C2">
        <w:rPr>
          <w:rFonts w:ascii="Times New Roman" w:hAnsi="Times New Roman"/>
          <w:b w:val="0"/>
          <w:sz w:val="28"/>
          <w:szCs w:val="28"/>
        </w:rPr>
        <w:t xml:space="preserve"> </w:t>
      </w:r>
      <w:r w:rsidR="003108C2" w:rsidRPr="003108C2">
        <w:rPr>
          <w:rFonts w:ascii="Times New Roman" w:hAnsi="Times New Roman"/>
          <w:b w:val="0"/>
          <w:sz w:val="28"/>
          <w:szCs w:val="28"/>
        </w:rPr>
        <w:t xml:space="preserve">комітету </w:t>
      </w:r>
      <w:r w:rsidR="003108C2" w:rsidRPr="00B43045">
        <w:rPr>
          <w:rFonts w:ascii="Times New Roman" w:hAnsi="Times New Roman"/>
          <w:b w:val="0"/>
          <w:sz w:val="28"/>
          <w:szCs w:val="28"/>
        </w:rPr>
        <w:t>про продовження терміну дії дозволу ТОВ з ІІ «Хенкель Баутехнік</w:t>
      </w:r>
      <w:r w:rsidR="003108C2">
        <w:rPr>
          <w:rFonts w:ascii="Times New Roman" w:hAnsi="Times New Roman"/>
          <w:b w:val="0"/>
          <w:sz w:val="28"/>
          <w:szCs w:val="28"/>
        </w:rPr>
        <w:t xml:space="preserve"> </w:t>
      </w:r>
      <w:r w:rsidR="003108C2" w:rsidRPr="00B43045">
        <w:rPr>
          <w:rFonts w:ascii="Times New Roman" w:hAnsi="Times New Roman"/>
          <w:b w:val="0"/>
          <w:sz w:val="28"/>
          <w:szCs w:val="28"/>
        </w:rPr>
        <w:t xml:space="preserve">(Україна)» на розміщення зовнішньої реклами </w:t>
      </w:r>
      <w:r w:rsidR="003108C2">
        <w:rPr>
          <w:rFonts w:ascii="Times New Roman" w:hAnsi="Times New Roman"/>
          <w:b w:val="0"/>
          <w:sz w:val="28"/>
          <w:szCs w:val="28"/>
        </w:rPr>
        <w:t xml:space="preserve">на території м. Миколаєва </w:t>
      </w:r>
      <w:r w:rsidR="003108C2" w:rsidRPr="00B43045">
        <w:rPr>
          <w:rFonts w:ascii="Times New Roman" w:hAnsi="Times New Roman"/>
          <w:b w:val="0"/>
          <w:sz w:val="28"/>
          <w:szCs w:val="28"/>
        </w:rPr>
        <w:t xml:space="preserve">Стрийського району </w:t>
      </w:r>
      <w:r w:rsidR="003108C2" w:rsidRPr="003108C2">
        <w:rPr>
          <w:rFonts w:ascii="Times New Roman" w:hAnsi="Times New Roman"/>
          <w:b w:val="0"/>
          <w:sz w:val="28"/>
          <w:szCs w:val="28"/>
        </w:rPr>
        <w:t xml:space="preserve"> </w:t>
      </w:r>
      <w:r w:rsidR="003108C2" w:rsidRPr="00B43045">
        <w:rPr>
          <w:rFonts w:ascii="Times New Roman" w:hAnsi="Times New Roman"/>
          <w:b w:val="0"/>
          <w:sz w:val="28"/>
          <w:szCs w:val="28"/>
        </w:rPr>
        <w:t xml:space="preserve">Львівської області </w:t>
      </w:r>
    </w:p>
    <w:p w:rsidR="00816691" w:rsidRPr="00714291" w:rsidRDefault="00270CF0" w:rsidP="00816691">
      <w:pPr>
        <w:suppressAutoHyphens/>
        <w:jc w:val="both"/>
        <w:rPr>
          <w:rFonts w:ascii="Times New Roman" w:hAnsi="Times New Roman"/>
          <w:b w:val="0"/>
          <w:sz w:val="28"/>
          <w:szCs w:val="28"/>
          <w:lang w:eastAsia="ar-SA"/>
        </w:rPr>
      </w:pPr>
      <w:r>
        <w:rPr>
          <w:rFonts w:ascii="Times New Roman" w:hAnsi="Times New Roman"/>
          <w:b w:val="0"/>
          <w:sz w:val="28"/>
          <w:szCs w:val="28"/>
        </w:rPr>
        <w:t>3</w:t>
      </w:r>
      <w:r w:rsidR="00A437A4">
        <w:rPr>
          <w:rFonts w:ascii="Times New Roman" w:hAnsi="Times New Roman"/>
          <w:b w:val="0"/>
          <w:sz w:val="28"/>
          <w:szCs w:val="28"/>
        </w:rPr>
        <w:t>5</w:t>
      </w:r>
      <w:r w:rsidR="001B5A52">
        <w:rPr>
          <w:rFonts w:ascii="Times New Roman" w:hAnsi="Times New Roman"/>
          <w:b w:val="0"/>
          <w:sz w:val="28"/>
          <w:szCs w:val="28"/>
        </w:rPr>
        <w:t xml:space="preserve">. </w:t>
      </w:r>
      <w:r w:rsidR="00816691" w:rsidRPr="00816691">
        <w:rPr>
          <w:rFonts w:ascii="Times New Roman" w:hAnsi="Times New Roman"/>
          <w:b w:val="0"/>
          <w:sz w:val="28"/>
          <w:szCs w:val="28"/>
          <w:lang w:eastAsia="ar-SA"/>
        </w:rPr>
        <w:t>Про впорядкування та перереєстрацію черги громадян (сімей), які перебувають</w:t>
      </w:r>
      <w:r w:rsidR="00816691">
        <w:rPr>
          <w:rFonts w:ascii="Times New Roman" w:hAnsi="Times New Roman"/>
          <w:b w:val="0"/>
          <w:sz w:val="28"/>
          <w:szCs w:val="28"/>
          <w:lang w:eastAsia="ar-SA"/>
        </w:rPr>
        <w:t xml:space="preserve"> </w:t>
      </w:r>
      <w:r w:rsidR="00816691" w:rsidRPr="00816691">
        <w:rPr>
          <w:rFonts w:ascii="Times New Roman" w:hAnsi="Times New Roman"/>
          <w:b w:val="0"/>
          <w:sz w:val="28"/>
          <w:szCs w:val="28"/>
          <w:lang w:eastAsia="ar-SA"/>
        </w:rPr>
        <w:t xml:space="preserve">на квартирному обліку при виконавчому комітеті Миколаївської міської ради </w:t>
      </w:r>
      <w:r w:rsidR="00714291">
        <w:rPr>
          <w:rFonts w:ascii="Times New Roman" w:hAnsi="Times New Roman"/>
          <w:b w:val="0"/>
          <w:sz w:val="28"/>
          <w:szCs w:val="28"/>
          <w:lang w:eastAsia="ar-SA"/>
        </w:rPr>
        <w:t>станом на 01.03.2025</w:t>
      </w:r>
    </w:p>
    <w:p w:rsidR="00A81E34" w:rsidRPr="00B1173C" w:rsidRDefault="00270CF0" w:rsidP="00A81E34">
      <w:pPr>
        <w:jc w:val="both"/>
        <w:rPr>
          <w:rFonts w:ascii="Times New Roman" w:hAnsi="Times New Roman"/>
          <w:b w:val="0"/>
          <w:sz w:val="28"/>
          <w:szCs w:val="28"/>
          <w:lang w:eastAsia="uk-UA"/>
        </w:rPr>
      </w:pPr>
      <w:r w:rsidRPr="00270CF0">
        <w:rPr>
          <w:rFonts w:ascii="Times New Roman" w:hAnsi="Times New Roman"/>
          <w:b w:val="0"/>
          <w:bCs/>
          <w:sz w:val="28"/>
          <w:szCs w:val="28"/>
          <w:bdr w:val="none" w:sz="0" w:space="0" w:color="auto" w:frame="1"/>
          <w:lang w:val="ru-RU"/>
        </w:rPr>
        <w:t>3</w:t>
      </w:r>
      <w:r w:rsidR="00A437A4">
        <w:rPr>
          <w:rFonts w:ascii="Times New Roman" w:hAnsi="Times New Roman"/>
          <w:b w:val="0"/>
          <w:bCs/>
          <w:sz w:val="28"/>
          <w:szCs w:val="28"/>
          <w:bdr w:val="none" w:sz="0" w:space="0" w:color="auto" w:frame="1"/>
          <w:lang w:val="ru-RU"/>
        </w:rPr>
        <w:t>6</w:t>
      </w:r>
      <w:r w:rsidRPr="00270CF0">
        <w:rPr>
          <w:rFonts w:ascii="Times New Roman" w:hAnsi="Times New Roman"/>
          <w:b w:val="0"/>
          <w:bCs/>
          <w:sz w:val="28"/>
          <w:szCs w:val="28"/>
          <w:bdr w:val="none" w:sz="0" w:space="0" w:color="auto" w:frame="1"/>
          <w:lang w:val="ru-RU"/>
        </w:rPr>
        <w:t>.</w:t>
      </w:r>
      <w:r w:rsidR="00A81E34">
        <w:rPr>
          <w:rFonts w:ascii="Times New Roman" w:hAnsi="Times New Roman"/>
          <w:b w:val="0"/>
          <w:bCs/>
          <w:sz w:val="28"/>
          <w:szCs w:val="28"/>
          <w:bdr w:val="none" w:sz="0" w:space="0" w:color="auto" w:frame="1"/>
          <w:lang w:val="ru-RU"/>
        </w:rPr>
        <w:t xml:space="preserve"> </w:t>
      </w:r>
      <w:r w:rsidR="00A81E34" w:rsidRPr="00B1173C">
        <w:rPr>
          <w:rFonts w:ascii="Times New Roman" w:hAnsi="Times New Roman"/>
          <w:b w:val="0"/>
          <w:sz w:val="28"/>
          <w:szCs w:val="28"/>
          <w:lang w:eastAsia="uk-UA"/>
        </w:rPr>
        <w:t>Про затвердження актів комісії щодо визначення та відшкодування розміру</w:t>
      </w:r>
      <w:r w:rsidR="00A81E34">
        <w:rPr>
          <w:rFonts w:ascii="Times New Roman" w:hAnsi="Times New Roman"/>
          <w:b w:val="0"/>
          <w:sz w:val="28"/>
          <w:szCs w:val="28"/>
          <w:lang w:eastAsia="uk-UA"/>
        </w:rPr>
        <w:t xml:space="preserve"> </w:t>
      </w:r>
    </w:p>
    <w:p w:rsidR="00A81E34" w:rsidRPr="00B1173C" w:rsidRDefault="00A81E34" w:rsidP="00A81E34">
      <w:pPr>
        <w:jc w:val="both"/>
        <w:rPr>
          <w:rFonts w:ascii="Times New Roman" w:hAnsi="Times New Roman"/>
          <w:b w:val="0"/>
          <w:sz w:val="28"/>
          <w:szCs w:val="28"/>
          <w:lang w:eastAsia="uk-UA"/>
        </w:rPr>
      </w:pPr>
      <w:r w:rsidRPr="00B1173C">
        <w:rPr>
          <w:rFonts w:ascii="Times New Roman" w:hAnsi="Times New Roman"/>
          <w:b w:val="0"/>
          <w:sz w:val="28"/>
          <w:szCs w:val="28"/>
          <w:lang w:eastAsia="uk-UA"/>
        </w:rPr>
        <w:t>з</w:t>
      </w:r>
      <w:r>
        <w:rPr>
          <w:rFonts w:ascii="Times New Roman" w:hAnsi="Times New Roman"/>
          <w:b w:val="0"/>
          <w:sz w:val="28"/>
          <w:szCs w:val="28"/>
          <w:lang w:eastAsia="uk-UA"/>
        </w:rPr>
        <w:t>битків власникам землі та земле</w:t>
      </w:r>
      <w:r w:rsidRPr="00B1173C">
        <w:rPr>
          <w:rFonts w:ascii="Times New Roman" w:hAnsi="Times New Roman"/>
          <w:b w:val="0"/>
          <w:sz w:val="28"/>
          <w:szCs w:val="28"/>
          <w:lang w:eastAsia="uk-UA"/>
        </w:rPr>
        <w:t>користувачам на території Миколаївської міської ради</w:t>
      </w:r>
    </w:p>
    <w:p w:rsidR="00270CF0" w:rsidRPr="00A81E34" w:rsidRDefault="00270CF0" w:rsidP="00A81E34">
      <w:pPr>
        <w:shd w:val="clear" w:color="auto" w:fill="FFFFFF"/>
        <w:suppressAutoHyphens/>
        <w:textAlignment w:val="baseline"/>
        <w:rPr>
          <w:rFonts w:ascii="Times New Roman" w:hAnsi="Times New Roman"/>
          <w:b w:val="0"/>
          <w:bCs/>
          <w:color w:val="212529"/>
          <w:sz w:val="28"/>
          <w:szCs w:val="28"/>
          <w:lang w:eastAsia="uk-UA"/>
        </w:rPr>
      </w:pPr>
      <w:r w:rsidRPr="00270CF0">
        <w:rPr>
          <w:rFonts w:ascii="Times New Roman" w:hAnsi="Times New Roman"/>
          <w:b w:val="0"/>
          <w:bCs/>
          <w:sz w:val="28"/>
          <w:szCs w:val="28"/>
          <w:bdr w:val="none" w:sz="0" w:space="0" w:color="auto" w:frame="1"/>
          <w:lang w:val="ru-RU"/>
        </w:rPr>
        <w:t>3</w:t>
      </w:r>
      <w:r w:rsidR="00A437A4">
        <w:rPr>
          <w:rFonts w:ascii="Times New Roman" w:hAnsi="Times New Roman"/>
          <w:b w:val="0"/>
          <w:bCs/>
          <w:sz w:val="28"/>
          <w:szCs w:val="28"/>
          <w:bdr w:val="none" w:sz="0" w:space="0" w:color="auto" w:frame="1"/>
          <w:lang w:val="ru-RU"/>
        </w:rPr>
        <w:t>7</w:t>
      </w:r>
      <w:r w:rsidRPr="00270CF0">
        <w:rPr>
          <w:rFonts w:ascii="Times New Roman" w:hAnsi="Times New Roman"/>
          <w:b w:val="0"/>
          <w:bCs/>
          <w:sz w:val="28"/>
          <w:szCs w:val="28"/>
          <w:bdr w:val="none" w:sz="0" w:space="0" w:color="auto" w:frame="1"/>
          <w:lang w:val="ru-RU"/>
        </w:rPr>
        <w:t>.</w:t>
      </w:r>
      <w:r w:rsidR="00A81E34">
        <w:rPr>
          <w:rFonts w:ascii="Times New Roman" w:hAnsi="Times New Roman"/>
          <w:b w:val="0"/>
          <w:bCs/>
          <w:sz w:val="28"/>
          <w:szCs w:val="28"/>
          <w:bdr w:val="none" w:sz="0" w:space="0" w:color="auto" w:frame="1"/>
          <w:lang w:val="ru-RU"/>
        </w:rPr>
        <w:t xml:space="preserve"> </w:t>
      </w:r>
      <w:r w:rsidR="00A81E34" w:rsidRPr="00A81E34">
        <w:rPr>
          <w:rFonts w:ascii="Times New Roman" w:hAnsi="Times New Roman"/>
          <w:b w:val="0"/>
          <w:bCs/>
          <w:color w:val="212529"/>
          <w:sz w:val="28"/>
          <w:szCs w:val="28"/>
          <w:lang w:eastAsia="uk-UA"/>
        </w:rPr>
        <w:t>Про демонтаж самовільно встановленої огорожі</w:t>
      </w:r>
    </w:p>
    <w:p w:rsidR="007B5E01" w:rsidRDefault="004333A1" w:rsidP="007B5E01">
      <w:pPr>
        <w:jc w:val="both"/>
        <w:rPr>
          <w:rFonts w:ascii="Times New Roman" w:hAnsi="Times New Roman"/>
          <w:b w:val="0"/>
          <w:bCs/>
          <w:sz w:val="28"/>
          <w:szCs w:val="28"/>
          <w:lang w:eastAsia="uk-UA"/>
        </w:rPr>
      </w:pPr>
      <w:r>
        <w:rPr>
          <w:rFonts w:ascii="Times New Roman" w:hAnsi="Times New Roman"/>
          <w:b w:val="0"/>
          <w:sz w:val="28"/>
          <w:szCs w:val="28"/>
        </w:rPr>
        <w:t>3</w:t>
      </w:r>
      <w:r w:rsidR="00A437A4">
        <w:rPr>
          <w:rFonts w:ascii="Times New Roman" w:hAnsi="Times New Roman"/>
          <w:b w:val="0"/>
          <w:sz w:val="28"/>
          <w:szCs w:val="28"/>
        </w:rPr>
        <w:t>8</w:t>
      </w:r>
      <w:r w:rsidR="00816691">
        <w:rPr>
          <w:rFonts w:ascii="Times New Roman" w:hAnsi="Times New Roman"/>
          <w:b w:val="0"/>
          <w:sz w:val="28"/>
          <w:szCs w:val="28"/>
        </w:rPr>
        <w:t xml:space="preserve">. </w:t>
      </w:r>
      <w:r w:rsidR="007B5E01">
        <w:rPr>
          <w:rFonts w:ascii="Times New Roman" w:hAnsi="Times New Roman"/>
          <w:b w:val="0"/>
          <w:bCs/>
          <w:sz w:val="28"/>
          <w:szCs w:val="28"/>
          <w:lang w:eastAsia="uk-UA"/>
        </w:rPr>
        <w:t xml:space="preserve">Про впорядкування території комунальної власності </w:t>
      </w:r>
    </w:p>
    <w:p w:rsidR="007B5E01" w:rsidRDefault="007B5E01" w:rsidP="007B5E01">
      <w:pPr>
        <w:tabs>
          <w:tab w:val="left" w:pos="585"/>
          <w:tab w:val="left" w:pos="708"/>
          <w:tab w:val="left" w:pos="1416"/>
          <w:tab w:val="left" w:pos="2124"/>
          <w:tab w:val="left" w:pos="2832"/>
          <w:tab w:val="left" w:pos="3540"/>
          <w:tab w:val="left" w:pos="4500"/>
          <w:tab w:val="left" w:pos="4680"/>
          <w:tab w:val="left" w:pos="6480"/>
        </w:tabs>
        <w:jc w:val="both"/>
        <w:rPr>
          <w:rFonts w:ascii="Times New Roman" w:eastAsia="Calibri" w:hAnsi="Times New Roman"/>
          <w:b w:val="0"/>
          <w:bCs/>
          <w:sz w:val="28"/>
          <w:szCs w:val="28"/>
        </w:rPr>
      </w:pPr>
      <w:r w:rsidRPr="00232260">
        <w:rPr>
          <w:rFonts w:ascii="Times New Roman" w:hAnsi="Times New Roman"/>
          <w:b w:val="0"/>
          <w:bCs/>
          <w:sz w:val="28"/>
          <w:szCs w:val="28"/>
          <w:bdr w:val="none" w:sz="0" w:space="0" w:color="auto" w:frame="1"/>
          <w:lang w:val="ru-RU"/>
        </w:rPr>
        <w:t xml:space="preserve">39. </w:t>
      </w:r>
      <w:r w:rsidRPr="00C10E82">
        <w:rPr>
          <w:rFonts w:ascii="Times New Roman" w:eastAsia="Calibri" w:hAnsi="Times New Roman"/>
          <w:b w:val="0"/>
          <w:bCs/>
          <w:sz w:val="28"/>
          <w:szCs w:val="28"/>
        </w:rPr>
        <w:t>Про проведення конкурсу з визначення</w:t>
      </w:r>
      <w:r>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суб’єкта господарювання на здійснення</w:t>
      </w:r>
      <w:r>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операцій</w:t>
      </w:r>
      <w:r w:rsidRPr="009501FA">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 xml:space="preserve">із збирання та перевезення побутових відходів на території </w:t>
      </w:r>
    </w:p>
    <w:p w:rsidR="007B5E01" w:rsidRPr="007B5E01"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r w:rsidRPr="00C10E82">
        <w:rPr>
          <w:rFonts w:ascii="Times New Roman" w:eastAsia="Calibri" w:hAnsi="Times New Roman"/>
          <w:b w:val="0"/>
          <w:bCs/>
          <w:sz w:val="28"/>
          <w:szCs w:val="28"/>
        </w:rPr>
        <w:t>населених пунктів Миколаївської міської</w:t>
      </w:r>
      <w:r>
        <w:rPr>
          <w:rFonts w:ascii="Times New Roman" w:eastAsia="Calibri" w:hAnsi="Times New Roman"/>
          <w:b w:val="0"/>
          <w:bCs/>
          <w:sz w:val="28"/>
          <w:szCs w:val="28"/>
        </w:rPr>
        <w:t xml:space="preserve"> територіальної громади</w:t>
      </w:r>
    </w:p>
    <w:p w:rsidR="001B5A52" w:rsidRPr="00897D8A" w:rsidRDefault="007B5E01" w:rsidP="001B5A52">
      <w:pPr>
        <w:jc w:val="both"/>
        <w:rPr>
          <w:rFonts w:ascii="Times New Roman" w:hAnsi="Times New Roman"/>
          <w:b w:val="0"/>
          <w:sz w:val="24"/>
        </w:rPr>
      </w:pPr>
      <w:r>
        <w:rPr>
          <w:rFonts w:ascii="Times New Roman" w:hAnsi="Times New Roman"/>
          <w:b w:val="0"/>
          <w:sz w:val="28"/>
          <w:szCs w:val="28"/>
        </w:rPr>
        <w:t xml:space="preserve">40. </w:t>
      </w:r>
      <w:r w:rsidR="001B5A52" w:rsidRPr="00897D8A">
        <w:rPr>
          <w:rFonts w:ascii="Times New Roman" w:hAnsi="Times New Roman"/>
          <w:b w:val="0"/>
          <w:sz w:val="28"/>
          <w:szCs w:val="28"/>
        </w:rPr>
        <w:t>Про план роботи виконавчого</w:t>
      </w:r>
      <w:r w:rsidR="001B5A52">
        <w:rPr>
          <w:rFonts w:ascii="Times New Roman" w:hAnsi="Times New Roman"/>
          <w:b w:val="0"/>
          <w:sz w:val="28"/>
          <w:szCs w:val="28"/>
        </w:rPr>
        <w:t xml:space="preserve"> </w:t>
      </w:r>
      <w:r w:rsidR="001B5A52" w:rsidRPr="00897D8A">
        <w:rPr>
          <w:rFonts w:ascii="Times New Roman" w:hAnsi="Times New Roman"/>
          <w:b w:val="0"/>
          <w:sz w:val="28"/>
          <w:szCs w:val="28"/>
        </w:rPr>
        <w:t>комітету Миколаївської міської ради на 2025 рік</w:t>
      </w:r>
      <w:r w:rsidR="001B5A52" w:rsidRPr="00897D8A">
        <w:rPr>
          <w:rFonts w:ascii="Times New Roman" w:hAnsi="Times New Roman"/>
          <w:b w:val="0"/>
          <w:sz w:val="24"/>
        </w:rPr>
        <w:t xml:space="preserve">                                   </w:t>
      </w:r>
    </w:p>
    <w:p w:rsidR="00453F80" w:rsidRPr="007E3E98" w:rsidRDefault="007B5E01" w:rsidP="00453F80">
      <w:pPr>
        <w:rPr>
          <w:rFonts w:ascii="Times New Roman" w:hAnsi="Times New Roman"/>
          <w:b w:val="0"/>
          <w:sz w:val="28"/>
          <w:szCs w:val="28"/>
        </w:rPr>
      </w:pPr>
      <w:r>
        <w:rPr>
          <w:rFonts w:ascii="Times New Roman" w:hAnsi="Times New Roman"/>
          <w:b w:val="0"/>
          <w:sz w:val="28"/>
          <w:szCs w:val="28"/>
        </w:rPr>
        <w:t>41</w:t>
      </w:r>
      <w:r w:rsidR="001B5A52">
        <w:rPr>
          <w:rFonts w:ascii="Times New Roman" w:hAnsi="Times New Roman"/>
          <w:b w:val="0"/>
          <w:sz w:val="28"/>
          <w:szCs w:val="28"/>
        </w:rPr>
        <w:t xml:space="preserve">. </w:t>
      </w:r>
      <w:r w:rsidR="00453F80" w:rsidRPr="007E3E98">
        <w:rPr>
          <w:rFonts w:ascii="Times New Roman" w:hAnsi="Times New Roman"/>
          <w:b w:val="0"/>
          <w:sz w:val="28"/>
          <w:szCs w:val="28"/>
        </w:rPr>
        <w:t>Про результати державного</w:t>
      </w:r>
      <w:r w:rsidR="00453F80">
        <w:rPr>
          <w:rFonts w:ascii="Times New Roman" w:hAnsi="Times New Roman"/>
          <w:b w:val="0"/>
          <w:sz w:val="28"/>
          <w:szCs w:val="28"/>
        </w:rPr>
        <w:t xml:space="preserve"> </w:t>
      </w:r>
      <w:r w:rsidR="00453F80" w:rsidRPr="007E3E98">
        <w:rPr>
          <w:rFonts w:ascii="Times New Roman" w:hAnsi="Times New Roman"/>
          <w:b w:val="0"/>
          <w:sz w:val="28"/>
          <w:szCs w:val="28"/>
        </w:rPr>
        <w:t>фінансового аудиту</w:t>
      </w:r>
    </w:p>
    <w:p w:rsidR="00FC1AEF" w:rsidRPr="00897D8A" w:rsidRDefault="00A437A4" w:rsidP="00FC1AEF">
      <w:pPr>
        <w:jc w:val="both"/>
        <w:rPr>
          <w:rFonts w:ascii="Times New Roman" w:hAnsi="Times New Roman"/>
          <w:b w:val="0"/>
          <w:bCs/>
          <w:sz w:val="28"/>
          <w:szCs w:val="28"/>
        </w:rPr>
      </w:pPr>
      <w:r>
        <w:rPr>
          <w:rFonts w:ascii="Times New Roman" w:hAnsi="Times New Roman"/>
          <w:b w:val="0"/>
          <w:bCs/>
          <w:sz w:val="28"/>
          <w:szCs w:val="28"/>
        </w:rPr>
        <w:t>4</w:t>
      </w:r>
      <w:r w:rsidR="007B5E01">
        <w:rPr>
          <w:rFonts w:ascii="Times New Roman" w:hAnsi="Times New Roman"/>
          <w:b w:val="0"/>
          <w:bCs/>
          <w:sz w:val="28"/>
          <w:szCs w:val="28"/>
        </w:rPr>
        <w:t>2</w:t>
      </w:r>
      <w:r w:rsidR="00453F80">
        <w:rPr>
          <w:rFonts w:ascii="Times New Roman" w:hAnsi="Times New Roman"/>
          <w:b w:val="0"/>
          <w:bCs/>
          <w:sz w:val="28"/>
          <w:szCs w:val="28"/>
        </w:rPr>
        <w:t xml:space="preserve">. </w:t>
      </w:r>
      <w:r w:rsidR="00FC1AEF" w:rsidRPr="00897D8A">
        <w:rPr>
          <w:rFonts w:ascii="Times New Roman" w:hAnsi="Times New Roman"/>
          <w:b w:val="0"/>
          <w:bCs/>
          <w:sz w:val="28"/>
          <w:szCs w:val="28"/>
        </w:rPr>
        <w:t xml:space="preserve">Про звіт директора </w:t>
      </w:r>
      <w:r w:rsidR="00FC1AEF">
        <w:rPr>
          <w:rFonts w:ascii="Times New Roman" w:hAnsi="Times New Roman"/>
          <w:b w:val="0"/>
          <w:sz w:val="28"/>
          <w:szCs w:val="28"/>
        </w:rPr>
        <w:t>МКП «Миколаїв</w:t>
      </w:r>
      <w:r w:rsidR="00FC1AEF" w:rsidRPr="00897D8A">
        <w:rPr>
          <w:rFonts w:ascii="Times New Roman" w:hAnsi="Times New Roman"/>
          <w:b w:val="0"/>
          <w:sz w:val="28"/>
          <w:szCs w:val="28"/>
        </w:rPr>
        <w:t xml:space="preserve">водоканал» </w:t>
      </w:r>
      <w:r w:rsidR="00FC1AEF" w:rsidRPr="00897D8A">
        <w:rPr>
          <w:rFonts w:ascii="Times New Roman" w:hAnsi="Times New Roman"/>
          <w:b w:val="0"/>
          <w:bCs/>
          <w:sz w:val="28"/>
          <w:szCs w:val="28"/>
        </w:rPr>
        <w:t xml:space="preserve">про роботу та результати </w:t>
      </w:r>
    </w:p>
    <w:p w:rsidR="00FC1AEF" w:rsidRPr="00897D8A" w:rsidRDefault="00FC1AEF" w:rsidP="00FC1AEF">
      <w:pPr>
        <w:jc w:val="both"/>
        <w:rPr>
          <w:rFonts w:ascii="Times New Roman" w:hAnsi="Times New Roman"/>
          <w:b w:val="0"/>
          <w:bCs/>
          <w:sz w:val="28"/>
          <w:szCs w:val="28"/>
        </w:rPr>
      </w:pPr>
      <w:r w:rsidRPr="00897D8A">
        <w:rPr>
          <w:rFonts w:ascii="Times New Roman" w:hAnsi="Times New Roman"/>
          <w:b w:val="0"/>
          <w:bCs/>
          <w:sz w:val="28"/>
          <w:szCs w:val="28"/>
        </w:rPr>
        <w:t>фінансово-господарської діяльності</w:t>
      </w:r>
      <w:r>
        <w:rPr>
          <w:rFonts w:ascii="Times New Roman" w:hAnsi="Times New Roman"/>
          <w:b w:val="0"/>
          <w:bCs/>
          <w:sz w:val="28"/>
          <w:szCs w:val="28"/>
        </w:rPr>
        <w:t xml:space="preserve"> </w:t>
      </w:r>
      <w:r w:rsidRPr="00897D8A">
        <w:rPr>
          <w:rFonts w:ascii="Times New Roman" w:hAnsi="Times New Roman"/>
          <w:b w:val="0"/>
          <w:bCs/>
          <w:sz w:val="28"/>
          <w:szCs w:val="28"/>
        </w:rPr>
        <w:t>комунального підприємства за 2024 рік</w:t>
      </w:r>
    </w:p>
    <w:p w:rsidR="00FC1AEF" w:rsidRPr="00897D8A" w:rsidRDefault="00A437A4" w:rsidP="00FC1AEF">
      <w:pPr>
        <w:jc w:val="both"/>
        <w:rPr>
          <w:rFonts w:ascii="Times New Roman" w:hAnsi="Times New Roman"/>
          <w:b w:val="0"/>
          <w:bCs/>
          <w:sz w:val="28"/>
          <w:szCs w:val="28"/>
        </w:rPr>
      </w:pPr>
      <w:r>
        <w:rPr>
          <w:rFonts w:ascii="Times New Roman" w:hAnsi="Times New Roman"/>
          <w:b w:val="0"/>
          <w:bCs/>
          <w:sz w:val="28"/>
          <w:szCs w:val="28"/>
          <w:bdr w:val="none" w:sz="0" w:space="0" w:color="auto" w:frame="1"/>
          <w:lang w:val="ru-RU"/>
        </w:rPr>
        <w:t>4</w:t>
      </w:r>
      <w:r w:rsidR="007B5E01">
        <w:rPr>
          <w:rFonts w:ascii="Times New Roman" w:hAnsi="Times New Roman"/>
          <w:b w:val="0"/>
          <w:bCs/>
          <w:sz w:val="28"/>
          <w:szCs w:val="28"/>
          <w:bdr w:val="none" w:sz="0" w:space="0" w:color="auto" w:frame="1"/>
          <w:lang w:val="ru-RU"/>
        </w:rPr>
        <w:t>3</w:t>
      </w:r>
      <w:r w:rsidR="00FC1AEF">
        <w:rPr>
          <w:rFonts w:ascii="Times New Roman" w:hAnsi="Times New Roman"/>
          <w:b w:val="0"/>
          <w:bCs/>
          <w:sz w:val="28"/>
          <w:szCs w:val="28"/>
          <w:bdr w:val="none" w:sz="0" w:space="0" w:color="auto" w:frame="1"/>
          <w:lang w:val="ru-RU"/>
        </w:rPr>
        <w:t xml:space="preserve">. </w:t>
      </w:r>
      <w:r w:rsidR="00FC1AEF" w:rsidRPr="00897D8A">
        <w:rPr>
          <w:rFonts w:ascii="Times New Roman" w:hAnsi="Times New Roman"/>
          <w:b w:val="0"/>
          <w:bCs/>
          <w:sz w:val="28"/>
          <w:szCs w:val="28"/>
        </w:rPr>
        <w:t xml:space="preserve">Про звіт директора </w:t>
      </w:r>
      <w:r w:rsidR="00FC1AEF" w:rsidRPr="00897D8A">
        <w:rPr>
          <w:rFonts w:ascii="Times New Roman" w:hAnsi="Times New Roman"/>
          <w:b w:val="0"/>
          <w:sz w:val="28"/>
          <w:szCs w:val="28"/>
        </w:rPr>
        <w:t xml:space="preserve">МКП «Житлово-комунальне управління» </w:t>
      </w:r>
      <w:r w:rsidR="00FC1AEF" w:rsidRPr="00897D8A">
        <w:rPr>
          <w:rFonts w:ascii="Times New Roman" w:hAnsi="Times New Roman"/>
          <w:b w:val="0"/>
          <w:bCs/>
          <w:sz w:val="28"/>
          <w:szCs w:val="28"/>
        </w:rPr>
        <w:t xml:space="preserve">про роботу </w:t>
      </w:r>
    </w:p>
    <w:p w:rsidR="00FC1AEF" w:rsidRPr="00897D8A" w:rsidRDefault="00FC1AEF" w:rsidP="00FC1AEF">
      <w:pPr>
        <w:rPr>
          <w:rFonts w:ascii="Times New Roman" w:hAnsi="Times New Roman"/>
          <w:b w:val="0"/>
          <w:bCs/>
          <w:sz w:val="28"/>
          <w:szCs w:val="28"/>
        </w:rPr>
      </w:pPr>
      <w:r w:rsidRPr="00897D8A">
        <w:rPr>
          <w:rFonts w:ascii="Times New Roman" w:hAnsi="Times New Roman"/>
          <w:b w:val="0"/>
          <w:bCs/>
          <w:sz w:val="28"/>
          <w:szCs w:val="28"/>
        </w:rPr>
        <w:t xml:space="preserve">та результати  фінансово-господарської діяльності комунального підприємства </w:t>
      </w:r>
    </w:p>
    <w:p w:rsidR="00FC1AEF" w:rsidRPr="001B4631" w:rsidRDefault="001B4631" w:rsidP="00FC1AEF">
      <w:pPr>
        <w:rPr>
          <w:rFonts w:ascii="Times New Roman" w:hAnsi="Times New Roman"/>
          <w:b w:val="0"/>
          <w:bCs/>
          <w:sz w:val="28"/>
          <w:szCs w:val="28"/>
        </w:rPr>
      </w:pPr>
      <w:r>
        <w:rPr>
          <w:rFonts w:ascii="Times New Roman" w:hAnsi="Times New Roman"/>
          <w:b w:val="0"/>
          <w:bCs/>
          <w:sz w:val="28"/>
          <w:szCs w:val="28"/>
        </w:rPr>
        <w:t>за 2024 рік</w:t>
      </w:r>
    </w:p>
    <w:p w:rsidR="003108C2" w:rsidRPr="009A45E0" w:rsidRDefault="00A437A4" w:rsidP="003108C2">
      <w:pPr>
        <w:jc w:val="both"/>
        <w:rPr>
          <w:rFonts w:ascii="Times New Roman" w:hAnsi="Times New Roman"/>
          <w:b w:val="0"/>
          <w:bCs/>
          <w:sz w:val="28"/>
          <w:szCs w:val="28"/>
        </w:rPr>
      </w:pPr>
      <w:r>
        <w:rPr>
          <w:rFonts w:ascii="Times New Roman" w:hAnsi="Times New Roman"/>
          <w:b w:val="0"/>
          <w:sz w:val="28"/>
          <w:szCs w:val="28"/>
        </w:rPr>
        <w:t>4</w:t>
      </w:r>
      <w:r w:rsidR="007B5E01">
        <w:rPr>
          <w:rFonts w:ascii="Times New Roman" w:hAnsi="Times New Roman"/>
          <w:b w:val="0"/>
          <w:sz w:val="28"/>
          <w:szCs w:val="28"/>
        </w:rPr>
        <w:t>4</w:t>
      </w:r>
      <w:r w:rsidR="001B4631">
        <w:rPr>
          <w:rFonts w:ascii="Times New Roman" w:hAnsi="Times New Roman"/>
          <w:b w:val="0"/>
          <w:sz w:val="28"/>
          <w:szCs w:val="28"/>
        </w:rPr>
        <w:t xml:space="preserve">. </w:t>
      </w:r>
      <w:r w:rsidR="003108C2" w:rsidRPr="009A45E0">
        <w:rPr>
          <w:rFonts w:ascii="Times New Roman" w:hAnsi="Times New Roman"/>
          <w:b w:val="0"/>
          <w:bCs/>
          <w:sz w:val="28"/>
          <w:szCs w:val="28"/>
        </w:rPr>
        <w:t xml:space="preserve">Про звіт </w:t>
      </w:r>
      <w:r w:rsidR="003108C2">
        <w:rPr>
          <w:rFonts w:ascii="Times New Roman" w:hAnsi="Times New Roman"/>
          <w:b w:val="0"/>
          <w:bCs/>
          <w:sz w:val="28"/>
          <w:szCs w:val="28"/>
        </w:rPr>
        <w:t xml:space="preserve">Управління капітального </w:t>
      </w:r>
      <w:r w:rsidR="003108C2" w:rsidRPr="003D339C">
        <w:rPr>
          <w:rFonts w:ascii="Times New Roman" w:eastAsia="Calibri" w:hAnsi="Times New Roman"/>
          <w:b w:val="0"/>
          <w:sz w:val="28"/>
          <w:szCs w:val="28"/>
        </w:rPr>
        <w:t>будівництва, економіки та комунальної власност</w:t>
      </w:r>
      <w:r w:rsidR="003108C2">
        <w:rPr>
          <w:rFonts w:ascii="Times New Roman" w:eastAsia="Calibri" w:hAnsi="Times New Roman"/>
          <w:b w:val="0"/>
          <w:sz w:val="28"/>
          <w:szCs w:val="28"/>
        </w:rPr>
        <w:t xml:space="preserve">і міської ради </w:t>
      </w:r>
      <w:r w:rsidR="003108C2" w:rsidRPr="009A45E0">
        <w:rPr>
          <w:rFonts w:ascii="Times New Roman" w:hAnsi="Times New Roman"/>
          <w:b w:val="0"/>
          <w:bCs/>
          <w:sz w:val="28"/>
          <w:szCs w:val="28"/>
        </w:rPr>
        <w:t>про роботу та результати фінансово-господарської діяльності за 2024 рік</w:t>
      </w:r>
    </w:p>
    <w:p w:rsidR="001B4631" w:rsidRPr="009A45E0" w:rsidRDefault="00A437A4" w:rsidP="001B4631">
      <w:pPr>
        <w:jc w:val="both"/>
        <w:rPr>
          <w:rFonts w:ascii="Times New Roman" w:hAnsi="Times New Roman"/>
          <w:b w:val="0"/>
          <w:bCs/>
          <w:sz w:val="28"/>
          <w:szCs w:val="28"/>
        </w:rPr>
      </w:pPr>
      <w:r>
        <w:rPr>
          <w:rFonts w:ascii="Times New Roman" w:hAnsi="Times New Roman"/>
          <w:b w:val="0"/>
          <w:bCs/>
          <w:sz w:val="28"/>
          <w:szCs w:val="28"/>
        </w:rPr>
        <w:t>4</w:t>
      </w:r>
      <w:r w:rsidR="007B5E01">
        <w:rPr>
          <w:rFonts w:ascii="Times New Roman" w:hAnsi="Times New Roman"/>
          <w:b w:val="0"/>
          <w:bCs/>
          <w:sz w:val="28"/>
          <w:szCs w:val="28"/>
        </w:rPr>
        <w:t>5</w:t>
      </w:r>
      <w:r w:rsidR="003108C2">
        <w:rPr>
          <w:rFonts w:ascii="Times New Roman" w:hAnsi="Times New Roman"/>
          <w:b w:val="0"/>
          <w:bCs/>
          <w:sz w:val="28"/>
          <w:szCs w:val="28"/>
        </w:rPr>
        <w:t xml:space="preserve">. </w:t>
      </w:r>
      <w:r w:rsidR="001B4631" w:rsidRPr="009A45E0">
        <w:rPr>
          <w:rFonts w:ascii="Times New Roman" w:hAnsi="Times New Roman"/>
          <w:b w:val="0"/>
          <w:bCs/>
          <w:sz w:val="28"/>
          <w:szCs w:val="28"/>
        </w:rPr>
        <w:t xml:space="preserve">Про звіт </w:t>
      </w:r>
      <w:r w:rsidR="001B4631">
        <w:rPr>
          <w:rFonts w:ascii="Times New Roman" w:hAnsi="Times New Roman"/>
          <w:b w:val="0"/>
          <w:bCs/>
          <w:sz w:val="28"/>
          <w:szCs w:val="28"/>
        </w:rPr>
        <w:t xml:space="preserve">в.о. </w:t>
      </w:r>
      <w:r w:rsidR="001B4631" w:rsidRPr="009A45E0">
        <w:rPr>
          <w:rFonts w:ascii="Times New Roman" w:hAnsi="Times New Roman"/>
          <w:b w:val="0"/>
          <w:bCs/>
          <w:sz w:val="28"/>
          <w:szCs w:val="28"/>
        </w:rPr>
        <w:t xml:space="preserve">генерального директора </w:t>
      </w:r>
      <w:r w:rsidR="001B4631" w:rsidRPr="009A45E0">
        <w:rPr>
          <w:rFonts w:ascii="Times New Roman" w:hAnsi="Times New Roman"/>
          <w:b w:val="0"/>
          <w:sz w:val="28"/>
          <w:szCs w:val="28"/>
        </w:rPr>
        <w:t>КНП «Миколаївська міська лікарня»</w:t>
      </w:r>
      <w:r w:rsidR="001B4631">
        <w:rPr>
          <w:rFonts w:ascii="Times New Roman" w:hAnsi="Times New Roman"/>
          <w:b w:val="0"/>
          <w:sz w:val="28"/>
          <w:szCs w:val="28"/>
        </w:rPr>
        <w:t xml:space="preserve"> </w:t>
      </w:r>
      <w:r w:rsidR="001B4631" w:rsidRPr="009A45E0">
        <w:rPr>
          <w:rFonts w:ascii="Times New Roman" w:hAnsi="Times New Roman"/>
          <w:b w:val="0"/>
          <w:bCs/>
          <w:sz w:val="28"/>
          <w:szCs w:val="28"/>
        </w:rPr>
        <w:t>про роботу та результати фінансово-господарської діяльності за 2024 рік</w:t>
      </w:r>
    </w:p>
    <w:p w:rsidR="00FC597C" w:rsidRPr="009A45E0" w:rsidRDefault="004333A1" w:rsidP="00FC597C">
      <w:pPr>
        <w:rPr>
          <w:rFonts w:ascii="Times New Roman" w:hAnsi="Times New Roman"/>
          <w:b w:val="0"/>
          <w:sz w:val="28"/>
          <w:szCs w:val="28"/>
        </w:rPr>
      </w:pPr>
      <w:r>
        <w:rPr>
          <w:rFonts w:ascii="Times New Roman" w:hAnsi="Times New Roman"/>
          <w:b w:val="0"/>
          <w:sz w:val="28"/>
          <w:szCs w:val="28"/>
        </w:rPr>
        <w:t>4</w:t>
      </w:r>
      <w:r w:rsidR="007B5E01">
        <w:rPr>
          <w:rFonts w:ascii="Times New Roman" w:hAnsi="Times New Roman"/>
          <w:b w:val="0"/>
          <w:sz w:val="28"/>
          <w:szCs w:val="28"/>
        </w:rPr>
        <w:t>6</w:t>
      </w:r>
      <w:r w:rsidR="00FC597C" w:rsidRPr="00FC597C">
        <w:rPr>
          <w:rFonts w:ascii="Times New Roman" w:hAnsi="Times New Roman"/>
          <w:b w:val="0"/>
          <w:sz w:val="28"/>
          <w:szCs w:val="28"/>
        </w:rPr>
        <w:t>.</w:t>
      </w:r>
      <w:r w:rsidR="00FC597C">
        <w:rPr>
          <w:rFonts w:ascii="Times New Roman" w:hAnsi="Times New Roman"/>
          <w:b w:val="0"/>
          <w:sz w:val="28"/>
          <w:szCs w:val="28"/>
        </w:rPr>
        <w:t xml:space="preserve"> </w:t>
      </w:r>
      <w:r w:rsidR="00FC597C" w:rsidRPr="009A45E0">
        <w:rPr>
          <w:rFonts w:ascii="Times New Roman" w:hAnsi="Times New Roman"/>
          <w:b w:val="0"/>
          <w:bCs/>
          <w:sz w:val="28"/>
          <w:szCs w:val="28"/>
        </w:rPr>
        <w:t xml:space="preserve">Про звіт директора </w:t>
      </w:r>
      <w:r w:rsidR="00FC597C" w:rsidRPr="009A45E0">
        <w:rPr>
          <w:rFonts w:ascii="Times New Roman" w:hAnsi="Times New Roman"/>
          <w:b w:val="0"/>
          <w:sz w:val="28"/>
          <w:szCs w:val="28"/>
        </w:rPr>
        <w:t>КНП «Миколаївський</w:t>
      </w:r>
      <w:r w:rsidR="00FC597C">
        <w:rPr>
          <w:rFonts w:ascii="Times New Roman" w:hAnsi="Times New Roman"/>
          <w:b w:val="0"/>
          <w:sz w:val="28"/>
          <w:szCs w:val="28"/>
        </w:rPr>
        <w:t xml:space="preserve"> </w:t>
      </w:r>
      <w:r w:rsidR="0004736A">
        <w:rPr>
          <w:rFonts w:ascii="Times New Roman" w:hAnsi="Times New Roman"/>
          <w:b w:val="0"/>
          <w:sz w:val="28"/>
          <w:szCs w:val="28"/>
        </w:rPr>
        <w:t>м</w:t>
      </w:r>
      <w:r w:rsidR="00FC597C" w:rsidRPr="009A45E0">
        <w:rPr>
          <w:rFonts w:ascii="Times New Roman" w:hAnsi="Times New Roman"/>
          <w:b w:val="0"/>
          <w:sz w:val="28"/>
          <w:szCs w:val="28"/>
        </w:rPr>
        <w:t>іський центр первинної</w:t>
      </w:r>
      <w:r w:rsidR="00FC597C" w:rsidRPr="00B74A47">
        <w:rPr>
          <w:rFonts w:ascii="Times New Roman" w:hAnsi="Times New Roman"/>
          <w:b w:val="0"/>
          <w:sz w:val="28"/>
          <w:szCs w:val="28"/>
        </w:rPr>
        <w:t xml:space="preserve"> </w:t>
      </w:r>
      <w:r w:rsidR="00FC597C" w:rsidRPr="009A45E0">
        <w:rPr>
          <w:rFonts w:ascii="Times New Roman" w:hAnsi="Times New Roman"/>
          <w:b w:val="0"/>
          <w:sz w:val="28"/>
          <w:szCs w:val="28"/>
        </w:rPr>
        <w:t>медико-</w:t>
      </w:r>
    </w:p>
    <w:p w:rsidR="00FC597C" w:rsidRPr="009A45E0" w:rsidRDefault="00FC597C" w:rsidP="00FC597C">
      <w:pPr>
        <w:jc w:val="both"/>
        <w:rPr>
          <w:rFonts w:ascii="Times New Roman" w:hAnsi="Times New Roman"/>
          <w:b w:val="0"/>
          <w:bCs/>
          <w:sz w:val="28"/>
          <w:szCs w:val="28"/>
        </w:rPr>
      </w:pPr>
      <w:r w:rsidRPr="009A45E0">
        <w:rPr>
          <w:rFonts w:ascii="Times New Roman" w:hAnsi="Times New Roman"/>
          <w:b w:val="0"/>
          <w:sz w:val="28"/>
          <w:szCs w:val="28"/>
        </w:rPr>
        <w:t>санітарної допомоги»</w:t>
      </w:r>
      <w:r w:rsidRPr="00B74A47">
        <w:rPr>
          <w:rFonts w:ascii="Times New Roman" w:hAnsi="Times New Roman"/>
          <w:b w:val="0"/>
          <w:bCs/>
          <w:sz w:val="28"/>
          <w:szCs w:val="28"/>
        </w:rPr>
        <w:t xml:space="preserve"> </w:t>
      </w:r>
      <w:r w:rsidRPr="009A45E0">
        <w:rPr>
          <w:rFonts w:ascii="Times New Roman" w:hAnsi="Times New Roman"/>
          <w:b w:val="0"/>
          <w:bCs/>
          <w:sz w:val="28"/>
          <w:szCs w:val="28"/>
        </w:rPr>
        <w:t>про роботу</w:t>
      </w:r>
      <w:r>
        <w:rPr>
          <w:rFonts w:ascii="Times New Roman" w:hAnsi="Times New Roman"/>
          <w:b w:val="0"/>
          <w:bCs/>
          <w:sz w:val="28"/>
          <w:szCs w:val="28"/>
        </w:rPr>
        <w:t xml:space="preserve"> </w:t>
      </w:r>
      <w:r w:rsidRPr="009A45E0">
        <w:rPr>
          <w:rFonts w:ascii="Times New Roman" w:hAnsi="Times New Roman"/>
          <w:b w:val="0"/>
          <w:bCs/>
          <w:sz w:val="28"/>
          <w:szCs w:val="28"/>
        </w:rPr>
        <w:t>та результати фінансово-господарської діяльності</w:t>
      </w:r>
      <w:r>
        <w:rPr>
          <w:rFonts w:ascii="Times New Roman" w:hAnsi="Times New Roman"/>
          <w:b w:val="0"/>
          <w:bCs/>
          <w:sz w:val="28"/>
          <w:szCs w:val="28"/>
        </w:rPr>
        <w:t xml:space="preserve"> </w:t>
      </w:r>
      <w:r w:rsidRPr="009A45E0">
        <w:rPr>
          <w:rFonts w:ascii="Times New Roman" w:hAnsi="Times New Roman"/>
          <w:b w:val="0"/>
          <w:bCs/>
          <w:sz w:val="28"/>
          <w:szCs w:val="28"/>
        </w:rPr>
        <w:t>за 2024 рік</w:t>
      </w:r>
    </w:p>
    <w:p w:rsidR="0004736A" w:rsidRPr="00B74A47" w:rsidRDefault="00816691" w:rsidP="0004736A">
      <w:pPr>
        <w:jc w:val="both"/>
        <w:rPr>
          <w:rFonts w:ascii="Times New Roman" w:hAnsi="Times New Roman"/>
          <w:b w:val="0"/>
          <w:bCs/>
          <w:sz w:val="28"/>
          <w:szCs w:val="28"/>
        </w:rPr>
      </w:pPr>
      <w:r>
        <w:rPr>
          <w:rFonts w:ascii="Times New Roman" w:hAnsi="Times New Roman"/>
          <w:b w:val="0"/>
          <w:sz w:val="28"/>
          <w:szCs w:val="28"/>
        </w:rPr>
        <w:t>4</w:t>
      </w:r>
      <w:r w:rsidR="007B5E01">
        <w:rPr>
          <w:rFonts w:ascii="Times New Roman" w:hAnsi="Times New Roman"/>
          <w:b w:val="0"/>
          <w:sz w:val="28"/>
          <w:szCs w:val="28"/>
        </w:rPr>
        <w:t>7</w:t>
      </w:r>
      <w:r w:rsidR="0004736A">
        <w:rPr>
          <w:rFonts w:ascii="Times New Roman" w:hAnsi="Times New Roman"/>
          <w:b w:val="0"/>
          <w:sz w:val="28"/>
          <w:szCs w:val="28"/>
        </w:rPr>
        <w:t xml:space="preserve">. </w:t>
      </w:r>
      <w:r w:rsidR="0004736A" w:rsidRPr="00B74A47">
        <w:rPr>
          <w:rFonts w:ascii="Times New Roman" w:hAnsi="Times New Roman"/>
          <w:b w:val="0"/>
          <w:bCs/>
          <w:sz w:val="28"/>
          <w:szCs w:val="28"/>
        </w:rPr>
        <w:t xml:space="preserve">Про фінансово-господарську діяльність </w:t>
      </w:r>
      <w:r w:rsidR="0004736A" w:rsidRPr="00B74A47">
        <w:rPr>
          <w:rFonts w:ascii="Times New Roman" w:hAnsi="Times New Roman"/>
          <w:b w:val="0"/>
          <w:sz w:val="28"/>
          <w:szCs w:val="28"/>
        </w:rPr>
        <w:t>К</w:t>
      </w:r>
      <w:r w:rsidR="0004736A">
        <w:rPr>
          <w:rFonts w:ascii="Times New Roman" w:hAnsi="Times New Roman"/>
          <w:b w:val="0"/>
          <w:sz w:val="28"/>
          <w:szCs w:val="28"/>
        </w:rPr>
        <w:t>П</w:t>
      </w:r>
      <w:r w:rsidR="0004736A" w:rsidRPr="00B74A47">
        <w:rPr>
          <w:rFonts w:ascii="Times New Roman" w:hAnsi="Times New Roman"/>
          <w:b w:val="0"/>
          <w:sz w:val="28"/>
          <w:szCs w:val="28"/>
        </w:rPr>
        <w:t xml:space="preserve"> «Миколаївська міська радіоредакція» </w:t>
      </w:r>
      <w:r w:rsidR="0004736A" w:rsidRPr="00B74A47">
        <w:rPr>
          <w:rFonts w:ascii="Times New Roman" w:hAnsi="Times New Roman"/>
          <w:b w:val="0"/>
          <w:bCs/>
          <w:sz w:val="28"/>
          <w:szCs w:val="28"/>
        </w:rPr>
        <w:t xml:space="preserve">за 2024 рік </w:t>
      </w:r>
    </w:p>
    <w:p w:rsidR="0004736A" w:rsidRPr="0004736A" w:rsidRDefault="004333A1" w:rsidP="0004736A">
      <w:pPr>
        <w:jc w:val="both"/>
        <w:rPr>
          <w:rFonts w:ascii="Times New Roman" w:hAnsi="Times New Roman"/>
          <w:b w:val="0"/>
          <w:bCs/>
          <w:sz w:val="28"/>
          <w:szCs w:val="28"/>
        </w:rPr>
      </w:pPr>
      <w:r>
        <w:rPr>
          <w:rFonts w:ascii="Times New Roman" w:hAnsi="Times New Roman"/>
          <w:b w:val="0"/>
          <w:sz w:val="28"/>
          <w:szCs w:val="28"/>
        </w:rPr>
        <w:t>4</w:t>
      </w:r>
      <w:r w:rsidR="007B5E01">
        <w:rPr>
          <w:rFonts w:ascii="Times New Roman" w:hAnsi="Times New Roman"/>
          <w:b w:val="0"/>
          <w:sz w:val="28"/>
          <w:szCs w:val="28"/>
        </w:rPr>
        <w:t>8</w:t>
      </w:r>
      <w:r w:rsidR="0004736A">
        <w:rPr>
          <w:rFonts w:ascii="Times New Roman" w:hAnsi="Times New Roman"/>
          <w:b w:val="0"/>
          <w:sz w:val="28"/>
          <w:szCs w:val="28"/>
        </w:rPr>
        <w:t xml:space="preserve">. </w:t>
      </w:r>
      <w:r w:rsidR="0004736A" w:rsidRPr="00B74A47">
        <w:rPr>
          <w:rFonts w:ascii="Times New Roman" w:hAnsi="Times New Roman"/>
          <w:b w:val="0"/>
          <w:bCs/>
          <w:sz w:val="28"/>
          <w:szCs w:val="28"/>
        </w:rPr>
        <w:t xml:space="preserve">Про звіт директора </w:t>
      </w:r>
      <w:r w:rsidR="0004736A" w:rsidRPr="00B74A47">
        <w:rPr>
          <w:rFonts w:ascii="Times New Roman" w:hAnsi="Times New Roman"/>
          <w:b w:val="0"/>
          <w:sz w:val="28"/>
          <w:szCs w:val="28"/>
        </w:rPr>
        <w:t>комунального</w:t>
      </w:r>
      <w:r w:rsidR="0004736A">
        <w:rPr>
          <w:rFonts w:ascii="Times New Roman" w:hAnsi="Times New Roman"/>
          <w:b w:val="0"/>
          <w:sz w:val="28"/>
          <w:szCs w:val="28"/>
        </w:rPr>
        <w:t xml:space="preserve"> </w:t>
      </w:r>
      <w:r w:rsidR="0004736A" w:rsidRPr="00B74A47">
        <w:rPr>
          <w:rFonts w:ascii="Times New Roman" w:hAnsi="Times New Roman"/>
          <w:b w:val="0"/>
          <w:sz w:val="28"/>
          <w:szCs w:val="28"/>
        </w:rPr>
        <w:t>підприємства «Проектно-планувальне</w:t>
      </w:r>
      <w:r w:rsidR="0004736A">
        <w:rPr>
          <w:rFonts w:ascii="Times New Roman" w:hAnsi="Times New Roman"/>
          <w:b w:val="0"/>
          <w:sz w:val="28"/>
          <w:szCs w:val="28"/>
        </w:rPr>
        <w:t xml:space="preserve"> </w:t>
      </w:r>
      <w:r w:rsidR="0004736A" w:rsidRPr="00B74A47">
        <w:rPr>
          <w:rFonts w:ascii="Times New Roman" w:hAnsi="Times New Roman"/>
          <w:b w:val="0"/>
          <w:sz w:val="28"/>
          <w:szCs w:val="28"/>
        </w:rPr>
        <w:t xml:space="preserve">бюро» </w:t>
      </w:r>
      <w:r w:rsidR="0004736A">
        <w:rPr>
          <w:rFonts w:ascii="Times New Roman" w:hAnsi="Times New Roman"/>
          <w:b w:val="0"/>
          <w:bCs/>
          <w:sz w:val="28"/>
          <w:szCs w:val="28"/>
        </w:rPr>
        <w:t>за 2024 рік</w:t>
      </w:r>
    </w:p>
    <w:p w:rsidR="00C61E8F" w:rsidRPr="00B74A47" w:rsidRDefault="004333A1" w:rsidP="00C61E8F">
      <w:pPr>
        <w:jc w:val="both"/>
        <w:rPr>
          <w:rFonts w:ascii="Times New Roman" w:hAnsi="Times New Roman"/>
          <w:b w:val="0"/>
          <w:bCs/>
          <w:sz w:val="28"/>
          <w:szCs w:val="28"/>
        </w:rPr>
      </w:pPr>
      <w:r>
        <w:rPr>
          <w:rFonts w:ascii="Times New Roman" w:hAnsi="Times New Roman"/>
          <w:b w:val="0"/>
          <w:sz w:val="28"/>
          <w:szCs w:val="28"/>
        </w:rPr>
        <w:t>4</w:t>
      </w:r>
      <w:r w:rsidR="007B5E01">
        <w:rPr>
          <w:rFonts w:ascii="Times New Roman" w:hAnsi="Times New Roman"/>
          <w:b w:val="0"/>
          <w:sz w:val="28"/>
          <w:szCs w:val="28"/>
        </w:rPr>
        <w:t>9</w:t>
      </w:r>
      <w:r w:rsidR="00C61E8F">
        <w:rPr>
          <w:rFonts w:ascii="Times New Roman" w:hAnsi="Times New Roman"/>
          <w:b w:val="0"/>
          <w:sz w:val="28"/>
          <w:szCs w:val="28"/>
        </w:rPr>
        <w:t xml:space="preserve">. </w:t>
      </w:r>
      <w:r w:rsidR="00C61E8F" w:rsidRPr="00B74A47">
        <w:rPr>
          <w:rFonts w:ascii="Times New Roman" w:hAnsi="Times New Roman"/>
          <w:b w:val="0"/>
          <w:bCs/>
          <w:sz w:val="28"/>
          <w:szCs w:val="28"/>
        </w:rPr>
        <w:t xml:space="preserve">Про </w:t>
      </w:r>
      <w:r w:rsidR="00C61E8F">
        <w:rPr>
          <w:rFonts w:ascii="Times New Roman" w:hAnsi="Times New Roman"/>
          <w:b w:val="0"/>
          <w:bCs/>
          <w:sz w:val="28"/>
          <w:szCs w:val="28"/>
        </w:rPr>
        <w:t xml:space="preserve">роботу відділу архітектури, містобудування та архітектурно-будівельного контролю </w:t>
      </w:r>
      <w:r w:rsidR="00C61E8F" w:rsidRPr="00B74A47">
        <w:rPr>
          <w:rFonts w:ascii="Times New Roman" w:hAnsi="Times New Roman"/>
          <w:b w:val="0"/>
          <w:bCs/>
          <w:sz w:val="28"/>
          <w:szCs w:val="28"/>
        </w:rPr>
        <w:t xml:space="preserve">міської ради за 2024 рік </w:t>
      </w:r>
    </w:p>
    <w:p w:rsidR="00C61E8F" w:rsidRPr="00C61E8F" w:rsidRDefault="007B5E01" w:rsidP="00C61E8F">
      <w:pPr>
        <w:spacing w:line="259" w:lineRule="auto"/>
        <w:jc w:val="both"/>
        <w:rPr>
          <w:rFonts w:ascii="Times New Roman" w:eastAsia="Calibri" w:hAnsi="Times New Roman"/>
          <w:b w:val="0"/>
          <w:sz w:val="28"/>
          <w:szCs w:val="28"/>
          <w:lang w:eastAsia="en-US"/>
        </w:rPr>
      </w:pPr>
      <w:r>
        <w:rPr>
          <w:rFonts w:ascii="Times New Roman" w:hAnsi="Times New Roman"/>
          <w:b w:val="0"/>
          <w:bCs/>
          <w:sz w:val="28"/>
          <w:szCs w:val="28"/>
        </w:rPr>
        <w:t>50</w:t>
      </w:r>
      <w:r w:rsidR="00C61E8F">
        <w:rPr>
          <w:rFonts w:ascii="Times New Roman" w:hAnsi="Times New Roman"/>
          <w:b w:val="0"/>
          <w:bCs/>
          <w:sz w:val="28"/>
          <w:szCs w:val="28"/>
        </w:rPr>
        <w:t xml:space="preserve">. </w:t>
      </w:r>
      <w:r w:rsidR="00C61E8F" w:rsidRPr="0059455E">
        <w:rPr>
          <w:rFonts w:ascii="Times New Roman" w:eastAsia="Calibri" w:hAnsi="Times New Roman"/>
          <w:b w:val="0"/>
          <w:sz w:val="28"/>
          <w:szCs w:val="28"/>
          <w:lang w:eastAsia="en-US"/>
        </w:rPr>
        <w:t>Про роботу відділу земельних відносин</w:t>
      </w:r>
      <w:r w:rsidR="00C61E8F">
        <w:rPr>
          <w:rFonts w:ascii="Times New Roman" w:eastAsia="Calibri" w:hAnsi="Times New Roman"/>
          <w:b w:val="0"/>
          <w:sz w:val="28"/>
          <w:szCs w:val="28"/>
          <w:lang w:eastAsia="en-US"/>
        </w:rPr>
        <w:t xml:space="preserve"> та </w:t>
      </w:r>
      <w:r w:rsidR="00C61E8F" w:rsidRPr="0059455E">
        <w:rPr>
          <w:rFonts w:ascii="Times New Roman" w:eastAsia="Calibri" w:hAnsi="Times New Roman"/>
          <w:b w:val="0"/>
          <w:sz w:val="28"/>
          <w:szCs w:val="28"/>
          <w:lang w:eastAsia="en-US"/>
        </w:rPr>
        <w:t xml:space="preserve">екології </w:t>
      </w:r>
      <w:r w:rsidR="00C61E8F">
        <w:rPr>
          <w:rFonts w:ascii="Times New Roman" w:eastAsia="Calibri" w:hAnsi="Times New Roman"/>
          <w:b w:val="0"/>
          <w:sz w:val="28"/>
          <w:szCs w:val="28"/>
          <w:lang w:eastAsia="en-US"/>
        </w:rPr>
        <w:t xml:space="preserve">Миколаївської </w:t>
      </w:r>
      <w:r w:rsidR="00C61E8F" w:rsidRPr="0059455E">
        <w:rPr>
          <w:rFonts w:ascii="Times New Roman" w:eastAsia="Calibri" w:hAnsi="Times New Roman"/>
          <w:b w:val="0"/>
          <w:sz w:val="28"/>
          <w:szCs w:val="28"/>
          <w:lang w:eastAsia="en-US"/>
        </w:rPr>
        <w:t>міської ради</w:t>
      </w:r>
      <w:r w:rsidR="00C61E8F">
        <w:rPr>
          <w:rFonts w:ascii="Times New Roman" w:eastAsia="Calibri" w:hAnsi="Times New Roman"/>
          <w:b w:val="0"/>
          <w:sz w:val="28"/>
          <w:szCs w:val="28"/>
          <w:lang w:eastAsia="en-US"/>
        </w:rPr>
        <w:t xml:space="preserve"> за 2024 рік</w:t>
      </w:r>
    </w:p>
    <w:p w:rsidR="00B262B3" w:rsidRDefault="00A437A4" w:rsidP="00B262B3">
      <w:pPr>
        <w:jc w:val="both"/>
        <w:rPr>
          <w:rFonts w:ascii="Times New Roman" w:hAnsi="Times New Roman"/>
          <w:b w:val="0"/>
          <w:sz w:val="28"/>
          <w:szCs w:val="28"/>
          <w:lang w:eastAsia="uk-UA"/>
        </w:rPr>
      </w:pPr>
      <w:r>
        <w:rPr>
          <w:rFonts w:ascii="Times New Roman" w:hAnsi="Times New Roman"/>
          <w:b w:val="0"/>
          <w:bCs/>
          <w:sz w:val="28"/>
          <w:szCs w:val="28"/>
        </w:rPr>
        <w:t>5</w:t>
      </w:r>
      <w:r w:rsidR="001048ED">
        <w:rPr>
          <w:rFonts w:ascii="Times New Roman" w:hAnsi="Times New Roman"/>
          <w:b w:val="0"/>
          <w:bCs/>
          <w:sz w:val="28"/>
          <w:szCs w:val="28"/>
        </w:rPr>
        <w:t>1</w:t>
      </w:r>
      <w:r w:rsidR="00C90044">
        <w:rPr>
          <w:rFonts w:ascii="Times New Roman" w:hAnsi="Times New Roman"/>
          <w:b w:val="0"/>
          <w:bCs/>
          <w:sz w:val="28"/>
          <w:szCs w:val="28"/>
        </w:rPr>
        <w:t xml:space="preserve">. </w:t>
      </w:r>
      <w:r w:rsidR="00B262B3" w:rsidRPr="002B0468">
        <w:rPr>
          <w:rFonts w:ascii="Times New Roman" w:hAnsi="Times New Roman"/>
          <w:b w:val="0"/>
          <w:sz w:val="28"/>
          <w:szCs w:val="28"/>
          <w:lang w:eastAsia="uk-UA"/>
        </w:rPr>
        <w:t xml:space="preserve">Про звітування старост старостинських округів Миколаївської міської територіальної громади </w:t>
      </w:r>
    </w:p>
    <w:p w:rsidR="00C90044" w:rsidRDefault="00A437A4" w:rsidP="00B262B3">
      <w:pPr>
        <w:jc w:val="both"/>
        <w:rPr>
          <w:rFonts w:ascii="Times New Roman" w:hAnsi="Times New Roman"/>
          <w:b w:val="0"/>
          <w:bCs/>
          <w:sz w:val="28"/>
          <w:szCs w:val="28"/>
        </w:rPr>
      </w:pPr>
      <w:r>
        <w:rPr>
          <w:rFonts w:ascii="Times New Roman" w:hAnsi="Times New Roman"/>
          <w:b w:val="0"/>
          <w:sz w:val="28"/>
          <w:szCs w:val="28"/>
          <w:lang w:eastAsia="uk-UA"/>
        </w:rPr>
        <w:t>5</w:t>
      </w:r>
      <w:r w:rsidR="001048ED">
        <w:rPr>
          <w:rFonts w:ascii="Times New Roman" w:hAnsi="Times New Roman"/>
          <w:b w:val="0"/>
          <w:sz w:val="28"/>
          <w:szCs w:val="28"/>
          <w:lang w:eastAsia="uk-UA"/>
        </w:rPr>
        <w:t>2</w:t>
      </w:r>
      <w:r w:rsidR="00B262B3">
        <w:rPr>
          <w:rFonts w:ascii="Times New Roman" w:hAnsi="Times New Roman"/>
          <w:b w:val="0"/>
          <w:sz w:val="28"/>
          <w:szCs w:val="28"/>
          <w:lang w:eastAsia="uk-UA"/>
        </w:rPr>
        <w:t xml:space="preserve">. </w:t>
      </w:r>
      <w:r w:rsidR="005A21B1" w:rsidRPr="00B74A47">
        <w:rPr>
          <w:rFonts w:ascii="Times New Roman" w:hAnsi="Times New Roman"/>
          <w:b w:val="0"/>
          <w:bCs/>
          <w:sz w:val="28"/>
          <w:szCs w:val="28"/>
        </w:rPr>
        <w:t>Про заслуховування інформації</w:t>
      </w:r>
      <w:r w:rsidR="005A21B1">
        <w:rPr>
          <w:rFonts w:ascii="Times New Roman" w:hAnsi="Times New Roman"/>
          <w:b w:val="0"/>
          <w:bCs/>
          <w:sz w:val="28"/>
          <w:szCs w:val="28"/>
        </w:rPr>
        <w:t xml:space="preserve"> </w:t>
      </w:r>
      <w:r w:rsidR="005A21B1" w:rsidRPr="00B74A47">
        <w:rPr>
          <w:rFonts w:ascii="Times New Roman" w:hAnsi="Times New Roman"/>
          <w:b w:val="0"/>
          <w:bCs/>
          <w:sz w:val="28"/>
          <w:szCs w:val="28"/>
        </w:rPr>
        <w:t>керуючого справами виконавчого</w:t>
      </w:r>
      <w:r w:rsidR="005A21B1">
        <w:rPr>
          <w:rFonts w:ascii="Times New Roman" w:hAnsi="Times New Roman"/>
          <w:b w:val="0"/>
          <w:bCs/>
          <w:sz w:val="28"/>
          <w:szCs w:val="28"/>
        </w:rPr>
        <w:t xml:space="preserve"> </w:t>
      </w:r>
      <w:r w:rsidR="005A21B1" w:rsidRPr="00B74A47">
        <w:rPr>
          <w:rFonts w:ascii="Times New Roman" w:hAnsi="Times New Roman"/>
          <w:b w:val="0"/>
          <w:bCs/>
          <w:sz w:val="28"/>
          <w:szCs w:val="28"/>
        </w:rPr>
        <w:t>комітету Миколаївської міської</w:t>
      </w:r>
      <w:r w:rsidR="005A21B1">
        <w:rPr>
          <w:rFonts w:ascii="Times New Roman" w:hAnsi="Times New Roman"/>
          <w:b w:val="0"/>
          <w:bCs/>
          <w:sz w:val="28"/>
          <w:szCs w:val="28"/>
        </w:rPr>
        <w:t xml:space="preserve"> </w:t>
      </w:r>
      <w:r w:rsidR="005A21B1" w:rsidRPr="00B74A47">
        <w:rPr>
          <w:rFonts w:ascii="Times New Roman" w:hAnsi="Times New Roman"/>
          <w:b w:val="0"/>
          <w:bCs/>
          <w:sz w:val="28"/>
          <w:szCs w:val="28"/>
        </w:rPr>
        <w:t>ради за 2024 рік</w:t>
      </w:r>
    </w:p>
    <w:p w:rsidR="005A21B1" w:rsidRPr="00B74A47" w:rsidRDefault="00A437A4" w:rsidP="005A21B1">
      <w:pPr>
        <w:rPr>
          <w:rFonts w:ascii="Times New Roman" w:hAnsi="Times New Roman"/>
          <w:b w:val="0"/>
          <w:bCs/>
          <w:sz w:val="28"/>
          <w:szCs w:val="28"/>
        </w:rPr>
      </w:pPr>
      <w:r>
        <w:rPr>
          <w:rFonts w:ascii="Times New Roman" w:hAnsi="Times New Roman"/>
          <w:b w:val="0"/>
          <w:bCs/>
          <w:sz w:val="28"/>
          <w:szCs w:val="28"/>
        </w:rPr>
        <w:t>5</w:t>
      </w:r>
      <w:r w:rsidR="001048ED">
        <w:rPr>
          <w:rFonts w:ascii="Times New Roman" w:hAnsi="Times New Roman"/>
          <w:b w:val="0"/>
          <w:bCs/>
          <w:sz w:val="28"/>
          <w:szCs w:val="28"/>
        </w:rPr>
        <w:t>3</w:t>
      </w:r>
      <w:r w:rsidR="005A21B1">
        <w:rPr>
          <w:rFonts w:ascii="Times New Roman" w:hAnsi="Times New Roman"/>
          <w:b w:val="0"/>
          <w:bCs/>
          <w:sz w:val="28"/>
          <w:szCs w:val="28"/>
        </w:rPr>
        <w:t xml:space="preserve">. </w:t>
      </w:r>
      <w:r w:rsidR="005A21B1" w:rsidRPr="00B74A47">
        <w:rPr>
          <w:rFonts w:ascii="Times New Roman" w:hAnsi="Times New Roman"/>
          <w:b w:val="0"/>
          <w:bCs/>
          <w:sz w:val="28"/>
          <w:szCs w:val="28"/>
        </w:rPr>
        <w:t>Про заслуховування інформації</w:t>
      </w:r>
      <w:r w:rsidR="005A21B1">
        <w:rPr>
          <w:rFonts w:ascii="Times New Roman" w:hAnsi="Times New Roman"/>
          <w:b w:val="0"/>
          <w:bCs/>
          <w:sz w:val="28"/>
          <w:szCs w:val="28"/>
        </w:rPr>
        <w:t xml:space="preserve"> </w:t>
      </w:r>
      <w:r w:rsidR="005A21B1" w:rsidRPr="00B74A47">
        <w:rPr>
          <w:rFonts w:ascii="Times New Roman" w:hAnsi="Times New Roman"/>
          <w:b w:val="0"/>
          <w:bCs/>
          <w:sz w:val="28"/>
          <w:szCs w:val="28"/>
        </w:rPr>
        <w:t xml:space="preserve">заступника міського голови Миколаївської міської ради </w:t>
      </w:r>
      <w:r w:rsidR="005A21B1">
        <w:rPr>
          <w:rFonts w:ascii="Times New Roman" w:hAnsi="Times New Roman"/>
          <w:b w:val="0"/>
          <w:bCs/>
          <w:sz w:val="28"/>
          <w:szCs w:val="28"/>
        </w:rPr>
        <w:t xml:space="preserve">про роботу </w:t>
      </w:r>
      <w:r w:rsidR="005A21B1" w:rsidRPr="00B74A47">
        <w:rPr>
          <w:rFonts w:ascii="Times New Roman" w:hAnsi="Times New Roman"/>
          <w:b w:val="0"/>
          <w:bCs/>
          <w:sz w:val="28"/>
          <w:szCs w:val="28"/>
        </w:rPr>
        <w:t xml:space="preserve">за 2024 рік </w:t>
      </w:r>
    </w:p>
    <w:p w:rsidR="005A21B1" w:rsidRDefault="005A21B1" w:rsidP="00C90044">
      <w:pPr>
        <w:rPr>
          <w:rFonts w:ascii="Times New Roman" w:hAnsi="Times New Roman"/>
          <w:b w:val="0"/>
          <w:bCs/>
          <w:sz w:val="28"/>
          <w:szCs w:val="28"/>
        </w:rPr>
      </w:pPr>
    </w:p>
    <w:p w:rsidR="00C90044" w:rsidRDefault="00C90044" w:rsidP="00C90044">
      <w:pPr>
        <w:rPr>
          <w:rFonts w:ascii="Times New Roman" w:hAnsi="Times New Roman"/>
          <w:b w:val="0"/>
          <w:bCs/>
          <w:sz w:val="28"/>
          <w:szCs w:val="28"/>
        </w:rPr>
      </w:pPr>
    </w:p>
    <w:p w:rsidR="00C90044" w:rsidRDefault="00C90044" w:rsidP="00C90044">
      <w:pPr>
        <w:rPr>
          <w:rFonts w:ascii="Times New Roman" w:hAnsi="Times New Roman"/>
          <w:b w:val="0"/>
          <w:bCs/>
          <w:sz w:val="28"/>
          <w:szCs w:val="28"/>
        </w:rPr>
      </w:pPr>
    </w:p>
    <w:p w:rsidR="00C90044" w:rsidRDefault="00C90044" w:rsidP="00C90044">
      <w:pPr>
        <w:rPr>
          <w:rFonts w:ascii="Times New Roman" w:hAnsi="Times New Roman"/>
          <w:b w:val="0"/>
          <w:bCs/>
          <w:sz w:val="28"/>
          <w:szCs w:val="28"/>
        </w:rPr>
      </w:pPr>
    </w:p>
    <w:p w:rsidR="00C16473" w:rsidRDefault="00C16473" w:rsidP="006E7D51">
      <w:pPr>
        <w:rPr>
          <w:rFonts w:ascii="Times New Roman" w:hAnsi="Times New Roman"/>
          <w:b w:val="0"/>
          <w:sz w:val="28"/>
          <w:szCs w:val="28"/>
        </w:rPr>
      </w:pPr>
    </w:p>
    <w:p w:rsidR="00C16473" w:rsidRDefault="00C16473"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4333A1" w:rsidRDefault="004333A1" w:rsidP="003B22BB">
      <w:pPr>
        <w:rPr>
          <w:rFonts w:ascii="Times New Roman" w:hAnsi="Times New Roman"/>
          <w:b w:val="0"/>
          <w:sz w:val="28"/>
          <w:szCs w:val="28"/>
        </w:rPr>
      </w:pPr>
    </w:p>
    <w:p w:rsidR="00136A1F" w:rsidRDefault="00136A1F" w:rsidP="003B22BB">
      <w:pPr>
        <w:rPr>
          <w:rFonts w:ascii="Times New Roman" w:hAnsi="Times New Roman"/>
          <w:b w:val="0"/>
          <w:sz w:val="28"/>
          <w:szCs w:val="28"/>
        </w:rPr>
      </w:pPr>
    </w:p>
    <w:p w:rsidR="00136A1F" w:rsidRDefault="00136A1F" w:rsidP="003B22BB">
      <w:pPr>
        <w:rPr>
          <w:rFonts w:ascii="Times New Roman" w:hAnsi="Times New Roman"/>
          <w:b w:val="0"/>
          <w:sz w:val="28"/>
          <w:szCs w:val="28"/>
        </w:rPr>
      </w:pPr>
    </w:p>
    <w:p w:rsidR="00136A1F" w:rsidRDefault="00136A1F" w:rsidP="003B22BB">
      <w:pPr>
        <w:rPr>
          <w:rFonts w:ascii="Times New Roman" w:hAnsi="Times New Roman"/>
          <w:b w:val="0"/>
          <w:sz w:val="28"/>
          <w:szCs w:val="28"/>
        </w:rPr>
      </w:pPr>
    </w:p>
    <w:p w:rsidR="00136A1F" w:rsidRDefault="00136A1F" w:rsidP="003B22BB">
      <w:pPr>
        <w:rPr>
          <w:rFonts w:ascii="Times New Roman" w:hAnsi="Times New Roman"/>
          <w:b w:val="0"/>
          <w:sz w:val="28"/>
          <w:szCs w:val="28"/>
        </w:rPr>
      </w:pPr>
    </w:p>
    <w:p w:rsidR="00136A1F" w:rsidRDefault="00136A1F" w:rsidP="003B22BB">
      <w:pPr>
        <w:rPr>
          <w:rFonts w:ascii="Times New Roman" w:hAnsi="Times New Roman"/>
          <w:b w:val="0"/>
          <w:sz w:val="28"/>
          <w:szCs w:val="28"/>
        </w:rPr>
      </w:pPr>
    </w:p>
    <w:p w:rsidR="00136A1F" w:rsidRDefault="00136A1F" w:rsidP="003B22BB">
      <w:pPr>
        <w:rPr>
          <w:rFonts w:ascii="Times New Roman" w:hAnsi="Times New Roman"/>
          <w:b w:val="0"/>
          <w:sz w:val="28"/>
          <w:szCs w:val="28"/>
        </w:rPr>
      </w:pPr>
    </w:p>
    <w:p w:rsidR="00136A1F" w:rsidRDefault="00136A1F" w:rsidP="003B22BB">
      <w:pPr>
        <w:rPr>
          <w:rFonts w:ascii="Times New Roman" w:hAnsi="Times New Roman"/>
          <w:b w:val="0"/>
          <w:sz w:val="28"/>
          <w:szCs w:val="28"/>
        </w:rPr>
      </w:pPr>
    </w:p>
    <w:p w:rsidR="00136A1F" w:rsidRDefault="00136A1F" w:rsidP="003B22BB">
      <w:pPr>
        <w:rPr>
          <w:rFonts w:ascii="Times New Roman" w:hAnsi="Times New Roman"/>
          <w:b w:val="0"/>
          <w:sz w:val="28"/>
          <w:szCs w:val="28"/>
        </w:rPr>
      </w:pPr>
    </w:p>
    <w:p w:rsidR="00136A1F" w:rsidRDefault="00136A1F" w:rsidP="003B22BB">
      <w:pPr>
        <w:rPr>
          <w:rFonts w:ascii="Times New Roman" w:hAnsi="Times New Roman"/>
          <w:b w:val="0"/>
          <w:sz w:val="28"/>
          <w:szCs w:val="28"/>
        </w:rPr>
      </w:pPr>
    </w:p>
    <w:p w:rsidR="00CF5E99" w:rsidRDefault="00CF5E99" w:rsidP="003B22BB">
      <w:pPr>
        <w:rPr>
          <w:rFonts w:ascii="Times New Roman" w:hAnsi="Times New Roman"/>
          <w:b w:val="0"/>
          <w:sz w:val="28"/>
          <w:szCs w:val="28"/>
        </w:rPr>
      </w:pPr>
      <w:bookmarkStart w:id="0" w:name="_GoBack"/>
      <w:bookmarkEnd w:id="0"/>
    </w:p>
    <w:p w:rsidR="00A75244" w:rsidRDefault="00A75244"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r w:rsidRPr="00163C9D">
        <w:rPr>
          <w:rFonts w:ascii="Times New Roman" w:hAnsi="Times New Roman"/>
          <w:b w:val="0"/>
          <w:sz w:val="28"/>
          <w:szCs w:val="28"/>
          <w:lang w:eastAsia="uk-UA"/>
        </w:rPr>
        <w:t>ПРОЄКТ  РІШЕННЯ</w:t>
      </w:r>
    </w:p>
    <w:p w:rsidR="00163C9D" w:rsidRPr="00163C9D" w:rsidRDefault="00163C9D" w:rsidP="00163C9D">
      <w:pPr>
        <w:suppressAutoHyphens/>
        <w:overflowPunct w:val="0"/>
        <w:autoSpaceDE w:val="0"/>
        <w:textAlignment w:val="baseline"/>
        <w:rPr>
          <w:rFonts w:ascii="Times New Roman" w:hAnsi="Times New Roman"/>
          <w:bCs/>
          <w:i/>
          <w:iCs/>
          <w:sz w:val="28"/>
          <w:szCs w:val="28"/>
          <w:lang w:eastAsia="zh-CN"/>
        </w:rPr>
      </w:pPr>
    </w:p>
    <w:p w:rsidR="00163C9D" w:rsidRPr="00163C9D" w:rsidRDefault="00163C9D" w:rsidP="00163C9D">
      <w:pPr>
        <w:shd w:val="clear" w:color="auto" w:fill="FFFFFF"/>
        <w:rPr>
          <w:rFonts w:ascii="Times New Roman" w:hAnsi="Times New Roman"/>
          <w:b w:val="0"/>
          <w:bCs/>
          <w:color w:val="000000"/>
          <w:sz w:val="28"/>
          <w:szCs w:val="28"/>
          <w:bdr w:val="none" w:sz="0" w:space="0" w:color="auto" w:frame="1"/>
          <w:lang w:eastAsia="uk-UA"/>
        </w:rPr>
      </w:pPr>
      <w:r w:rsidRPr="00163C9D">
        <w:rPr>
          <w:rFonts w:ascii="Times New Roman" w:hAnsi="Times New Roman"/>
          <w:b w:val="0"/>
          <w:bCs/>
          <w:color w:val="000000"/>
          <w:sz w:val="28"/>
          <w:szCs w:val="28"/>
          <w:bdr w:val="none" w:sz="0" w:space="0" w:color="auto" w:frame="1"/>
          <w:lang w:eastAsia="uk-UA"/>
        </w:rPr>
        <w:t>Про уточнення лімітів споживання</w:t>
      </w:r>
    </w:p>
    <w:p w:rsidR="00163C9D" w:rsidRPr="00163C9D" w:rsidRDefault="00163C9D" w:rsidP="00163C9D">
      <w:pPr>
        <w:shd w:val="clear" w:color="auto" w:fill="FFFFFF"/>
        <w:rPr>
          <w:rFonts w:ascii="Times New Roman" w:hAnsi="Times New Roman"/>
          <w:b w:val="0"/>
          <w:bCs/>
          <w:color w:val="000000"/>
          <w:sz w:val="28"/>
          <w:szCs w:val="28"/>
          <w:bdr w:val="none" w:sz="0" w:space="0" w:color="auto" w:frame="1"/>
          <w:lang w:eastAsia="uk-UA"/>
        </w:rPr>
      </w:pPr>
      <w:r w:rsidRPr="00163C9D">
        <w:rPr>
          <w:rFonts w:ascii="Times New Roman" w:hAnsi="Times New Roman"/>
          <w:b w:val="0"/>
          <w:bCs/>
          <w:color w:val="000000"/>
          <w:sz w:val="28"/>
          <w:szCs w:val="28"/>
          <w:bdr w:val="none" w:sz="0" w:space="0" w:color="auto" w:frame="1"/>
          <w:lang w:eastAsia="uk-UA"/>
        </w:rPr>
        <w:t>енергоносіїв головними розпорядниками</w:t>
      </w:r>
    </w:p>
    <w:p w:rsidR="00163C9D" w:rsidRPr="00163C9D" w:rsidRDefault="00163C9D" w:rsidP="00163C9D">
      <w:pPr>
        <w:shd w:val="clear" w:color="auto" w:fill="FFFFFF"/>
        <w:rPr>
          <w:rFonts w:ascii="Times New Roman" w:hAnsi="Times New Roman"/>
          <w:b w:val="0"/>
          <w:bCs/>
          <w:color w:val="000000"/>
          <w:sz w:val="28"/>
          <w:szCs w:val="28"/>
          <w:bdr w:val="none" w:sz="0" w:space="0" w:color="auto" w:frame="1"/>
          <w:lang w:eastAsia="uk-UA"/>
        </w:rPr>
      </w:pPr>
      <w:r w:rsidRPr="00163C9D">
        <w:rPr>
          <w:rFonts w:ascii="Times New Roman" w:hAnsi="Times New Roman"/>
          <w:b w:val="0"/>
          <w:bCs/>
          <w:color w:val="000000"/>
          <w:sz w:val="28"/>
          <w:szCs w:val="28"/>
          <w:bdr w:val="none" w:sz="0" w:space="0" w:color="auto" w:frame="1"/>
          <w:lang w:eastAsia="uk-UA"/>
        </w:rPr>
        <w:t>коштів міського бюджету за 2024 рік</w:t>
      </w:r>
    </w:p>
    <w:p w:rsidR="00163C9D" w:rsidRPr="00163C9D" w:rsidRDefault="00163C9D" w:rsidP="00163C9D">
      <w:pPr>
        <w:shd w:val="clear" w:color="auto" w:fill="FFFFFF"/>
        <w:rPr>
          <w:rFonts w:ascii="Times New Roman" w:hAnsi="Times New Roman"/>
          <w:b w:val="0"/>
          <w:bCs/>
          <w:color w:val="000000"/>
          <w:sz w:val="28"/>
          <w:szCs w:val="28"/>
          <w:bdr w:val="none" w:sz="0" w:space="0" w:color="auto" w:frame="1"/>
          <w:lang w:eastAsia="uk-UA"/>
        </w:rPr>
      </w:pPr>
    </w:p>
    <w:p w:rsidR="00163C9D" w:rsidRPr="00163C9D" w:rsidRDefault="00163C9D" w:rsidP="00163C9D">
      <w:pPr>
        <w:shd w:val="clear" w:color="auto" w:fill="FFFFFF"/>
        <w:jc w:val="both"/>
        <w:rPr>
          <w:rFonts w:ascii="Times New Roman" w:hAnsi="Times New Roman"/>
          <w:bCs/>
          <w:color w:val="000000"/>
          <w:sz w:val="28"/>
          <w:szCs w:val="28"/>
          <w:bdr w:val="none" w:sz="0" w:space="0" w:color="auto" w:frame="1"/>
          <w:lang w:eastAsia="uk-UA"/>
        </w:rPr>
      </w:pPr>
      <w:r w:rsidRPr="00163C9D">
        <w:rPr>
          <w:rFonts w:ascii="Times New Roman" w:hAnsi="Times New Roman"/>
          <w:b w:val="0"/>
          <w:bCs/>
          <w:color w:val="000000"/>
          <w:sz w:val="28"/>
          <w:szCs w:val="28"/>
          <w:bdr w:val="none" w:sz="0" w:space="0" w:color="auto" w:frame="1"/>
          <w:lang w:eastAsia="uk-UA"/>
        </w:rPr>
        <w:t xml:space="preserve">     </w:t>
      </w:r>
      <w:r w:rsidRPr="00163C9D">
        <w:rPr>
          <w:rFonts w:ascii="Times New Roman" w:hAnsi="Times New Roman"/>
          <w:b w:val="0"/>
          <w:sz w:val="28"/>
          <w:szCs w:val="28"/>
          <w:lang w:eastAsia="uk-UA"/>
        </w:rPr>
        <w:t xml:space="preserve">Відповідно до ст. 28 Закону України «Про місцеве самоврядування в Україні» та враховуючи звернення головних розпорядників коштів, виконавчий комітет Миколаївської міської ради </w:t>
      </w:r>
      <w:r w:rsidRPr="00163C9D">
        <w:rPr>
          <w:rFonts w:ascii="Times New Roman" w:hAnsi="Times New Roman"/>
          <w:sz w:val="28"/>
          <w:szCs w:val="28"/>
          <w:lang w:eastAsia="uk-UA"/>
        </w:rPr>
        <w:t>ВИРІШИВ:</w:t>
      </w:r>
    </w:p>
    <w:p w:rsidR="00163C9D" w:rsidRPr="00163C9D" w:rsidRDefault="00163C9D" w:rsidP="00163C9D">
      <w:pPr>
        <w:shd w:val="clear" w:color="auto" w:fill="FFFFFF"/>
        <w:jc w:val="both"/>
        <w:rPr>
          <w:rFonts w:ascii="Times New Roman" w:hAnsi="Times New Roman"/>
          <w:bCs/>
          <w:color w:val="333333"/>
          <w:sz w:val="28"/>
          <w:szCs w:val="28"/>
          <w:bdr w:val="none" w:sz="0" w:space="0" w:color="auto" w:frame="1"/>
          <w:lang w:eastAsia="uk-UA"/>
        </w:rPr>
      </w:pPr>
    </w:p>
    <w:p w:rsidR="00163C9D" w:rsidRPr="00163C9D" w:rsidRDefault="00163C9D" w:rsidP="00163C9D">
      <w:pPr>
        <w:suppressAutoHyphens/>
        <w:overflowPunct w:val="0"/>
        <w:autoSpaceDE w:val="0"/>
        <w:jc w:val="both"/>
        <w:textAlignment w:val="baseline"/>
        <w:rPr>
          <w:rFonts w:ascii="Times New Roman" w:hAnsi="Times New Roman"/>
          <w:b w:val="0"/>
          <w:bCs/>
          <w:sz w:val="28"/>
          <w:szCs w:val="28"/>
          <w:lang w:eastAsia="zh-CN"/>
        </w:rPr>
      </w:pPr>
      <w:r w:rsidRPr="00163C9D">
        <w:rPr>
          <w:rFonts w:ascii="Times New Roman" w:hAnsi="Times New Roman"/>
          <w:b w:val="0"/>
          <w:bCs/>
          <w:sz w:val="28"/>
          <w:szCs w:val="28"/>
          <w:lang w:eastAsia="zh-CN"/>
        </w:rPr>
        <w:t>1. Внести зміни в п.1 рішення виконавчого комітету Миколаївської міської ради від 23.01.2024 № 11 «Про ліміти споживання енергоносіїв головними розпорядниками коштів міського бюджету на 2024 рік» і викласти його в новій редакції згідно з додатком.</w:t>
      </w:r>
    </w:p>
    <w:p w:rsidR="00163C9D" w:rsidRPr="00163C9D" w:rsidRDefault="00163C9D" w:rsidP="00163C9D">
      <w:pPr>
        <w:suppressAutoHyphens/>
        <w:overflowPunct w:val="0"/>
        <w:autoSpaceDE w:val="0"/>
        <w:jc w:val="both"/>
        <w:textAlignment w:val="baseline"/>
        <w:rPr>
          <w:rFonts w:ascii="Times New Roman" w:hAnsi="Times New Roman"/>
          <w:b w:val="0"/>
          <w:bCs/>
          <w:sz w:val="28"/>
          <w:szCs w:val="28"/>
          <w:lang w:eastAsia="zh-CN"/>
        </w:rPr>
      </w:pPr>
      <w:r w:rsidRPr="00163C9D">
        <w:rPr>
          <w:rFonts w:ascii="Times New Roman" w:hAnsi="Times New Roman"/>
          <w:b w:val="0"/>
          <w:bCs/>
          <w:sz w:val="28"/>
          <w:szCs w:val="28"/>
          <w:lang w:eastAsia="zh-CN"/>
        </w:rPr>
        <w:t>2. Контроль за виконанням даного рішення залишаю за собою.</w:t>
      </w:r>
    </w:p>
    <w:p w:rsidR="00163C9D" w:rsidRPr="00163C9D" w:rsidRDefault="00163C9D" w:rsidP="00163C9D">
      <w:pPr>
        <w:suppressAutoHyphens/>
        <w:overflowPunct w:val="0"/>
        <w:autoSpaceDE w:val="0"/>
        <w:jc w:val="both"/>
        <w:textAlignment w:val="baseline"/>
        <w:rPr>
          <w:rFonts w:ascii="Times New Roman" w:hAnsi="Times New Roman"/>
          <w:b w:val="0"/>
          <w:bCs/>
          <w:sz w:val="28"/>
          <w:szCs w:val="28"/>
          <w:lang w:eastAsia="zh-CN"/>
        </w:rPr>
      </w:pPr>
    </w:p>
    <w:p w:rsidR="00163C9D" w:rsidRPr="00163C9D" w:rsidRDefault="00163C9D" w:rsidP="00163C9D">
      <w:pPr>
        <w:suppressAutoHyphens/>
        <w:overflowPunct w:val="0"/>
        <w:autoSpaceDE w:val="0"/>
        <w:jc w:val="both"/>
        <w:textAlignment w:val="baseline"/>
        <w:rPr>
          <w:rFonts w:ascii="Times New Roman" w:hAnsi="Times New Roman"/>
          <w:b w:val="0"/>
          <w:bCs/>
          <w:sz w:val="28"/>
          <w:szCs w:val="28"/>
          <w:lang w:eastAsia="zh-CN"/>
        </w:rPr>
      </w:pPr>
    </w:p>
    <w:p w:rsidR="00163C9D" w:rsidRPr="00163C9D" w:rsidRDefault="00163C9D" w:rsidP="00163C9D">
      <w:pPr>
        <w:suppressAutoHyphens/>
        <w:overflowPunct w:val="0"/>
        <w:autoSpaceDE w:val="0"/>
        <w:jc w:val="both"/>
        <w:textAlignment w:val="baseline"/>
        <w:rPr>
          <w:rFonts w:ascii="Times New Roman" w:hAnsi="Times New Roman"/>
          <w:bCs/>
          <w:sz w:val="28"/>
          <w:szCs w:val="28"/>
          <w:lang w:eastAsia="zh-CN"/>
        </w:rPr>
      </w:pPr>
    </w:p>
    <w:p w:rsidR="00163C9D" w:rsidRPr="00163C9D" w:rsidRDefault="00163C9D" w:rsidP="00163C9D">
      <w:pPr>
        <w:tabs>
          <w:tab w:val="left" w:pos="7615"/>
        </w:tabs>
        <w:suppressAutoHyphens/>
        <w:overflowPunct w:val="0"/>
        <w:autoSpaceDE w:val="0"/>
        <w:jc w:val="both"/>
        <w:textAlignment w:val="baseline"/>
        <w:rPr>
          <w:rFonts w:ascii="Times New Roman" w:hAnsi="Times New Roman"/>
          <w:sz w:val="28"/>
          <w:szCs w:val="28"/>
          <w:lang w:eastAsia="zh-CN"/>
        </w:rPr>
      </w:pPr>
      <w:r w:rsidRPr="00163C9D">
        <w:rPr>
          <w:rFonts w:ascii="Times New Roman" w:hAnsi="Times New Roman"/>
          <w:sz w:val="28"/>
          <w:szCs w:val="28"/>
          <w:lang w:eastAsia="zh-CN"/>
        </w:rPr>
        <w:t>Міський голова                                                             Андрій ЩЕБЕЛЬ</w:t>
      </w:r>
    </w:p>
    <w:p w:rsidR="00163C9D" w:rsidRPr="00163C9D" w:rsidRDefault="00163C9D" w:rsidP="00163C9D">
      <w:pPr>
        <w:tabs>
          <w:tab w:val="left" w:pos="8052"/>
        </w:tabs>
        <w:suppressAutoHyphens/>
        <w:overflowPunct w:val="0"/>
        <w:autoSpaceDE w:val="0"/>
        <w:jc w:val="both"/>
        <w:textAlignment w:val="baseline"/>
        <w:rPr>
          <w:rFonts w:ascii="Times New Roman" w:hAnsi="Times New Roman"/>
          <w:sz w:val="28"/>
          <w:szCs w:val="28"/>
          <w:lang w:eastAsia="zh-CN"/>
        </w:rPr>
      </w:pPr>
      <w:r w:rsidRPr="00163C9D">
        <w:rPr>
          <w:rFonts w:ascii="Times New Roman" w:hAnsi="Times New Roman"/>
          <w:sz w:val="28"/>
          <w:szCs w:val="28"/>
          <w:lang w:eastAsia="zh-CN"/>
        </w:rPr>
        <w:t xml:space="preserve">                                                            </w:t>
      </w:r>
    </w:p>
    <w:p w:rsidR="00163C9D" w:rsidRPr="00163C9D" w:rsidRDefault="00163C9D" w:rsidP="00163C9D">
      <w:pPr>
        <w:suppressAutoHyphens/>
        <w:overflowPunct w:val="0"/>
        <w:autoSpaceDE w:val="0"/>
        <w:jc w:val="both"/>
        <w:textAlignment w:val="baseline"/>
        <w:rPr>
          <w:rFonts w:ascii="Times New Roman" w:hAnsi="Times New Roman"/>
          <w:sz w:val="28"/>
          <w:szCs w:val="28"/>
          <w:lang w:eastAsia="zh-CN"/>
        </w:rPr>
      </w:pPr>
      <w:r w:rsidRPr="00163C9D">
        <w:rPr>
          <w:rFonts w:ascii="Times New Roman" w:hAnsi="Times New Roman"/>
          <w:sz w:val="28"/>
          <w:szCs w:val="28"/>
          <w:lang w:eastAsia="zh-CN"/>
        </w:rPr>
        <w:tab/>
      </w:r>
      <w:r w:rsidRPr="00163C9D">
        <w:rPr>
          <w:rFonts w:ascii="Times New Roman" w:hAnsi="Times New Roman"/>
          <w:sz w:val="28"/>
          <w:szCs w:val="28"/>
          <w:lang w:eastAsia="zh-CN"/>
        </w:rPr>
        <w:tab/>
      </w:r>
      <w:r w:rsidRPr="00163C9D">
        <w:rPr>
          <w:rFonts w:ascii="Times New Roman" w:hAnsi="Times New Roman"/>
          <w:sz w:val="28"/>
          <w:szCs w:val="28"/>
          <w:lang w:eastAsia="zh-CN"/>
        </w:rPr>
        <w:tab/>
      </w:r>
      <w:r w:rsidRPr="00163C9D">
        <w:rPr>
          <w:rFonts w:ascii="Times New Roman" w:hAnsi="Times New Roman"/>
          <w:sz w:val="28"/>
          <w:szCs w:val="28"/>
          <w:lang w:eastAsia="zh-CN"/>
        </w:rPr>
        <w:tab/>
      </w:r>
      <w:r w:rsidRPr="00163C9D">
        <w:rPr>
          <w:rFonts w:ascii="Times New Roman" w:hAnsi="Times New Roman"/>
          <w:sz w:val="28"/>
          <w:szCs w:val="28"/>
          <w:lang w:eastAsia="zh-CN"/>
        </w:rPr>
        <w:tab/>
      </w:r>
      <w:r w:rsidRPr="00163C9D">
        <w:rPr>
          <w:rFonts w:ascii="Times New Roman" w:hAnsi="Times New Roman"/>
          <w:sz w:val="28"/>
          <w:szCs w:val="28"/>
          <w:lang w:eastAsia="zh-CN"/>
        </w:rPr>
        <w:tab/>
      </w:r>
      <w:r w:rsidRPr="00163C9D">
        <w:rPr>
          <w:rFonts w:ascii="Times New Roman" w:hAnsi="Times New Roman"/>
          <w:sz w:val="28"/>
          <w:szCs w:val="28"/>
          <w:lang w:eastAsia="zh-CN"/>
        </w:rPr>
        <w:tab/>
      </w: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p>
    <w:p w:rsidR="00163C9D" w:rsidRDefault="00163C9D" w:rsidP="00163C9D">
      <w:pPr>
        <w:jc w:val="both"/>
        <w:rPr>
          <w:rFonts w:ascii="Times New Roman" w:hAnsi="Times New Roman"/>
          <w:b w:val="0"/>
          <w:sz w:val="28"/>
          <w:szCs w:val="28"/>
          <w:lang w:eastAsia="uk-UA"/>
        </w:rPr>
      </w:pPr>
    </w:p>
    <w:p w:rsidR="00C90044" w:rsidRDefault="00C90044" w:rsidP="00163C9D">
      <w:pPr>
        <w:jc w:val="both"/>
        <w:rPr>
          <w:rFonts w:ascii="Times New Roman" w:hAnsi="Times New Roman"/>
          <w:b w:val="0"/>
          <w:sz w:val="28"/>
          <w:szCs w:val="28"/>
          <w:lang w:eastAsia="uk-UA"/>
        </w:rPr>
      </w:pPr>
    </w:p>
    <w:p w:rsidR="00A75244" w:rsidRDefault="00A75244">
      <w:pPr>
        <w:autoSpaceDE w:val="0"/>
        <w:autoSpaceDN w:val="0"/>
        <w:adjustRightInd w:val="0"/>
        <w:jc w:val="right"/>
        <w:rPr>
          <w:rFonts w:ascii="Times New Roman" w:eastAsiaTheme="minorHAnsi" w:hAnsi="Times New Roman"/>
          <w:b w:val="0"/>
          <w:color w:val="000000"/>
          <w:szCs w:val="20"/>
          <w:lang w:eastAsia="en-US"/>
        </w:rPr>
        <w:sectPr w:rsidR="00A75244">
          <w:pgSz w:w="11906" w:h="16838"/>
          <w:pgMar w:top="850" w:right="850" w:bottom="850" w:left="1417" w:header="708" w:footer="708" w:gutter="0"/>
          <w:cols w:space="708"/>
          <w:docGrid w:linePitch="360"/>
        </w:sectPr>
      </w:pPr>
    </w:p>
    <w:tbl>
      <w:tblPr>
        <w:tblW w:w="0" w:type="auto"/>
        <w:tblLayout w:type="fixed"/>
        <w:tblCellMar>
          <w:left w:w="30" w:type="dxa"/>
          <w:right w:w="30" w:type="dxa"/>
        </w:tblCellMar>
        <w:tblLook w:val="0000" w:firstRow="0" w:lastRow="0" w:firstColumn="0" w:lastColumn="0" w:noHBand="0" w:noVBand="0"/>
      </w:tblPr>
      <w:tblGrid>
        <w:gridCol w:w="413"/>
        <w:gridCol w:w="895"/>
        <w:gridCol w:w="413"/>
        <w:gridCol w:w="588"/>
        <w:gridCol w:w="468"/>
        <w:gridCol w:w="552"/>
        <w:gridCol w:w="588"/>
        <w:gridCol w:w="597"/>
        <w:gridCol w:w="536"/>
        <w:gridCol w:w="643"/>
        <w:gridCol w:w="365"/>
        <w:gridCol w:w="530"/>
        <w:gridCol w:w="396"/>
        <w:gridCol w:w="516"/>
        <w:gridCol w:w="516"/>
        <w:gridCol w:w="516"/>
        <w:gridCol w:w="413"/>
        <w:gridCol w:w="588"/>
        <w:gridCol w:w="468"/>
        <w:gridCol w:w="552"/>
        <w:gridCol w:w="588"/>
        <w:gridCol w:w="617"/>
        <w:gridCol w:w="535"/>
        <w:gridCol w:w="607"/>
        <w:gridCol w:w="365"/>
        <w:gridCol w:w="530"/>
        <w:gridCol w:w="396"/>
        <w:gridCol w:w="516"/>
        <w:gridCol w:w="511"/>
        <w:gridCol w:w="552"/>
      </w:tblGrid>
      <w:tr w:rsidR="000B6135">
        <w:trPr>
          <w:trHeight w:val="137"/>
        </w:trPr>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89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9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64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61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60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8"/>
                <w:szCs w:val="28"/>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8"/>
                <w:szCs w:val="28"/>
                <w:lang w:eastAsia="en-US"/>
              </w:rPr>
            </w:pPr>
          </w:p>
        </w:tc>
        <w:tc>
          <w:tcPr>
            <w:tcW w:w="511"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trPr>
          <w:trHeight w:val="137"/>
        </w:trPr>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89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p w:rsidR="00136A1F" w:rsidRDefault="00136A1F">
            <w:pPr>
              <w:autoSpaceDE w:val="0"/>
              <w:autoSpaceDN w:val="0"/>
              <w:adjustRightInd w:val="0"/>
              <w:jc w:val="right"/>
              <w:rPr>
                <w:rFonts w:ascii="Times New Roman" w:eastAsiaTheme="minorHAnsi" w:hAnsi="Times New Roman"/>
                <w:b w:val="0"/>
                <w:color w:val="000000"/>
                <w:szCs w:val="20"/>
                <w:lang w:eastAsia="en-US"/>
              </w:rPr>
            </w:pPr>
          </w:p>
          <w:p w:rsidR="00136A1F" w:rsidRDefault="00136A1F">
            <w:pPr>
              <w:autoSpaceDE w:val="0"/>
              <w:autoSpaceDN w:val="0"/>
              <w:adjustRightInd w:val="0"/>
              <w:jc w:val="right"/>
              <w:rPr>
                <w:rFonts w:ascii="Times New Roman" w:eastAsiaTheme="minorHAnsi" w:hAnsi="Times New Roman"/>
                <w:b w:val="0"/>
                <w:color w:val="000000"/>
                <w:szCs w:val="20"/>
                <w:lang w:eastAsia="en-US"/>
              </w:rPr>
            </w:pPr>
          </w:p>
          <w:p w:rsidR="00136A1F" w:rsidRDefault="00136A1F">
            <w:pPr>
              <w:autoSpaceDE w:val="0"/>
              <w:autoSpaceDN w:val="0"/>
              <w:adjustRightInd w:val="0"/>
              <w:jc w:val="right"/>
              <w:rPr>
                <w:rFonts w:ascii="Times New Roman" w:eastAsiaTheme="minorHAnsi" w:hAnsi="Times New Roman"/>
                <w:b w:val="0"/>
                <w:color w:val="000000"/>
                <w:szCs w:val="20"/>
                <w:lang w:eastAsia="en-US"/>
              </w:rPr>
            </w:pPr>
          </w:p>
          <w:p w:rsidR="00136A1F" w:rsidRDefault="00136A1F">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9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64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61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607" w:type="dxa"/>
            <w:tcBorders>
              <w:top w:val="nil"/>
              <w:left w:val="nil"/>
              <w:bottom w:val="nil"/>
              <w:right w:val="nil"/>
            </w:tcBorders>
          </w:tcPr>
          <w:p w:rsidR="000B6135" w:rsidRDefault="000B6135">
            <w:pPr>
              <w:autoSpaceDE w:val="0"/>
              <w:autoSpaceDN w:val="0"/>
              <w:adjustRightInd w:val="0"/>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 xml:space="preserve">Додаток </w:t>
            </w:r>
          </w:p>
        </w:tc>
        <w:tc>
          <w:tcPr>
            <w:tcW w:w="36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30"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8"/>
                <w:szCs w:val="28"/>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8"/>
                <w:szCs w:val="28"/>
                <w:lang w:eastAsia="en-US"/>
              </w:rPr>
            </w:pPr>
          </w:p>
        </w:tc>
        <w:tc>
          <w:tcPr>
            <w:tcW w:w="511"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rsidTr="000B6135">
        <w:trPr>
          <w:trHeight w:val="137"/>
        </w:trPr>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89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p w:rsidR="00B262B3" w:rsidRDefault="00B262B3">
            <w:pPr>
              <w:autoSpaceDE w:val="0"/>
              <w:autoSpaceDN w:val="0"/>
              <w:adjustRightInd w:val="0"/>
              <w:jc w:val="right"/>
              <w:rPr>
                <w:rFonts w:ascii="Times New Roman" w:eastAsiaTheme="minorHAnsi" w:hAnsi="Times New Roman"/>
                <w:b w:val="0"/>
                <w:color w:val="000000"/>
                <w:szCs w:val="20"/>
                <w:lang w:eastAsia="en-US"/>
              </w:rPr>
            </w:pPr>
          </w:p>
          <w:p w:rsidR="00B262B3" w:rsidRDefault="00B262B3">
            <w:pPr>
              <w:autoSpaceDE w:val="0"/>
              <w:autoSpaceDN w:val="0"/>
              <w:adjustRightInd w:val="0"/>
              <w:jc w:val="right"/>
              <w:rPr>
                <w:rFonts w:ascii="Times New Roman" w:eastAsiaTheme="minorHAnsi" w:hAnsi="Times New Roman"/>
                <w:b w:val="0"/>
                <w:color w:val="000000"/>
                <w:szCs w:val="20"/>
                <w:lang w:eastAsia="en-US"/>
              </w:rPr>
            </w:pPr>
          </w:p>
          <w:p w:rsidR="00B262B3" w:rsidRDefault="00B262B3">
            <w:pPr>
              <w:autoSpaceDE w:val="0"/>
              <w:autoSpaceDN w:val="0"/>
              <w:adjustRightInd w:val="0"/>
              <w:jc w:val="right"/>
              <w:rPr>
                <w:rFonts w:ascii="Times New Roman" w:eastAsiaTheme="minorHAnsi" w:hAnsi="Times New Roman"/>
                <w:b w:val="0"/>
                <w:color w:val="000000"/>
                <w:szCs w:val="20"/>
                <w:lang w:eastAsia="en-US"/>
              </w:rPr>
            </w:pPr>
          </w:p>
          <w:p w:rsidR="00B262B3" w:rsidRDefault="00B262B3">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p w:rsidR="00224D71" w:rsidRDefault="00224D71" w:rsidP="00A437A4">
            <w:pPr>
              <w:autoSpaceDE w:val="0"/>
              <w:autoSpaceDN w:val="0"/>
              <w:adjustRightInd w:val="0"/>
              <w:rPr>
                <w:rFonts w:ascii="Times New Roman" w:eastAsiaTheme="minorHAnsi" w:hAnsi="Times New Roman"/>
                <w:b w:val="0"/>
                <w:color w:val="000000"/>
                <w:szCs w:val="20"/>
                <w:lang w:eastAsia="en-US"/>
              </w:rPr>
            </w:pPr>
          </w:p>
          <w:p w:rsidR="00224D71" w:rsidRDefault="00224D71">
            <w:pPr>
              <w:autoSpaceDE w:val="0"/>
              <w:autoSpaceDN w:val="0"/>
              <w:adjustRightInd w:val="0"/>
              <w:jc w:val="right"/>
              <w:rPr>
                <w:rFonts w:ascii="Times New Roman" w:eastAsiaTheme="minorHAnsi" w:hAnsi="Times New Roman"/>
                <w:b w:val="0"/>
                <w:color w:val="000000"/>
                <w:szCs w:val="20"/>
                <w:lang w:eastAsia="en-US"/>
              </w:rPr>
            </w:pPr>
          </w:p>
          <w:p w:rsidR="00224D71" w:rsidRDefault="00224D71">
            <w:pPr>
              <w:autoSpaceDE w:val="0"/>
              <w:autoSpaceDN w:val="0"/>
              <w:adjustRightInd w:val="0"/>
              <w:jc w:val="right"/>
              <w:rPr>
                <w:rFonts w:ascii="Times New Roman" w:eastAsiaTheme="minorHAnsi" w:hAnsi="Times New Roman"/>
                <w:b w:val="0"/>
                <w:color w:val="000000"/>
                <w:szCs w:val="20"/>
                <w:lang w:eastAsia="en-US"/>
              </w:rPr>
            </w:pPr>
          </w:p>
          <w:p w:rsidR="00224D71" w:rsidRDefault="00224D71">
            <w:pPr>
              <w:autoSpaceDE w:val="0"/>
              <w:autoSpaceDN w:val="0"/>
              <w:adjustRightInd w:val="0"/>
              <w:jc w:val="right"/>
              <w:rPr>
                <w:rFonts w:ascii="Times New Roman" w:eastAsiaTheme="minorHAnsi" w:hAnsi="Times New Roman"/>
                <w:b w:val="0"/>
                <w:color w:val="000000"/>
                <w:szCs w:val="20"/>
                <w:lang w:eastAsia="en-US"/>
              </w:rPr>
            </w:pPr>
          </w:p>
          <w:p w:rsidR="00224D71" w:rsidRDefault="00224D71">
            <w:pPr>
              <w:autoSpaceDE w:val="0"/>
              <w:autoSpaceDN w:val="0"/>
              <w:adjustRightInd w:val="0"/>
              <w:jc w:val="right"/>
              <w:rPr>
                <w:rFonts w:ascii="Times New Roman" w:eastAsiaTheme="minorHAnsi" w:hAnsi="Times New Roman"/>
                <w:b w:val="0"/>
                <w:color w:val="000000"/>
                <w:szCs w:val="20"/>
                <w:lang w:eastAsia="en-US"/>
              </w:rPr>
            </w:pPr>
          </w:p>
          <w:p w:rsidR="00224D71" w:rsidRDefault="00224D71">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9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64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61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2414" w:type="dxa"/>
            <w:gridSpan w:val="5"/>
            <w:tcBorders>
              <w:top w:val="nil"/>
              <w:left w:val="nil"/>
              <w:bottom w:val="nil"/>
              <w:right w:val="nil"/>
            </w:tcBorders>
          </w:tcPr>
          <w:p w:rsidR="000B6135" w:rsidRDefault="000B6135">
            <w:pPr>
              <w:autoSpaceDE w:val="0"/>
              <w:autoSpaceDN w:val="0"/>
              <w:adjustRightInd w:val="0"/>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до рішення виконавчого комітету</w:t>
            </w:r>
          </w:p>
        </w:tc>
        <w:tc>
          <w:tcPr>
            <w:tcW w:w="511"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rsidTr="000B6135">
        <w:trPr>
          <w:trHeight w:val="122"/>
        </w:trPr>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89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1020" w:type="dxa"/>
            <w:gridSpan w:val="2"/>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 xml:space="preserve"> Ліміти</w:t>
            </w:r>
          </w:p>
        </w:tc>
        <w:tc>
          <w:tcPr>
            <w:tcW w:w="588"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97"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36"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643"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365"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30"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396"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413"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468"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1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1502" w:type="dxa"/>
            <w:gridSpan w:val="3"/>
            <w:tcBorders>
              <w:top w:val="nil"/>
              <w:left w:val="nil"/>
              <w:bottom w:val="nil"/>
              <w:right w:val="nil"/>
            </w:tcBorders>
          </w:tcPr>
          <w:p w:rsidR="000B6135" w:rsidRDefault="000B6135">
            <w:pPr>
              <w:autoSpaceDE w:val="0"/>
              <w:autoSpaceDN w:val="0"/>
              <w:adjustRightInd w:val="0"/>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від  21.01.2025 №</w:t>
            </w: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1"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rsidTr="000B6135">
        <w:trPr>
          <w:trHeight w:val="118"/>
        </w:trPr>
        <w:tc>
          <w:tcPr>
            <w:tcW w:w="8016" w:type="dxa"/>
            <w:gridSpan w:val="15"/>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cпоживання енергоносіїв у фізичних обсягах по головних розпорядниках коштів міського бюджету на 2024 рік</w:t>
            </w:r>
          </w:p>
        </w:tc>
        <w:tc>
          <w:tcPr>
            <w:tcW w:w="516"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413"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468"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52"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617"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35"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607"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365"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30"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1"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trPr>
          <w:trHeight w:val="122"/>
        </w:trPr>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89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9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4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6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1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0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6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rsidTr="000B6135">
        <w:trPr>
          <w:trHeight w:val="134"/>
        </w:trPr>
        <w:tc>
          <w:tcPr>
            <w:tcW w:w="1308" w:type="dxa"/>
            <w:gridSpan w:val="2"/>
            <w:tcBorders>
              <w:top w:val="single" w:sz="6" w:space="0" w:color="auto"/>
              <w:left w:val="single" w:sz="6" w:space="0" w:color="auto"/>
              <w:bottom w:val="nil"/>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 xml:space="preserve">Головні </w:t>
            </w:r>
          </w:p>
        </w:tc>
        <w:tc>
          <w:tcPr>
            <w:tcW w:w="1001" w:type="dxa"/>
            <w:gridSpan w:val="2"/>
            <w:tcBorders>
              <w:top w:val="single" w:sz="6" w:space="0" w:color="auto"/>
              <w:left w:val="single" w:sz="6" w:space="0" w:color="auto"/>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Всього</w:t>
            </w:r>
          </w:p>
        </w:tc>
        <w:tc>
          <w:tcPr>
            <w:tcW w:w="468"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52"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88"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97"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36"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643"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365"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30"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396"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16"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16"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16"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413" w:type="dxa"/>
            <w:tcBorders>
              <w:top w:val="single" w:sz="6" w:space="0" w:color="auto"/>
              <w:left w:val="single" w:sz="6" w:space="0" w:color="auto"/>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88"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468"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52"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88"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617"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1142" w:type="dxa"/>
            <w:gridSpan w:val="2"/>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Загальний фонд</w:t>
            </w:r>
          </w:p>
        </w:tc>
        <w:tc>
          <w:tcPr>
            <w:tcW w:w="365" w:type="dxa"/>
            <w:tcBorders>
              <w:top w:val="single" w:sz="6" w:space="0" w:color="auto"/>
              <w:left w:val="nil"/>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30" w:type="dxa"/>
            <w:tcBorders>
              <w:top w:val="single" w:sz="6" w:space="0" w:color="auto"/>
              <w:left w:val="nil"/>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396" w:type="dxa"/>
            <w:tcBorders>
              <w:top w:val="single" w:sz="6" w:space="0" w:color="auto"/>
              <w:left w:val="nil"/>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16" w:type="dxa"/>
            <w:tcBorders>
              <w:top w:val="single" w:sz="6" w:space="0" w:color="auto"/>
              <w:left w:val="nil"/>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11" w:type="dxa"/>
            <w:tcBorders>
              <w:top w:val="single" w:sz="6" w:space="0" w:color="auto"/>
              <w:left w:val="nil"/>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52" w:type="dxa"/>
            <w:tcBorders>
              <w:top w:val="single" w:sz="6" w:space="0" w:color="auto"/>
              <w:left w:val="nil"/>
              <w:bottom w:val="single" w:sz="6" w:space="0" w:color="auto"/>
              <w:right w:val="single" w:sz="6" w:space="0" w:color="auto"/>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r>
      <w:tr w:rsidR="000B6135" w:rsidTr="000B6135">
        <w:trPr>
          <w:trHeight w:val="142"/>
        </w:trPr>
        <w:tc>
          <w:tcPr>
            <w:tcW w:w="1308" w:type="dxa"/>
            <w:gridSpan w:val="2"/>
            <w:tcBorders>
              <w:top w:val="nil"/>
              <w:left w:val="single" w:sz="6" w:space="0" w:color="auto"/>
              <w:bottom w:val="nil"/>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розпорядники</w:t>
            </w:r>
          </w:p>
        </w:tc>
        <w:tc>
          <w:tcPr>
            <w:tcW w:w="413"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2271</w:t>
            </w:r>
          </w:p>
        </w:tc>
        <w:tc>
          <w:tcPr>
            <w:tcW w:w="588"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468" w:type="dxa"/>
            <w:tcBorders>
              <w:top w:val="single" w:sz="6" w:space="0" w:color="auto"/>
              <w:left w:val="single" w:sz="6" w:space="0" w:color="auto"/>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2272</w:t>
            </w:r>
          </w:p>
        </w:tc>
        <w:tc>
          <w:tcPr>
            <w:tcW w:w="552"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88" w:type="dxa"/>
            <w:tcBorders>
              <w:top w:val="single" w:sz="6" w:space="0" w:color="auto"/>
              <w:left w:val="single" w:sz="6" w:space="0" w:color="auto"/>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2273</w:t>
            </w:r>
          </w:p>
        </w:tc>
        <w:tc>
          <w:tcPr>
            <w:tcW w:w="597"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36" w:type="dxa"/>
            <w:tcBorders>
              <w:top w:val="single" w:sz="6" w:space="0" w:color="auto"/>
              <w:left w:val="single" w:sz="6" w:space="0" w:color="auto"/>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2274</w:t>
            </w:r>
          </w:p>
        </w:tc>
        <w:tc>
          <w:tcPr>
            <w:tcW w:w="643"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365" w:type="dxa"/>
            <w:tcBorders>
              <w:top w:val="single" w:sz="6" w:space="0" w:color="auto"/>
              <w:left w:val="single" w:sz="6" w:space="0" w:color="auto"/>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2275</w:t>
            </w:r>
          </w:p>
        </w:tc>
        <w:tc>
          <w:tcPr>
            <w:tcW w:w="530"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396"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16"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16"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16"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413" w:type="dxa"/>
            <w:tcBorders>
              <w:top w:val="single" w:sz="6" w:space="0" w:color="auto"/>
              <w:left w:val="nil"/>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2271</w:t>
            </w:r>
          </w:p>
        </w:tc>
        <w:tc>
          <w:tcPr>
            <w:tcW w:w="588"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468" w:type="dxa"/>
            <w:tcBorders>
              <w:top w:val="single" w:sz="6" w:space="0" w:color="auto"/>
              <w:left w:val="single" w:sz="6" w:space="0" w:color="auto"/>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2272</w:t>
            </w:r>
          </w:p>
        </w:tc>
        <w:tc>
          <w:tcPr>
            <w:tcW w:w="552"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88" w:type="dxa"/>
            <w:tcBorders>
              <w:top w:val="single" w:sz="6" w:space="0" w:color="auto"/>
              <w:left w:val="single" w:sz="6" w:space="0" w:color="auto"/>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2273</w:t>
            </w:r>
          </w:p>
        </w:tc>
        <w:tc>
          <w:tcPr>
            <w:tcW w:w="617"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535" w:type="dxa"/>
            <w:tcBorders>
              <w:top w:val="single" w:sz="6" w:space="0" w:color="auto"/>
              <w:left w:val="single" w:sz="6" w:space="0" w:color="auto"/>
              <w:bottom w:val="single" w:sz="6" w:space="0" w:color="auto"/>
              <w:right w:val="nil"/>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2274</w:t>
            </w:r>
          </w:p>
        </w:tc>
        <w:tc>
          <w:tcPr>
            <w:tcW w:w="607"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p>
        </w:tc>
        <w:tc>
          <w:tcPr>
            <w:tcW w:w="365" w:type="dxa"/>
            <w:tcBorders>
              <w:top w:val="single" w:sz="6" w:space="0" w:color="auto"/>
              <w:left w:val="single" w:sz="6" w:space="0" w:color="auto"/>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2275</w:t>
            </w:r>
          </w:p>
        </w:tc>
        <w:tc>
          <w:tcPr>
            <w:tcW w:w="530" w:type="dxa"/>
            <w:tcBorders>
              <w:top w:val="single" w:sz="6" w:space="0" w:color="auto"/>
              <w:left w:val="nil"/>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396" w:type="dxa"/>
            <w:tcBorders>
              <w:top w:val="single" w:sz="6" w:space="0" w:color="auto"/>
              <w:left w:val="nil"/>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16" w:type="dxa"/>
            <w:tcBorders>
              <w:top w:val="single" w:sz="6" w:space="0" w:color="auto"/>
              <w:left w:val="nil"/>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11" w:type="dxa"/>
            <w:tcBorders>
              <w:top w:val="single" w:sz="6" w:space="0" w:color="auto"/>
              <w:left w:val="nil"/>
              <w:bottom w:val="single" w:sz="6" w:space="0" w:color="auto"/>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52" w:type="dxa"/>
            <w:tcBorders>
              <w:top w:val="single" w:sz="6" w:space="0" w:color="auto"/>
              <w:left w:val="nil"/>
              <w:bottom w:val="single" w:sz="6" w:space="0" w:color="auto"/>
              <w:right w:val="single" w:sz="6" w:space="0" w:color="auto"/>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r>
      <w:tr w:rsidR="000B6135">
        <w:trPr>
          <w:trHeight w:val="295"/>
        </w:trPr>
        <w:tc>
          <w:tcPr>
            <w:tcW w:w="413" w:type="dxa"/>
            <w:tcBorders>
              <w:top w:val="nil"/>
              <w:left w:val="single" w:sz="6" w:space="0" w:color="auto"/>
              <w:bottom w:val="single" w:sz="6" w:space="0" w:color="auto"/>
              <w:right w:val="nil"/>
            </w:tcBorders>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895" w:type="dxa"/>
            <w:tcBorders>
              <w:top w:val="nil"/>
              <w:left w:val="nil"/>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Гкал</w:t>
            </w:r>
          </w:p>
        </w:tc>
        <w:tc>
          <w:tcPr>
            <w:tcW w:w="58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46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м.куб.</w:t>
            </w:r>
          </w:p>
        </w:tc>
        <w:tc>
          <w:tcPr>
            <w:tcW w:w="552"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58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кВт/год</w:t>
            </w:r>
          </w:p>
        </w:tc>
        <w:tc>
          <w:tcPr>
            <w:tcW w:w="597"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536"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м.куб.</w:t>
            </w:r>
          </w:p>
        </w:tc>
        <w:tc>
          <w:tcPr>
            <w:tcW w:w="643"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365"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м.куб., дрова</w:t>
            </w:r>
          </w:p>
        </w:tc>
        <w:tc>
          <w:tcPr>
            <w:tcW w:w="530"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396"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м.куб.,сміття</w:t>
            </w:r>
          </w:p>
        </w:tc>
        <w:tc>
          <w:tcPr>
            <w:tcW w:w="516"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516"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асенізація, м.куб.</w:t>
            </w:r>
          </w:p>
        </w:tc>
        <w:tc>
          <w:tcPr>
            <w:tcW w:w="516"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413" w:type="dxa"/>
            <w:tcBorders>
              <w:top w:val="single" w:sz="6" w:space="0" w:color="auto"/>
              <w:left w:val="nil"/>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Гкал</w:t>
            </w:r>
          </w:p>
        </w:tc>
        <w:tc>
          <w:tcPr>
            <w:tcW w:w="58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46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м.куб.</w:t>
            </w:r>
          </w:p>
        </w:tc>
        <w:tc>
          <w:tcPr>
            <w:tcW w:w="552"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58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кВт/год</w:t>
            </w:r>
          </w:p>
        </w:tc>
        <w:tc>
          <w:tcPr>
            <w:tcW w:w="617"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535"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м.куб.</w:t>
            </w:r>
          </w:p>
        </w:tc>
        <w:tc>
          <w:tcPr>
            <w:tcW w:w="607"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грн.</w:t>
            </w:r>
          </w:p>
        </w:tc>
        <w:tc>
          <w:tcPr>
            <w:tcW w:w="365"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м.куб., дрова</w:t>
            </w:r>
          </w:p>
        </w:tc>
        <w:tc>
          <w:tcPr>
            <w:tcW w:w="530"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грн.</w:t>
            </w:r>
          </w:p>
        </w:tc>
        <w:tc>
          <w:tcPr>
            <w:tcW w:w="396"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м.куб.,сміття</w:t>
            </w:r>
          </w:p>
        </w:tc>
        <w:tc>
          <w:tcPr>
            <w:tcW w:w="516"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грн.</w:t>
            </w:r>
          </w:p>
        </w:tc>
        <w:tc>
          <w:tcPr>
            <w:tcW w:w="511" w:type="dxa"/>
            <w:tcBorders>
              <w:top w:val="single" w:sz="6" w:space="0" w:color="auto"/>
              <w:left w:val="nil"/>
              <w:bottom w:val="single" w:sz="6" w:space="0" w:color="auto"/>
              <w:right w:val="single" w:sz="6" w:space="0" w:color="auto"/>
            </w:tcBorders>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асенізація, м.куб.</w:t>
            </w:r>
          </w:p>
        </w:tc>
        <w:tc>
          <w:tcPr>
            <w:tcW w:w="552" w:type="dxa"/>
            <w:tcBorders>
              <w:top w:val="single" w:sz="6" w:space="0" w:color="auto"/>
              <w:left w:val="nil"/>
              <w:bottom w:val="single" w:sz="6" w:space="0" w:color="auto"/>
              <w:right w:val="single" w:sz="6" w:space="0" w:color="auto"/>
            </w:tcBorders>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грн.</w:t>
            </w:r>
          </w:p>
        </w:tc>
      </w:tr>
      <w:tr w:rsidR="000B6135" w:rsidTr="000B6135">
        <w:trPr>
          <w:trHeight w:val="242"/>
        </w:trPr>
        <w:tc>
          <w:tcPr>
            <w:tcW w:w="1308" w:type="dxa"/>
            <w:gridSpan w:val="2"/>
            <w:tcBorders>
              <w:top w:val="single" w:sz="6" w:space="0" w:color="auto"/>
              <w:left w:val="single" w:sz="6" w:space="0" w:color="auto"/>
              <w:bottom w:val="nil"/>
              <w:right w:val="single" w:sz="6" w:space="0" w:color="auto"/>
            </w:tcBorders>
          </w:tcPr>
          <w:p w:rsidR="000B6135" w:rsidRPr="00B262B3" w:rsidRDefault="000B6135">
            <w:pPr>
              <w:autoSpaceDE w:val="0"/>
              <w:autoSpaceDN w:val="0"/>
              <w:adjustRightInd w:val="0"/>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 Миколаївська міська рада, в т.ч.</w:t>
            </w:r>
          </w:p>
        </w:tc>
        <w:tc>
          <w:tcPr>
            <w:tcW w:w="413"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1192,89</w:t>
            </w:r>
          </w:p>
        </w:tc>
        <w:tc>
          <w:tcPr>
            <w:tcW w:w="58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3847300,00</w:t>
            </w:r>
          </w:p>
        </w:tc>
        <w:tc>
          <w:tcPr>
            <w:tcW w:w="46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8456,42</w:t>
            </w:r>
          </w:p>
        </w:tc>
        <w:tc>
          <w:tcPr>
            <w:tcW w:w="552"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512184,00</w:t>
            </w:r>
          </w:p>
        </w:tc>
        <w:tc>
          <w:tcPr>
            <w:tcW w:w="58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531908,82</w:t>
            </w:r>
          </w:p>
        </w:tc>
        <w:tc>
          <w:tcPr>
            <w:tcW w:w="597"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4301550,00</w:t>
            </w:r>
          </w:p>
        </w:tc>
        <w:tc>
          <w:tcPr>
            <w:tcW w:w="536"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161687,39</w:t>
            </w:r>
          </w:p>
        </w:tc>
        <w:tc>
          <w:tcPr>
            <w:tcW w:w="643"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3077050,00</w:t>
            </w:r>
          </w:p>
        </w:tc>
        <w:tc>
          <w:tcPr>
            <w:tcW w:w="365"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530"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396"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185,15</w:t>
            </w:r>
          </w:p>
        </w:tc>
        <w:tc>
          <w:tcPr>
            <w:tcW w:w="516"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65100,00</w:t>
            </w:r>
          </w:p>
        </w:tc>
        <w:tc>
          <w:tcPr>
            <w:tcW w:w="516"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516"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413"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1192,89</w:t>
            </w:r>
          </w:p>
        </w:tc>
        <w:tc>
          <w:tcPr>
            <w:tcW w:w="58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3847300,00</w:t>
            </w:r>
          </w:p>
        </w:tc>
        <w:tc>
          <w:tcPr>
            <w:tcW w:w="46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8456,42</w:t>
            </w:r>
          </w:p>
        </w:tc>
        <w:tc>
          <w:tcPr>
            <w:tcW w:w="552"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512184,00</w:t>
            </w:r>
          </w:p>
        </w:tc>
        <w:tc>
          <w:tcPr>
            <w:tcW w:w="588"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531908,82</w:t>
            </w:r>
          </w:p>
        </w:tc>
        <w:tc>
          <w:tcPr>
            <w:tcW w:w="617"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4301550,00</w:t>
            </w:r>
          </w:p>
        </w:tc>
        <w:tc>
          <w:tcPr>
            <w:tcW w:w="535"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161687,39</w:t>
            </w:r>
          </w:p>
        </w:tc>
        <w:tc>
          <w:tcPr>
            <w:tcW w:w="607" w:type="dxa"/>
            <w:tcBorders>
              <w:top w:val="single" w:sz="6" w:space="0" w:color="auto"/>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3077050,00</w:t>
            </w:r>
          </w:p>
        </w:tc>
        <w:tc>
          <w:tcPr>
            <w:tcW w:w="365"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c>
          <w:tcPr>
            <w:tcW w:w="530"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c>
          <w:tcPr>
            <w:tcW w:w="396"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185,15</w:t>
            </w:r>
          </w:p>
        </w:tc>
        <w:tc>
          <w:tcPr>
            <w:tcW w:w="516"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65100,00</w:t>
            </w:r>
          </w:p>
        </w:tc>
        <w:tc>
          <w:tcPr>
            <w:tcW w:w="511"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c>
          <w:tcPr>
            <w:tcW w:w="552" w:type="dxa"/>
            <w:tcBorders>
              <w:top w:val="single" w:sz="6" w:space="0" w:color="auto"/>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r>
      <w:tr w:rsidR="000B6135">
        <w:trPr>
          <w:trHeight w:val="5"/>
        </w:trPr>
        <w:tc>
          <w:tcPr>
            <w:tcW w:w="413" w:type="dxa"/>
            <w:tcBorders>
              <w:top w:val="nil"/>
              <w:left w:val="single" w:sz="6" w:space="0" w:color="auto"/>
              <w:bottom w:val="single" w:sz="6" w:space="0" w:color="auto"/>
              <w:right w:val="nil"/>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895" w:type="dxa"/>
            <w:tcBorders>
              <w:top w:val="nil"/>
              <w:left w:val="nil"/>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413"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88" w:type="dxa"/>
            <w:tcBorders>
              <w:top w:val="nil"/>
              <w:left w:val="nil"/>
              <w:bottom w:val="single" w:sz="6" w:space="0" w:color="auto"/>
              <w:right w:val="nil"/>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468"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52" w:type="dxa"/>
            <w:tcBorders>
              <w:top w:val="nil"/>
              <w:left w:val="nil"/>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88"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97" w:type="dxa"/>
            <w:tcBorders>
              <w:top w:val="nil"/>
              <w:left w:val="nil"/>
              <w:bottom w:val="single" w:sz="6" w:space="0" w:color="auto"/>
              <w:right w:val="nil"/>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36"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643" w:type="dxa"/>
            <w:tcBorders>
              <w:top w:val="nil"/>
              <w:left w:val="nil"/>
              <w:bottom w:val="single" w:sz="6" w:space="0" w:color="auto"/>
              <w:right w:val="nil"/>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4865495,00</w:t>
            </w:r>
          </w:p>
        </w:tc>
        <w:tc>
          <w:tcPr>
            <w:tcW w:w="365"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30"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396"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16"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16"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16"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413"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88" w:type="dxa"/>
            <w:tcBorders>
              <w:top w:val="nil"/>
              <w:left w:val="nil"/>
              <w:bottom w:val="single" w:sz="6" w:space="0" w:color="auto"/>
              <w:right w:val="nil"/>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468"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52" w:type="dxa"/>
            <w:tcBorders>
              <w:top w:val="nil"/>
              <w:left w:val="nil"/>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88"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617" w:type="dxa"/>
            <w:tcBorders>
              <w:top w:val="nil"/>
              <w:left w:val="nil"/>
              <w:bottom w:val="single" w:sz="6" w:space="0" w:color="auto"/>
              <w:right w:val="nil"/>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35" w:type="dxa"/>
            <w:tcBorders>
              <w:top w:val="nil"/>
              <w:left w:val="single" w:sz="6" w:space="0" w:color="auto"/>
              <w:bottom w:val="single" w:sz="6" w:space="0" w:color="auto"/>
              <w:right w:val="single" w:sz="6" w:space="0" w:color="auto"/>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607" w:type="dxa"/>
            <w:tcBorders>
              <w:top w:val="nil"/>
              <w:left w:val="nil"/>
              <w:bottom w:val="single" w:sz="6" w:space="0" w:color="auto"/>
              <w:right w:val="nil"/>
            </w:tcBorders>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4865495,00</w:t>
            </w:r>
          </w:p>
        </w:tc>
        <w:tc>
          <w:tcPr>
            <w:tcW w:w="365" w:type="dxa"/>
            <w:tcBorders>
              <w:top w:val="nil"/>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30" w:type="dxa"/>
            <w:tcBorders>
              <w:top w:val="nil"/>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396" w:type="dxa"/>
            <w:tcBorders>
              <w:top w:val="nil"/>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16" w:type="dxa"/>
            <w:tcBorders>
              <w:top w:val="nil"/>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11" w:type="dxa"/>
            <w:tcBorders>
              <w:top w:val="nil"/>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52" w:type="dxa"/>
            <w:tcBorders>
              <w:top w:val="nil"/>
              <w:left w:val="single" w:sz="6" w:space="0" w:color="auto"/>
              <w:bottom w:val="single" w:sz="6" w:space="0" w:color="auto"/>
              <w:right w:val="single" w:sz="6" w:space="0" w:color="auto"/>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r>
      <w:tr w:rsidR="000B6135" w:rsidTr="000B6135">
        <w:trPr>
          <w:trHeight w:val="278"/>
        </w:trPr>
        <w:tc>
          <w:tcPr>
            <w:tcW w:w="2309" w:type="dxa"/>
            <w:gridSpan w:val="4"/>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апарат Миколаївської міської ради</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465,71</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28874,00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58349,00</w:t>
            </w:r>
          </w:p>
        </w:tc>
        <w:tc>
          <w:tcPr>
            <w:tcW w:w="59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434700,00</w:t>
            </w:r>
          </w:p>
        </w:tc>
        <w:tc>
          <w:tcPr>
            <w:tcW w:w="53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40625,58</w:t>
            </w:r>
          </w:p>
        </w:tc>
        <w:tc>
          <w:tcPr>
            <w:tcW w:w="64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754900,00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27,88</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9100,00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465,71</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28874,00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58349,00</w:t>
            </w:r>
          </w:p>
        </w:tc>
        <w:tc>
          <w:tcPr>
            <w:tcW w:w="61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434700,00</w:t>
            </w:r>
          </w:p>
        </w:tc>
        <w:tc>
          <w:tcPr>
            <w:tcW w:w="53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40625,58</w:t>
            </w:r>
          </w:p>
        </w:tc>
        <w:tc>
          <w:tcPr>
            <w:tcW w:w="60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754900,00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27,88</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9100,00</w:t>
            </w:r>
          </w:p>
        </w:tc>
        <w:tc>
          <w:tcPr>
            <w:tcW w:w="511"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278"/>
        </w:trPr>
        <w:tc>
          <w:tcPr>
            <w:tcW w:w="2309" w:type="dxa"/>
            <w:gridSpan w:val="4"/>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xml:space="preserve">служба у справах дітей </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49,28</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3031,00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849,82</w:t>
            </w:r>
          </w:p>
        </w:tc>
        <w:tc>
          <w:tcPr>
            <w:tcW w:w="59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6332,50</w:t>
            </w:r>
          </w:p>
        </w:tc>
        <w:tc>
          <w:tcPr>
            <w:tcW w:w="53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850,29</w:t>
            </w:r>
          </w:p>
        </w:tc>
        <w:tc>
          <w:tcPr>
            <w:tcW w:w="64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15800,00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3,68</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1200,00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49,28</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3031,00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849,82</w:t>
            </w:r>
          </w:p>
        </w:tc>
        <w:tc>
          <w:tcPr>
            <w:tcW w:w="61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6332,50</w:t>
            </w:r>
          </w:p>
        </w:tc>
        <w:tc>
          <w:tcPr>
            <w:tcW w:w="53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850,29</w:t>
            </w:r>
          </w:p>
        </w:tc>
        <w:tc>
          <w:tcPr>
            <w:tcW w:w="60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15800,00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3,68</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1200,00</w:t>
            </w:r>
          </w:p>
        </w:tc>
        <w:tc>
          <w:tcPr>
            <w:tcW w:w="511"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372"/>
        </w:trPr>
        <w:tc>
          <w:tcPr>
            <w:tcW w:w="2309" w:type="dxa"/>
            <w:gridSpan w:val="4"/>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управління надання адміністративних послуг та державної реєстрації</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95,43</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5869,00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12573,00</w:t>
            </w:r>
          </w:p>
        </w:tc>
        <w:tc>
          <w:tcPr>
            <w:tcW w:w="59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93667,50</w:t>
            </w:r>
          </w:p>
        </w:tc>
        <w:tc>
          <w:tcPr>
            <w:tcW w:w="53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2771,52</w:t>
            </w:r>
          </w:p>
        </w:tc>
        <w:tc>
          <w:tcPr>
            <w:tcW w:w="64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51500,00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4,59</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1500,00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95,43</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5869,00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12573,00</w:t>
            </w:r>
          </w:p>
        </w:tc>
        <w:tc>
          <w:tcPr>
            <w:tcW w:w="61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93667,50</w:t>
            </w:r>
          </w:p>
        </w:tc>
        <w:tc>
          <w:tcPr>
            <w:tcW w:w="53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2771,52</w:t>
            </w:r>
          </w:p>
        </w:tc>
        <w:tc>
          <w:tcPr>
            <w:tcW w:w="60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51500,00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4,59</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1500,00</w:t>
            </w:r>
          </w:p>
        </w:tc>
        <w:tc>
          <w:tcPr>
            <w:tcW w:w="511"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194"/>
        </w:trPr>
        <w:tc>
          <w:tcPr>
            <w:tcW w:w="2309" w:type="dxa"/>
            <w:gridSpan w:val="4"/>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місцева пожежна охорона</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3987,00</w:t>
            </w:r>
          </w:p>
        </w:tc>
        <w:tc>
          <w:tcPr>
            <w:tcW w:w="59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31500,00</w:t>
            </w:r>
          </w:p>
        </w:tc>
        <w:tc>
          <w:tcPr>
            <w:tcW w:w="53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4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3987,00</w:t>
            </w:r>
          </w:p>
        </w:tc>
        <w:tc>
          <w:tcPr>
            <w:tcW w:w="61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31500,00</w:t>
            </w:r>
          </w:p>
        </w:tc>
        <w:tc>
          <w:tcPr>
            <w:tcW w:w="53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0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247"/>
        </w:trPr>
        <w:tc>
          <w:tcPr>
            <w:tcW w:w="1308" w:type="dxa"/>
            <w:gridSpan w:val="2"/>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центр первинної медико-санітарної допомоги</w:t>
            </w:r>
          </w:p>
        </w:tc>
        <w:tc>
          <w:tcPr>
            <w:tcW w:w="413"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7,09</w:t>
            </w: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22700,00</w:t>
            </w:r>
          </w:p>
        </w:tc>
        <w:tc>
          <w:tcPr>
            <w:tcW w:w="468"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224,00</w:t>
            </w:r>
          </w:p>
        </w:tc>
        <w:tc>
          <w:tcPr>
            <w:tcW w:w="552" w:type="dxa"/>
            <w:tcBorders>
              <w:top w:val="nil"/>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13300,00</w:t>
            </w:r>
          </w:p>
        </w:tc>
        <w:tc>
          <w:tcPr>
            <w:tcW w:w="588"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138800,00</w:t>
            </w:r>
          </w:p>
        </w:tc>
        <w:tc>
          <w:tcPr>
            <w:tcW w:w="597"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1083150,00</w:t>
            </w:r>
          </w:p>
        </w:tc>
        <w:tc>
          <w:tcPr>
            <w:tcW w:w="536"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55600,00</w:t>
            </w:r>
          </w:p>
        </w:tc>
        <w:tc>
          <w:tcPr>
            <w:tcW w:w="643"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1033550,00</w:t>
            </w:r>
          </w:p>
        </w:tc>
        <w:tc>
          <w:tcPr>
            <w:tcW w:w="365"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10,00</w:t>
            </w:r>
          </w:p>
        </w:tc>
        <w:tc>
          <w:tcPr>
            <w:tcW w:w="516"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3700,00</w:t>
            </w:r>
          </w:p>
        </w:tc>
        <w:tc>
          <w:tcPr>
            <w:tcW w:w="516"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7,09</w:t>
            </w: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22700,00</w:t>
            </w:r>
          </w:p>
        </w:tc>
        <w:tc>
          <w:tcPr>
            <w:tcW w:w="468"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224,00</w:t>
            </w:r>
          </w:p>
        </w:tc>
        <w:tc>
          <w:tcPr>
            <w:tcW w:w="552" w:type="dxa"/>
            <w:tcBorders>
              <w:top w:val="nil"/>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13300,00</w:t>
            </w:r>
          </w:p>
        </w:tc>
        <w:tc>
          <w:tcPr>
            <w:tcW w:w="588"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138800,00</w:t>
            </w:r>
          </w:p>
        </w:tc>
        <w:tc>
          <w:tcPr>
            <w:tcW w:w="617"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1083150,00</w:t>
            </w:r>
          </w:p>
        </w:tc>
        <w:tc>
          <w:tcPr>
            <w:tcW w:w="535" w:type="dxa"/>
            <w:tcBorders>
              <w:top w:val="nil"/>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55600,00</w:t>
            </w:r>
          </w:p>
        </w:tc>
        <w:tc>
          <w:tcPr>
            <w:tcW w:w="607"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1033550,00</w:t>
            </w:r>
          </w:p>
        </w:tc>
        <w:tc>
          <w:tcPr>
            <w:tcW w:w="365" w:type="dxa"/>
            <w:tcBorders>
              <w:top w:val="nil"/>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10,00</w:t>
            </w:r>
          </w:p>
        </w:tc>
        <w:tc>
          <w:tcPr>
            <w:tcW w:w="516" w:type="dxa"/>
            <w:tcBorders>
              <w:top w:val="nil"/>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3700,00</w:t>
            </w:r>
          </w:p>
        </w:tc>
        <w:tc>
          <w:tcPr>
            <w:tcW w:w="511" w:type="dxa"/>
            <w:tcBorders>
              <w:top w:val="nil"/>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252"/>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Миколаївська міська лікарня</w:t>
            </w: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1185,80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3824600,00</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7622,00</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461110,00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317350,00</w:t>
            </w:r>
          </w:p>
        </w:tc>
        <w:tc>
          <w:tcPr>
            <w:tcW w:w="59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2652200,00</w:t>
            </w:r>
          </w:p>
        </w:tc>
        <w:tc>
          <w:tcPr>
            <w:tcW w:w="53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61840,00</w:t>
            </w:r>
          </w:p>
        </w:tc>
        <w:tc>
          <w:tcPr>
            <w:tcW w:w="64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1221300,00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139,00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49600,00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1185,80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3824600,00</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7622,00</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461110,00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317350,00</w:t>
            </w:r>
          </w:p>
        </w:tc>
        <w:tc>
          <w:tcPr>
            <w:tcW w:w="61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2652200,00</w:t>
            </w:r>
          </w:p>
        </w:tc>
        <w:tc>
          <w:tcPr>
            <w:tcW w:w="53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61840,00</w:t>
            </w:r>
          </w:p>
        </w:tc>
        <w:tc>
          <w:tcPr>
            <w:tcW w:w="60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1221300,00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139,00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49600,00</w:t>
            </w:r>
          </w:p>
        </w:tc>
        <w:tc>
          <w:tcPr>
            <w:tcW w:w="511"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122"/>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 Відділ освіти, молоді та спорту, в т.ч.</w:t>
            </w: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305,98</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1753480,00</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5421,50</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327150,00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476443,00</w:t>
            </w:r>
          </w:p>
        </w:tc>
        <w:tc>
          <w:tcPr>
            <w:tcW w:w="59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3988900,00</w:t>
            </w:r>
          </w:p>
        </w:tc>
        <w:tc>
          <w:tcPr>
            <w:tcW w:w="53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443904,00</w:t>
            </w:r>
          </w:p>
        </w:tc>
        <w:tc>
          <w:tcPr>
            <w:tcW w:w="64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8178918,00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125,00</w:t>
            </w: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250000,00</w:t>
            </w: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402,31</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121286,00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18,50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15500,00</w:t>
            </w: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305,98</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1753480,00</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5421,50</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327150,00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476443,00</w:t>
            </w:r>
          </w:p>
        </w:tc>
        <w:tc>
          <w:tcPr>
            <w:tcW w:w="61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3988900,00</w:t>
            </w:r>
          </w:p>
        </w:tc>
        <w:tc>
          <w:tcPr>
            <w:tcW w:w="53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443904,00</w:t>
            </w:r>
          </w:p>
        </w:tc>
        <w:tc>
          <w:tcPr>
            <w:tcW w:w="60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8178918,00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125,00</w:t>
            </w: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250000,00</w:t>
            </w: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402,31</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121286,00</w:t>
            </w:r>
          </w:p>
        </w:tc>
        <w:tc>
          <w:tcPr>
            <w:tcW w:w="511"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18,50</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15500,00</w:t>
            </w:r>
          </w:p>
        </w:tc>
      </w:tr>
      <w:tr w:rsidR="000B6135" w:rsidTr="000B6135">
        <w:trPr>
          <w:trHeight w:val="142"/>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керівництво</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33,00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1447,00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12300,00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1498,00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27900,00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1,53</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500,00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33,00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1447,00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12300,00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1498,00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27900,00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1,53</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500,00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r>
      <w:tr w:rsidR="000B6135" w:rsidTr="000B6135">
        <w:trPr>
          <w:trHeight w:val="230"/>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заклади дошкільної освіти</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94,33</w:t>
            </w: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540080,00</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2116,00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128050,00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187762,00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1535100,00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50194,00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933600,00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67,20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21936,00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18,50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15500,00</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94,33</w:t>
            </w: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540080,00</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2116,00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128050,00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187762,00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1535100,00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50194,00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933600,00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67,20</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21936,00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18,50</w:t>
            </w: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15500,00</w:t>
            </w:r>
          </w:p>
        </w:tc>
      </w:tr>
      <w:tr w:rsidR="000B6135" w:rsidTr="000B6135">
        <w:trPr>
          <w:trHeight w:val="259"/>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заклади загальної середньої освіти</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208,86</w:t>
            </w: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1197400,00</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2542,00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152900,00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233012,00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1980600,00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375800,00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6911400,00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125,00</w:t>
            </w: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250000,00</w:t>
            </w: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296,33</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86700,00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208,86</w:t>
            </w: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1197400,00</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2542,00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152900,00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233012,00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1980600,00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375800,00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6911400,00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125,00</w:t>
            </w: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250000,00</w:t>
            </w: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296,33</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86700,00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r>
      <w:tr w:rsidR="000B6135" w:rsidTr="000B6135">
        <w:trPr>
          <w:trHeight w:val="242"/>
        </w:trPr>
        <w:tc>
          <w:tcPr>
            <w:tcW w:w="2309" w:type="dxa"/>
            <w:gridSpan w:val="4"/>
            <w:tcBorders>
              <w:top w:val="single" w:sz="6" w:space="0" w:color="auto"/>
              <w:left w:val="single" w:sz="6" w:space="0" w:color="auto"/>
              <w:bottom w:val="single" w:sz="6" w:space="0" w:color="auto"/>
              <w:right w:val="nil"/>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заклади позашкільної освіти (БДЮТ)</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117,30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7100,00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3882,00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33000,00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9663,00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179750,00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7,80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2550,00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117,30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7100,00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3882,00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33000,00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9663,00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179750,00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7,80</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2550,00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r>
      <w:tr w:rsidR="000B6135" w:rsidTr="000B6135">
        <w:trPr>
          <w:trHeight w:val="223"/>
        </w:trPr>
        <w:tc>
          <w:tcPr>
            <w:tcW w:w="2309" w:type="dxa"/>
            <w:gridSpan w:val="4"/>
            <w:tcBorders>
              <w:top w:val="single" w:sz="6" w:space="0" w:color="auto"/>
              <w:left w:val="single" w:sz="6" w:space="0" w:color="auto"/>
              <w:bottom w:val="single" w:sz="6" w:space="0" w:color="auto"/>
              <w:right w:val="nil"/>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централізована бухгалтерія</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165,20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10000,00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4423,00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37600,00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2800,00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52768,00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6,12</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2000,00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165,20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10000,00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4423,00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37600,00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2800,00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52768,00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6,12</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2000,00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r>
      <w:tr w:rsidR="000B6135" w:rsidTr="000B6135">
        <w:trPr>
          <w:trHeight w:val="223"/>
        </w:trPr>
        <w:tc>
          <w:tcPr>
            <w:tcW w:w="2309" w:type="dxa"/>
            <w:gridSpan w:val="4"/>
            <w:tcBorders>
              <w:top w:val="single" w:sz="6" w:space="0" w:color="auto"/>
              <w:left w:val="single" w:sz="6" w:space="0" w:color="auto"/>
              <w:bottom w:val="single" w:sz="6" w:space="0" w:color="auto"/>
              <w:right w:val="nil"/>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інклюзивно-ресурсний центр</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69,40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4200,00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2823,00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24000,00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1973,00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36700,00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69,40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4200,00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2823,00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24000,00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1973,00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36700,00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r>
      <w:tr w:rsidR="000B6135" w:rsidTr="000B6135">
        <w:trPr>
          <w:trHeight w:val="223"/>
        </w:trPr>
        <w:tc>
          <w:tcPr>
            <w:tcW w:w="2309" w:type="dxa"/>
            <w:gridSpan w:val="4"/>
            <w:tcBorders>
              <w:top w:val="single" w:sz="6" w:space="0" w:color="auto"/>
              <w:left w:val="single" w:sz="6" w:space="0" w:color="auto"/>
              <w:bottom w:val="single" w:sz="6" w:space="0" w:color="auto"/>
              <w:right w:val="nil"/>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центр професійного розвитку педпрацівників</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33,00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1094,00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9300,00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907,00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16900,00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1,53</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500,00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33,00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1094,00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9300,00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907,00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16900,00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1,53</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500,00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r>
      <w:tr w:rsidR="000B6135" w:rsidTr="000B6135">
        <w:trPr>
          <w:trHeight w:val="182"/>
        </w:trPr>
        <w:tc>
          <w:tcPr>
            <w:tcW w:w="1721" w:type="dxa"/>
            <w:gridSpan w:val="3"/>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молодіжний  центр</w:t>
            </w: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11,60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6705,00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57000,00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11,60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6705,00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57000,00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r>
      <w:tr w:rsidR="000B6135" w:rsidTr="000B6135">
        <w:trPr>
          <w:trHeight w:val="223"/>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дитячо-юнацька спортивна школа</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2,79</w:t>
            </w: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16000,00</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334,00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20200,00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35295,00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300000,00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1069,00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19900,00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21,80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7100,00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2,79</w:t>
            </w: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16000,00</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334,00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20200,00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35295,00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300000,00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1069,00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19900,00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21,80</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7100,00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514"/>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 Відділ культури, туризму та охорони культурної спадщини, в т.ч.</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182,58</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1058848,42</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750,77</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45412,13</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323129,76</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2585038,48</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20848,70</w:t>
            </w:r>
          </w:p>
        </w:tc>
        <w:tc>
          <w:tcPr>
            <w:tcW w:w="64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387411,71</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11,40</w:t>
            </w: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13680,00</w:t>
            </w: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96,59</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31570,38</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182,58</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1058848,42</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750,77</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45412,13</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323129,76</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2585038,48</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20848,70</w:t>
            </w:r>
          </w:p>
        </w:tc>
        <w:tc>
          <w:tcPr>
            <w:tcW w:w="60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387411,71</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11,40</w:t>
            </w: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13680,00</w:t>
            </w: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96,59</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31570,38</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r>
      <w:tr w:rsidR="000B6135" w:rsidTr="000B6135">
        <w:trPr>
          <w:trHeight w:val="142"/>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керівництво</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26,30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1591,98</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1515,50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12123,91</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694,58</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12905,43</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26,30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1591,98</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1515,50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12123,91</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694,58</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12905,43</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142"/>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школа мистецтв</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182,58</w:t>
            </w: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1058848,42</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247,93</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15000,00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7562,40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60499,62</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21,00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6900,38</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182,58</w:t>
            </w: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1058848,42</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247,93</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15000,00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7562,40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60499,62</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21,00</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6900,38</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r>
      <w:tr w:rsidR="000B6135" w:rsidTr="000B6135">
        <w:trPr>
          <w:trHeight w:val="247"/>
        </w:trPr>
        <w:tc>
          <w:tcPr>
            <w:tcW w:w="2309" w:type="dxa"/>
            <w:gridSpan w:val="4"/>
            <w:tcBorders>
              <w:top w:val="single" w:sz="6" w:space="0" w:color="auto"/>
              <w:left w:val="single" w:sz="6" w:space="0" w:color="auto"/>
              <w:bottom w:val="single" w:sz="6" w:space="0" w:color="auto"/>
              <w:right w:val="nil"/>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централізована бібліотечна система</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138,84</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8400,00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109175,00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873400,00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7497,30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139300,00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15,63</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5100,00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138,84</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8400,00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109175,00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873400,00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7497,30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139300,00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15,63</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5100,00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125"/>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музеї</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34,70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2100,00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19375,00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155000,00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2115,17</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39300,00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1,53</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500,00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34,70</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2100,00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19375,00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155000,00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2115,17</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39300,00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1,53</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500,00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125"/>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xml:space="preserve">- бухгалтерія </w:t>
            </w: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25,93</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1557,45</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3001,86</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24014,95</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2064,80</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38406,28</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25,93</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1557,45</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3001,86</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24014,95</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2064,80</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38406,28</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223"/>
        </w:trPr>
        <w:tc>
          <w:tcPr>
            <w:tcW w:w="2309" w:type="dxa"/>
            <w:gridSpan w:val="4"/>
            <w:tcBorders>
              <w:top w:val="single" w:sz="6" w:space="0" w:color="auto"/>
              <w:left w:val="single" w:sz="6" w:space="0" w:color="auto"/>
              <w:bottom w:val="single" w:sz="6" w:space="0" w:color="auto"/>
              <w:right w:val="nil"/>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міський палац і народні доми культури</w:t>
            </w: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277,07</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16762,70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182500,00</w:t>
            </w:r>
          </w:p>
        </w:tc>
        <w:tc>
          <w:tcPr>
            <w:tcW w:w="59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1460000,00</w:t>
            </w:r>
          </w:p>
        </w:tc>
        <w:tc>
          <w:tcPr>
            <w:tcW w:w="53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8476,85</w:t>
            </w:r>
          </w:p>
        </w:tc>
        <w:tc>
          <w:tcPr>
            <w:tcW w:w="643"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157500,00</w:t>
            </w:r>
          </w:p>
        </w:tc>
        <w:tc>
          <w:tcPr>
            <w:tcW w:w="36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center"/>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11,40</w:t>
            </w:r>
          </w:p>
        </w:tc>
        <w:tc>
          <w:tcPr>
            <w:tcW w:w="530"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13680,00</w:t>
            </w:r>
          </w:p>
        </w:tc>
        <w:tc>
          <w:tcPr>
            <w:tcW w:w="39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58,43</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19070,00</w:t>
            </w: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277,07</w:t>
            </w:r>
          </w:p>
        </w:tc>
        <w:tc>
          <w:tcPr>
            <w:tcW w:w="552"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16762,70</w:t>
            </w:r>
          </w:p>
        </w:tc>
        <w:tc>
          <w:tcPr>
            <w:tcW w:w="588"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182500,00</w:t>
            </w:r>
          </w:p>
        </w:tc>
        <w:tc>
          <w:tcPr>
            <w:tcW w:w="617"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1460000,00</w:t>
            </w:r>
          </w:p>
        </w:tc>
        <w:tc>
          <w:tcPr>
            <w:tcW w:w="535" w:type="dxa"/>
            <w:tcBorders>
              <w:top w:val="nil"/>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8476,85</w:t>
            </w:r>
          </w:p>
        </w:tc>
        <w:tc>
          <w:tcPr>
            <w:tcW w:w="607" w:type="dxa"/>
            <w:tcBorders>
              <w:top w:val="nil"/>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157500,00</w:t>
            </w:r>
          </w:p>
        </w:tc>
        <w:tc>
          <w:tcPr>
            <w:tcW w:w="365"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center"/>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11,40</w:t>
            </w:r>
          </w:p>
        </w:tc>
        <w:tc>
          <w:tcPr>
            <w:tcW w:w="530"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13680,00</w:t>
            </w:r>
          </w:p>
        </w:tc>
        <w:tc>
          <w:tcPr>
            <w:tcW w:w="39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58,43</w:t>
            </w:r>
          </w:p>
        </w:tc>
        <w:tc>
          <w:tcPr>
            <w:tcW w:w="516"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19070,00</w:t>
            </w:r>
          </w:p>
        </w:tc>
        <w:tc>
          <w:tcPr>
            <w:tcW w:w="511"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372"/>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4. Відділ соціального захисту населення, в т.ч.:</w:t>
            </w: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23,57</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75900,00</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331,50</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18900,00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26147,80</w:t>
            </w:r>
          </w:p>
        </w:tc>
        <w:tc>
          <w:tcPr>
            <w:tcW w:w="59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205000,00</w:t>
            </w:r>
          </w:p>
        </w:tc>
        <w:tc>
          <w:tcPr>
            <w:tcW w:w="53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10814,50</w:t>
            </w:r>
          </w:p>
        </w:tc>
        <w:tc>
          <w:tcPr>
            <w:tcW w:w="64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201200,00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7,65</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2800,00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0,00</w:t>
            </w: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23,57</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75900,00</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331,50</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18900,00</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26147,80</w:t>
            </w:r>
          </w:p>
        </w:tc>
        <w:tc>
          <w:tcPr>
            <w:tcW w:w="61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205000,00</w:t>
            </w:r>
          </w:p>
        </w:tc>
        <w:tc>
          <w:tcPr>
            <w:tcW w:w="53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10814,50</w:t>
            </w:r>
          </w:p>
        </w:tc>
        <w:tc>
          <w:tcPr>
            <w:tcW w:w="60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201200,00</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7,65</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2800,00</w:t>
            </w:r>
          </w:p>
        </w:tc>
        <w:tc>
          <w:tcPr>
            <w:tcW w:w="511"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0,00</w:t>
            </w:r>
          </w:p>
        </w:tc>
      </w:tr>
      <w:tr w:rsidR="000B6135" w:rsidTr="000B6135">
        <w:trPr>
          <w:trHeight w:val="252"/>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 керівництво</w:t>
            </w: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single" w:sz="6" w:space="0" w:color="auto"/>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107,60</w:t>
            </w:r>
          </w:p>
        </w:tc>
        <w:tc>
          <w:tcPr>
            <w:tcW w:w="552" w:type="dxa"/>
            <w:tcBorders>
              <w:top w:val="single" w:sz="6" w:space="0" w:color="auto"/>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6100,00</w:t>
            </w:r>
          </w:p>
        </w:tc>
        <w:tc>
          <w:tcPr>
            <w:tcW w:w="58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3813,80</w:t>
            </w:r>
          </w:p>
        </w:tc>
        <w:tc>
          <w:tcPr>
            <w:tcW w:w="59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29900,00</w:t>
            </w:r>
          </w:p>
        </w:tc>
        <w:tc>
          <w:tcPr>
            <w:tcW w:w="53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3265,50</w:t>
            </w:r>
          </w:p>
        </w:tc>
        <w:tc>
          <w:tcPr>
            <w:tcW w:w="643"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61000,00</w:t>
            </w:r>
          </w:p>
        </w:tc>
        <w:tc>
          <w:tcPr>
            <w:tcW w:w="365"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2,45</w:t>
            </w: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800,00</w:t>
            </w: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single" w:sz="6" w:space="0" w:color="auto"/>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107,60</w:t>
            </w:r>
          </w:p>
        </w:tc>
        <w:tc>
          <w:tcPr>
            <w:tcW w:w="552" w:type="dxa"/>
            <w:tcBorders>
              <w:top w:val="single" w:sz="6" w:space="0" w:color="auto"/>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6100,00</w:t>
            </w:r>
          </w:p>
        </w:tc>
        <w:tc>
          <w:tcPr>
            <w:tcW w:w="58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3813,80</w:t>
            </w:r>
          </w:p>
        </w:tc>
        <w:tc>
          <w:tcPr>
            <w:tcW w:w="61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29900,00</w:t>
            </w:r>
          </w:p>
        </w:tc>
        <w:tc>
          <w:tcPr>
            <w:tcW w:w="535"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3265,50</w:t>
            </w:r>
          </w:p>
        </w:tc>
        <w:tc>
          <w:tcPr>
            <w:tcW w:w="60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61000,00</w:t>
            </w:r>
          </w:p>
        </w:tc>
        <w:tc>
          <w:tcPr>
            <w:tcW w:w="365"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2,45</w:t>
            </w:r>
          </w:p>
        </w:tc>
        <w:tc>
          <w:tcPr>
            <w:tcW w:w="516"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800,00</w:t>
            </w:r>
          </w:p>
        </w:tc>
        <w:tc>
          <w:tcPr>
            <w:tcW w:w="511"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278"/>
        </w:trPr>
        <w:tc>
          <w:tcPr>
            <w:tcW w:w="1308" w:type="dxa"/>
            <w:gridSpan w:val="2"/>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центр надання соціальних послуг</w:t>
            </w: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23,57</w:t>
            </w:r>
          </w:p>
        </w:tc>
        <w:tc>
          <w:tcPr>
            <w:tcW w:w="588" w:type="dxa"/>
            <w:tcBorders>
              <w:top w:val="single" w:sz="6" w:space="0" w:color="auto"/>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75900,00</w:t>
            </w:r>
          </w:p>
        </w:tc>
        <w:tc>
          <w:tcPr>
            <w:tcW w:w="46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223,90</w:t>
            </w:r>
          </w:p>
        </w:tc>
        <w:tc>
          <w:tcPr>
            <w:tcW w:w="552" w:type="dxa"/>
            <w:tcBorders>
              <w:top w:val="single" w:sz="6" w:space="0" w:color="auto"/>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12800,00</w:t>
            </w:r>
          </w:p>
        </w:tc>
        <w:tc>
          <w:tcPr>
            <w:tcW w:w="58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22334,00</w:t>
            </w:r>
          </w:p>
        </w:tc>
        <w:tc>
          <w:tcPr>
            <w:tcW w:w="59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175100,00</w:t>
            </w:r>
          </w:p>
        </w:tc>
        <w:tc>
          <w:tcPr>
            <w:tcW w:w="53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7549,00</w:t>
            </w:r>
          </w:p>
        </w:tc>
        <w:tc>
          <w:tcPr>
            <w:tcW w:w="643"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140200,00</w:t>
            </w:r>
          </w:p>
        </w:tc>
        <w:tc>
          <w:tcPr>
            <w:tcW w:w="365"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5,20</w:t>
            </w: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2000,00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single" w:sz="6" w:space="0" w:color="auto"/>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23,57</w:t>
            </w:r>
          </w:p>
        </w:tc>
        <w:tc>
          <w:tcPr>
            <w:tcW w:w="588" w:type="dxa"/>
            <w:tcBorders>
              <w:top w:val="single" w:sz="6" w:space="0" w:color="auto"/>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75900,00</w:t>
            </w:r>
          </w:p>
        </w:tc>
        <w:tc>
          <w:tcPr>
            <w:tcW w:w="46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223,90</w:t>
            </w:r>
          </w:p>
        </w:tc>
        <w:tc>
          <w:tcPr>
            <w:tcW w:w="552" w:type="dxa"/>
            <w:tcBorders>
              <w:top w:val="single" w:sz="6" w:space="0" w:color="auto"/>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12800,00</w:t>
            </w:r>
          </w:p>
        </w:tc>
        <w:tc>
          <w:tcPr>
            <w:tcW w:w="58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22334,00</w:t>
            </w:r>
          </w:p>
        </w:tc>
        <w:tc>
          <w:tcPr>
            <w:tcW w:w="61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175100,00</w:t>
            </w:r>
          </w:p>
        </w:tc>
        <w:tc>
          <w:tcPr>
            <w:tcW w:w="535"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7549,00</w:t>
            </w:r>
          </w:p>
        </w:tc>
        <w:tc>
          <w:tcPr>
            <w:tcW w:w="60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r w:rsidRPr="00B262B3">
              <w:rPr>
                <w:rFonts w:ascii="Times New Roman" w:eastAsiaTheme="minorHAnsi" w:hAnsi="Times New Roman"/>
                <w:b w:val="0"/>
                <w:color w:val="000000"/>
                <w:szCs w:val="20"/>
                <w:lang w:eastAsia="en-US"/>
              </w:rPr>
              <w:t>140200,00</w:t>
            </w:r>
          </w:p>
        </w:tc>
        <w:tc>
          <w:tcPr>
            <w:tcW w:w="365"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5,20</w:t>
            </w:r>
          </w:p>
        </w:tc>
        <w:tc>
          <w:tcPr>
            <w:tcW w:w="516"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r>
              <w:rPr>
                <w:rFonts w:ascii="Times New Roman" w:eastAsiaTheme="minorHAnsi" w:hAnsi="Times New Roman"/>
                <w:b w:val="0"/>
                <w:color w:val="000000"/>
                <w:sz w:val="24"/>
                <w:lang w:eastAsia="en-US"/>
              </w:rPr>
              <w:t>2000,00</w:t>
            </w:r>
          </w:p>
        </w:tc>
        <w:tc>
          <w:tcPr>
            <w:tcW w:w="511"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r>
      <w:tr w:rsidR="000B6135" w:rsidTr="000B6135">
        <w:trPr>
          <w:trHeight w:val="259"/>
        </w:trPr>
        <w:tc>
          <w:tcPr>
            <w:tcW w:w="2309" w:type="dxa"/>
            <w:gridSpan w:val="4"/>
            <w:tcBorders>
              <w:top w:val="single" w:sz="6" w:space="0" w:color="auto"/>
              <w:left w:val="single" w:sz="6" w:space="0" w:color="auto"/>
              <w:bottom w:val="single" w:sz="6" w:space="0" w:color="auto"/>
              <w:right w:val="nil"/>
            </w:tcBorders>
            <w:shd w:val="solid" w:color="FFFFFF" w:fill="auto"/>
          </w:tcPr>
          <w:p w:rsidR="000B6135" w:rsidRPr="00B262B3" w:rsidRDefault="000B6135">
            <w:pPr>
              <w:autoSpaceDE w:val="0"/>
              <w:autoSpaceDN w:val="0"/>
              <w:adjustRightInd w:val="0"/>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5. Фінансове управління</w:t>
            </w:r>
          </w:p>
        </w:tc>
        <w:tc>
          <w:tcPr>
            <w:tcW w:w="46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51,15</w:t>
            </w:r>
          </w:p>
        </w:tc>
        <w:tc>
          <w:tcPr>
            <w:tcW w:w="552" w:type="dxa"/>
            <w:tcBorders>
              <w:top w:val="single" w:sz="6" w:space="0" w:color="auto"/>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2900,00</w:t>
            </w:r>
          </w:p>
        </w:tc>
        <w:tc>
          <w:tcPr>
            <w:tcW w:w="58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1989,28</w:t>
            </w:r>
          </w:p>
        </w:tc>
        <w:tc>
          <w:tcPr>
            <w:tcW w:w="59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14257,00</w:t>
            </w:r>
          </w:p>
        </w:tc>
        <w:tc>
          <w:tcPr>
            <w:tcW w:w="53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1168,87</w:t>
            </w:r>
          </w:p>
        </w:tc>
        <w:tc>
          <w:tcPr>
            <w:tcW w:w="643"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21727,00</w:t>
            </w:r>
          </w:p>
        </w:tc>
        <w:tc>
          <w:tcPr>
            <w:tcW w:w="365"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30"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39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2,57</w:t>
            </w: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840,00</w:t>
            </w: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88" w:type="dxa"/>
            <w:tcBorders>
              <w:top w:val="single" w:sz="6" w:space="0" w:color="auto"/>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46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51,15</w:t>
            </w:r>
          </w:p>
        </w:tc>
        <w:tc>
          <w:tcPr>
            <w:tcW w:w="552" w:type="dxa"/>
            <w:tcBorders>
              <w:top w:val="single" w:sz="6" w:space="0" w:color="auto"/>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2900,00</w:t>
            </w:r>
          </w:p>
        </w:tc>
        <w:tc>
          <w:tcPr>
            <w:tcW w:w="58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1989,28</w:t>
            </w:r>
          </w:p>
        </w:tc>
        <w:tc>
          <w:tcPr>
            <w:tcW w:w="61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14257,00</w:t>
            </w:r>
          </w:p>
        </w:tc>
        <w:tc>
          <w:tcPr>
            <w:tcW w:w="535"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1168,87</w:t>
            </w:r>
          </w:p>
        </w:tc>
        <w:tc>
          <w:tcPr>
            <w:tcW w:w="60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21727,00</w:t>
            </w:r>
          </w:p>
        </w:tc>
        <w:tc>
          <w:tcPr>
            <w:tcW w:w="365"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30"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396"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2,57</w:t>
            </w:r>
          </w:p>
        </w:tc>
        <w:tc>
          <w:tcPr>
            <w:tcW w:w="516"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840,00</w:t>
            </w:r>
          </w:p>
        </w:tc>
        <w:tc>
          <w:tcPr>
            <w:tcW w:w="511"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52"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r>
      <w:tr w:rsidR="000B6135" w:rsidTr="000B6135">
        <w:trPr>
          <w:trHeight w:val="401"/>
        </w:trPr>
        <w:tc>
          <w:tcPr>
            <w:tcW w:w="2309" w:type="dxa"/>
            <w:gridSpan w:val="4"/>
            <w:tcBorders>
              <w:top w:val="single" w:sz="6" w:space="0" w:color="auto"/>
              <w:left w:val="single" w:sz="6" w:space="0" w:color="auto"/>
              <w:bottom w:val="single" w:sz="6" w:space="0" w:color="auto"/>
              <w:right w:val="nil"/>
            </w:tcBorders>
            <w:shd w:val="solid" w:color="FFFFFF" w:fill="auto"/>
          </w:tcPr>
          <w:p w:rsidR="000B6135" w:rsidRPr="00B262B3" w:rsidRDefault="000B6135">
            <w:pPr>
              <w:autoSpaceDE w:val="0"/>
              <w:autoSpaceDN w:val="0"/>
              <w:adjustRightInd w:val="0"/>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6. Управління капітального будівництва</w:t>
            </w:r>
          </w:p>
        </w:tc>
        <w:tc>
          <w:tcPr>
            <w:tcW w:w="46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62,83</w:t>
            </w:r>
          </w:p>
        </w:tc>
        <w:tc>
          <w:tcPr>
            <w:tcW w:w="552" w:type="dxa"/>
            <w:tcBorders>
              <w:top w:val="single" w:sz="6" w:space="0" w:color="auto"/>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3850,00</w:t>
            </w:r>
          </w:p>
        </w:tc>
        <w:tc>
          <w:tcPr>
            <w:tcW w:w="58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2024,12</w:t>
            </w:r>
          </w:p>
        </w:tc>
        <w:tc>
          <w:tcPr>
            <w:tcW w:w="59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15100,00</w:t>
            </w:r>
          </w:p>
        </w:tc>
        <w:tc>
          <w:tcPr>
            <w:tcW w:w="53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1586,00</w:t>
            </w:r>
          </w:p>
        </w:tc>
        <w:tc>
          <w:tcPr>
            <w:tcW w:w="643"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29510,00</w:t>
            </w:r>
          </w:p>
        </w:tc>
        <w:tc>
          <w:tcPr>
            <w:tcW w:w="365"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30"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39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3,02</w:t>
            </w: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1110,00</w:t>
            </w: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16"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588" w:type="dxa"/>
            <w:tcBorders>
              <w:top w:val="single" w:sz="6" w:space="0" w:color="auto"/>
              <w:left w:val="nil"/>
              <w:bottom w:val="single" w:sz="6" w:space="0" w:color="auto"/>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p>
        </w:tc>
        <w:tc>
          <w:tcPr>
            <w:tcW w:w="46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62,83</w:t>
            </w:r>
          </w:p>
        </w:tc>
        <w:tc>
          <w:tcPr>
            <w:tcW w:w="552" w:type="dxa"/>
            <w:tcBorders>
              <w:top w:val="single" w:sz="6" w:space="0" w:color="auto"/>
              <w:left w:val="nil"/>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3850,00</w:t>
            </w:r>
          </w:p>
        </w:tc>
        <w:tc>
          <w:tcPr>
            <w:tcW w:w="588"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2024,12</w:t>
            </w:r>
          </w:p>
        </w:tc>
        <w:tc>
          <w:tcPr>
            <w:tcW w:w="61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15100,00</w:t>
            </w:r>
          </w:p>
        </w:tc>
        <w:tc>
          <w:tcPr>
            <w:tcW w:w="535" w:type="dxa"/>
            <w:tcBorders>
              <w:top w:val="single" w:sz="6" w:space="0" w:color="auto"/>
              <w:left w:val="single" w:sz="6" w:space="0" w:color="auto"/>
              <w:bottom w:val="nil"/>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1586,00</w:t>
            </w:r>
          </w:p>
        </w:tc>
        <w:tc>
          <w:tcPr>
            <w:tcW w:w="607" w:type="dxa"/>
            <w:tcBorders>
              <w:top w:val="single" w:sz="6" w:space="0" w:color="auto"/>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29510,00</w:t>
            </w:r>
          </w:p>
        </w:tc>
        <w:tc>
          <w:tcPr>
            <w:tcW w:w="365"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30"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396"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3,02</w:t>
            </w:r>
          </w:p>
        </w:tc>
        <w:tc>
          <w:tcPr>
            <w:tcW w:w="516"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1110,00</w:t>
            </w:r>
          </w:p>
        </w:tc>
        <w:tc>
          <w:tcPr>
            <w:tcW w:w="511"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52" w:type="dxa"/>
            <w:tcBorders>
              <w:top w:val="single" w:sz="6" w:space="0" w:color="auto"/>
              <w:left w:val="single" w:sz="6" w:space="0" w:color="auto"/>
              <w:bottom w:val="nil"/>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r>
      <w:tr w:rsidR="000B6135" w:rsidTr="000B6135">
        <w:trPr>
          <w:trHeight w:val="146"/>
        </w:trPr>
        <w:tc>
          <w:tcPr>
            <w:tcW w:w="1308" w:type="dxa"/>
            <w:gridSpan w:val="2"/>
            <w:tcBorders>
              <w:top w:val="single" w:sz="6" w:space="0" w:color="auto"/>
              <w:left w:val="single" w:sz="6" w:space="0" w:color="auto"/>
              <w:bottom w:val="single" w:sz="6" w:space="0" w:color="auto"/>
              <w:right w:val="nil"/>
            </w:tcBorders>
            <w:shd w:val="solid" w:color="FFFFFF" w:fill="auto"/>
          </w:tcPr>
          <w:p w:rsidR="000B6135" w:rsidRPr="00B262B3" w:rsidRDefault="000B6135">
            <w:pPr>
              <w:autoSpaceDE w:val="0"/>
              <w:autoSpaceDN w:val="0"/>
              <w:adjustRightInd w:val="0"/>
              <w:jc w:val="center"/>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РАЗОМ</w:t>
            </w: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1705,02</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6735528,42</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15074,17</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910396,13</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1361642,78</w:t>
            </w:r>
          </w:p>
        </w:tc>
        <w:tc>
          <w:tcPr>
            <w:tcW w:w="59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w:t>
            </w:r>
          </w:p>
        </w:tc>
        <w:tc>
          <w:tcPr>
            <w:tcW w:w="53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640009,46</w:t>
            </w:r>
          </w:p>
        </w:tc>
        <w:tc>
          <w:tcPr>
            <w:tcW w:w="64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11895816,71</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136,40</w:t>
            </w: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263680,00</w:t>
            </w: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697,30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222706,38</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18,50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15500,00</w:t>
            </w:r>
          </w:p>
        </w:tc>
        <w:tc>
          <w:tcPr>
            <w:tcW w:w="413"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1705,02</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6735528,42</w:t>
            </w:r>
          </w:p>
        </w:tc>
        <w:tc>
          <w:tcPr>
            <w:tcW w:w="46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15074,17</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910396,13</w:t>
            </w:r>
          </w:p>
        </w:tc>
        <w:tc>
          <w:tcPr>
            <w:tcW w:w="588"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1361642,78</w:t>
            </w:r>
          </w:p>
        </w:tc>
        <w:tc>
          <w:tcPr>
            <w:tcW w:w="61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11109845,48</w:t>
            </w:r>
          </w:p>
        </w:tc>
        <w:tc>
          <w:tcPr>
            <w:tcW w:w="535"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640009,46</w:t>
            </w:r>
          </w:p>
        </w:tc>
        <w:tc>
          <w:tcPr>
            <w:tcW w:w="607" w:type="dxa"/>
            <w:tcBorders>
              <w:top w:val="single" w:sz="6" w:space="0" w:color="auto"/>
              <w:left w:val="single" w:sz="6" w:space="0" w:color="auto"/>
              <w:bottom w:val="single" w:sz="6" w:space="0" w:color="auto"/>
              <w:right w:val="single" w:sz="6" w:space="0" w:color="auto"/>
            </w:tcBorders>
            <w:shd w:val="solid" w:color="FFFFFF" w:fill="auto"/>
          </w:tcPr>
          <w:p w:rsidR="000B6135" w:rsidRPr="00B262B3" w:rsidRDefault="000B6135">
            <w:pPr>
              <w:autoSpaceDE w:val="0"/>
              <w:autoSpaceDN w:val="0"/>
              <w:adjustRightInd w:val="0"/>
              <w:jc w:val="right"/>
              <w:rPr>
                <w:rFonts w:ascii="Times New Roman" w:eastAsiaTheme="minorHAnsi" w:hAnsi="Times New Roman"/>
                <w:bCs/>
                <w:color w:val="000000"/>
                <w:szCs w:val="20"/>
                <w:lang w:eastAsia="en-US"/>
              </w:rPr>
            </w:pPr>
            <w:r w:rsidRPr="00B262B3">
              <w:rPr>
                <w:rFonts w:ascii="Times New Roman" w:eastAsiaTheme="minorHAnsi" w:hAnsi="Times New Roman"/>
                <w:bCs/>
                <w:color w:val="000000"/>
                <w:szCs w:val="20"/>
                <w:lang w:eastAsia="en-US"/>
              </w:rPr>
              <w:t>11895816,71</w:t>
            </w:r>
          </w:p>
        </w:tc>
        <w:tc>
          <w:tcPr>
            <w:tcW w:w="365"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136,40</w:t>
            </w:r>
          </w:p>
        </w:tc>
        <w:tc>
          <w:tcPr>
            <w:tcW w:w="530"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263680,00</w:t>
            </w:r>
          </w:p>
        </w:tc>
        <w:tc>
          <w:tcPr>
            <w:tcW w:w="39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697,30</w:t>
            </w:r>
          </w:p>
        </w:tc>
        <w:tc>
          <w:tcPr>
            <w:tcW w:w="516"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222706,38</w:t>
            </w:r>
          </w:p>
        </w:tc>
        <w:tc>
          <w:tcPr>
            <w:tcW w:w="511"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18,50</w:t>
            </w:r>
          </w:p>
        </w:tc>
        <w:tc>
          <w:tcPr>
            <w:tcW w:w="552" w:type="dxa"/>
            <w:tcBorders>
              <w:top w:val="single" w:sz="6" w:space="0" w:color="auto"/>
              <w:left w:val="single" w:sz="6" w:space="0" w:color="auto"/>
              <w:bottom w:val="single" w:sz="6" w:space="0" w:color="auto"/>
              <w:right w:val="single" w:sz="6" w:space="0" w:color="auto"/>
            </w:tcBorders>
            <w:shd w:val="solid" w:color="FFFFFF" w:fill="auto"/>
          </w:tcPr>
          <w:p w:rsidR="000B6135" w:rsidRDefault="000B6135">
            <w:pPr>
              <w:autoSpaceDE w:val="0"/>
              <w:autoSpaceDN w:val="0"/>
              <w:adjustRightInd w:val="0"/>
              <w:jc w:val="right"/>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15500,00</w:t>
            </w:r>
          </w:p>
        </w:tc>
      </w:tr>
      <w:tr w:rsidR="000B6135">
        <w:trPr>
          <w:trHeight w:val="122"/>
        </w:trPr>
        <w:tc>
          <w:tcPr>
            <w:tcW w:w="413"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895"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97"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43"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17"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5"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07"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trPr>
          <w:trHeight w:val="122"/>
        </w:trPr>
        <w:tc>
          <w:tcPr>
            <w:tcW w:w="413"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895"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97"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43"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0"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9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13"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46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88"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17"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535"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607" w:type="dxa"/>
            <w:tcBorders>
              <w:top w:val="nil"/>
              <w:left w:val="nil"/>
              <w:bottom w:val="nil"/>
              <w:right w:val="nil"/>
            </w:tcBorders>
            <w:shd w:val="solid" w:color="FFFFFF" w:fill="auto"/>
          </w:tcPr>
          <w:p w:rsidR="000B6135" w:rsidRPr="00B262B3" w:rsidRDefault="000B6135">
            <w:pPr>
              <w:autoSpaceDE w:val="0"/>
              <w:autoSpaceDN w:val="0"/>
              <w:adjustRightInd w:val="0"/>
              <w:jc w:val="right"/>
              <w:rPr>
                <w:rFonts w:ascii="Times New Roman" w:eastAsiaTheme="minorHAnsi" w:hAnsi="Times New Roman"/>
                <w:b w:val="0"/>
                <w:color w:val="000000"/>
                <w:szCs w:val="20"/>
                <w:lang w:eastAsia="en-US"/>
              </w:rPr>
            </w:pPr>
          </w:p>
        </w:tc>
        <w:tc>
          <w:tcPr>
            <w:tcW w:w="36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trPr>
          <w:trHeight w:val="122"/>
        </w:trPr>
        <w:tc>
          <w:tcPr>
            <w:tcW w:w="413"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89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13"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6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97"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43"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6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13"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6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17"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07"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6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trPr>
          <w:trHeight w:val="122"/>
        </w:trPr>
        <w:tc>
          <w:tcPr>
            <w:tcW w:w="413"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89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13"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6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97"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43"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6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13"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6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52"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88"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17"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07"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65"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shd w:val="solid" w:color="FFFFFF" w:fill="auto"/>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trPr>
          <w:trHeight w:val="122"/>
        </w:trPr>
        <w:tc>
          <w:tcPr>
            <w:tcW w:w="413"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895"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9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4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6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61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0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6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0"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r w:rsidR="000B6135" w:rsidTr="000B6135">
        <w:trPr>
          <w:trHeight w:val="122"/>
        </w:trPr>
        <w:tc>
          <w:tcPr>
            <w:tcW w:w="3329" w:type="dxa"/>
            <w:gridSpan w:val="6"/>
            <w:tcBorders>
              <w:top w:val="nil"/>
              <w:left w:val="nil"/>
              <w:bottom w:val="nil"/>
              <w:right w:val="nil"/>
            </w:tcBorders>
          </w:tcPr>
          <w:p w:rsidR="000B6135" w:rsidRDefault="000B6135">
            <w:pPr>
              <w:autoSpaceDE w:val="0"/>
              <w:autoSpaceDN w:val="0"/>
              <w:adjustRightInd w:val="0"/>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Керуючий справами виконавчого комітету</w:t>
            </w: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9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1538" w:type="dxa"/>
            <w:gridSpan w:val="3"/>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r>
              <w:rPr>
                <w:rFonts w:ascii="Times New Roman" w:eastAsiaTheme="minorHAnsi" w:hAnsi="Times New Roman"/>
                <w:bCs/>
                <w:color w:val="000000"/>
                <w:sz w:val="24"/>
                <w:lang w:eastAsia="en-US"/>
              </w:rPr>
              <w:t>Володимир АДАМ</w:t>
            </w: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413"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46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588"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Cs/>
                <w:color w:val="000000"/>
                <w:sz w:val="24"/>
                <w:lang w:eastAsia="en-US"/>
              </w:rPr>
            </w:pPr>
          </w:p>
        </w:tc>
        <w:tc>
          <w:tcPr>
            <w:tcW w:w="617"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35"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607"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365"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530" w:type="dxa"/>
            <w:tcBorders>
              <w:top w:val="nil"/>
              <w:left w:val="nil"/>
              <w:bottom w:val="nil"/>
              <w:right w:val="nil"/>
            </w:tcBorders>
          </w:tcPr>
          <w:p w:rsidR="000B6135" w:rsidRDefault="000B6135">
            <w:pPr>
              <w:autoSpaceDE w:val="0"/>
              <w:autoSpaceDN w:val="0"/>
              <w:adjustRightInd w:val="0"/>
              <w:jc w:val="center"/>
              <w:rPr>
                <w:rFonts w:ascii="Times New Roman" w:eastAsiaTheme="minorHAnsi" w:hAnsi="Times New Roman"/>
                <w:bCs/>
                <w:color w:val="000000"/>
                <w:sz w:val="24"/>
                <w:lang w:eastAsia="en-US"/>
              </w:rPr>
            </w:pPr>
          </w:p>
        </w:tc>
        <w:tc>
          <w:tcPr>
            <w:tcW w:w="39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16"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 w:val="24"/>
                <w:lang w:eastAsia="en-US"/>
              </w:rPr>
            </w:pPr>
          </w:p>
        </w:tc>
        <w:tc>
          <w:tcPr>
            <w:tcW w:w="511"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c>
          <w:tcPr>
            <w:tcW w:w="552" w:type="dxa"/>
            <w:tcBorders>
              <w:top w:val="nil"/>
              <w:left w:val="nil"/>
              <w:bottom w:val="nil"/>
              <w:right w:val="nil"/>
            </w:tcBorders>
          </w:tcPr>
          <w:p w:rsidR="000B6135" w:rsidRDefault="000B6135">
            <w:pPr>
              <w:autoSpaceDE w:val="0"/>
              <w:autoSpaceDN w:val="0"/>
              <w:adjustRightInd w:val="0"/>
              <w:jc w:val="right"/>
              <w:rPr>
                <w:rFonts w:ascii="Times New Roman" w:eastAsiaTheme="minorHAnsi" w:hAnsi="Times New Roman"/>
                <w:b w:val="0"/>
                <w:color w:val="000000"/>
                <w:szCs w:val="20"/>
                <w:lang w:eastAsia="en-US"/>
              </w:rPr>
            </w:pPr>
          </w:p>
        </w:tc>
      </w:tr>
    </w:tbl>
    <w:p w:rsidR="00C90044" w:rsidRDefault="00C90044" w:rsidP="00163C9D">
      <w:pPr>
        <w:jc w:val="both"/>
        <w:rPr>
          <w:rFonts w:ascii="Times New Roman" w:hAnsi="Times New Roman"/>
          <w:b w:val="0"/>
          <w:sz w:val="28"/>
          <w:szCs w:val="28"/>
          <w:lang w:eastAsia="uk-UA"/>
        </w:rPr>
      </w:pPr>
    </w:p>
    <w:p w:rsidR="00A75244" w:rsidRDefault="00A75244" w:rsidP="00163C9D">
      <w:pPr>
        <w:jc w:val="both"/>
        <w:rPr>
          <w:rFonts w:ascii="Times New Roman" w:hAnsi="Times New Roman"/>
          <w:b w:val="0"/>
          <w:sz w:val="28"/>
          <w:szCs w:val="28"/>
          <w:lang w:eastAsia="uk-UA"/>
        </w:rPr>
        <w:sectPr w:rsidR="00A75244" w:rsidSect="00A75244">
          <w:pgSz w:w="16838" w:h="11906" w:orient="landscape"/>
          <w:pgMar w:top="1418" w:right="851" w:bottom="851" w:left="851" w:header="709" w:footer="709" w:gutter="0"/>
          <w:cols w:space="708"/>
          <w:docGrid w:linePitch="360"/>
        </w:sectPr>
      </w:pP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jc w:val="both"/>
        <w:rPr>
          <w:rFonts w:ascii="Times New Roman" w:hAnsi="Times New Roman"/>
          <w:b w:val="0"/>
          <w:sz w:val="28"/>
          <w:szCs w:val="28"/>
          <w:lang w:eastAsia="uk-UA"/>
        </w:rPr>
      </w:pPr>
      <w:r w:rsidRPr="00163C9D">
        <w:rPr>
          <w:rFonts w:ascii="Times New Roman" w:hAnsi="Times New Roman"/>
          <w:b w:val="0"/>
          <w:sz w:val="28"/>
          <w:szCs w:val="28"/>
          <w:lang w:eastAsia="uk-UA"/>
        </w:rPr>
        <w:t>ПРОЄКТ  РІШЕННЯ</w:t>
      </w:r>
    </w:p>
    <w:p w:rsidR="00163C9D" w:rsidRPr="00163C9D" w:rsidRDefault="00163C9D" w:rsidP="00163C9D">
      <w:pPr>
        <w:jc w:val="both"/>
        <w:rPr>
          <w:rFonts w:ascii="Times New Roman" w:hAnsi="Times New Roman"/>
          <w:b w:val="0"/>
          <w:sz w:val="28"/>
          <w:szCs w:val="28"/>
          <w:lang w:eastAsia="uk-UA"/>
        </w:rPr>
      </w:pPr>
    </w:p>
    <w:p w:rsidR="00163C9D" w:rsidRPr="00163C9D" w:rsidRDefault="00163C9D" w:rsidP="00163C9D">
      <w:pPr>
        <w:shd w:val="clear" w:color="auto" w:fill="FFFFFF"/>
        <w:rPr>
          <w:rFonts w:ascii="Times New Roman" w:hAnsi="Times New Roman"/>
          <w:b w:val="0"/>
          <w:bCs/>
          <w:color w:val="000000"/>
          <w:sz w:val="28"/>
          <w:szCs w:val="28"/>
          <w:bdr w:val="none" w:sz="0" w:space="0" w:color="auto" w:frame="1"/>
          <w:lang w:eastAsia="uk-UA"/>
        </w:rPr>
      </w:pPr>
      <w:r w:rsidRPr="00163C9D">
        <w:rPr>
          <w:rFonts w:ascii="Times New Roman" w:hAnsi="Times New Roman"/>
          <w:b w:val="0"/>
          <w:bCs/>
          <w:color w:val="000000"/>
          <w:sz w:val="28"/>
          <w:szCs w:val="28"/>
          <w:bdr w:val="none" w:sz="0" w:space="0" w:color="auto" w:frame="1"/>
          <w:lang w:eastAsia="uk-UA"/>
        </w:rPr>
        <w:t>Про ліміти споживання енергоносіїв</w:t>
      </w:r>
    </w:p>
    <w:p w:rsidR="00163C9D" w:rsidRPr="00163C9D" w:rsidRDefault="00163C9D" w:rsidP="00163C9D">
      <w:pPr>
        <w:shd w:val="clear" w:color="auto" w:fill="FFFFFF"/>
        <w:rPr>
          <w:rFonts w:ascii="Times New Roman" w:hAnsi="Times New Roman"/>
          <w:b w:val="0"/>
          <w:bCs/>
          <w:color w:val="000000"/>
          <w:sz w:val="28"/>
          <w:szCs w:val="28"/>
          <w:bdr w:val="none" w:sz="0" w:space="0" w:color="auto" w:frame="1"/>
          <w:lang w:eastAsia="uk-UA"/>
        </w:rPr>
      </w:pPr>
      <w:r w:rsidRPr="00163C9D">
        <w:rPr>
          <w:rFonts w:ascii="Times New Roman" w:hAnsi="Times New Roman"/>
          <w:b w:val="0"/>
          <w:bCs/>
          <w:color w:val="000000"/>
          <w:sz w:val="28"/>
          <w:szCs w:val="28"/>
          <w:bdr w:val="none" w:sz="0" w:space="0" w:color="auto" w:frame="1"/>
          <w:lang w:eastAsia="uk-UA"/>
        </w:rPr>
        <w:t>головними розпорядниками коштів</w:t>
      </w:r>
    </w:p>
    <w:p w:rsidR="00163C9D" w:rsidRPr="00163C9D" w:rsidRDefault="00163C9D" w:rsidP="00163C9D">
      <w:pPr>
        <w:shd w:val="clear" w:color="auto" w:fill="FFFFFF"/>
        <w:rPr>
          <w:rFonts w:ascii="Times New Roman" w:hAnsi="Times New Roman"/>
          <w:b w:val="0"/>
          <w:bCs/>
          <w:color w:val="000000"/>
          <w:sz w:val="28"/>
          <w:szCs w:val="28"/>
          <w:bdr w:val="none" w:sz="0" w:space="0" w:color="auto" w:frame="1"/>
          <w:lang w:eastAsia="uk-UA"/>
        </w:rPr>
      </w:pPr>
      <w:r w:rsidRPr="00163C9D">
        <w:rPr>
          <w:rFonts w:ascii="Times New Roman" w:hAnsi="Times New Roman"/>
          <w:b w:val="0"/>
          <w:bCs/>
          <w:color w:val="000000"/>
          <w:sz w:val="28"/>
          <w:szCs w:val="28"/>
          <w:bdr w:val="none" w:sz="0" w:space="0" w:color="auto" w:frame="1"/>
          <w:lang w:eastAsia="uk-UA"/>
        </w:rPr>
        <w:t>міського бюджету на 2025 рік</w:t>
      </w:r>
    </w:p>
    <w:p w:rsidR="00163C9D" w:rsidRPr="00163C9D" w:rsidRDefault="00163C9D" w:rsidP="00163C9D">
      <w:pPr>
        <w:shd w:val="clear" w:color="auto" w:fill="FFFFFF"/>
        <w:spacing w:line="276" w:lineRule="auto"/>
        <w:rPr>
          <w:rFonts w:ascii="Times New Roman" w:hAnsi="Times New Roman"/>
          <w:bCs/>
          <w:color w:val="333333"/>
          <w:sz w:val="28"/>
          <w:szCs w:val="28"/>
          <w:bdr w:val="none" w:sz="0" w:space="0" w:color="auto" w:frame="1"/>
          <w:lang w:eastAsia="uk-UA"/>
        </w:rPr>
      </w:pPr>
    </w:p>
    <w:p w:rsidR="00163C9D" w:rsidRPr="00163C9D" w:rsidRDefault="00163C9D" w:rsidP="00163C9D">
      <w:pPr>
        <w:suppressAutoHyphens/>
        <w:overflowPunct w:val="0"/>
        <w:autoSpaceDE w:val="0"/>
        <w:jc w:val="both"/>
        <w:textAlignment w:val="baseline"/>
        <w:rPr>
          <w:rFonts w:ascii="Times New Roman" w:eastAsia="Arial Unicode MS" w:hAnsi="Times New Roman"/>
          <w:bCs/>
          <w:sz w:val="28"/>
          <w:szCs w:val="28"/>
        </w:rPr>
      </w:pPr>
      <w:r w:rsidRPr="00163C9D">
        <w:rPr>
          <w:rFonts w:ascii="Times New Roman" w:hAnsi="Times New Roman"/>
          <w:b w:val="0"/>
          <w:sz w:val="28"/>
          <w:szCs w:val="28"/>
          <w:lang w:eastAsia="zh-CN"/>
        </w:rPr>
        <w:t xml:space="preserve">     Відповідно до п. 13.1 рішення Миколаївської міської ради від 18.12.2024 </w:t>
      </w:r>
      <w:r w:rsidRPr="00163C9D">
        <w:rPr>
          <w:rFonts w:ascii="Times New Roman" w:hAnsi="Times New Roman"/>
          <w:b w:val="0"/>
          <w:sz w:val="28"/>
          <w:szCs w:val="28"/>
          <w:lang w:eastAsia="zh-CN"/>
        </w:rPr>
        <w:br/>
        <w:t>№ 2938 «</w:t>
      </w:r>
      <w:r w:rsidRPr="00163C9D">
        <w:rPr>
          <w:rFonts w:ascii="Times New Roman" w:eastAsia="Arial Unicode MS" w:hAnsi="Times New Roman"/>
          <w:b w:val="0"/>
          <w:bCs/>
          <w:sz w:val="28"/>
          <w:szCs w:val="28"/>
        </w:rPr>
        <w:t>Про міський бюджет Миколаївської міської ради Стрийського  району на 2025 рік</w:t>
      </w:r>
      <w:r w:rsidRPr="00163C9D">
        <w:rPr>
          <w:rFonts w:ascii="Times New Roman" w:hAnsi="Times New Roman"/>
          <w:b w:val="0"/>
          <w:sz w:val="28"/>
          <w:szCs w:val="28"/>
          <w:lang w:eastAsia="zh-CN"/>
        </w:rPr>
        <w:t xml:space="preserve">», виконавчий комітет Миколаївської міської ради </w:t>
      </w:r>
      <w:r w:rsidRPr="00163C9D">
        <w:rPr>
          <w:rFonts w:ascii="Times New Roman" w:hAnsi="Times New Roman"/>
          <w:sz w:val="28"/>
          <w:szCs w:val="28"/>
          <w:lang w:eastAsia="zh-CN"/>
        </w:rPr>
        <w:t>ВИРІШИВ:</w:t>
      </w:r>
    </w:p>
    <w:p w:rsidR="00163C9D" w:rsidRPr="00163C9D" w:rsidRDefault="00163C9D" w:rsidP="00163C9D">
      <w:pPr>
        <w:shd w:val="clear" w:color="auto" w:fill="FFFFFF"/>
        <w:spacing w:line="276" w:lineRule="auto"/>
        <w:jc w:val="both"/>
        <w:rPr>
          <w:rFonts w:ascii="Times New Roman" w:hAnsi="Times New Roman"/>
          <w:bCs/>
          <w:color w:val="333333"/>
          <w:sz w:val="28"/>
          <w:szCs w:val="28"/>
          <w:bdr w:val="none" w:sz="0" w:space="0" w:color="auto" w:frame="1"/>
          <w:lang w:eastAsia="uk-UA"/>
        </w:rPr>
      </w:pPr>
    </w:p>
    <w:p w:rsidR="00163C9D" w:rsidRPr="00163C9D" w:rsidRDefault="00163C9D" w:rsidP="00163C9D">
      <w:pPr>
        <w:suppressAutoHyphens/>
        <w:overflowPunct w:val="0"/>
        <w:autoSpaceDE w:val="0"/>
        <w:spacing w:line="276" w:lineRule="auto"/>
        <w:jc w:val="both"/>
        <w:textAlignment w:val="baseline"/>
        <w:rPr>
          <w:rFonts w:ascii="Times New Roman" w:hAnsi="Times New Roman"/>
          <w:b w:val="0"/>
          <w:bCs/>
          <w:sz w:val="28"/>
          <w:szCs w:val="28"/>
          <w:lang w:eastAsia="zh-CN"/>
        </w:rPr>
      </w:pPr>
      <w:r w:rsidRPr="00163C9D">
        <w:rPr>
          <w:rFonts w:ascii="Times New Roman" w:hAnsi="Times New Roman"/>
          <w:b w:val="0"/>
          <w:bCs/>
          <w:sz w:val="28"/>
          <w:szCs w:val="28"/>
          <w:lang w:eastAsia="zh-CN"/>
        </w:rPr>
        <w:t>1. Встановити головним розпорядникам коштів міського бюджету ліміти споживання енергоносіїв згідно з додатком.</w:t>
      </w:r>
    </w:p>
    <w:p w:rsidR="00163C9D" w:rsidRPr="00163C9D" w:rsidRDefault="00163C9D" w:rsidP="00163C9D">
      <w:pPr>
        <w:suppressAutoHyphens/>
        <w:overflowPunct w:val="0"/>
        <w:autoSpaceDE w:val="0"/>
        <w:spacing w:line="276" w:lineRule="auto"/>
        <w:jc w:val="both"/>
        <w:textAlignment w:val="baseline"/>
        <w:rPr>
          <w:rFonts w:ascii="Times New Roman" w:hAnsi="Times New Roman"/>
          <w:b w:val="0"/>
          <w:bCs/>
          <w:sz w:val="28"/>
          <w:szCs w:val="28"/>
          <w:lang w:eastAsia="zh-CN"/>
        </w:rPr>
      </w:pPr>
      <w:r w:rsidRPr="00163C9D">
        <w:rPr>
          <w:rFonts w:ascii="Times New Roman" w:hAnsi="Times New Roman"/>
          <w:b w:val="0"/>
          <w:bCs/>
          <w:sz w:val="28"/>
          <w:szCs w:val="28"/>
          <w:lang w:eastAsia="zh-CN"/>
        </w:rPr>
        <w:t>2. Зміни до лімітів вносити, у разі необхідності, за обґрунтованим поданням головних розпорядників коштів при наявності кошторисних призначень.</w:t>
      </w:r>
    </w:p>
    <w:p w:rsidR="00163C9D" w:rsidRPr="00163C9D" w:rsidRDefault="00163C9D" w:rsidP="00163C9D">
      <w:pPr>
        <w:suppressAutoHyphens/>
        <w:overflowPunct w:val="0"/>
        <w:autoSpaceDE w:val="0"/>
        <w:spacing w:line="276" w:lineRule="auto"/>
        <w:jc w:val="both"/>
        <w:textAlignment w:val="baseline"/>
        <w:rPr>
          <w:rFonts w:ascii="Times New Roman" w:hAnsi="Times New Roman"/>
          <w:b w:val="0"/>
          <w:bCs/>
          <w:sz w:val="28"/>
          <w:szCs w:val="28"/>
          <w:lang w:eastAsia="zh-CN"/>
        </w:rPr>
      </w:pPr>
      <w:r w:rsidRPr="00163C9D">
        <w:rPr>
          <w:rFonts w:ascii="Times New Roman" w:hAnsi="Times New Roman"/>
          <w:b w:val="0"/>
          <w:bCs/>
          <w:sz w:val="28"/>
          <w:szCs w:val="28"/>
          <w:lang w:eastAsia="zh-CN"/>
        </w:rPr>
        <w:t>3. Головним розпорядникам коштів встановити контроль за споживанням енергоносіїв у натуральних та грошових показниках та довести ліміти споживання до кожної бюджетної установи.</w:t>
      </w:r>
    </w:p>
    <w:p w:rsidR="00163C9D" w:rsidRPr="00163C9D" w:rsidRDefault="00163C9D" w:rsidP="00163C9D">
      <w:pPr>
        <w:suppressAutoHyphens/>
        <w:overflowPunct w:val="0"/>
        <w:autoSpaceDE w:val="0"/>
        <w:spacing w:line="276" w:lineRule="auto"/>
        <w:jc w:val="both"/>
        <w:textAlignment w:val="baseline"/>
        <w:rPr>
          <w:rFonts w:ascii="Times New Roman" w:hAnsi="Times New Roman"/>
          <w:b w:val="0"/>
          <w:bCs/>
          <w:sz w:val="28"/>
          <w:szCs w:val="28"/>
          <w:lang w:eastAsia="zh-CN"/>
        </w:rPr>
      </w:pPr>
      <w:r w:rsidRPr="00163C9D">
        <w:rPr>
          <w:rFonts w:ascii="Times New Roman" w:hAnsi="Times New Roman"/>
          <w:b w:val="0"/>
          <w:bCs/>
          <w:sz w:val="28"/>
          <w:szCs w:val="28"/>
          <w:lang w:eastAsia="zh-CN"/>
        </w:rPr>
        <w:t>4. Контроль за виконанням даного рішення залишаю за собою.</w:t>
      </w:r>
    </w:p>
    <w:p w:rsidR="00163C9D" w:rsidRPr="00163C9D" w:rsidRDefault="00163C9D" w:rsidP="00163C9D">
      <w:pPr>
        <w:suppressAutoHyphens/>
        <w:overflowPunct w:val="0"/>
        <w:autoSpaceDE w:val="0"/>
        <w:spacing w:line="276" w:lineRule="auto"/>
        <w:jc w:val="both"/>
        <w:textAlignment w:val="baseline"/>
        <w:rPr>
          <w:rFonts w:ascii="Times New Roman" w:hAnsi="Times New Roman"/>
          <w:b w:val="0"/>
          <w:bCs/>
          <w:sz w:val="28"/>
          <w:szCs w:val="28"/>
          <w:lang w:eastAsia="zh-CN"/>
        </w:rPr>
      </w:pPr>
    </w:p>
    <w:p w:rsidR="00163C9D" w:rsidRPr="00163C9D" w:rsidRDefault="00163C9D" w:rsidP="00163C9D">
      <w:pPr>
        <w:suppressAutoHyphens/>
        <w:overflowPunct w:val="0"/>
        <w:autoSpaceDE w:val="0"/>
        <w:spacing w:line="276" w:lineRule="auto"/>
        <w:jc w:val="both"/>
        <w:textAlignment w:val="baseline"/>
        <w:rPr>
          <w:rFonts w:ascii="Times New Roman" w:hAnsi="Times New Roman"/>
          <w:bCs/>
          <w:sz w:val="28"/>
          <w:szCs w:val="28"/>
          <w:lang w:eastAsia="zh-CN"/>
        </w:rPr>
      </w:pPr>
    </w:p>
    <w:p w:rsidR="00163C9D" w:rsidRPr="00163C9D" w:rsidRDefault="00163C9D" w:rsidP="00163C9D">
      <w:pPr>
        <w:tabs>
          <w:tab w:val="left" w:pos="7615"/>
        </w:tabs>
        <w:suppressAutoHyphens/>
        <w:overflowPunct w:val="0"/>
        <w:autoSpaceDE w:val="0"/>
        <w:spacing w:line="276" w:lineRule="auto"/>
        <w:jc w:val="both"/>
        <w:textAlignment w:val="baseline"/>
        <w:rPr>
          <w:rFonts w:ascii="Times New Roman" w:hAnsi="Times New Roman"/>
          <w:sz w:val="28"/>
          <w:szCs w:val="28"/>
          <w:lang w:eastAsia="zh-CN"/>
        </w:rPr>
      </w:pPr>
      <w:r w:rsidRPr="00163C9D">
        <w:rPr>
          <w:rFonts w:ascii="Times New Roman" w:hAnsi="Times New Roman"/>
          <w:sz w:val="28"/>
          <w:szCs w:val="28"/>
          <w:lang w:eastAsia="zh-CN"/>
        </w:rPr>
        <w:t>Міський голова                                                                     Андрій ЩЕБЕЛЬ</w:t>
      </w:r>
    </w:p>
    <w:p w:rsidR="00163C9D" w:rsidRPr="00163C9D" w:rsidRDefault="00163C9D" w:rsidP="00163C9D">
      <w:pPr>
        <w:tabs>
          <w:tab w:val="left" w:pos="8052"/>
        </w:tabs>
        <w:suppressAutoHyphens/>
        <w:overflowPunct w:val="0"/>
        <w:autoSpaceDE w:val="0"/>
        <w:spacing w:line="276" w:lineRule="auto"/>
        <w:jc w:val="both"/>
        <w:textAlignment w:val="baseline"/>
        <w:rPr>
          <w:rFonts w:ascii="Times New Roman" w:hAnsi="Times New Roman"/>
          <w:sz w:val="28"/>
          <w:szCs w:val="28"/>
          <w:lang w:eastAsia="zh-CN"/>
        </w:rPr>
      </w:pPr>
      <w:r w:rsidRPr="00163C9D">
        <w:rPr>
          <w:rFonts w:ascii="Times New Roman" w:hAnsi="Times New Roman"/>
          <w:sz w:val="28"/>
          <w:szCs w:val="28"/>
          <w:lang w:eastAsia="zh-CN"/>
        </w:rPr>
        <w:t xml:space="preserve">                                                            </w:t>
      </w:r>
    </w:p>
    <w:p w:rsidR="00163C9D" w:rsidRDefault="00163C9D" w:rsidP="003B22BB">
      <w:pPr>
        <w:rPr>
          <w:rFonts w:ascii="Times New Roman" w:hAnsi="Times New Roman"/>
          <w:b w:val="0"/>
          <w:sz w:val="28"/>
          <w:szCs w:val="28"/>
        </w:rPr>
      </w:pPr>
    </w:p>
    <w:p w:rsidR="00163C9D" w:rsidRDefault="00163C9D"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3B22BB">
      <w:pPr>
        <w:rPr>
          <w:rFonts w:ascii="Times New Roman" w:hAnsi="Times New Roman"/>
          <w:b w:val="0"/>
          <w:sz w:val="28"/>
          <w:szCs w:val="28"/>
        </w:rPr>
      </w:pPr>
    </w:p>
    <w:p w:rsidR="00C90044" w:rsidRDefault="00C90044" w:rsidP="00B262B3">
      <w:pPr>
        <w:rPr>
          <w:rFonts w:ascii="Times New Roman" w:hAnsi="Times New Roman"/>
          <w:b w:val="0"/>
          <w:sz w:val="28"/>
          <w:szCs w:val="28"/>
        </w:rPr>
      </w:pPr>
    </w:p>
    <w:p w:rsidR="00A75244" w:rsidRDefault="00A75244" w:rsidP="000B6135">
      <w:pPr>
        <w:rPr>
          <w:rFonts w:ascii="Times New Roman" w:hAnsi="Times New Roman"/>
          <w:b w:val="0"/>
          <w:sz w:val="24"/>
          <w:lang w:eastAsia="uk-UA"/>
        </w:rPr>
        <w:sectPr w:rsidR="00A75244">
          <w:pgSz w:w="11906" w:h="16838"/>
          <w:pgMar w:top="850" w:right="850" w:bottom="850" w:left="1417" w:header="708" w:footer="708" w:gutter="0"/>
          <w:cols w:space="708"/>
          <w:docGrid w:linePitch="360"/>
        </w:sectPr>
      </w:pPr>
    </w:p>
    <w:tbl>
      <w:tblPr>
        <w:tblW w:w="31680" w:type="dxa"/>
        <w:tblInd w:w="93" w:type="dxa"/>
        <w:tblLook w:val="04A0" w:firstRow="1" w:lastRow="0" w:firstColumn="1" w:lastColumn="0" w:noHBand="0" w:noVBand="1"/>
      </w:tblPr>
      <w:tblGrid>
        <w:gridCol w:w="858"/>
        <w:gridCol w:w="1836"/>
        <w:gridCol w:w="934"/>
        <w:gridCol w:w="1265"/>
        <w:gridCol w:w="1044"/>
        <w:gridCol w:w="1265"/>
        <w:gridCol w:w="1265"/>
        <w:gridCol w:w="1376"/>
        <w:gridCol w:w="1155"/>
        <w:gridCol w:w="1376"/>
        <w:gridCol w:w="852"/>
        <w:gridCol w:w="1155"/>
        <w:gridCol w:w="1446"/>
        <w:gridCol w:w="1155"/>
        <w:gridCol w:w="934"/>
        <w:gridCol w:w="1265"/>
        <w:gridCol w:w="1044"/>
        <w:gridCol w:w="1265"/>
        <w:gridCol w:w="1265"/>
        <w:gridCol w:w="1376"/>
        <w:gridCol w:w="1580"/>
        <w:gridCol w:w="1376"/>
        <w:gridCol w:w="852"/>
        <w:gridCol w:w="1155"/>
        <w:gridCol w:w="1446"/>
        <w:gridCol w:w="1155"/>
      </w:tblGrid>
      <w:tr w:rsidR="000B6135" w:rsidRPr="000B6135" w:rsidTr="000B6135">
        <w:trPr>
          <w:trHeight w:val="312"/>
        </w:trPr>
        <w:tc>
          <w:tcPr>
            <w:tcW w:w="912"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975"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913"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292"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5246" w:type="dxa"/>
            <w:gridSpan w:val="13"/>
            <w:tcBorders>
              <w:top w:val="nil"/>
              <w:left w:val="nil"/>
              <w:bottom w:val="nil"/>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xml:space="preserve"> Ліміти</w:t>
            </w:r>
          </w:p>
        </w:tc>
        <w:tc>
          <w:tcPr>
            <w:tcW w:w="1216"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92"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3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6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2167" w:type="dxa"/>
            <w:gridSpan w:val="2"/>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від  21.01.2025 №</w:t>
            </w:r>
          </w:p>
        </w:tc>
        <w:tc>
          <w:tcPr>
            <w:tcW w:w="117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Cs w:val="20"/>
                <w:lang w:eastAsia="uk-UA"/>
              </w:rPr>
            </w:pPr>
          </w:p>
        </w:tc>
        <w:tc>
          <w:tcPr>
            <w:tcW w:w="1140"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Cs w:val="20"/>
                <w:lang w:eastAsia="uk-UA"/>
              </w:rPr>
            </w:pPr>
          </w:p>
        </w:tc>
      </w:tr>
      <w:tr w:rsidR="000B6135" w:rsidRPr="000B6135" w:rsidTr="000B6135">
        <w:trPr>
          <w:trHeight w:val="300"/>
        </w:trPr>
        <w:tc>
          <w:tcPr>
            <w:tcW w:w="29257" w:type="dxa"/>
            <w:gridSpan w:val="24"/>
            <w:tcBorders>
              <w:top w:val="nil"/>
              <w:left w:val="nil"/>
              <w:bottom w:val="nil"/>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cпоживання енергоносіїв у фізичних обсягах по головних розпорядниках коштів міського бюджету на 2025 рік</w:t>
            </w:r>
          </w:p>
        </w:tc>
        <w:tc>
          <w:tcPr>
            <w:tcW w:w="12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Cs w:val="20"/>
                <w:lang w:eastAsia="uk-UA"/>
              </w:rPr>
            </w:pPr>
          </w:p>
        </w:tc>
        <w:tc>
          <w:tcPr>
            <w:tcW w:w="1140"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Cs w:val="20"/>
                <w:lang w:eastAsia="uk-UA"/>
              </w:rPr>
            </w:pPr>
          </w:p>
        </w:tc>
      </w:tr>
      <w:tr w:rsidR="000B6135" w:rsidRPr="000B6135" w:rsidTr="000B6135">
        <w:trPr>
          <w:trHeight w:val="312"/>
        </w:trPr>
        <w:tc>
          <w:tcPr>
            <w:tcW w:w="912"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975"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913"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292"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00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269"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2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3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3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3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857"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3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480"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3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87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2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00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216"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292"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3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6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344"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823"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7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2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40"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r>
      <w:tr w:rsidR="000B6135" w:rsidRPr="000B6135" w:rsidTr="000B6135">
        <w:trPr>
          <w:trHeight w:val="345"/>
        </w:trPr>
        <w:tc>
          <w:tcPr>
            <w:tcW w:w="2887" w:type="dxa"/>
            <w:gridSpan w:val="2"/>
            <w:tcBorders>
              <w:top w:val="single" w:sz="4" w:space="0" w:color="auto"/>
              <w:left w:val="single" w:sz="4" w:space="0" w:color="auto"/>
              <w:bottom w:val="nil"/>
              <w:right w:val="single" w:sz="4" w:space="0" w:color="000000"/>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xml:space="preserve">Головні </w:t>
            </w:r>
          </w:p>
        </w:tc>
        <w:tc>
          <w:tcPr>
            <w:tcW w:w="14297" w:type="dxa"/>
            <w:gridSpan w:val="12"/>
            <w:tcBorders>
              <w:top w:val="single" w:sz="4" w:space="0" w:color="auto"/>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Всього</w:t>
            </w:r>
          </w:p>
        </w:tc>
        <w:tc>
          <w:tcPr>
            <w:tcW w:w="878" w:type="dxa"/>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c>
          <w:tcPr>
            <w:tcW w:w="2276" w:type="dxa"/>
            <w:gridSpan w:val="2"/>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c>
          <w:tcPr>
            <w:tcW w:w="1216" w:type="dxa"/>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c>
          <w:tcPr>
            <w:tcW w:w="1292" w:type="dxa"/>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c>
          <w:tcPr>
            <w:tcW w:w="1368" w:type="dxa"/>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c>
          <w:tcPr>
            <w:tcW w:w="1698" w:type="dxa"/>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Загальний фонд</w:t>
            </w:r>
          </w:p>
        </w:tc>
        <w:tc>
          <w:tcPr>
            <w:tcW w:w="1344" w:type="dxa"/>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c>
          <w:tcPr>
            <w:tcW w:w="823" w:type="dxa"/>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c>
          <w:tcPr>
            <w:tcW w:w="1178" w:type="dxa"/>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c>
          <w:tcPr>
            <w:tcW w:w="1298" w:type="dxa"/>
            <w:tcBorders>
              <w:top w:val="single" w:sz="4" w:space="0" w:color="auto"/>
              <w:left w:val="nil"/>
              <w:bottom w:val="single" w:sz="4" w:space="0" w:color="auto"/>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 </w:t>
            </w:r>
          </w:p>
        </w:tc>
      </w:tr>
      <w:tr w:rsidR="000B6135" w:rsidRPr="000B6135" w:rsidTr="000B6135">
        <w:trPr>
          <w:trHeight w:val="360"/>
        </w:trPr>
        <w:tc>
          <w:tcPr>
            <w:tcW w:w="2887" w:type="dxa"/>
            <w:gridSpan w:val="2"/>
            <w:tcBorders>
              <w:top w:val="nil"/>
              <w:left w:val="single" w:sz="4" w:space="0" w:color="auto"/>
              <w:bottom w:val="nil"/>
              <w:right w:val="single" w:sz="4" w:space="0" w:color="000000"/>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розпорядники</w:t>
            </w:r>
          </w:p>
        </w:tc>
        <w:tc>
          <w:tcPr>
            <w:tcW w:w="2205" w:type="dxa"/>
            <w:gridSpan w:val="2"/>
            <w:tcBorders>
              <w:top w:val="single" w:sz="4" w:space="0" w:color="auto"/>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2271</w:t>
            </w:r>
          </w:p>
        </w:tc>
        <w:tc>
          <w:tcPr>
            <w:tcW w:w="22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2272</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2273</w:t>
            </w:r>
          </w:p>
        </w:tc>
        <w:tc>
          <w:tcPr>
            <w:tcW w:w="25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2274</w:t>
            </w:r>
          </w:p>
        </w:tc>
        <w:tc>
          <w:tcPr>
            <w:tcW w:w="4613" w:type="dxa"/>
            <w:gridSpan w:val="4"/>
            <w:tcBorders>
              <w:top w:val="single" w:sz="4" w:space="0" w:color="auto"/>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2275</w:t>
            </w:r>
          </w:p>
        </w:tc>
        <w:tc>
          <w:tcPr>
            <w:tcW w:w="214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2271</w:t>
            </w:r>
          </w:p>
        </w:tc>
        <w:tc>
          <w:tcPr>
            <w:tcW w:w="222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2272</w:t>
            </w:r>
          </w:p>
        </w:tc>
        <w:tc>
          <w:tcPr>
            <w:tcW w:w="26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2273</w:t>
            </w:r>
          </w:p>
        </w:tc>
        <w:tc>
          <w:tcPr>
            <w:tcW w:w="304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2274</w:t>
            </w:r>
          </w:p>
        </w:tc>
        <w:tc>
          <w:tcPr>
            <w:tcW w:w="4439" w:type="dxa"/>
            <w:gridSpan w:val="4"/>
            <w:tcBorders>
              <w:top w:val="single" w:sz="4" w:space="0" w:color="auto"/>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2275</w:t>
            </w:r>
          </w:p>
        </w:tc>
      </w:tr>
      <w:tr w:rsidR="000B6135" w:rsidRPr="000B6135" w:rsidTr="000B6135">
        <w:trPr>
          <w:trHeight w:val="750"/>
        </w:trPr>
        <w:tc>
          <w:tcPr>
            <w:tcW w:w="2887" w:type="dxa"/>
            <w:gridSpan w:val="2"/>
            <w:tcBorders>
              <w:top w:val="nil"/>
              <w:left w:val="single" w:sz="4" w:space="0" w:color="auto"/>
              <w:bottom w:val="single" w:sz="4" w:space="0" w:color="auto"/>
              <w:right w:val="single" w:sz="4" w:space="0" w:color="000000"/>
            </w:tcBorders>
            <w:shd w:val="clear" w:color="auto" w:fill="auto"/>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913"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Гкал</w:t>
            </w:r>
          </w:p>
        </w:tc>
        <w:tc>
          <w:tcPr>
            <w:tcW w:w="1292"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100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м.куб.</w:t>
            </w:r>
          </w:p>
        </w:tc>
        <w:tc>
          <w:tcPr>
            <w:tcW w:w="1269"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126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кВт/год</w:t>
            </w:r>
          </w:p>
        </w:tc>
        <w:tc>
          <w:tcPr>
            <w:tcW w:w="139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113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м.куб.</w:t>
            </w:r>
          </w:p>
        </w:tc>
        <w:tc>
          <w:tcPr>
            <w:tcW w:w="139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857" w:type="dxa"/>
            <w:tcBorders>
              <w:top w:val="nil"/>
              <w:left w:val="nil"/>
              <w:bottom w:val="single" w:sz="4" w:space="0" w:color="auto"/>
              <w:right w:val="single" w:sz="4" w:space="0" w:color="auto"/>
            </w:tcBorders>
            <w:shd w:val="clear" w:color="auto" w:fill="auto"/>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м.куб., дрова</w:t>
            </w:r>
          </w:p>
        </w:tc>
        <w:tc>
          <w:tcPr>
            <w:tcW w:w="113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1480" w:type="dxa"/>
            <w:tcBorders>
              <w:top w:val="nil"/>
              <w:left w:val="nil"/>
              <w:bottom w:val="single" w:sz="4" w:space="0" w:color="auto"/>
              <w:right w:val="single" w:sz="4" w:space="0" w:color="auto"/>
            </w:tcBorders>
            <w:shd w:val="clear" w:color="auto" w:fill="auto"/>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м.куб.,сміття</w:t>
            </w:r>
          </w:p>
        </w:tc>
        <w:tc>
          <w:tcPr>
            <w:tcW w:w="113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87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Гкал</w:t>
            </w:r>
          </w:p>
        </w:tc>
        <w:tc>
          <w:tcPr>
            <w:tcW w:w="126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100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м.куб.</w:t>
            </w:r>
          </w:p>
        </w:tc>
        <w:tc>
          <w:tcPr>
            <w:tcW w:w="1216"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1292"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кВт/год</w:t>
            </w:r>
          </w:p>
        </w:tc>
        <w:tc>
          <w:tcPr>
            <w:tcW w:w="136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169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м.куб.</w:t>
            </w:r>
          </w:p>
        </w:tc>
        <w:tc>
          <w:tcPr>
            <w:tcW w:w="1344"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823" w:type="dxa"/>
            <w:tcBorders>
              <w:top w:val="nil"/>
              <w:left w:val="nil"/>
              <w:bottom w:val="single" w:sz="4" w:space="0" w:color="auto"/>
              <w:right w:val="single" w:sz="4" w:space="0" w:color="auto"/>
            </w:tcBorders>
            <w:shd w:val="clear" w:color="auto" w:fill="auto"/>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м.куб., дрова</w:t>
            </w:r>
          </w:p>
        </w:tc>
        <w:tc>
          <w:tcPr>
            <w:tcW w:w="117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c>
          <w:tcPr>
            <w:tcW w:w="1298" w:type="dxa"/>
            <w:tcBorders>
              <w:top w:val="nil"/>
              <w:left w:val="nil"/>
              <w:bottom w:val="single" w:sz="4" w:space="0" w:color="auto"/>
              <w:right w:val="single" w:sz="4" w:space="0" w:color="auto"/>
            </w:tcBorders>
            <w:shd w:val="clear" w:color="auto" w:fill="auto"/>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м.куб.,сміття</w:t>
            </w:r>
          </w:p>
        </w:tc>
        <w:tc>
          <w:tcPr>
            <w:tcW w:w="1140"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грн.</w:t>
            </w:r>
          </w:p>
        </w:tc>
      </w:tr>
      <w:tr w:rsidR="000B6135" w:rsidRPr="000B6135" w:rsidTr="000B6135">
        <w:trPr>
          <w:trHeight w:val="615"/>
        </w:trPr>
        <w:tc>
          <w:tcPr>
            <w:tcW w:w="288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1. Миколаївська міська рада, в т.ч.</w:t>
            </w:r>
          </w:p>
        </w:tc>
        <w:tc>
          <w:tcPr>
            <w:tcW w:w="913"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1415,30</w:t>
            </w:r>
          </w:p>
        </w:tc>
        <w:tc>
          <w:tcPr>
            <w:tcW w:w="1292"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4565760,00</w:t>
            </w:r>
          </w:p>
        </w:tc>
        <w:tc>
          <w:tcPr>
            <w:tcW w:w="100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11242,68</w:t>
            </w:r>
          </w:p>
        </w:tc>
        <w:tc>
          <w:tcPr>
            <w:tcW w:w="1269"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771010,00</w:t>
            </w:r>
          </w:p>
        </w:tc>
        <w:tc>
          <w:tcPr>
            <w:tcW w:w="126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578217,00</w:t>
            </w:r>
          </w:p>
        </w:tc>
        <w:tc>
          <w:tcPr>
            <w:tcW w:w="139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5750330,00</w:t>
            </w:r>
          </w:p>
        </w:tc>
        <w:tc>
          <w:tcPr>
            <w:tcW w:w="113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155244,78</w:t>
            </w:r>
          </w:p>
        </w:tc>
        <w:tc>
          <w:tcPr>
            <w:tcW w:w="139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2984360,00</w:t>
            </w:r>
          </w:p>
        </w:tc>
        <w:tc>
          <w:tcPr>
            <w:tcW w:w="857"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0,00</w:t>
            </w:r>
          </w:p>
        </w:tc>
        <w:tc>
          <w:tcPr>
            <w:tcW w:w="113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0,00</w:t>
            </w:r>
          </w:p>
        </w:tc>
        <w:tc>
          <w:tcPr>
            <w:tcW w:w="1480"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227,30</w:t>
            </w:r>
          </w:p>
        </w:tc>
        <w:tc>
          <w:tcPr>
            <w:tcW w:w="113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69840,00</w:t>
            </w:r>
          </w:p>
        </w:tc>
        <w:tc>
          <w:tcPr>
            <w:tcW w:w="87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1415,30</w:t>
            </w:r>
          </w:p>
        </w:tc>
        <w:tc>
          <w:tcPr>
            <w:tcW w:w="126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4565760,00</w:t>
            </w:r>
          </w:p>
        </w:tc>
        <w:tc>
          <w:tcPr>
            <w:tcW w:w="100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11242,68</w:t>
            </w:r>
          </w:p>
        </w:tc>
        <w:tc>
          <w:tcPr>
            <w:tcW w:w="1216"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771010,00</w:t>
            </w:r>
          </w:p>
        </w:tc>
        <w:tc>
          <w:tcPr>
            <w:tcW w:w="1292"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578217,00</w:t>
            </w:r>
          </w:p>
        </w:tc>
        <w:tc>
          <w:tcPr>
            <w:tcW w:w="136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5750330,00</w:t>
            </w:r>
          </w:p>
        </w:tc>
        <w:tc>
          <w:tcPr>
            <w:tcW w:w="169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155244,78</w:t>
            </w:r>
          </w:p>
        </w:tc>
        <w:tc>
          <w:tcPr>
            <w:tcW w:w="1344"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2984360,00</w:t>
            </w:r>
          </w:p>
        </w:tc>
        <w:tc>
          <w:tcPr>
            <w:tcW w:w="823"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0,00</w:t>
            </w:r>
          </w:p>
        </w:tc>
        <w:tc>
          <w:tcPr>
            <w:tcW w:w="117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0,00</w:t>
            </w:r>
          </w:p>
        </w:tc>
        <w:tc>
          <w:tcPr>
            <w:tcW w:w="129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227,30</w:t>
            </w:r>
          </w:p>
        </w:tc>
        <w:tc>
          <w:tcPr>
            <w:tcW w:w="1140"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69840,00</w:t>
            </w:r>
          </w:p>
        </w:tc>
      </w:tr>
      <w:tr w:rsidR="000B6135" w:rsidRPr="000B6135" w:rsidTr="000B6135">
        <w:trPr>
          <w:trHeight w:val="15"/>
        </w:trPr>
        <w:tc>
          <w:tcPr>
            <w:tcW w:w="2887" w:type="dxa"/>
            <w:gridSpan w:val="2"/>
            <w:vMerge/>
            <w:tcBorders>
              <w:top w:val="single" w:sz="4" w:space="0" w:color="auto"/>
              <w:left w:val="single" w:sz="4" w:space="0" w:color="auto"/>
              <w:bottom w:val="single" w:sz="4" w:space="0" w:color="000000"/>
              <w:right w:val="single" w:sz="4" w:space="0" w:color="000000"/>
            </w:tcBorders>
            <w:vAlign w:val="center"/>
            <w:hideMark/>
          </w:tcPr>
          <w:p w:rsidR="000B6135" w:rsidRPr="000B6135" w:rsidRDefault="000B6135" w:rsidP="000B6135">
            <w:pPr>
              <w:rPr>
                <w:rFonts w:ascii="Times New Roman" w:hAnsi="Times New Roman"/>
                <w:bCs/>
                <w:sz w:val="24"/>
                <w:lang w:eastAsia="uk-UA"/>
              </w:rPr>
            </w:pPr>
          </w:p>
        </w:tc>
        <w:tc>
          <w:tcPr>
            <w:tcW w:w="913"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92" w:type="dxa"/>
            <w:tcBorders>
              <w:top w:val="nil"/>
              <w:left w:val="nil"/>
              <w:bottom w:val="single" w:sz="4" w:space="0" w:color="auto"/>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69"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6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398" w:type="dxa"/>
            <w:tcBorders>
              <w:top w:val="nil"/>
              <w:left w:val="nil"/>
              <w:bottom w:val="single" w:sz="4" w:space="0" w:color="auto"/>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398" w:type="dxa"/>
            <w:tcBorders>
              <w:top w:val="nil"/>
              <w:left w:val="nil"/>
              <w:bottom w:val="single" w:sz="4" w:space="0" w:color="auto"/>
              <w:right w:val="nil"/>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4865495,00</w:t>
            </w:r>
          </w:p>
        </w:tc>
        <w:tc>
          <w:tcPr>
            <w:tcW w:w="857" w:type="dxa"/>
            <w:tcBorders>
              <w:top w:val="nil"/>
              <w:left w:val="single" w:sz="4" w:space="0" w:color="auto"/>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13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480"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13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87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68" w:type="dxa"/>
            <w:tcBorders>
              <w:top w:val="nil"/>
              <w:left w:val="nil"/>
              <w:bottom w:val="single" w:sz="4" w:space="0" w:color="auto"/>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16"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92"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368" w:type="dxa"/>
            <w:tcBorders>
              <w:top w:val="nil"/>
              <w:left w:val="nil"/>
              <w:bottom w:val="single" w:sz="4" w:space="0" w:color="auto"/>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698" w:type="dxa"/>
            <w:tcBorders>
              <w:top w:val="nil"/>
              <w:left w:val="single" w:sz="4" w:space="0" w:color="auto"/>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344" w:type="dxa"/>
            <w:tcBorders>
              <w:top w:val="nil"/>
              <w:left w:val="nil"/>
              <w:bottom w:val="single" w:sz="4" w:space="0" w:color="auto"/>
              <w:right w:val="nil"/>
            </w:tcBorders>
            <w:shd w:val="clear" w:color="auto" w:fill="auto"/>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4865495,00</w:t>
            </w:r>
          </w:p>
        </w:tc>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17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98"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140" w:type="dxa"/>
            <w:tcBorders>
              <w:top w:val="nil"/>
              <w:left w:val="nil"/>
              <w:bottom w:val="single" w:sz="4" w:space="0" w:color="auto"/>
              <w:right w:val="single" w:sz="4" w:space="0" w:color="auto"/>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r>
      <w:tr w:rsidR="000B6135" w:rsidRPr="000B6135" w:rsidTr="000B6135">
        <w:trPr>
          <w:trHeight w:val="705"/>
        </w:trPr>
        <w:tc>
          <w:tcPr>
            <w:tcW w:w="2887" w:type="dxa"/>
            <w:gridSpan w:val="2"/>
            <w:tcBorders>
              <w:top w:val="single" w:sz="4" w:space="0" w:color="auto"/>
              <w:left w:val="single" w:sz="4" w:space="0" w:color="auto"/>
              <w:bottom w:val="nil"/>
              <w:right w:val="single" w:sz="4" w:space="0" w:color="auto"/>
            </w:tcBorders>
            <w:shd w:val="clear" w:color="000000" w:fill="FFFFFF"/>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апарат Миколаївської міської ради</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880,00</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60800,00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57493,00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557000,00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39947,57</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787900,00</w:t>
            </w:r>
          </w:p>
        </w:tc>
        <w:tc>
          <w:tcPr>
            <w:tcW w:w="857"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32,55</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10000,00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880,00</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60800,00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57493,00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557000,00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39947,57</w:t>
            </w:r>
          </w:p>
        </w:tc>
        <w:tc>
          <w:tcPr>
            <w:tcW w:w="1344"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787900,00</w:t>
            </w:r>
          </w:p>
        </w:tc>
        <w:tc>
          <w:tcPr>
            <w:tcW w:w="82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32,55</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10000,00</w:t>
            </w:r>
          </w:p>
        </w:tc>
      </w:tr>
      <w:tr w:rsidR="000B6135" w:rsidRPr="000B6135" w:rsidTr="000B6135">
        <w:trPr>
          <w:trHeight w:val="70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xml:space="preserve">служба у справах дітей </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14,60</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568,00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5500,00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340,12</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6500,00</w:t>
            </w:r>
          </w:p>
        </w:tc>
        <w:tc>
          <w:tcPr>
            <w:tcW w:w="857"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4,88</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1500,00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14,60</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568,00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5500,00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340,12</w:t>
            </w:r>
          </w:p>
        </w:tc>
        <w:tc>
          <w:tcPr>
            <w:tcW w:w="1344"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6500,00</w:t>
            </w:r>
          </w:p>
        </w:tc>
        <w:tc>
          <w:tcPr>
            <w:tcW w:w="82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4,88</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1500,00</w:t>
            </w:r>
          </w:p>
        </w:tc>
      </w:tr>
      <w:tr w:rsidR="000B6135" w:rsidRPr="000B6135" w:rsidTr="000B6135">
        <w:trPr>
          <w:trHeight w:val="94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управління надання адміністративних послуг та державної реєстрації</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75,38</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5700,00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10786,00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104500,00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2803,09</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50200,00</w:t>
            </w:r>
          </w:p>
        </w:tc>
        <w:tc>
          <w:tcPr>
            <w:tcW w:w="857"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6,83</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2100,00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75,38</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5700,00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10786,00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104500,00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2803,09</w:t>
            </w:r>
          </w:p>
        </w:tc>
        <w:tc>
          <w:tcPr>
            <w:tcW w:w="1344"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50200,00</w:t>
            </w:r>
          </w:p>
        </w:tc>
        <w:tc>
          <w:tcPr>
            <w:tcW w:w="82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6,83</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2100,00</w:t>
            </w:r>
          </w:p>
        </w:tc>
      </w:tr>
      <w:tr w:rsidR="000B6135" w:rsidRPr="000B6135" w:rsidTr="000B6135">
        <w:trPr>
          <w:trHeight w:val="495"/>
        </w:trPr>
        <w:tc>
          <w:tcPr>
            <w:tcW w:w="288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місцева пожежна охорона</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2611,00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25300,00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57"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2611,00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25300,00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44"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2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r>
      <w:tr w:rsidR="000B6135" w:rsidRPr="000B6135" w:rsidTr="000B6135">
        <w:trPr>
          <w:trHeight w:val="630"/>
        </w:trPr>
        <w:tc>
          <w:tcPr>
            <w:tcW w:w="2887" w:type="dxa"/>
            <w:gridSpan w:val="2"/>
            <w:tcBorders>
              <w:top w:val="nil"/>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центр первинної медико-санітарної допомоги</w:t>
            </w:r>
          </w:p>
        </w:tc>
        <w:tc>
          <w:tcPr>
            <w:tcW w:w="913"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5,30</w:t>
            </w:r>
          </w:p>
        </w:tc>
        <w:tc>
          <w:tcPr>
            <w:tcW w:w="1292"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18000,00</w:t>
            </w:r>
          </w:p>
        </w:tc>
        <w:tc>
          <w:tcPr>
            <w:tcW w:w="1008"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194,00</w:t>
            </w:r>
          </w:p>
        </w:tc>
        <w:tc>
          <w:tcPr>
            <w:tcW w:w="1269"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13300,00</w:t>
            </w:r>
          </w:p>
        </w:tc>
        <w:tc>
          <w:tcPr>
            <w:tcW w:w="1268"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113600,00</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1100000,00</w:t>
            </w:r>
          </w:p>
        </w:tc>
        <w:tc>
          <w:tcPr>
            <w:tcW w:w="1138"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49800,00</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950000,00</w:t>
            </w:r>
          </w:p>
        </w:tc>
        <w:tc>
          <w:tcPr>
            <w:tcW w:w="857"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12,04</w:t>
            </w:r>
          </w:p>
        </w:tc>
        <w:tc>
          <w:tcPr>
            <w:tcW w:w="1138"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3700,00</w:t>
            </w:r>
          </w:p>
        </w:tc>
        <w:tc>
          <w:tcPr>
            <w:tcW w:w="878"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5,30</w:t>
            </w:r>
          </w:p>
        </w:tc>
        <w:tc>
          <w:tcPr>
            <w:tcW w:w="1268"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18000,00</w:t>
            </w:r>
          </w:p>
        </w:tc>
        <w:tc>
          <w:tcPr>
            <w:tcW w:w="1008"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194,00</w:t>
            </w:r>
          </w:p>
        </w:tc>
        <w:tc>
          <w:tcPr>
            <w:tcW w:w="1216"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13300,00</w:t>
            </w:r>
          </w:p>
        </w:tc>
        <w:tc>
          <w:tcPr>
            <w:tcW w:w="1292"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113600,00</w:t>
            </w:r>
          </w:p>
        </w:tc>
        <w:tc>
          <w:tcPr>
            <w:tcW w:w="1368"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1100000,00</w:t>
            </w:r>
          </w:p>
        </w:tc>
        <w:tc>
          <w:tcPr>
            <w:tcW w:w="1698"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49800,00</w:t>
            </w:r>
          </w:p>
        </w:tc>
        <w:tc>
          <w:tcPr>
            <w:tcW w:w="1344"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950000,00</w:t>
            </w:r>
          </w:p>
        </w:tc>
        <w:tc>
          <w:tcPr>
            <w:tcW w:w="823"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12,04</w:t>
            </w:r>
          </w:p>
        </w:tc>
        <w:tc>
          <w:tcPr>
            <w:tcW w:w="1140"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3700,00</w:t>
            </w:r>
          </w:p>
        </w:tc>
      </w:tr>
      <w:tr w:rsidR="000B6135" w:rsidRPr="000B6135" w:rsidTr="000B6135">
        <w:trPr>
          <w:trHeight w:val="64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Миколаївська міська лікарня</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1410,00</w:t>
            </w:r>
          </w:p>
        </w:tc>
        <w:tc>
          <w:tcPr>
            <w:tcW w:w="1292"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4547760,00</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10078,70</w:t>
            </w:r>
          </w:p>
        </w:tc>
        <w:tc>
          <w:tcPr>
            <w:tcW w:w="1269"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690210,00</w:t>
            </w:r>
          </w:p>
        </w:tc>
        <w:tc>
          <w:tcPr>
            <w:tcW w:w="126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393159,00</w:t>
            </w:r>
          </w:p>
        </w:tc>
        <w:tc>
          <w:tcPr>
            <w:tcW w:w="139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3958030,00</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62354,00</w:t>
            </w:r>
          </w:p>
        </w:tc>
        <w:tc>
          <w:tcPr>
            <w:tcW w:w="139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1189760,00</w:t>
            </w:r>
          </w:p>
        </w:tc>
        <w:tc>
          <w:tcPr>
            <w:tcW w:w="857"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171,00</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52540,00</w:t>
            </w:r>
          </w:p>
        </w:tc>
        <w:tc>
          <w:tcPr>
            <w:tcW w:w="87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1410,00</w:t>
            </w:r>
          </w:p>
        </w:tc>
        <w:tc>
          <w:tcPr>
            <w:tcW w:w="126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4547760,00</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10078,70</w:t>
            </w:r>
          </w:p>
        </w:tc>
        <w:tc>
          <w:tcPr>
            <w:tcW w:w="1216"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690210,00</w:t>
            </w:r>
          </w:p>
        </w:tc>
        <w:tc>
          <w:tcPr>
            <w:tcW w:w="1292"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393159,00</w:t>
            </w:r>
          </w:p>
        </w:tc>
        <w:tc>
          <w:tcPr>
            <w:tcW w:w="136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3958030,00</w:t>
            </w:r>
          </w:p>
        </w:tc>
        <w:tc>
          <w:tcPr>
            <w:tcW w:w="169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62354,00</w:t>
            </w:r>
          </w:p>
        </w:tc>
        <w:tc>
          <w:tcPr>
            <w:tcW w:w="1344"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1189760,00</w:t>
            </w:r>
          </w:p>
        </w:tc>
        <w:tc>
          <w:tcPr>
            <w:tcW w:w="823"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171,00</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52540,00</w:t>
            </w:r>
          </w:p>
        </w:tc>
      </w:tr>
      <w:tr w:rsidR="000B6135" w:rsidRPr="000B6135" w:rsidTr="000B6135">
        <w:trPr>
          <w:trHeight w:val="312"/>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2. Відділ освіти, молоді та спорту, в т.ч.</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298,23</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1729700,00</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4658,70</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319400,00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463160,00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4509100,00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465276,00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8890000,00</w:t>
            </w:r>
          </w:p>
        </w:tc>
        <w:tc>
          <w:tcPr>
            <w:tcW w:w="857"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305,07</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610146,00</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449,39</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130454,00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298,23</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1729700,00</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4658,70</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319400,00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463160,00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4509100,00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465276,00</w:t>
            </w:r>
          </w:p>
        </w:tc>
        <w:tc>
          <w:tcPr>
            <w:tcW w:w="1344"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8890000,00</w:t>
            </w:r>
          </w:p>
        </w:tc>
        <w:tc>
          <w:tcPr>
            <w:tcW w:w="82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305,07</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610146,00</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449,39</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130454,00</w:t>
            </w:r>
          </w:p>
        </w:tc>
      </w:tr>
      <w:tr w:rsidR="000B6135" w:rsidRPr="000B6135" w:rsidTr="000B6135">
        <w:trPr>
          <w:trHeight w:val="36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керівництво</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36,50</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1480,00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14300,00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1462,00</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27900,00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1,62</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500,00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36,50</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1480,00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14300,00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1462,00</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27900,00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1,62</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500,00</w:t>
            </w:r>
          </w:p>
        </w:tc>
      </w:tr>
      <w:tr w:rsidR="000B6135" w:rsidRPr="000B6135" w:rsidTr="000B6135">
        <w:trPr>
          <w:trHeight w:val="58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заклади дошкільної освіти</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87,00</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504600,00</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1606,72</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110400,00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190746,00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1877300,00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58530,00</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1129000,00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99,61</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30600,00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87,00</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504600,00</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1606,72</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110400,00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190746,00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1877300,00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58530,00</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1129000,00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99,61</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30600,00</w:t>
            </w:r>
          </w:p>
        </w:tc>
      </w:tr>
      <w:tr w:rsidR="000B6135" w:rsidRPr="000B6135" w:rsidTr="000B6135">
        <w:trPr>
          <w:trHeight w:val="66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заклади загальної середньої освіти</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208,27</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1207900,00</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2324,77</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159200,00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226044,00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2183800,00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386806,00</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7380500,00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305,07</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610146,00</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317,25</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89854,00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208,27</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1207900,00</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2324,77</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159200,00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226044,00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2183800,00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386806,00</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7380500,00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305,07</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610146,00</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317,25</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89854,00</w:t>
            </w:r>
          </w:p>
        </w:tc>
      </w:tr>
      <w:tr w:rsidR="000B6135" w:rsidRPr="000B6135" w:rsidTr="000B6135">
        <w:trPr>
          <w:trHeight w:val="61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заклади позашкільної освіти (БДЮТ)</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93,46</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6400,00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3602,00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34800,00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9764,00</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186300,00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6,51</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2000,00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93,46</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6400,00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3602,00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34800,00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9764,00</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186300,00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6,51</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2000,00</w:t>
            </w:r>
          </w:p>
        </w:tc>
      </w:tr>
      <w:tr w:rsidR="000B6135" w:rsidRPr="000B6135" w:rsidTr="000B6135">
        <w:trPr>
          <w:trHeight w:val="57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централізована бухгалтерія</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178,15</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12200,00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4513,00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43600,00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5350,00</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102100,00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6,51</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2000,00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178,15</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12200,00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4513,00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43600,00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5350,00</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102100,00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6,51</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2000,00</w:t>
            </w:r>
          </w:p>
        </w:tc>
      </w:tr>
      <w:tr w:rsidR="000B6135" w:rsidRPr="000B6135" w:rsidTr="000B6135">
        <w:trPr>
          <w:trHeight w:val="57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інклюзивно-ресурсний центр</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65,71</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4500,00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4802,00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46400,00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1661,00</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31700,00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65,71</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4500,00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4802,00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46400,00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1661,00</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31700,00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r>
      <w:tr w:rsidR="000B6135" w:rsidRPr="000B6135" w:rsidTr="000B6135">
        <w:trPr>
          <w:trHeight w:val="57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центр професійного розвитку педпрацівників</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20,44</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755,00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7300,00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728,00</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13900,00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1,62</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500,00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20,44</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755,00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7300,00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728,00</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13900,00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1,62</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500,00</w:t>
            </w:r>
          </w:p>
        </w:tc>
      </w:tr>
      <w:tr w:rsidR="000B6135" w:rsidRPr="000B6135" w:rsidTr="000B6135">
        <w:trPr>
          <w:trHeight w:val="46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молодіжний  центр</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29,21</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5279,00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51000,00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29,21</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5279,00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51000,00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r>
      <w:tr w:rsidR="000B6135" w:rsidRPr="000B6135" w:rsidTr="000B6135">
        <w:trPr>
          <w:trHeight w:val="57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дитячо-юнацька спортивна школа</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2,96</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17200,00</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303,74</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20800,00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25939,00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250600,00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975,00</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18600,00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16,27</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5000,00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2,96</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17200,00</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303,74</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20800,00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25939,00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250600,00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975,00</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18600,00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16,27</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5000,00</w:t>
            </w:r>
          </w:p>
        </w:tc>
      </w:tr>
      <w:tr w:rsidR="000B6135" w:rsidRPr="000B6135" w:rsidTr="000B6135">
        <w:trPr>
          <w:trHeight w:val="130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3. Відділ культури, туризму та охорони культурної спадщини, в т.ч.</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167,25</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969990,00</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622,06</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42600,00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282665,34</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2791800,00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14048,57</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268700,00</w:t>
            </w:r>
          </w:p>
        </w:tc>
        <w:tc>
          <w:tcPr>
            <w:tcW w:w="857"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22,80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30100,00</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30,76</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9450,00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167,25</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969990,00</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622,06</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42600,00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282665,34</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2791800,00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14048,57</w:t>
            </w:r>
          </w:p>
        </w:tc>
        <w:tc>
          <w:tcPr>
            <w:tcW w:w="1344"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268700,00</w:t>
            </w:r>
          </w:p>
        </w:tc>
        <w:tc>
          <w:tcPr>
            <w:tcW w:w="82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22,80</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30100,00</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30,76</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9450,00</w:t>
            </w:r>
          </w:p>
        </w:tc>
      </w:tr>
      <w:tr w:rsidR="000B6135" w:rsidRPr="000B6135" w:rsidTr="000B6135">
        <w:trPr>
          <w:trHeight w:val="36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керівництво</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17,52</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315,08</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3050,00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451,77</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8900,00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17,52</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315,08</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3050,00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451,77</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8900,00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r>
      <w:tr w:rsidR="000B6135" w:rsidRPr="000B6135" w:rsidTr="000B6135">
        <w:trPr>
          <w:trHeight w:val="36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школа мистецтв</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167,25</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969990,00</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265,04</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18150,00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7378,74</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71500,00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13,02</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4000,00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167,25</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969990,00</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265,04</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18150,00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7378,74</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71500,00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13,02</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4000,00</w:t>
            </w:r>
          </w:p>
        </w:tc>
      </w:tr>
      <w:tr w:rsidR="000B6135" w:rsidRPr="000B6135" w:rsidTr="000B6135">
        <w:trPr>
          <w:trHeight w:val="63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централізована бібліотечна система</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110,25</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7550,00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107843,10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1045000,00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4384,17</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83650,00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6,83</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2100,00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110,25</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7550,00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107843,10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1045000,00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4384,17</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83650,00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6,83</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2100,00</w:t>
            </w:r>
          </w:p>
        </w:tc>
      </w:tr>
      <w:tr w:rsidR="000B6135" w:rsidRPr="000B6135" w:rsidTr="000B6135">
        <w:trPr>
          <w:trHeight w:val="31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музеї</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35,04</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2400,00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26336,43</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255200,00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1462,26</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27900,00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1,63</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35,04</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2400,00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26336,43</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255200,00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1462,26</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27900,00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1,63</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500,00</w:t>
            </w:r>
          </w:p>
        </w:tc>
      </w:tr>
      <w:tr w:rsidR="000B6135" w:rsidRPr="000B6135" w:rsidTr="000B6135">
        <w:trPr>
          <w:trHeight w:val="31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xml:space="preserve">- бухгалтерія </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23,36</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1038,22</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10050,00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601,52</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11850,00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23,36</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1038,22</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10050,00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601,52</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11850,00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r>
      <w:tr w:rsidR="000B6135" w:rsidRPr="000B6135" w:rsidTr="000B6135">
        <w:trPr>
          <w:trHeight w:val="57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міський палац і народні доми культури</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170,85</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11700,00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139753,77</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1407000,00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7148,85</w:t>
            </w:r>
          </w:p>
        </w:tc>
        <w:tc>
          <w:tcPr>
            <w:tcW w:w="139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136400,00</w:t>
            </w:r>
          </w:p>
        </w:tc>
        <w:tc>
          <w:tcPr>
            <w:tcW w:w="857"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22,80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30100,00</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9,28</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2850,00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170,85</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11700,00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139753,77</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1407000,00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7148,85</w:t>
            </w:r>
          </w:p>
        </w:tc>
        <w:tc>
          <w:tcPr>
            <w:tcW w:w="1344"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136400,00</w:t>
            </w:r>
          </w:p>
        </w:tc>
        <w:tc>
          <w:tcPr>
            <w:tcW w:w="82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center"/>
              <w:rPr>
                <w:rFonts w:ascii="Times New Roman" w:hAnsi="Times New Roman"/>
                <w:b w:val="0"/>
                <w:sz w:val="24"/>
                <w:lang w:eastAsia="uk-UA"/>
              </w:rPr>
            </w:pPr>
            <w:r w:rsidRPr="000B6135">
              <w:rPr>
                <w:rFonts w:ascii="Times New Roman" w:hAnsi="Times New Roman"/>
                <w:b w:val="0"/>
                <w:sz w:val="24"/>
                <w:lang w:eastAsia="uk-UA"/>
              </w:rPr>
              <w:t>22,80</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30100,00</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9,28</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2850,00</w:t>
            </w:r>
          </w:p>
        </w:tc>
      </w:tr>
      <w:tr w:rsidR="000B6135" w:rsidRPr="000B6135" w:rsidTr="000B6135">
        <w:trPr>
          <w:trHeight w:val="94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4. Відділ соціального захисту населення, в т.ч.:</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30,70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99000,00</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444,90</w:t>
            </w:r>
          </w:p>
        </w:tc>
        <w:tc>
          <w:tcPr>
            <w:tcW w:w="1269"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31200,00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23100,00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231000,00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15149,10</w:t>
            </w:r>
          </w:p>
        </w:tc>
        <w:tc>
          <w:tcPr>
            <w:tcW w:w="13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285000,00</w:t>
            </w:r>
          </w:p>
        </w:tc>
        <w:tc>
          <w:tcPr>
            <w:tcW w:w="857"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0,00</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0,00</w:t>
            </w:r>
          </w:p>
        </w:tc>
        <w:tc>
          <w:tcPr>
            <w:tcW w:w="148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9,11</w:t>
            </w:r>
          </w:p>
        </w:tc>
        <w:tc>
          <w:tcPr>
            <w:tcW w:w="113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2800,00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30,70</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99000,00</w:t>
            </w:r>
          </w:p>
        </w:tc>
        <w:tc>
          <w:tcPr>
            <w:tcW w:w="100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444,90</w:t>
            </w:r>
          </w:p>
        </w:tc>
        <w:tc>
          <w:tcPr>
            <w:tcW w:w="1216"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31200,00</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23100,00</w:t>
            </w:r>
          </w:p>
        </w:tc>
        <w:tc>
          <w:tcPr>
            <w:tcW w:w="13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231000,00</w:t>
            </w:r>
          </w:p>
        </w:tc>
        <w:tc>
          <w:tcPr>
            <w:tcW w:w="16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15149,10</w:t>
            </w:r>
          </w:p>
        </w:tc>
        <w:tc>
          <w:tcPr>
            <w:tcW w:w="1344"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285000,00</w:t>
            </w:r>
          </w:p>
        </w:tc>
        <w:tc>
          <w:tcPr>
            <w:tcW w:w="82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0,00</w:t>
            </w:r>
          </w:p>
        </w:tc>
        <w:tc>
          <w:tcPr>
            <w:tcW w:w="11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0,00</w:t>
            </w:r>
          </w:p>
        </w:tc>
        <w:tc>
          <w:tcPr>
            <w:tcW w:w="129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9,11</w:t>
            </w:r>
          </w:p>
        </w:tc>
        <w:tc>
          <w:tcPr>
            <w:tcW w:w="1140"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2800,00</w:t>
            </w:r>
          </w:p>
        </w:tc>
      </w:tr>
      <w:tr w:rsidR="000B6135" w:rsidRPr="000B6135" w:rsidTr="000B6135">
        <w:trPr>
          <w:trHeight w:val="64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керівництво</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124,60</w:t>
            </w:r>
          </w:p>
        </w:tc>
        <w:tc>
          <w:tcPr>
            <w:tcW w:w="1269"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8900,00</w:t>
            </w:r>
          </w:p>
        </w:tc>
        <w:tc>
          <w:tcPr>
            <w:tcW w:w="1268"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6700,00</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67000,00</w:t>
            </w:r>
          </w:p>
        </w:tc>
        <w:tc>
          <w:tcPr>
            <w:tcW w:w="1138"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4475,90</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85000,00</w:t>
            </w:r>
          </w:p>
        </w:tc>
        <w:tc>
          <w:tcPr>
            <w:tcW w:w="857"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2,60</w:t>
            </w:r>
          </w:p>
        </w:tc>
        <w:tc>
          <w:tcPr>
            <w:tcW w:w="1138"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124,60</w:t>
            </w:r>
          </w:p>
        </w:tc>
        <w:tc>
          <w:tcPr>
            <w:tcW w:w="1216"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8900,00</w:t>
            </w:r>
          </w:p>
        </w:tc>
        <w:tc>
          <w:tcPr>
            <w:tcW w:w="1292"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6700,00</w:t>
            </w:r>
          </w:p>
        </w:tc>
        <w:tc>
          <w:tcPr>
            <w:tcW w:w="1368"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67000,00</w:t>
            </w:r>
          </w:p>
        </w:tc>
        <w:tc>
          <w:tcPr>
            <w:tcW w:w="1698"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4475,90</w:t>
            </w:r>
          </w:p>
        </w:tc>
        <w:tc>
          <w:tcPr>
            <w:tcW w:w="1344" w:type="dxa"/>
            <w:tcBorders>
              <w:top w:val="nil"/>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85000,00</w:t>
            </w:r>
          </w:p>
        </w:tc>
        <w:tc>
          <w:tcPr>
            <w:tcW w:w="823" w:type="dxa"/>
            <w:tcBorders>
              <w:top w:val="nil"/>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2,60</w:t>
            </w:r>
          </w:p>
        </w:tc>
        <w:tc>
          <w:tcPr>
            <w:tcW w:w="1140" w:type="dxa"/>
            <w:tcBorders>
              <w:top w:val="nil"/>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800,00</w:t>
            </w:r>
          </w:p>
        </w:tc>
      </w:tr>
      <w:tr w:rsidR="000B6135" w:rsidRPr="000B6135" w:rsidTr="000B6135">
        <w:trPr>
          <w:trHeight w:val="705"/>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центр надання соціальних послуг</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30,70</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99000,00</w:t>
            </w:r>
          </w:p>
        </w:tc>
        <w:tc>
          <w:tcPr>
            <w:tcW w:w="100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320,30</w:t>
            </w:r>
          </w:p>
        </w:tc>
        <w:tc>
          <w:tcPr>
            <w:tcW w:w="1269"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22300,00</w:t>
            </w:r>
          </w:p>
        </w:tc>
        <w:tc>
          <w:tcPr>
            <w:tcW w:w="126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16400,00</w:t>
            </w:r>
          </w:p>
        </w:tc>
        <w:tc>
          <w:tcPr>
            <w:tcW w:w="1398"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164000,00</w:t>
            </w:r>
          </w:p>
        </w:tc>
        <w:tc>
          <w:tcPr>
            <w:tcW w:w="113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10673,20</w:t>
            </w:r>
          </w:p>
        </w:tc>
        <w:tc>
          <w:tcPr>
            <w:tcW w:w="1398"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200000,00</w:t>
            </w:r>
          </w:p>
        </w:tc>
        <w:tc>
          <w:tcPr>
            <w:tcW w:w="857"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6,51</w:t>
            </w:r>
          </w:p>
        </w:tc>
        <w:tc>
          <w:tcPr>
            <w:tcW w:w="113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30,70</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99000,00</w:t>
            </w:r>
          </w:p>
        </w:tc>
        <w:tc>
          <w:tcPr>
            <w:tcW w:w="100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320,30</w:t>
            </w:r>
          </w:p>
        </w:tc>
        <w:tc>
          <w:tcPr>
            <w:tcW w:w="1216"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22300,00</w:t>
            </w:r>
          </w:p>
        </w:tc>
        <w:tc>
          <w:tcPr>
            <w:tcW w:w="1292"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16400,00</w:t>
            </w:r>
          </w:p>
        </w:tc>
        <w:tc>
          <w:tcPr>
            <w:tcW w:w="1368"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164000,00</w:t>
            </w:r>
          </w:p>
        </w:tc>
        <w:tc>
          <w:tcPr>
            <w:tcW w:w="169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10673,20</w:t>
            </w:r>
          </w:p>
        </w:tc>
        <w:tc>
          <w:tcPr>
            <w:tcW w:w="1344"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200000,00</w:t>
            </w:r>
          </w:p>
        </w:tc>
        <w:tc>
          <w:tcPr>
            <w:tcW w:w="823"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6,51</w:t>
            </w:r>
          </w:p>
        </w:tc>
        <w:tc>
          <w:tcPr>
            <w:tcW w:w="1140"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 w:val="0"/>
                <w:sz w:val="24"/>
                <w:lang w:eastAsia="uk-UA"/>
              </w:rPr>
            </w:pPr>
            <w:r w:rsidRPr="000B6135">
              <w:rPr>
                <w:rFonts w:ascii="Times New Roman" w:hAnsi="Times New Roman"/>
                <w:b w:val="0"/>
                <w:sz w:val="24"/>
                <w:lang w:eastAsia="uk-UA"/>
              </w:rPr>
              <w:t>2000,00</w:t>
            </w:r>
          </w:p>
        </w:tc>
      </w:tr>
      <w:tr w:rsidR="000B6135" w:rsidRPr="000B6135" w:rsidTr="000B6135">
        <w:trPr>
          <w:trHeight w:val="66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5. Фінансове управління</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00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46,73</w:t>
            </w:r>
          </w:p>
        </w:tc>
        <w:tc>
          <w:tcPr>
            <w:tcW w:w="1269"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3200,00</w:t>
            </w:r>
          </w:p>
        </w:tc>
        <w:tc>
          <w:tcPr>
            <w:tcW w:w="126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1765,06</w:t>
            </w:r>
          </w:p>
        </w:tc>
        <w:tc>
          <w:tcPr>
            <w:tcW w:w="1398"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17100,00</w:t>
            </w:r>
          </w:p>
        </w:tc>
        <w:tc>
          <w:tcPr>
            <w:tcW w:w="113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2819,62</w:t>
            </w:r>
          </w:p>
        </w:tc>
        <w:tc>
          <w:tcPr>
            <w:tcW w:w="1398"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53800,00</w:t>
            </w:r>
          </w:p>
        </w:tc>
        <w:tc>
          <w:tcPr>
            <w:tcW w:w="857"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13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480"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2,93</w:t>
            </w:r>
          </w:p>
        </w:tc>
        <w:tc>
          <w:tcPr>
            <w:tcW w:w="113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900,00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00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46,73</w:t>
            </w:r>
          </w:p>
        </w:tc>
        <w:tc>
          <w:tcPr>
            <w:tcW w:w="1216"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3200,00</w:t>
            </w:r>
          </w:p>
        </w:tc>
        <w:tc>
          <w:tcPr>
            <w:tcW w:w="1292"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1765,06</w:t>
            </w:r>
          </w:p>
        </w:tc>
        <w:tc>
          <w:tcPr>
            <w:tcW w:w="1368"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17100,00</w:t>
            </w:r>
          </w:p>
        </w:tc>
        <w:tc>
          <w:tcPr>
            <w:tcW w:w="169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2819,62</w:t>
            </w:r>
          </w:p>
        </w:tc>
        <w:tc>
          <w:tcPr>
            <w:tcW w:w="1344"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53800,00</w:t>
            </w:r>
          </w:p>
        </w:tc>
        <w:tc>
          <w:tcPr>
            <w:tcW w:w="823"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17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9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2,93</w:t>
            </w:r>
          </w:p>
        </w:tc>
        <w:tc>
          <w:tcPr>
            <w:tcW w:w="1140"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900,00</w:t>
            </w:r>
          </w:p>
        </w:tc>
      </w:tr>
      <w:tr w:rsidR="000B6135" w:rsidRPr="000B6135" w:rsidTr="000B6135">
        <w:trPr>
          <w:trHeight w:val="1020"/>
        </w:trPr>
        <w:tc>
          <w:tcPr>
            <w:tcW w:w="288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6. Управління капітального будівництва</w:t>
            </w:r>
          </w:p>
        </w:tc>
        <w:tc>
          <w:tcPr>
            <w:tcW w:w="913"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92" w:type="dxa"/>
            <w:tcBorders>
              <w:top w:val="nil"/>
              <w:left w:val="nil"/>
              <w:bottom w:val="single" w:sz="4" w:space="0" w:color="auto"/>
              <w:right w:val="nil"/>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00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65,50</w:t>
            </w:r>
          </w:p>
        </w:tc>
        <w:tc>
          <w:tcPr>
            <w:tcW w:w="1269"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4500,00</w:t>
            </w:r>
          </w:p>
        </w:tc>
        <w:tc>
          <w:tcPr>
            <w:tcW w:w="126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2686,00</w:t>
            </w:r>
          </w:p>
        </w:tc>
        <w:tc>
          <w:tcPr>
            <w:tcW w:w="1398"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26000,00</w:t>
            </w:r>
          </w:p>
        </w:tc>
        <w:tc>
          <w:tcPr>
            <w:tcW w:w="113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1753,00</w:t>
            </w:r>
          </w:p>
        </w:tc>
        <w:tc>
          <w:tcPr>
            <w:tcW w:w="1398"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33450,00</w:t>
            </w:r>
          </w:p>
        </w:tc>
        <w:tc>
          <w:tcPr>
            <w:tcW w:w="857"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13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480"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5,70</w:t>
            </w:r>
          </w:p>
        </w:tc>
        <w:tc>
          <w:tcPr>
            <w:tcW w:w="113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1750,00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68" w:type="dxa"/>
            <w:tcBorders>
              <w:top w:val="nil"/>
              <w:left w:val="nil"/>
              <w:bottom w:val="single" w:sz="4" w:space="0" w:color="auto"/>
              <w:right w:val="nil"/>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00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65,50</w:t>
            </w:r>
          </w:p>
        </w:tc>
        <w:tc>
          <w:tcPr>
            <w:tcW w:w="1216"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4500,00</w:t>
            </w:r>
          </w:p>
        </w:tc>
        <w:tc>
          <w:tcPr>
            <w:tcW w:w="1292"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2686,00</w:t>
            </w:r>
          </w:p>
        </w:tc>
        <w:tc>
          <w:tcPr>
            <w:tcW w:w="1368"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26000,00</w:t>
            </w:r>
          </w:p>
        </w:tc>
        <w:tc>
          <w:tcPr>
            <w:tcW w:w="1698"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1753,00</w:t>
            </w:r>
          </w:p>
        </w:tc>
        <w:tc>
          <w:tcPr>
            <w:tcW w:w="1344" w:type="dxa"/>
            <w:tcBorders>
              <w:top w:val="single" w:sz="4" w:space="0" w:color="auto"/>
              <w:left w:val="nil"/>
              <w:bottom w:val="nil"/>
              <w:right w:val="nil"/>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33450,00</w:t>
            </w:r>
          </w:p>
        </w:tc>
        <w:tc>
          <w:tcPr>
            <w:tcW w:w="823" w:type="dxa"/>
            <w:tcBorders>
              <w:top w:val="single" w:sz="4" w:space="0" w:color="auto"/>
              <w:left w:val="single" w:sz="4" w:space="0" w:color="auto"/>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17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 </w:t>
            </w:r>
          </w:p>
        </w:tc>
        <w:tc>
          <w:tcPr>
            <w:tcW w:w="1298"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5,70</w:t>
            </w:r>
          </w:p>
        </w:tc>
        <w:tc>
          <w:tcPr>
            <w:tcW w:w="1140" w:type="dxa"/>
            <w:tcBorders>
              <w:top w:val="single" w:sz="4" w:space="0" w:color="auto"/>
              <w:left w:val="nil"/>
              <w:bottom w:val="nil"/>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1750,00</w:t>
            </w:r>
          </w:p>
        </w:tc>
      </w:tr>
      <w:tr w:rsidR="000B6135" w:rsidRPr="000B6135" w:rsidTr="000B6135">
        <w:trPr>
          <w:trHeight w:val="375"/>
        </w:trPr>
        <w:tc>
          <w:tcPr>
            <w:tcW w:w="2887"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РАЗОМ</w:t>
            </w:r>
          </w:p>
        </w:tc>
        <w:tc>
          <w:tcPr>
            <w:tcW w:w="913" w:type="dxa"/>
            <w:tcBorders>
              <w:top w:val="nil"/>
              <w:left w:val="single" w:sz="4" w:space="0" w:color="auto"/>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1911,48</w:t>
            </w:r>
          </w:p>
        </w:tc>
        <w:tc>
          <w:tcPr>
            <w:tcW w:w="1292"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7364450,00</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17080,57</w:t>
            </w:r>
          </w:p>
        </w:tc>
        <w:tc>
          <w:tcPr>
            <w:tcW w:w="1269"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1171910,00</w:t>
            </w:r>
          </w:p>
        </w:tc>
        <w:tc>
          <w:tcPr>
            <w:tcW w:w="126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1351593,40</w:t>
            </w:r>
          </w:p>
        </w:tc>
        <w:tc>
          <w:tcPr>
            <w:tcW w:w="139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13325330,00</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654291,07</w:t>
            </w:r>
          </w:p>
        </w:tc>
        <w:tc>
          <w:tcPr>
            <w:tcW w:w="139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12515310,00</w:t>
            </w:r>
          </w:p>
        </w:tc>
        <w:tc>
          <w:tcPr>
            <w:tcW w:w="857"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327,87</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640246,00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725,19</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215194,00</w:t>
            </w:r>
          </w:p>
        </w:tc>
        <w:tc>
          <w:tcPr>
            <w:tcW w:w="87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1911,48</w:t>
            </w:r>
          </w:p>
        </w:tc>
        <w:tc>
          <w:tcPr>
            <w:tcW w:w="1268" w:type="dxa"/>
            <w:tcBorders>
              <w:top w:val="nil"/>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7364450,00</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17080,57</w:t>
            </w:r>
          </w:p>
        </w:tc>
        <w:tc>
          <w:tcPr>
            <w:tcW w:w="1216"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1171910,00</w:t>
            </w:r>
          </w:p>
        </w:tc>
        <w:tc>
          <w:tcPr>
            <w:tcW w:w="1292"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1351593,40</w:t>
            </w:r>
          </w:p>
        </w:tc>
        <w:tc>
          <w:tcPr>
            <w:tcW w:w="136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13325330,00</w:t>
            </w:r>
          </w:p>
        </w:tc>
        <w:tc>
          <w:tcPr>
            <w:tcW w:w="169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654291,07</w:t>
            </w:r>
          </w:p>
        </w:tc>
        <w:tc>
          <w:tcPr>
            <w:tcW w:w="1344"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12515310,00</w:t>
            </w:r>
          </w:p>
        </w:tc>
        <w:tc>
          <w:tcPr>
            <w:tcW w:w="823"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327,87</w:t>
            </w:r>
          </w:p>
        </w:tc>
        <w:tc>
          <w:tcPr>
            <w:tcW w:w="117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640246,00</w:t>
            </w:r>
          </w:p>
        </w:tc>
        <w:tc>
          <w:tcPr>
            <w:tcW w:w="1298"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725,19</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rsidR="000B6135" w:rsidRPr="000B6135" w:rsidRDefault="000B6135" w:rsidP="000B6135">
            <w:pPr>
              <w:jc w:val="right"/>
              <w:rPr>
                <w:rFonts w:ascii="Times New Roman" w:hAnsi="Times New Roman"/>
                <w:bCs/>
                <w:sz w:val="24"/>
                <w:lang w:eastAsia="uk-UA"/>
              </w:rPr>
            </w:pPr>
            <w:r w:rsidRPr="000B6135">
              <w:rPr>
                <w:rFonts w:ascii="Times New Roman" w:hAnsi="Times New Roman"/>
                <w:bCs/>
                <w:sz w:val="24"/>
                <w:lang w:eastAsia="uk-UA"/>
              </w:rPr>
              <w:t>215194,00</w:t>
            </w:r>
          </w:p>
        </w:tc>
      </w:tr>
      <w:tr w:rsidR="000B6135" w:rsidRPr="000B6135" w:rsidTr="000B6135">
        <w:trPr>
          <w:trHeight w:val="312"/>
        </w:trPr>
        <w:tc>
          <w:tcPr>
            <w:tcW w:w="91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975"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913"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9"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57"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7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16"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6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44"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23"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40"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r>
      <w:tr w:rsidR="000B6135" w:rsidRPr="000B6135" w:rsidTr="000B6135">
        <w:trPr>
          <w:trHeight w:val="312"/>
        </w:trPr>
        <w:tc>
          <w:tcPr>
            <w:tcW w:w="91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975"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913"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9"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2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857"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7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16"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29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6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44"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823"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40"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r>
      <w:tr w:rsidR="000B6135" w:rsidRPr="000B6135" w:rsidTr="000B6135">
        <w:trPr>
          <w:trHeight w:val="312"/>
        </w:trPr>
        <w:tc>
          <w:tcPr>
            <w:tcW w:w="91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975"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913"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00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9"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2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857"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7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00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16"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29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6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44"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823"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40"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r>
      <w:tr w:rsidR="000B6135" w:rsidRPr="000B6135" w:rsidTr="000B6135">
        <w:trPr>
          <w:trHeight w:val="312"/>
        </w:trPr>
        <w:tc>
          <w:tcPr>
            <w:tcW w:w="91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975"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913"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9"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2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857"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480"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3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87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00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16"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292"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6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16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344"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color w:val="FF0000"/>
                <w:sz w:val="24"/>
                <w:lang w:eastAsia="uk-UA"/>
              </w:rPr>
            </w:pPr>
            <w:r w:rsidRPr="000B6135">
              <w:rPr>
                <w:rFonts w:ascii="Times New Roman" w:hAnsi="Times New Roman"/>
                <w:b w:val="0"/>
                <w:color w:val="FF0000"/>
                <w:sz w:val="24"/>
                <w:lang w:eastAsia="uk-UA"/>
              </w:rPr>
              <w:t> </w:t>
            </w:r>
          </w:p>
        </w:tc>
        <w:tc>
          <w:tcPr>
            <w:tcW w:w="823"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7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298"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c>
          <w:tcPr>
            <w:tcW w:w="1140" w:type="dxa"/>
            <w:tcBorders>
              <w:top w:val="nil"/>
              <w:left w:val="nil"/>
              <w:bottom w:val="nil"/>
              <w:right w:val="nil"/>
            </w:tcBorders>
            <w:shd w:val="clear" w:color="000000" w:fill="FFFFFF"/>
            <w:noWrap/>
            <w:vAlign w:val="bottom"/>
            <w:hideMark/>
          </w:tcPr>
          <w:p w:rsidR="000B6135" w:rsidRPr="000B6135" w:rsidRDefault="000B6135" w:rsidP="000B6135">
            <w:pPr>
              <w:rPr>
                <w:rFonts w:ascii="Times New Roman" w:hAnsi="Times New Roman"/>
                <w:b w:val="0"/>
                <w:sz w:val="24"/>
                <w:lang w:eastAsia="uk-UA"/>
              </w:rPr>
            </w:pPr>
            <w:r w:rsidRPr="000B6135">
              <w:rPr>
                <w:rFonts w:ascii="Times New Roman" w:hAnsi="Times New Roman"/>
                <w:b w:val="0"/>
                <w:sz w:val="24"/>
                <w:lang w:eastAsia="uk-UA"/>
              </w:rPr>
              <w:t> </w:t>
            </w:r>
          </w:p>
        </w:tc>
      </w:tr>
      <w:tr w:rsidR="000B6135" w:rsidRPr="000B6135" w:rsidTr="000B6135">
        <w:trPr>
          <w:trHeight w:val="312"/>
        </w:trPr>
        <w:tc>
          <w:tcPr>
            <w:tcW w:w="2887" w:type="dxa"/>
            <w:gridSpan w:val="2"/>
            <w:tcBorders>
              <w:top w:val="nil"/>
              <w:left w:val="nil"/>
              <w:bottom w:val="nil"/>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p>
        </w:tc>
        <w:tc>
          <w:tcPr>
            <w:tcW w:w="913"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92"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00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69"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3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3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3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857"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3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480"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3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87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00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16"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92"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3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6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344"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823"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7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2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40"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r>
      <w:tr w:rsidR="000B6135" w:rsidRPr="000B6135" w:rsidTr="000B6135">
        <w:trPr>
          <w:trHeight w:val="312"/>
        </w:trPr>
        <w:tc>
          <w:tcPr>
            <w:tcW w:w="5092" w:type="dxa"/>
            <w:gridSpan w:val="4"/>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r w:rsidRPr="000B6135">
              <w:rPr>
                <w:rFonts w:ascii="Times New Roman" w:hAnsi="Times New Roman"/>
                <w:bCs/>
                <w:sz w:val="24"/>
                <w:lang w:eastAsia="uk-UA"/>
              </w:rPr>
              <w:t>Керуючий справами виконавчого комітету</w:t>
            </w:r>
          </w:p>
        </w:tc>
        <w:tc>
          <w:tcPr>
            <w:tcW w:w="100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69"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3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13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4873" w:type="dxa"/>
            <w:gridSpan w:val="4"/>
            <w:tcBorders>
              <w:top w:val="nil"/>
              <w:left w:val="nil"/>
              <w:bottom w:val="nil"/>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r w:rsidRPr="000B6135">
              <w:rPr>
                <w:rFonts w:ascii="Times New Roman" w:hAnsi="Times New Roman"/>
                <w:bCs/>
                <w:sz w:val="24"/>
                <w:lang w:eastAsia="uk-UA"/>
              </w:rPr>
              <w:t>Володимир АДАМ</w:t>
            </w:r>
          </w:p>
        </w:tc>
        <w:tc>
          <w:tcPr>
            <w:tcW w:w="113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87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00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16"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292"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Cs/>
                <w:sz w:val="24"/>
                <w:lang w:eastAsia="uk-UA"/>
              </w:rPr>
            </w:pPr>
          </w:p>
        </w:tc>
        <w:tc>
          <w:tcPr>
            <w:tcW w:w="136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1698"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c>
          <w:tcPr>
            <w:tcW w:w="4643" w:type="dxa"/>
            <w:gridSpan w:val="4"/>
            <w:tcBorders>
              <w:top w:val="nil"/>
              <w:left w:val="nil"/>
              <w:bottom w:val="nil"/>
              <w:right w:val="nil"/>
            </w:tcBorders>
            <w:shd w:val="clear" w:color="auto" w:fill="auto"/>
            <w:noWrap/>
            <w:vAlign w:val="bottom"/>
            <w:hideMark/>
          </w:tcPr>
          <w:p w:rsidR="000B6135" w:rsidRPr="000B6135" w:rsidRDefault="000B6135" w:rsidP="000B6135">
            <w:pPr>
              <w:jc w:val="center"/>
              <w:rPr>
                <w:rFonts w:ascii="Times New Roman" w:hAnsi="Times New Roman"/>
                <w:bCs/>
                <w:sz w:val="24"/>
                <w:lang w:eastAsia="uk-UA"/>
              </w:rPr>
            </w:pPr>
          </w:p>
        </w:tc>
        <w:tc>
          <w:tcPr>
            <w:tcW w:w="1140" w:type="dxa"/>
            <w:tcBorders>
              <w:top w:val="nil"/>
              <w:left w:val="nil"/>
              <w:bottom w:val="nil"/>
              <w:right w:val="nil"/>
            </w:tcBorders>
            <w:shd w:val="clear" w:color="auto" w:fill="auto"/>
            <w:noWrap/>
            <w:vAlign w:val="bottom"/>
            <w:hideMark/>
          </w:tcPr>
          <w:p w:rsidR="000B6135" w:rsidRPr="000B6135" w:rsidRDefault="000B6135" w:rsidP="000B6135">
            <w:pPr>
              <w:rPr>
                <w:rFonts w:ascii="Times New Roman" w:hAnsi="Times New Roman"/>
                <w:b w:val="0"/>
                <w:sz w:val="24"/>
                <w:lang w:eastAsia="uk-UA"/>
              </w:rPr>
            </w:pPr>
          </w:p>
        </w:tc>
      </w:tr>
    </w:tbl>
    <w:p w:rsidR="00C90044" w:rsidRDefault="00C90044" w:rsidP="003B22BB">
      <w:pPr>
        <w:rPr>
          <w:rFonts w:ascii="Times New Roman" w:hAnsi="Times New Roman"/>
          <w:b w:val="0"/>
          <w:sz w:val="28"/>
          <w:szCs w:val="28"/>
        </w:rPr>
      </w:pPr>
    </w:p>
    <w:p w:rsidR="00A75244" w:rsidRDefault="00A75244" w:rsidP="003B22BB">
      <w:pPr>
        <w:rPr>
          <w:rFonts w:ascii="Times New Roman" w:hAnsi="Times New Roman"/>
          <w:b w:val="0"/>
          <w:sz w:val="28"/>
          <w:szCs w:val="28"/>
        </w:rPr>
        <w:sectPr w:rsidR="00A75244" w:rsidSect="00A75244">
          <w:pgSz w:w="16838" w:h="11906" w:orient="landscape"/>
          <w:pgMar w:top="1418" w:right="851" w:bottom="851" w:left="851" w:header="709" w:footer="709" w:gutter="0"/>
          <w:cols w:space="708"/>
          <w:docGrid w:linePitch="360"/>
        </w:sectPr>
      </w:pPr>
    </w:p>
    <w:p w:rsidR="00C90044" w:rsidRDefault="00C90044" w:rsidP="003B22BB">
      <w:pPr>
        <w:rPr>
          <w:rFonts w:ascii="Times New Roman" w:hAnsi="Times New Roman"/>
          <w:b w:val="0"/>
          <w:sz w:val="28"/>
          <w:szCs w:val="28"/>
        </w:rPr>
      </w:pPr>
    </w:p>
    <w:p w:rsidR="003B22BB" w:rsidRDefault="003B22BB" w:rsidP="003B22BB">
      <w:pPr>
        <w:rPr>
          <w:rFonts w:ascii="Times New Roman" w:hAnsi="Times New Roman"/>
          <w:b w:val="0"/>
          <w:sz w:val="28"/>
          <w:szCs w:val="28"/>
        </w:rPr>
      </w:pPr>
      <w:r>
        <w:rPr>
          <w:rFonts w:ascii="Times New Roman" w:hAnsi="Times New Roman"/>
          <w:b w:val="0"/>
          <w:sz w:val="28"/>
          <w:szCs w:val="28"/>
        </w:rPr>
        <w:t>ПРОЄКТ  РІШЕННЯ</w:t>
      </w:r>
    </w:p>
    <w:p w:rsidR="003B22BB" w:rsidRDefault="003B22BB" w:rsidP="003B22BB">
      <w:pPr>
        <w:rPr>
          <w:rFonts w:ascii="Times New Roman" w:hAnsi="Times New Roman"/>
          <w:b w:val="0"/>
          <w:sz w:val="28"/>
          <w:szCs w:val="28"/>
        </w:rPr>
      </w:pPr>
    </w:p>
    <w:p w:rsidR="003B22BB" w:rsidRPr="00DE5786" w:rsidRDefault="003B22BB" w:rsidP="003B22BB">
      <w:pPr>
        <w:rPr>
          <w:rFonts w:ascii="Times New Roman" w:hAnsi="Times New Roman"/>
          <w:b w:val="0"/>
          <w:sz w:val="25"/>
          <w:szCs w:val="25"/>
          <w:lang w:val="ru-RU"/>
        </w:rPr>
      </w:pPr>
      <w:r w:rsidRPr="00DE5786">
        <w:rPr>
          <w:rFonts w:ascii="Times New Roman" w:hAnsi="Times New Roman"/>
          <w:b w:val="0"/>
          <w:sz w:val="25"/>
          <w:szCs w:val="25"/>
        </w:rPr>
        <w:t>Про</w:t>
      </w:r>
      <w:r w:rsidRPr="00DE5786">
        <w:rPr>
          <w:rFonts w:ascii="Times New Roman" w:hAnsi="Times New Roman"/>
          <w:b w:val="0"/>
          <w:sz w:val="25"/>
          <w:szCs w:val="25"/>
          <w:lang w:val="ru-RU"/>
        </w:rPr>
        <w:t xml:space="preserve"> організацію та фінансування </w:t>
      </w:r>
    </w:p>
    <w:p w:rsidR="003B22BB" w:rsidRPr="00DE5786" w:rsidRDefault="003B22BB" w:rsidP="003B22BB">
      <w:pPr>
        <w:rPr>
          <w:rFonts w:ascii="Times New Roman" w:hAnsi="Times New Roman"/>
          <w:b w:val="0"/>
          <w:sz w:val="25"/>
          <w:szCs w:val="25"/>
          <w:lang w:val="ru-RU"/>
        </w:rPr>
      </w:pPr>
      <w:r w:rsidRPr="00DE5786">
        <w:rPr>
          <w:rFonts w:ascii="Times New Roman" w:hAnsi="Times New Roman"/>
          <w:b w:val="0"/>
          <w:sz w:val="25"/>
          <w:szCs w:val="25"/>
          <w:lang w:val="ru-RU"/>
        </w:rPr>
        <w:t>громадських робіт у 2025 році</w:t>
      </w:r>
    </w:p>
    <w:p w:rsidR="003B22BB" w:rsidRPr="00DE5786" w:rsidRDefault="003B22BB" w:rsidP="003B22BB">
      <w:pPr>
        <w:rPr>
          <w:rFonts w:ascii="Times New Roman" w:hAnsi="Times New Roman"/>
          <w:b w:val="0"/>
          <w:sz w:val="25"/>
          <w:szCs w:val="25"/>
        </w:rPr>
      </w:pPr>
    </w:p>
    <w:p w:rsidR="003B22BB" w:rsidRPr="00DE5786" w:rsidRDefault="003B22BB" w:rsidP="003B22BB">
      <w:pPr>
        <w:jc w:val="both"/>
        <w:rPr>
          <w:rFonts w:ascii="Times New Roman" w:hAnsi="Times New Roman" w:cs="Tahoma"/>
          <w:b w:val="0"/>
          <w:color w:val="000000"/>
          <w:sz w:val="25"/>
          <w:szCs w:val="25"/>
        </w:rPr>
      </w:pPr>
      <w:r w:rsidRPr="00DE5786">
        <w:rPr>
          <w:rFonts w:ascii="Times New Roman" w:hAnsi="Times New Roman"/>
          <w:b w:val="0"/>
          <w:sz w:val="25"/>
          <w:szCs w:val="25"/>
        </w:rPr>
        <w:t xml:space="preserve">      Відповідно до ст.31 Закону України «Про зайнятість населення», Порядку організації громадських та інших робіт тимчасового характеру, затвердженого постановою Кабінету Міністрів України від 20.03.2013 р. № 175 із змінами та доповненнями від 29.07.2015 р. № 541 та від 03.03.2020 р. № 206, рішення Миколаївської міської ради від 13.12.2023 № 2308 «Про затвердження Програми організації та проведення громадських робіт</w:t>
      </w:r>
      <w:r w:rsidR="006C266E" w:rsidRPr="00A75244">
        <w:rPr>
          <w:rFonts w:ascii="Times New Roman" w:hAnsi="Times New Roman"/>
          <w:b w:val="0"/>
          <w:sz w:val="25"/>
          <w:szCs w:val="25"/>
        </w:rPr>
        <w:t xml:space="preserve"> </w:t>
      </w:r>
      <w:r w:rsidRPr="00DE5786">
        <w:rPr>
          <w:rFonts w:ascii="Times New Roman" w:hAnsi="Times New Roman"/>
          <w:b w:val="0"/>
          <w:sz w:val="25"/>
          <w:szCs w:val="25"/>
        </w:rPr>
        <w:t>на території Миколаївської міської ради на 2024-2026 роки», з метою додаткового стимулювання мотивації до праці, матеріальної підтримки безробітних осіб, додаткової соціальної підтримки та вирішення територіальною громадою важливих для н</w:t>
      </w:r>
      <w:r w:rsidR="006C266E">
        <w:rPr>
          <w:rFonts w:ascii="Times New Roman" w:hAnsi="Times New Roman"/>
          <w:b w:val="0"/>
          <w:sz w:val="25"/>
          <w:szCs w:val="25"/>
        </w:rPr>
        <w:t>еї</w:t>
      </w:r>
      <w:r w:rsidRPr="00DE5786">
        <w:rPr>
          <w:rFonts w:ascii="Times New Roman" w:hAnsi="Times New Roman"/>
          <w:b w:val="0"/>
          <w:sz w:val="25"/>
          <w:szCs w:val="25"/>
        </w:rPr>
        <w:t xml:space="preserve"> завдань з організації громадських робіт, які мають суспільно корисну спрямованість та відповідають інтересам громади, керуючись п.</w:t>
      </w:r>
      <w:r w:rsidR="006C266E">
        <w:rPr>
          <w:rFonts w:ascii="Times New Roman" w:hAnsi="Times New Roman"/>
          <w:b w:val="0"/>
          <w:sz w:val="25"/>
          <w:szCs w:val="25"/>
        </w:rPr>
        <w:t xml:space="preserve"> </w:t>
      </w:r>
      <w:r w:rsidRPr="00DE5786">
        <w:rPr>
          <w:rFonts w:ascii="Times New Roman" w:hAnsi="Times New Roman"/>
          <w:b w:val="0"/>
          <w:sz w:val="25"/>
          <w:szCs w:val="25"/>
        </w:rPr>
        <w:t>п.</w:t>
      </w:r>
      <w:r w:rsidR="006C266E">
        <w:rPr>
          <w:rFonts w:ascii="Times New Roman" w:hAnsi="Times New Roman"/>
          <w:b w:val="0"/>
          <w:sz w:val="25"/>
          <w:szCs w:val="25"/>
        </w:rPr>
        <w:t xml:space="preserve"> </w:t>
      </w:r>
      <w:r w:rsidRPr="00DE5786">
        <w:rPr>
          <w:rFonts w:ascii="Times New Roman" w:hAnsi="Times New Roman"/>
          <w:b w:val="0"/>
          <w:sz w:val="25"/>
          <w:szCs w:val="25"/>
        </w:rPr>
        <w:t>7 п.</w:t>
      </w:r>
      <w:r w:rsidR="006C266E">
        <w:rPr>
          <w:rFonts w:ascii="Times New Roman" w:hAnsi="Times New Roman"/>
          <w:b w:val="0"/>
          <w:sz w:val="25"/>
          <w:szCs w:val="25"/>
        </w:rPr>
        <w:t xml:space="preserve"> </w:t>
      </w:r>
      <w:r w:rsidRPr="00DE5786">
        <w:rPr>
          <w:rFonts w:ascii="Times New Roman" w:hAnsi="Times New Roman"/>
          <w:b w:val="0"/>
          <w:sz w:val="25"/>
          <w:szCs w:val="25"/>
        </w:rPr>
        <w:t>б ст.</w:t>
      </w:r>
      <w:r w:rsidR="006C266E">
        <w:rPr>
          <w:rFonts w:ascii="Times New Roman" w:hAnsi="Times New Roman"/>
          <w:b w:val="0"/>
          <w:sz w:val="25"/>
          <w:szCs w:val="25"/>
        </w:rPr>
        <w:t xml:space="preserve"> </w:t>
      </w:r>
      <w:r w:rsidRPr="00DE5786">
        <w:rPr>
          <w:rFonts w:ascii="Times New Roman" w:hAnsi="Times New Roman"/>
          <w:b w:val="0"/>
          <w:sz w:val="25"/>
          <w:szCs w:val="25"/>
        </w:rPr>
        <w:t xml:space="preserve">34 Закону України «Про місцеве самоврядування» виконавчий комітет Миколаївської міської ради </w:t>
      </w:r>
      <w:r w:rsidRPr="00DE5786">
        <w:rPr>
          <w:rFonts w:ascii="Times New Roman" w:hAnsi="Times New Roman" w:cs="Tahoma"/>
          <w:color w:val="000000"/>
          <w:sz w:val="25"/>
          <w:szCs w:val="25"/>
        </w:rPr>
        <w:t>ВИРІШИВ</w:t>
      </w:r>
      <w:r w:rsidRPr="00DE5786">
        <w:rPr>
          <w:rFonts w:ascii="Times New Roman" w:hAnsi="Times New Roman" w:cs="Tahoma"/>
          <w:b w:val="0"/>
          <w:color w:val="000000"/>
          <w:sz w:val="25"/>
          <w:szCs w:val="25"/>
        </w:rPr>
        <w:t>:</w:t>
      </w:r>
    </w:p>
    <w:p w:rsidR="003B22BB" w:rsidRPr="00DE5786" w:rsidRDefault="003B22BB" w:rsidP="003B22BB">
      <w:pPr>
        <w:jc w:val="both"/>
        <w:rPr>
          <w:rFonts w:ascii="Times New Roman" w:hAnsi="Times New Roman"/>
          <w:b w:val="0"/>
          <w:sz w:val="25"/>
          <w:szCs w:val="25"/>
        </w:rPr>
      </w:pPr>
      <w:r w:rsidRPr="00DE5786">
        <w:rPr>
          <w:rFonts w:ascii="Times New Roman" w:hAnsi="Times New Roman"/>
          <w:b w:val="0"/>
          <w:sz w:val="25"/>
          <w:szCs w:val="25"/>
        </w:rPr>
        <w:t xml:space="preserve">             </w:t>
      </w:r>
    </w:p>
    <w:p w:rsidR="003B22BB" w:rsidRPr="00DE5786" w:rsidRDefault="003B22BB" w:rsidP="003B22BB">
      <w:pPr>
        <w:jc w:val="both"/>
        <w:rPr>
          <w:rFonts w:ascii="Times New Roman" w:hAnsi="Times New Roman"/>
          <w:b w:val="0"/>
          <w:sz w:val="25"/>
          <w:szCs w:val="25"/>
        </w:rPr>
      </w:pPr>
      <w:r w:rsidRPr="00DE5786">
        <w:rPr>
          <w:rFonts w:ascii="Times New Roman" w:hAnsi="Times New Roman"/>
          <w:b w:val="0"/>
          <w:sz w:val="25"/>
          <w:szCs w:val="25"/>
        </w:rPr>
        <w:t>1. Організувати у 2025 році за участю Львівського обласного центру зайнятості громадські роботи, які проводитимуться на території населених пунктів Миколаївської міської ради, мають суспільно корисну спрямованість та направлені на вирішення питань, що відповідають потребам громади і сприяють її соціальному розвитку, відповідно до вимог чинного законодавства України.</w:t>
      </w:r>
    </w:p>
    <w:p w:rsidR="003B22BB" w:rsidRPr="00DE5786" w:rsidRDefault="003B22BB" w:rsidP="003B22BB">
      <w:pPr>
        <w:jc w:val="both"/>
        <w:rPr>
          <w:rFonts w:ascii="Times New Roman" w:hAnsi="Times New Roman"/>
          <w:b w:val="0"/>
          <w:sz w:val="25"/>
          <w:szCs w:val="25"/>
        </w:rPr>
      </w:pPr>
      <w:r w:rsidRPr="00DE5786">
        <w:rPr>
          <w:rFonts w:ascii="Times New Roman" w:hAnsi="Times New Roman"/>
          <w:b w:val="0"/>
          <w:sz w:val="25"/>
          <w:szCs w:val="25"/>
        </w:rPr>
        <w:t>2. До організації  громадських робіт, вказаних у п.1 цього рішення, залучаються зареєстровані у Миколаївському відділі Стрийської філії Львівського обласного центру зайнятості безробітні особи, з оплатою їх праці за рахунок коштів місцевого бюджету Миколаївської міської ради та Фонду загальнообов’язкового державного соціального страхування України на випадок безробіття при наявності кошторисних призначень.</w:t>
      </w:r>
    </w:p>
    <w:p w:rsidR="003B22BB" w:rsidRPr="00DE5786" w:rsidRDefault="003B22BB" w:rsidP="003B22BB">
      <w:pPr>
        <w:jc w:val="both"/>
        <w:rPr>
          <w:rFonts w:ascii="Times New Roman" w:hAnsi="Times New Roman"/>
          <w:b w:val="0"/>
          <w:sz w:val="25"/>
          <w:szCs w:val="25"/>
          <w:lang w:eastAsia="uk-UA"/>
        </w:rPr>
      </w:pPr>
      <w:r w:rsidRPr="00DE5786">
        <w:rPr>
          <w:rFonts w:ascii="Times New Roman" w:hAnsi="Times New Roman"/>
          <w:b w:val="0"/>
          <w:sz w:val="25"/>
          <w:szCs w:val="25"/>
          <w:lang w:eastAsia="uk-UA"/>
        </w:rPr>
        <w:t>3. Затвердити перелік видів громадських робіт, що мають суспільно корисну спрямованість, відповідають потребам Миколаївської міської ради та сприяють її соціальному розвитку, надають можливість тимчасового працевлаштування безробітних осіб та які можуть застосовуватись під час організації та проведення робіт у 2025 році за рахунок коштів місцевого бюджету та Фонду загальнообов’язкового державного соціального страхування України на випадо</w:t>
      </w:r>
      <w:r w:rsidR="006C266E">
        <w:rPr>
          <w:rFonts w:ascii="Times New Roman" w:hAnsi="Times New Roman"/>
          <w:b w:val="0"/>
          <w:sz w:val="25"/>
          <w:szCs w:val="25"/>
          <w:lang w:eastAsia="uk-UA"/>
        </w:rPr>
        <w:t>к безробіття, згідно з додатком</w:t>
      </w:r>
      <w:r w:rsidRPr="00DE5786">
        <w:rPr>
          <w:rFonts w:ascii="Times New Roman" w:hAnsi="Times New Roman"/>
          <w:b w:val="0"/>
          <w:sz w:val="25"/>
          <w:szCs w:val="25"/>
          <w:lang w:eastAsia="uk-UA"/>
        </w:rPr>
        <w:t>.</w:t>
      </w:r>
    </w:p>
    <w:p w:rsidR="003B22BB" w:rsidRPr="00DE5786" w:rsidRDefault="003B22BB" w:rsidP="003B22BB">
      <w:pPr>
        <w:jc w:val="both"/>
        <w:rPr>
          <w:rFonts w:ascii="Times New Roman" w:hAnsi="Times New Roman"/>
          <w:b w:val="0"/>
          <w:sz w:val="25"/>
          <w:szCs w:val="25"/>
          <w:lang w:eastAsia="uk-UA"/>
        </w:rPr>
      </w:pPr>
      <w:r w:rsidRPr="00DE5786">
        <w:rPr>
          <w:rFonts w:ascii="Times New Roman" w:hAnsi="Times New Roman"/>
          <w:b w:val="0"/>
          <w:sz w:val="25"/>
          <w:szCs w:val="25"/>
          <w:lang w:eastAsia="uk-UA"/>
        </w:rPr>
        <w:t>4. Укласти договір з Львівським обласним центром зайнятості щодо організації та проведення громадських робіт відповідно до пунктів 1-3 цього рішення.</w:t>
      </w:r>
    </w:p>
    <w:p w:rsidR="003B22BB" w:rsidRPr="00DE5786" w:rsidRDefault="003B22BB" w:rsidP="003B22BB">
      <w:pPr>
        <w:jc w:val="both"/>
        <w:rPr>
          <w:rFonts w:ascii="Times New Roman" w:hAnsi="Times New Roman"/>
          <w:b w:val="0"/>
          <w:sz w:val="25"/>
          <w:szCs w:val="25"/>
          <w:lang w:eastAsia="uk-UA"/>
        </w:rPr>
      </w:pPr>
      <w:r w:rsidRPr="00DE5786">
        <w:rPr>
          <w:rFonts w:ascii="Times New Roman" w:hAnsi="Times New Roman"/>
          <w:b w:val="0"/>
          <w:sz w:val="25"/>
          <w:szCs w:val="25"/>
          <w:lang w:eastAsia="uk-UA"/>
        </w:rPr>
        <w:t>5. Фінансування громадських робіт, до яких залучаються зареєстровані безробітні особи, здійснювати за рахунок коштів місцевого бюджету та Фонду  загальнообов’язкового державного соціального страхування України на випадок безробіття при наявності кошторисних призначень.</w:t>
      </w:r>
    </w:p>
    <w:p w:rsidR="003B22BB" w:rsidRPr="00DE5786" w:rsidRDefault="003B22BB" w:rsidP="003B22BB">
      <w:pPr>
        <w:jc w:val="both"/>
        <w:rPr>
          <w:rFonts w:ascii="Times New Roman" w:hAnsi="Times New Roman"/>
          <w:b w:val="0"/>
          <w:sz w:val="25"/>
          <w:szCs w:val="25"/>
          <w:lang w:val="ru-RU"/>
        </w:rPr>
      </w:pPr>
      <w:r w:rsidRPr="00DE5786">
        <w:rPr>
          <w:rFonts w:ascii="Times New Roman" w:hAnsi="Times New Roman"/>
          <w:b w:val="0"/>
          <w:sz w:val="25"/>
          <w:szCs w:val="25"/>
          <w:lang w:val="ru-RU"/>
        </w:rPr>
        <w:t xml:space="preserve">6. Контроль за виконанням </w:t>
      </w:r>
      <w:proofErr w:type="gramStart"/>
      <w:r w:rsidRPr="00DE5786">
        <w:rPr>
          <w:rFonts w:ascii="Times New Roman" w:hAnsi="Times New Roman"/>
          <w:b w:val="0"/>
          <w:sz w:val="25"/>
          <w:szCs w:val="25"/>
          <w:lang w:val="ru-RU"/>
        </w:rPr>
        <w:t>р</w:t>
      </w:r>
      <w:proofErr w:type="gramEnd"/>
      <w:r w:rsidRPr="00DE5786">
        <w:rPr>
          <w:rFonts w:ascii="Times New Roman" w:hAnsi="Times New Roman"/>
          <w:b w:val="0"/>
          <w:sz w:val="25"/>
          <w:szCs w:val="25"/>
          <w:lang w:val="ru-RU"/>
        </w:rPr>
        <w:t>ішення покласти на начальника відділу з організаційно-кадрової роботи та контролю Гнатіва М.О.</w:t>
      </w:r>
    </w:p>
    <w:p w:rsidR="003B22BB" w:rsidRPr="00DE5786" w:rsidRDefault="003B22BB" w:rsidP="003B22BB">
      <w:pPr>
        <w:rPr>
          <w:rFonts w:ascii="Times New Roman" w:hAnsi="Times New Roman"/>
          <w:b w:val="0"/>
          <w:sz w:val="25"/>
          <w:szCs w:val="25"/>
          <w:lang w:val="ru-RU"/>
        </w:rPr>
      </w:pPr>
    </w:p>
    <w:p w:rsidR="003B22BB" w:rsidRPr="00DE5786" w:rsidRDefault="003B22BB" w:rsidP="003B22BB">
      <w:pPr>
        <w:rPr>
          <w:rFonts w:ascii="Times New Roman" w:hAnsi="Times New Roman"/>
          <w:b w:val="0"/>
          <w:sz w:val="25"/>
          <w:szCs w:val="25"/>
          <w:lang w:val="ru-RU"/>
        </w:rPr>
      </w:pPr>
    </w:p>
    <w:p w:rsidR="003B22BB" w:rsidRPr="00DE5786" w:rsidRDefault="003B22BB" w:rsidP="003B22BB">
      <w:pPr>
        <w:jc w:val="both"/>
        <w:rPr>
          <w:rFonts w:ascii="Times New Roman" w:hAnsi="Times New Roman"/>
          <w:sz w:val="25"/>
          <w:szCs w:val="25"/>
          <w:lang w:eastAsia="uk-UA"/>
        </w:rPr>
      </w:pPr>
      <w:r w:rsidRPr="00DE5786">
        <w:rPr>
          <w:rFonts w:ascii="Times New Roman" w:hAnsi="Times New Roman"/>
          <w:sz w:val="25"/>
          <w:szCs w:val="25"/>
          <w:lang w:eastAsia="uk-UA"/>
        </w:rPr>
        <w:t>Міський голова                                                                           Андрій ЩЕБЕЛЬ</w:t>
      </w:r>
    </w:p>
    <w:p w:rsidR="00034F4E" w:rsidRDefault="00034F4E"/>
    <w:p w:rsidR="003B22BB" w:rsidRDefault="003B22BB"/>
    <w:p w:rsidR="003B22BB" w:rsidRDefault="003B22BB"/>
    <w:p w:rsidR="003B22BB" w:rsidRDefault="003B22BB"/>
    <w:p w:rsidR="00224D71" w:rsidRDefault="00224D71"/>
    <w:p w:rsidR="00224D71" w:rsidRDefault="00224D71"/>
    <w:p w:rsidR="00A75244" w:rsidRDefault="00A75244"/>
    <w:p w:rsidR="00224D71" w:rsidRDefault="00224D71"/>
    <w:p w:rsidR="003B22BB" w:rsidRPr="003B22BB" w:rsidRDefault="003B22BB" w:rsidP="003B22BB">
      <w:pPr>
        <w:jc w:val="both"/>
        <w:rPr>
          <w:rFonts w:ascii="Times New Roman" w:hAnsi="Times New Roman"/>
          <w:b w:val="0"/>
          <w:sz w:val="24"/>
          <w:lang w:eastAsia="uk-UA"/>
        </w:rPr>
      </w:pPr>
      <w:r w:rsidRPr="003B22BB">
        <w:rPr>
          <w:rFonts w:ascii="Times New Roman" w:hAnsi="Times New Roman"/>
          <w:b w:val="0"/>
          <w:sz w:val="24"/>
          <w:lang w:eastAsia="uk-UA"/>
        </w:rPr>
        <w:t xml:space="preserve">                                                                                              Додаток </w:t>
      </w:r>
    </w:p>
    <w:p w:rsidR="003B22BB" w:rsidRPr="003B22BB" w:rsidRDefault="003B22BB" w:rsidP="00224D71">
      <w:pPr>
        <w:ind w:left="5664"/>
        <w:jc w:val="both"/>
        <w:rPr>
          <w:rFonts w:ascii="Times New Roman" w:hAnsi="Times New Roman"/>
          <w:b w:val="0"/>
          <w:sz w:val="24"/>
          <w:lang w:eastAsia="uk-UA"/>
        </w:rPr>
      </w:pPr>
      <w:r w:rsidRPr="003B22BB">
        <w:rPr>
          <w:rFonts w:ascii="Times New Roman" w:hAnsi="Times New Roman"/>
          <w:b w:val="0"/>
          <w:sz w:val="24"/>
          <w:lang w:eastAsia="uk-UA"/>
        </w:rPr>
        <w:t>до рішення виконавчого комітету</w:t>
      </w:r>
    </w:p>
    <w:p w:rsidR="003B22BB" w:rsidRPr="003B22BB" w:rsidRDefault="003B22BB" w:rsidP="00224D71">
      <w:pPr>
        <w:ind w:left="5664"/>
        <w:jc w:val="both"/>
        <w:rPr>
          <w:rFonts w:ascii="Times New Roman" w:hAnsi="Times New Roman"/>
          <w:b w:val="0"/>
          <w:sz w:val="24"/>
          <w:lang w:eastAsia="uk-UA"/>
        </w:rPr>
      </w:pPr>
      <w:r w:rsidRPr="003B22BB">
        <w:rPr>
          <w:rFonts w:ascii="Times New Roman" w:hAnsi="Times New Roman"/>
          <w:b w:val="0"/>
          <w:sz w:val="24"/>
          <w:lang w:eastAsia="uk-UA"/>
        </w:rPr>
        <w:t xml:space="preserve">Миколаївської міської ради  </w:t>
      </w:r>
    </w:p>
    <w:p w:rsidR="003B22BB" w:rsidRPr="00A75244" w:rsidRDefault="003B22BB" w:rsidP="003B22BB">
      <w:pPr>
        <w:jc w:val="center"/>
        <w:rPr>
          <w:rFonts w:ascii="Times New Roman" w:hAnsi="Times New Roman"/>
          <w:sz w:val="28"/>
          <w:szCs w:val="28"/>
        </w:rPr>
      </w:pPr>
      <w:r w:rsidRPr="003B22BB">
        <w:rPr>
          <w:rFonts w:ascii="Times New Roman" w:hAnsi="Times New Roman"/>
          <w:b w:val="0"/>
          <w:sz w:val="24"/>
          <w:lang w:eastAsia="uk-UA"/>
        </w:rPr>
        <w:t xml:space="preserve">                                                               від </w:t>
      </w:r>
      <w:r w:rsidR="00136A1F">
        <w:rPr>
          <w:rFonts w:ascii="Times New Roman" w:hAnsi="Times New Roman"/>
          <w:b w:val="0"/>
          <w:sz w:val="24"/>
          <w:lang w:eastAsia="uk-UA"/>
        </w:rPr>
        <w:t>04.02</w:t>
      </w:r>
      <w:r w:rsidRPr="003B22BB">
        <w:rPr>
          <w:rFonts w:ascii="Times New Roman" w:hAnsi="Times New Roman"/>
          <w:b w:val="0"/>
          <w:sz w:val="24"/>
          <w:lang w:eastAsia="uk-UA"/>
        </w:rPr>
        <w:t>.2025 № ____</w:t>
      </w:r>
      <w:r w:rsidRPr="00A75244">
        <w:rPr>
          <w:rFonts w:ascii="Times New Roman" w:hAnsi="Times New Roman"/>
          <w:b w:val="0"/>
          <w:sz w:val="28"/>
          <w:szCs w:val="28"/>
        </w:rPr>
        <w:br/>
      </w:r>
    </w:p>
    <w:p w:rsidR="003B22BB" w:rsidRPr="003B22BB" w:rsidRDefault="003B22BB" w:rsidP="003B22BB">
      <w:pPr>
        <w:rPr>
          <w:rFonts w:ascii="Times New Roman" w:hAnsi="Times New Roman"/>
          <w:b w:val="0"/>
          <w:sz w:val="26"/>
          <w:szCs w:val="26"/>
          <w:lang w:eastAsia="uk-UA"/>
        </w:rPr>
      </w:pPr>
    </w:p>
    <w:p w:rsidR="003B22BB" w:rsidRPr="003B22BB" w:rsidRDefault="003B22BB" w:rsidP="003B22BB">
      <w:pPr>
        <w:rPr>
          <w:rFonts w:ascii="Times New Roman" w:hAnsi="Times New Roman"/>
          <w:b w:val="0"/>
          <w:sz w:val="26"/>
          <w:szCs w:val="26"/>
          <w:lang w:eastAsia="uk-UA"/>
        </w:rPr>
      </w:pPr>
    </w:p>
    <w:p w:rsidR="003B22BB" w:rsidRPr="003B22BB" w:rsidRDefault="003B22BB" w:rsidP="003B22BB">
      <w:pPr>
        <w:jc w:val="center"/>
        <w:rPr>
          <w:rFonts w:ascii="Times New Roman" w:hAnsi="Times New Roman"/>
          <w:sz w:val="28"/>
          <w:szCs w:val="28"/>
          <w:lang w:eastAsia="uk-UA"/>
        </w:rPr>
      </w:pPr>
      <w:r w:rsidRPr="003B22BB">
        <w:rPr>
          <w:rFonts w:ascii="Times New Roman" w:hAnsi="Times New Roman"/>
          <w:sz w:val="28"/>
          <w:szCs w:val="28"/>
          <w:lang w:eastAsia="uk-UA"/>
        </w:rPr>
        <w:t>ПЕРЕЛІК</w:t>
      </w:r>
    </w:p>
    <w:p w:rsidR="003B22BB" w:rsidRPr="003B22BB" w:rsidRDefault="003B22BB" w:rsidP="003B22BB">
      <w:pPr>
        <w:jc w:val="center"/>
        <w:rPr>
          <w:rFonts w:ascii="Times New Roman" w:hAnsi="Times New Roman"/>
          <w:sz w:val="28"/>
          <w:szCs w:val="28"/>
          <w:lang w:eastAsia="uk-UA"/>
        </w:rPr>
      </w:pPr>
      <w:r w:rsidRPr="003B22BB">
        <w:rPr>
          <w:rFonts w:ascii="Times New Roman" w:hAnsi="Times New Roman"/>
          <w:sz w:val="28"/>
          <w:szCs w:val="28"/>
          <w:lang w:eastAsia="uk-UA"/>
        </w:rPr>
        <w:t xml:space="preserve">видів громадських робіт, які можуть застосовуватись </w:t>
      </w:r>
    </w:p>
    <w:p w:rsidR="003B22BB" w:rsidRPr="003B22BB" w:rsidRDefault="003B22BB" w:rsidP="003B22BB">
      <w:pPr>
        <w:jc w:val="center"/>
        <w:rPr>
          <w:rFonts w:ascii="Times New Roman" w:hAnsi="Times New Roman"/>
          <w:sz w:val="28"/>
          <w:szCs w:val="28"/>
          <w:lang w:eastAsia="uk-UA"/>
        </w:rPr>
      </w:pPr>
      <w:r w:rsidRPr="003B22BB">
        <w:rPr>
          <w:rFonts w:ascii="Times New Roman" w:hAnsi="Times New Roman"/>
          <w:sz w:val="28"/>
          <w:szCs w:val="28"/>
          <w:lang w:eastAsia="uk-UA"/>
        </w:rPr>
        <w:t>для організації громадських робіт за рахунок коштів місцевого бюджету та Фонду загальнообов’язкового державного соціального страхування на випадок безробіття у 2025 році</w:t>
      </w:r>
    </w:p>
    <w:p w:rsidR="003B22BB" w:rsidRPr="003B22BB" w:rsidRDefault="003B22BB" w:rsidP="003B22BB">
      <w:pPr>
        <w:tabs>
          <w:tab w:val="left" w:pos="3920"/>
        </w:tabs>
        <w:rPr>
          <w:rFonts w:ascii="Times New Roman" w:hAnsi="Times New Roman"/>
          <w:sz w:val="24"/>
          <w:lang w:eastAsia="uk-UA"/>
        </w:rPr>
      </w:pPr>
      <w:r w:rsidRPr="003B22BB">
        <w:rPr>
          <w:rFonts w:ascii="Times New Roman" w:hAnsi="Times New Roman"/>
          <w:b w:val="0"/>
          <w:szCs w:val="20"/>
          <w:lang w:eastAsia="uk-UA"/>
        </w:rPr>
        <w:tab/>
      </w:r>
    </w:p>
    <w:p w:rsidR="003B22BB" w:rsidRPr="003B22BB" w:rsidRDefault="003B22BB" w:rsidP="003B22BB">
      <w:pPr>
        <w:tabs>
          <w:tab w:val="left" w:pos="3920"/>
        </w:tabs>
        <w:rPr>
          <w:rFonts w:ascii="Times New Roman" w:hAnsi="Times New Roman"/>
          <w:sz w:val="24"/>
          <w:lang w:eastAsia="uk-UA"/>
        </w:rPr>
      </w:pPr>
    </w:p>
    <w:p w:rsidR="003B22BB" w:rsidRPr="003B22BB" w:rsidRDefault="003B22BB" w:rsidP="003B22BB">
      <w:pPr>
        <w:tabs>
          <w:tab w:val="num" w:pos="720"/>
        </w:tabs>
        <w:jc w:val="both"/>
        <w:rPr>
          <w:rFonts w:ascii="Times New Roman" w:hAnsi="Times New Roman"/>
          <w:b w:val="0"/>
          <w:sz w:val="28"/>
          <w:szCs w:val="28"/>
          <w:lang w:eastAsia="uk-UA"/>
        </w:rPr>
      </w:pPr>
      <w:r w:rsidRPr="003B22BB">
        <w:rPr>
          <w:rFonts w:ascii="Times New Roman" w:hAnsi="Times New Roman"/>
          <w:b w:val="0"/>
          <w:sz w:val="28"/>
          <w:szCs w:val="28"/>
          <w:lang w:eastAsia="uk-UA"/>
        </w:rPr>
        <w:t>Підсобні роботи з благоустрою та озеленення територій населених пунктів району, об’єктів соціальної сфери, кладовищ, зон відпочинку і туризму, паркових зон, скверів,  культових споруд, які розташовані на території громади;</w:t>
      </w:r>
    </w:p>
    <w:p w:rsidR="003B22BB" w:rsidRPr="003B22BB" w:rsidRDefault="003B22BB" w:rsidP="003B22BB">
      <w:pPr>
        <w:tabs>
          <w:tab w:val="num" w:pos="720"/>
        </w:tabs>
        <w:jc w:val="both"/>
        <w:rPr>
          <w:rFonts w:ascii="Times New Roman" w:hAnsi="Times New Roman"/>
          <w:b w:val="0"/>
          <w:sz w:val="28"/>
          <w:szCs w:val="28"/>
          <w:lang w:eastAsia="uk-UA"/>
        </w:rPr>
      </w:pPr>
      <w:r w:rsidRPr="003B22BB">
        <w:rPr>
          <w:rFonts w:ascii="Times New Roman" w:hAnsi="Times New Roman"/>
          <w:b w:val="0"/>
          <w:sz w:val="28"/>
          <w:szCs w:val="28"/>
          <w:lang w:eastAsia="uk-UA"/>
        </w:rPr>
        <w:t xml:space="preserve">Підсобні роботи з впорядкування придорожніх смуг автомобільних доріг </w:t>
      </w:r>
      <w:r w:rsidR="006C266E">
        <w:rPr>
          <w:rFonts w:ascii="Times New Roman" w:hAnsi="Times New Roman"/>
          <w:b w:val="0"/>
          <w:sz w:val="28"/>
          <w:szCs w:val="28"/>
          <w:lang w:eastAsia="uk-UA"/>
        </w:rPr>
        <w:t xml:space="preserve">загального/загальнодержавного/, </w:t>
      </w:r>
      <w:r w:rsidRPr="003B22BB">
        <w:rPr>
          <w:rFonts w:ascii="Times New Roman" w:hAnsi="Times New Roman"/>
          <w:b w:val="0"/>
          <w:sz w:val="28"/>
          <w:szCs w:val="28"/>
          <w:lang w:eastAsia="uk-UA"/>
        </w:rPr>
        <w:t>місцевого користування за межами проїжджої частини ;</w:t>
      </w:r>
    </w:p>
    <w:p w:rsidR="003B22BB" w:rsidRPr="003B22BB" w:rsidRDefault="003B22BB" w:rsidP="003B22BB">
      <w:pPr>
        <w:tabs>
          <w:tab w:val="num" w:pos="720"/>
        </w:tabs>
        <w:jc w:val="both"/>
        <w:rPr>
          <w:rFonts w:ascii="Times New Roman" w:hAnsi="Times New Roman"/>
          <w:b w:val="0"/>
          <w:sz w:val="28"/>
          <w:szCs w:val="28"/>
          <w:lang w:eastAsia="uk-UA"/>
        </w:rPr>
      </w:pPr>
      <w:r w:rsidRPr="003B22BB">
        <w:rPr>
          <w:rFonts w:ascii="Times New Roman" w:hAnsi="Times New Roman"/>
          <w:b w:val="0"/>
          <w:sz w:val="28"/>
          <w:szCs w:val="28"/>
          <w:lang w:eastAsia="uk-UA"/>
        </w:rPr>
        <w:t>Підсобні роботи з впорядкування місць меморіального поховання, пам’ятників та пам’ятних місць, які мають статус та зареєстровані на території населеного пункту громади;</w:t>
      </w:r>
    </w:p>
    <w:p w:rsidR="003B22BB" w:rsidRPr="003B22BB" w:rsidRDefault="003B22BB" w:rsidP="003B22BB">
      <w:pPr>
        <w:tabs>
          <w:tab w:val="num" w:pos="720"/>
        </w:tabs>
        <w:jc w:val="both"/>
        <w:rPr>
          <w:rFonts w:ascii="Times New Roman" w:hAnsi="Times New Roman"/>
          <w:b w:val="0"/>
          <w:sz w:val="28"/>
          <w:szCs w:val="28"/>
          <w:lang w:eastAsia="uk-UA"/>
        </w:rPr>
      </w:pPr>
      <w:r w:rsidRPr="003B22BB">
        <w:rPr>
          <w:rFonts w:ascii="Times New Roman" w:hAnsi="Times New Roman"/>
          <w:b w:val="0"/>
          <w:bCs/>
          <w:sz w:val="28"/>
          <w:szCs w:val="28"/>
          <w:lang w:eastAsia="uk-UA"/>
        </w:rPr>
        <w:t>Допоміжні роботи з ліквідації несанкціо</w:t>
      </w:r>
      <w:r w:rsidR="00981736">
        <w:rPr>
          <w:rFonts w:ascii="Times New Roman" w:hAnsi="Times New Roman"/>
          <w:b w:val="0"/>
          <w:bCs/>
          <w:sz w:val="28"/>
          <w:szCs w:val="28"/>
          <w:lang w:eastAsia="uk-UA"/>
        </w:rPr>
        <w:t>но</w:t>
      </w:r>
      <w:r w:rsidRPr="003B22BB">
        <w:rPr>
          <w:rFonts w:ascii="Times New Roman" w:hAnsi="Times New Roman"/>
          <w:b w:val="0"/>
          <w:bCs/>
          <w:sz w:val="28"/>
          <w:szCs w:val="28"/>
          <w:lang w:eastAsia="uk-UA"/>
        </w:rPr>
        <w:t>ваних сміттєзвалищ;</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Підсобні роботи, пов’язані з будівництвом або ремонтом об’єктів соціальної сфери (навчальних закладів, спортивних закладів, дитячих майданчиків, закладів культури і охорони здоров’я), дитячих оздоровчих таборів;</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Підсобні роботи, пов’язані з ремонтом тепло-водопостачання, вулично-дорожньої мережі на території населених пунктів громади;</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Підсобні роботи, пов’язані з відновленням та благоустроєм природних джерел та водоймищ, криниць, русел річок, укріпленням дамб, мостових споруд;</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Допоміжні роботи із забезпечення життєдіяльності громадян, що постраждали внаслідок бойових дій, підтримка ветеранів, військовослужбовців та їх сімей;</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Допоміжні роботи з надання допомоги у веденні домогосподарств  ветеранам та сім</w:t>
      </w:r>
      <w:r w:rsidRPr="003B22BB">
        <w:rPr>
          <w:rFonts w:ascii="Times New Roman" w:hAnsi="Times New Roman"/>
          <w:b w:val="0"/>
          <w:sz w:val="28"/>
          <w:szCs w:val="28"/>
          <w:lang w:val="ru-RU" w:eastAsia="uk-UA"/>
        </w:rPr>
        <w:t>’</w:t>
      </w:r>
      <w:r w:rsidRPr="003B22BB">
        <w:rPr>
          <w:rFonts w:ascii="Times New Roman" w:hAnsi="Times New Roman"/>
          <w:b w:val="0"/>
          <w:sz w:val="28"/>
          <w:szCs w:val="28"/>
          <w:lang w:eastAsia="uk-UA"/>
        </w:rPr>
        <w:t>ям, члени родин яких загинули, постраждали та зазнали негативного впливу внаслідок збройного конфлікту;</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Догляд за особами похилого віку, особами з інвалідністю, одинокими та престарілими громадянами, насамперед з числа ветеранів війни;</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Надання послуг дітям з особливими освітніми потребами;</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Супровід осіб з інвалідністю по зору, у транспорті, закладах та установах, торговельних мережах;</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Надання послуг соціально вразливим верствам  населення,  в тому числі внутрішньо переміщеним особам, зокрема надання побутових послуг, допомога у веденні господарства;</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Підсобні роботи з прибирання та збору (заготівлі) вторинної сировини (макулатури, поліетилену, склобою, пляшок, відходів пінопласту, ганчір’я) в громадських місцях та зонах відпочинку населеного пункту, придорожніх смуг;</w:t>
      </w:r>
    </w:p>
    <w:p w:rsidR="003B22BB" w:rsidRPr="003B22BB" w:rsidRDefault="003B22BB" w:rsidP="003B22BB">
      <w:pPr>
        <w:tabs>
          <w:tab w:val="num" w:pos="720"/>
        </w:tabs>
        <w:jc w:val="both"/>
        <w:rPr>
          <w:rFonts w:ascii="Times New Roman" w:hAnsi="Times New Roman"/>
          <w:b w:val="0"/>
          <w:sz w:val="28"/>
          <w:szCs w:val="28"/>
          <w:u w:val="single"/>
          <w:lang w:eastAsia="uk-UA"/>
        </w:rPr>
      </w:pPr>
      <w:r w:rsidRPr="003B22BB">
        <w:rPr>
          <w:rFonts w:ascii="Times New Roman" w:hAnsi="Times New Roman"/>
          <w:b w:val="0"/>
          <w:sz w:val="28"/>
          <w:szCs w:val="28"/>
          <w:lang w:eastAsia="uk-UA"/>
        </w:rPr>
        <w:t>Підсобні роботи по експлуатаційному утриманні автомобільних доріг загальнодержавного та місцевого  користування;</w:t>
      </w:r>
    </w:p>
    <w:p w:rsidR="003B22BB" w:rsidRPr="003B22BB" w:rsidRDefault="003B22BB" w:rsidP="003B22BB">
      <w:pPr>
        <w:jc w:val="both"/>
        <w:rPr>
          <w:rFonts w:ascii="Times New Roman" w:hAnsi="Times New Roman"/>
          <w:b w:val="0"/>
          <w:sz w:val="28"/>
          <w:szCs w:val="28"/>
          <w:lang w:eastAsia="uk-UA"/>
        </w:rPr>
      </w:pPr>
      <w:r w:rsidRPr="003B22BB">
        <w:rPr>
          <w:rFonts w:ascii="Times New Roman" w:hAnsi="Times New Roman"/>
          <w:b w:val="0"/>
          <w:sz w:val="28"/>
          <w:szCs w:val="28"/>
          <w:lang w:eastAsia="uk-UA"/>
        </w:rPr>
        <w:t xml:space="preserve">   -  Інші доступні види трудової діяльності, які мають суспільно-корисну спрямованість, відповідають потребам адміністративно-територіальної одиниці та сприяють їх соціальному розвитку.</w:t>
      </w:r>
    </w:p>
    <w:p w:rsidR="003B22BB" w:rsidRPr="003B22BB" w:rsidRDefault="003B22BB" w:rsidP="003B22BB">
      <w:pPr>
        <w:jc w:val="both"/>
        <w:rPr>
          <w:rFonts w:ascii="Times New Roman" w:hAnsi="Times New Roman"/>
          <w:b w:val="0"/>
          <w:sz w:val="28"/>
          <w:szCs w:val="28"/>
          <w:lang w:eastAsia="uk-UA"/>
        </w:rPr>
      </w:pPr>
    </w:p>
    <w:p w:rsidR="003B22BB" w:rsidRPr="003B22BB" w:rsidRDefault="003B22BB" w:rsidP="003B22BB">
      <w:pPr>
        <w:jc w:val="center"/>
        <w:rPr>
          <w:rFonts w:ascii="Times New Roman" w:hAnsi="Times New Roman"/>
          <w:b w:val="0"/>
          <w:sz w:val="24"/>
        </w:rPr>
      </w:pPr>
    </w:p>
    <w:p w:rsidR="003B22BB" w:rsidRPr="003B22BB" w:rsidRDefault="003B22BB" w:rsidP="003B22BB">
      <w:pPr>
        <w:jc w:val="center"/>
        <w:rPr>
          <w:rFonts w:ascii="Times New Roman" w:hAnsi="Times New Roman"/>
          <w:b w:val="0"/>
          <w:sz w:val="24"/>
        </w:rPr>
      </w:pPr>
    </w:p>
    <w:p w:rsidR="003B22BB" w:rsidRPr="003B22BB" w:rsidRDefault="003B22BB" w:rsidP="003B22BB">
      <w:pPr>
        <w:jc w:val="both"/>
        <w:rPr>
          <w:rFonts w:ascii="Times New Roman" w:hAnsi="Times New Roman"/>
          <w:sz w:val="28"/>
          <w:szCs w:val="28"/>
          <w:lang w:eastAsia="uk-UA"/>
        </w:rPr>
      </w:pPr>
      <w:r w:rsidRPr="003B22BB">
        <w:rPr>
          <w:rFonts w:ascii="Times New Roman" w:hAnsi="Times New Roman"/>
          <w:sz w:val="28"/>
          <w:szCs w:val="28"/>
          <w:lang w:eastAsia="uk-UA"/>
        </w:rPr>
        <w:t xml:space="preserve">Керуючий справами </w:t>
      </w:r>
    </w:p>
    <w:p w:rsidR="003B22BB" w:rsidRPr="003B22BB" w:rsidRDefault="003B22BB" w:rsidP="003B22BB">
      <w:pPr>
        <w:jc w:val="both"/>
        <w:rPr>
          <w:rFonts w:ascii="Times New Roman" w:hAnsi="Times New Roman"/>
          <w:sz w:val="28"/>
          <w:szCs w:val="28"/>
          <w:lang w:eastAsia="uk-UA"/>
        </w:rPr>
      </w:pPr>
      <w:r w:rsidRPr="003B22BB">
        <w:rPr>
          <w:rFonts w:ascii="Times New Roman" w:hAnsi="Times New Roman"/>
          <w:sz w:val="28"/>
          <w:szCs w:val="28"/>
          <w:lang w:eastAsia="uk-UA"/>
        </w:rPr>
        <w:t xml:space="preserve">виконавчого комітету        </w:t>
      </w:r>
      <w:r w:rsidR="006C266E">
        <w:rPr>
          <w:rFonts w:ascii="Times New Roman" w:hAnsi="Times New Roman"/>
          <w:sz w:val="28"/>
          <w:szCs w:val="28"/>
          <w:lang w:eastAsia="uk-UA"/>
        </w:rPr>
        <w:t xml:space="preserve">          </w:t>
      </w:r>
      <w:r w:rsidRPr="003B22BB">
        <w:rPr>
          <w:rFonts w:ascii="Times New Roman" w:hAnsi="Times New Roman"/>
          <w:sz w:val="28"/>
          <w:szCs w:val="28"/>
          <w:lang w:eastAsia="uk-UA"/>
        </w:rPr>
        <w:t xml:space="preserve">                          Володимир АДАМ</w:t>
      </w:r>
    </w:p>
    <w:p w:rsidR="003B22BB" w:rsidRPr="003B22BB" w:rsidRDefault="003B22BB" w:rsidP="003B22BB">
      <w:pPr>
        <w:rPr>
          <w:rFonts w:ascii="Times New Roman" w:hAnsi="Times New Roman"/>
          <w:b w:val="0"/>
          <w:sz w:val="24"/>
        </w:rPr>
      </w:pPr>
    </w:p>
    <w:p w:rsidR="003B22BB" w:rsidRPr="003B22BB" w:rsidRDefault="003B22BB" w:rsidP="003B22BB">
      <w:pPr>
        <w:rPr>
          <w:rFonts w:ascii="Times New Roman" w:hAnsi="Times New Roman"/>
          <w:b w:val="0"/>
          <w:sz w:val="24"/>
        </w:rPr>
      </w:pPr>
    </w:p>
    <w:p w:rsidR="003B22BB" w:rsidRPr="003B22BB" w:rsidRDefault="003B22BB" w:rsidP="003B22BB">
      <w:pPr>
        <w:rPr>
          <w:rFonts w:ascii="Times New Roman" w:hAnsi="Times New Roman"/>
          <w:b w:val="0"/>
          <w:sz w:val="24"/>
          <w:lang w:eastAsia="uk-UA"/>
        </w:rPr>
      </w:pPr>
    </w:p>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3B22BB" w:rsidRDefault="003B22BB"/>
    <w:p w:rsidR="00B26AFD" w:rsidRDefault="00B26AFD"/>
    <w:p w:rsidR="00B26AFD" w:rsidRDefault="00B26AFD"/>
    <w:p w:rsidR="00B26AFD" w:rsidRDefault="00B26AFD"/>
    <w:p w:rsidR="00B26AFD" w:rsidRDefault="00B26AFD"/>
    <w:p w:rsidR="00B26AFD" w:rsidRDefault="00B26AFD"/>
    <w:p w:rsidR="003B22BB" w:rsidRDefault="003B22BB"/>
    <w:p w:rsidR="003B22BB" w:rsidRDefault="003B22BB"/>
    <w:p w:rsidR="003B22BB" w:rsidRDefault="003B22BB"/>
    <w:p w:rsidR="003B22BB" w:rsidRPr="00A75244" w:rsidRDefault="003B22BB" w:rsidP="003B22BB">
      <w:pPr>
        <w:suppressAutoHyphens/>
        <w:jc w:val="both"/>
        <w:rPr>
          <w:rFonts w:ascii="Times New Roman" w:hAnsi="Times New Roman"/>
          <w:b w:val="0"/>
          <w:sz w:val="28"/>
          <w:szCs w:val="28"/>
          <w:lang w:val="ru-RU" w:eastAsia="ar-SA"/>
        </w:rPr>
      </w:pPr>
      <w:r w:rsidRPr="003B22BB">
        <w:rPr>
          <w:rFonts w:ascii="Times New Roman" w:hAnsi="Times New Roman"/>
          <w:b w:val="0"/>
          <w:sz w:val="28"/>
          <w:szCs w:val="28"/>
          <w:lang w:eastAsia="ar-SA"/>
        </w:rPr>
        <w:t xml:space="preserve">ПРОЄКТ РІШЕННЯ     </w:t>
      </w:r>
    </w:p>
    <w:p w:rsidR="003B22BB" w:rsidRPr="00A75244" w:rsidRDefault="003B22BB" w:rsidP="003B22BB">
      <w:pPr>
        <w:suppressAutoHyphens/>
        <w:jc w:val="both"/>
        <w:rPr>
          <w:rFonts w:ascii="Times New Roman" w:hAnsi="Times New Roman"/>
          <w:b w:val="0"/>
          <w:sz w:val="28"/>
          <w:szCs w:val="28"/>
          <w:lang w:val="ru-RU" w:eastAsia="ar-SA"/>
        </w:rPr>
      </w:pP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Про затвердження подання органу</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опіки та піклування Миколаївської</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міської ради про можливість</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призначення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опікуном</w:t>
      </w:r>
    </w:p>
    <w:p w:rsidR="003B22BB" w:rsidRPr="003B22BB" w:rsidRDefault="00136A1F" w:rsidP="003B22BB">
      <w:pPr>
        <w:suppressAutoHyphens/>
        <w:jc w:val="both"/>
        <w:rPr>
          <w:rFonts w:ascii="Times New Roman" w:hAnsi="Times New Roman"/>
          <w:b w:val="0"/>
          <w:sz w:val="28"/>
          <w:szCs w:val="28"/>
          <w:lang w:eastAsia="ar-SA"/>
        </w:rPr>
      </w:pPr>
      <w:r>
        <w:rPr>
          <w:rFonts w:ascii="Times New Roman" w:hAnsi="Times New Roman"/>
          <w:b w:val="0"/>
          <w:sz w:val="28"/>
          <w:szCs w:val="28"/>
          <w:lang w:eastAsia="ar-SA"/>
        </w:rPr>
        <w:t>………</w:t>
      </w:r>
      <w:r w:rsidR="003B22BB" w:rsidRPr="003B22BB">
        <w:rPr>
          <w:rFonts w:ascii="Times New Roman" w:hAnsi="Times New Roman"/>
          <w:b w:val="0"/>
          <w:sz w:val="28"/>
          <w:szCs w:val="28"/>
          <w:lang w:eastAsia="ar-SA"/>
        </w:rPr>
        <w:t>.</w:t>
      </w:r>
    </w:p>
    <w:p w:rsidR="003B22BB" w:rsidRPr="003B22BB" w:rsidRDefault="003B22BB" w:rsidP="003B22BB">
      <w:pPr>
        <w:suppressAutoHyphens/>
        <w:jc w:val="both"/>
        <w:rPr>
          <w:rFonts w:ascii="Times New Roman" w:hAnsi="Times New Roman"/>
          <w:sz w:val="28"/>
          <w:szCs w:val="28"/>
          <w:lang w:eastAsia="ar-SA"/>
        </w:rPr>
      </w:pPr>
    </w:p>
    <w:p w:rsidR="003B22BB" w:rsidRPr="003B22BB" w:rsidRDefault="003B22BB" w:rsidP="003B22BB">
      <w:pPr>
        <w:suppressAutoHyphens/>
        <w:jc w:val="both"/>
        <w:rPr>
          <w:rFonts w:ascii="Times New Roman" w:hAnsi="Times New Roman"/>
          <w:sz w:val="28"/>
          <w:szCs w:val="28"/>
          <w:lang w:eastAsia="ar-SA"/>
        </w:rPr>
      </w:pPr>
      <w:r w:rsidRPr="003B22BB">
        <w:rPr>
          <w:rFonts w:ascii="Times New Roman" w:hAnsi="Times New Roman"/>
          <w:b w:val="0"/>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3B22BB">
        <w:rPr>
          <w:rFonts w:ascii="Times New Roman" w:hAnsi="Times New Roman"/>
          <w:b w:val="0"/>
          <w:sz w:val="28"/>
          <w:szCs w:val="28"/>
          <w:lang w:eastAsia="ar-SA"/>
        </w:rPr>
        <w:br/>
        <w:t xml:space="preserve">№ 34/166/131/88, враховуючи протокол засідання опікунської ради від 20.12.2024 при виконавчому комітеті Миколаївської міської ради, розглянувши заяву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зареєстрованого за адресою село Колодруби, вул.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інші додані документи, виконавчий комітет Миколаївської міської ради </w:t>
      </w:r>
      <w:r w:rsidRPr="003B22BB">
        <w:rPr>
          <w:rFonts w:ascii="Times New Roman" w:hAnsi="Times New Roman"/>
          <w:sz w:val="28"/>
          <w:szCs w:val="28"/>
          <w:lang w:eastAsia="ar-SA"/>
        </w:rPr>
        <w:t xml:space="preserve">ВИРІШИВ:  </w:t>
      </w:r>
    </w:p>
    <w:p w:rsidR="003B22BB" w:rsidRPr="003B22BB" w:rsidRDefault="003B22BB" w:rsidP="003B22BB">
      <w:pPr>
        <w:suppressAutoHyphens/>
        <w:jc w:val="both"/>
        <w:rPr>
          <w:rFonts w:ascii="Times New Roman" w:hAnsi="Times New Roman"/>
          <w:sz w:val="28"/>
          <w:szCs w:val="28"/>
          <w:lang w:eastAsia="ar-SA"/>
        </w:rPr>
      </w:pPr>
    </w:p>
    <w:p w:rsidR="003B22BB" w:rsidRPr="003B22BB" w:rsidRDefault="003B22BB" w:rsidP="003B22BB">
      <w:pPr>
        <w:suppressAutoHyphens/>
        <w:jc w:val="both"/>
        <w:rPr>
          <w:rFonts w:ascii="Times New Roman" w:hAnsi="Times New Roman"/>
          <w:b w:val="0"/>
          <w:color w:val="000000"/>
          <w:spacing w:val="-1"/>
          <w:sz w:val="28"/>
          <w:szCs w:val="28"/>
          <w:lang w:eastAsia="ar-SA"/>
        </w:rPr>
      </w:pPr>
      <w:r w:rsidRPr="003B22BB">
        <w:rPr>
          <w:rFonts w:ascii="Times New Roman" w:hAnsi="Times New Roman"/>
          <w:b w:val="0"/>
          <w:sz w:val="28"/>
          <w:szCs w:val="28"/>
          <w:lang w:eastAsia="ar-SA"/>
        </w:rPr>
        <w:t xml:space="preserve">1. Затвердити подання органу опіки та піклування Миколаївської міської ради про можливість призначення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р.н., опікуном брата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Pr="003B22BB">
        <w:rPr>
          <w:rFonts w:ascii="Times New Roman" w:hAnsi="Times New Roman"/>
          <w:b w:val="0"/>
          <w:color w:val="000000"/>
          <w:spacing w:val="-1"/>
          <w:sz w:val="28"/>
          <w:szCs w:val="28"/>
          <w:lang w:eastAsia="ar-SA"/>
        </w:rPr>
        <w:t xml:space="preserve">р.н., зареєстрованого за адресою село Колодруби, вул. </w:t>
      </w:r>
      <w:r w:rsidR="00136A1F">
        <w:rPr>
          <w:rFonts w:ascii="Times New Roman" w:hAnsi="Times New Roman"/>
          <w:b w:val="0"/>
          <w:color w:val="000000"/>
          <w:spacing w:val="-1"/>
          <w:sz w:val="28"/>
          <w:szCs w:val="28"/>
          <w:lang w:eastAsia="ar-SA"/>
        </w:rPr>
        <w:t>……….</w:t>
      </w:r>
      <w:r w:rsidRPr="003B22BB">
        <w:rPr>
          <w:rFonts w:ascii="Times New Roman" w:hAnsi="Times New Roman"/>
          <w:b w:val="0"/>
          <w:color w:val="000000"/>
          <w:spacing w:val="-1"/>
          <w:sz w:val="28"/>
          <w:szCs w:val="28"/>
          <w:lang w:eastAsia="ar-SA"/>
        </w:rPr>
        <w:t xml:space="preserve"> (згідно додатку)</w:t>
      </w:r>
      <w:r w:rsidRPr="003B22BB">
        <w:rPr>
          <w:rFonts w:ascii="Times New Roman" w:hAnsi="Times New Roman"/>
          <w:b w:val="0"/>
          <w:sz w:val="28"/>
          <w:szCs w:val="28"/>
          <w:lang w:eastAsia="ar-SA"/>
        </w:rPr>
        <w:t>.</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про визнання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недієздатним, встановлення опіки та призначення опікуна.</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3. Контроль за виконанням рішення покласти на заступника міського голови Шпака Ю.А.</w:t>
      </w: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sz w:val="28"/>
          <w:szCs w:val="28"/>
          <w:lang w:eastAsia="ar-SA"/>
        </w:rPr>
      </w:pPr>
      <w:r w:rsidRPr="003B22BB">
        <w:rPr>
          <w:rFonts w:ascii="Times New Roman" w:hAnsi="Times New Roman"/>
          <w:sz w:val="28"/>
          <w:szCs w:val="28"/>
          <w:lang w:eastAsia="ar-SA"/>
        </w:rPr>
        <w:t>Міський голова                                                      Андрій ЩЕБЕЛЬ</w:t>
      </w:r>
    </w:p>
    <w:p w:rsidR="003B22BB" w:rsidRPr="003B22BB" w:rsidRDefault="003B22BB" w:rsidP="003B22BB">
      <w:pPr>
        <w:suppressAutoHyphens/>
        <w:jc w:val="both"/>
        <w:rPr>
          <w:rFonts w:ascii="Times New Roman" w:hAnsi="Times New Roman"/>
          <w:sz w:val="26"/>
          <w:szCs w:val="26"/>
          <w:lang w:eastAsia="ar-SA"/>
        </w:rPr>
      </w:pPr>
      <w:r w:rsidRPr="003B22BB">
        <w:rPr>
          <w:rFonts w:ascii="Times New Roman" w:hAnsi="Times New Roman"/>
          <w:szCs w:val="20"/>
          <w:lang w:eastAsia="ar-SA"/>
        </w:rPr>
        <w:tab/>
      </w:r>
      <w:r w:rsidRPr="003B22BB">
        <w:rPr>
          <w:rFonts w:ascii="Times New Roman" w:hAnsi="Times New Roman"/>
          <w:sz w:val="26"/>
          <w:szCs w:val="26"/>
          <w:lang w:eastAsia="ar-SA"/>
        </w:rPr>
        <w:t xml:space="preserve">  </w:t>
      </w:r>
    </w:p>
    <w:p w:rsidR="003B22BB" w:rsidRDefault="003B22BB"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B26AFD" w:rsidRDefault="00B26AFD" w:rsidP="003B22BB">
      <w:pPr>
        <w:suppressAutoHyphens/>
        <w:jc w:val="both"/>
        <w:rPr>
          <w:rFonts w:ascii="Times New Roman" w:hAnsi="Times New Roman"/>
          <w:sz w:val="26"/>
          <w:szCs w:val="26"/>
          <w:lang w:eastAsia="ar-SA"/>
        </w:rPr>
      </w:pPr>
    </w:p>
    <w:p w:rsidR="00B26AFD" w:rsidRDefault="00B26AFD" w:rsidP="003B22BB">
      <w:pPr>
        <w:suppressAutoHyphens/>
        <w:jc w:val="both"/>
        <w:rPr>
          <w:rFonts w:ascii="Times New Roman" w:hAnsi="Times New Roman"/>
          <w:sz w:val="26"/>
          <w:szCs w:val="26"/>
          <w:lang w:eastAsia="ar-SA"/>
        </w:rPr>
      </w:pPr>
    </w:p>
    <w:p w:rsidR="00136A1F" w:rsidRDefault="00136A1F" w:rsidP="003B22BB">
      <w:pPr>
        <w:suppressAutoHyphens/>
        <w:jc w:val="both"/>
        <w:rPr>
          <w:rFonts w:ascii="Times New Roman" w:hAnsi="Times New Roman"/>
          <w:sz w:val="26"/>
          <w:szCs w:val="26"/>
          <w:lang w:eastAsia="ar-SA"/>
        </w:rPr>
      </w:pPr>
    </w:p>
    <w:p w:rsidR="00136A1F" w:rsidRDefault="00136A1F" w:rsidP="003B22BB">
      <w:pPr>
        <w:suppressAutoHyphens/>
        <w:jc w:val="both"/>
        <w:rPr>
          <w:rFonts w:ascii="Times New Roman" w:hAnsi="Times New Roman"/>
          <w:sz w:val="26"/>
          <w:szCs w:val="26"/>
          <w:lang w:eastAsia="ar-SA"/>
        </w:rPr>
      </w:pPr>
    </w:p>
    <w:p w:rsidR="00B26AFD" w:rsidRDefault="00B26AFD" w:rsidP="003B22BB">
      <w:pPr>
        <w:suppressAutoHyphens/>
        <w:jc w:val="both"/>
        <w:rPr>
          <w:rFonts w:ascii="Times New Roman" w:hAnsi="Times New Roman"/>
          <w:sz w:val="26"/>
          <w:szCs w:val="26"/>
          <w:lang w:eastAsia="ar-SA"/>
        </w:rPr>
      </w:pPr>
    </w:p>
    <w:p w:rsidR="00B26AFD" w:rsidRPr="003B22BB" w:rsidRDefault="00B26AFD" w:rsidP="003B22BB">
      <w:pPr>
        <w:suppressAutoHyphens/>
        <w:jc w:val="both"/>
        <w:rPr>
          <w:rFonts w:ascii="Times New Roman" w:hAnsi="Times New Roman"/>
          <w:sz w:val="26"/>
          <w:szCs w:val="26"/>
          <w:lang w:eastAsia="ar-SA"/>
        </w:rPr>
      </w:pPr>
    </w:p>
    <w:p w:rsidR="003B22BB" w:rsidRPr="003B22BB" w:rsidRDefault="003B22BB" w:rsidP="003B22BB">
      <w:pPr>
        <w:suppressAutoHyphens/>
        <w:jc w:val="both"/>
        <w:rPr>
          <w:rFonts w:ascii="Times New Roman" w:hAnsi="Times New Roman"/>
          <w:sz w:val="26"/>
          <w:szCs w:val="26"/>
          <w:lang w:eastAsia="ar-SA"/>
        </w:rPr>
      </w:pPr>
    </w:p>
    <w:p w:rsidR="003B22BB" w:rsidRPr="003B22BB" w:rsidRDefault="003B22BB" w:rsidP="003B22BB">
      <w:pPr>
        <w:suppressAutoHyphens/>
        <w:jc w:val="both"/>
        <w:rPr>
          <w:rFonts w:ascii="Times New Roman" w:hAnsi="Times New Roman"/>
          <w:sz w:val="26"/>
          <w:szCs w:val="26"/>
          <w:lang w:eastAsia="ar-SA"/>
        </w:rPr>
      </w:pPr>
    </w:p>
    <w:p w:rsidR="003B22BB" w:rsidRPr="003B22BB" w:rsidRDefault="003B22BB" w:rsidP="003B22BB">
      <w:pPr>
        <w:suppressAutoHyphens/>
        <w:jc w:val="both"/>
        <w:rPr>
          <w:rFonts w:ascii="Times New Roman" w:hAnsi="Times New Roman"/>
          <w:sz w:val="26"/>
          <w:szCs w:val="26"/>
          <w:lang w:eastAsia="ar-SA"/>
        </w:rPr>
      </w:pP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ПРОЄКТ  РІШЕННЯ</w:t>
      </w: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Про затвердження подання органу</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опіки та піклування Миколаївської</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міської ради про можливість</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призначення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опікуном</w:t>
      </w:r>
    </w:p>
    <w:p w:rsidR="003B22BB" w:rsidRPr="003B22BB" w:rsidRDefault="00136A1F" w:rsidP="003B22BB">
      <w:pPr>
        <w:suppressAutoHyphens/>
        <w:jc w:val="both"/>
        <w:rPr>
          <w:rFonts w:ascii="Times New Roman" w:hAnsi="Times New Roman"/>
          <w:b w:val="0"/>
          <w:sz w:val="28"/>
          <w:szCs w:val="28"/>
          <w:lang w:eastAsia="ar-SA"/>
        </w:rPr>
      </w:pPr>
      <w:r>
        <w:rPr>
          <w:rFonts w:ascii="Times New Roman" w:hAnsi="Times New Roman"/>
          <w:b w:val="0"/>
          <w:sz w:val="28"/>
          <w:szCs w:val="28"/>
          <w:lang w:eastAsia="ar-SA"/>
        </w:rPr>
        <w:t>………</w:t>
      </w:r>
      <w:r w:rsidR="003B22BB" w:rsidRPr="003B22BB">
        <w:rPr>
          <w:rFonts w:ascii="Times New Roman" w:hAnsi="Times New Roman"/>
          <w:b w:val="0"/>
          <w:sz w:val="28"/>
          <w:szCs w:val="28"/>
          <w:lang w:eastAsia="ar-SA"/>
        </w:rPr>
        <w:t>.</w:t>
      </w:r>
    </w:p>
    <w:p w:rsidR="003B22BB" w:rsidRPr="003B22BB" w:rsidRDefault="003B22BB" w:rsidP="003B22BB">
      <w:pPr>
        <w:suppressAutoHyphens/>
        <w:jc w:val="both"/>
        <w:rPr>
          <w:rFonts w:ascii="Times New Roman" w:hAnsi="Times New Roman"/>
          <w:sz w:val="28"/>
          <w:szCs w:val="28"/>
          <w:lang w:eastAsia="ar-SA"/>
        </w:rPr>
      </w:pPr>
    </w:p>
    <w:p w:rsidR="003B22BB" w:rsidRPr="003B22BB" w:rsidRDefault="003B22BB" w:rsidP="003B22BB">
      <w:pPr>
        <w:suppressAutoHyphens/>
        <w:jc w:val="both"/>
        <w:rPr>
          <w:rFonts w:ascii="Times New Roman" w:hAnsi="Times New Roman"/>
          <w:sz w:val="28"/>
          <w:szCs w:val="28"/>
          <w:lang w:eastAsia="ar-SA"/>
        </w:rPr>
      </w:pPr>
      <w:r w:rsidRPr="003B22BB">
        <w:rPr>
          <w:rFonts w:ascii="Times New Roman" w:hAnsi="Times New Roman"/>
          <w:b w:val="0"/>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3B22BB">
        <w:rPr>
          <w:rFonts w:ascii="Times New Roman" w:hAnsi="Times New Roman"/>
          <w:b w:val="0"/>
          <w:sz w:val="28"/>
          <w:szCs w:val="28"/>
          <w:lang w:eastAsia="ar-SA"/>
        </w:rPr>
        <w:br/>
        <w:t xml:space="preserve">№ 34/166/131/88, враховуючи протокол засідання опікунської ради від 20.12.2024 при виконавчому комітеті Миколаївської міської ради, розглянувши заяву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зареєстрованого за адресою село Новосілки-Опарські, вул.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інші додані документи, виконавчий комітет Миколаївської міської ради </w:t>
      </w:r>
      <w:r w:rsidRPr="003B22BB">
        <w:rPr>
          <w:rFonts w:ascii="Times New Roman" w:hAnsi="Times New Roman"/>
          <w:sz w:val="28"/>
          <w:szCs w:val="28"/>
          <w:lang w:eastAsia="ar-SA"/>
        </w:rPr>
        <w:t xml:space="preserve">ВИРІШИВ:  </w:t>
      </w:r>
    </w:p>
    <w:p w:rsidR="003B22BB" w:rsidRPr="003B22BB" w:rsidRDefault="003B22BB" w:rsidP="003B22BB">
      <w:pPr>
        <w:suppressAutoHyphens/>
        <w:jc w:val="both"/>
        <w:rPr>
          <w:rFonts w:ascii="Times New Roman" w:hAnsi="Times New Roman"/>
          <w:sz w:val="28"/>
          <w:szCs w:val="28"/>
          <w:lang w:eastAsia="ar-SA"/>
        </w:rPr>
      </w:pPr>
    </w:p>
    <w:p w:rsidR="003B22BB" w:rsidRPr="003B22BB" w:rsidRDefault="003B22BB" w:rsidP="003B22BB">
      <w:pPr>
        <w:suppressAutoHyphens/>
        <w:jc w:val="both"/>
        <w:rPr>
          <w:rFonts w:ascii="Times New Roman" w:hAnsi="Times New Roman"/>
          <w:b w:val="0"/>
          <w:color w:val="000000"/>
          <w:spacing w:val="-1"/>
          <w:sz w:val="28"/>
          <w:szCs w:val="28"/>
          <w:lang w:eastAsia="ar-SA"/>
        </w:rPr>
      </w:pPr>
      <w:r w:rsidRPr="003B22BB">
        <w:rPr>
          <w:rFonts w:ascii="Times New Roman" w:hAnsi="Times New Roman"/>
          <w:b w:val="0"/>
          <w:sz w:val="28"/>
          <w:szCs w:val="28"/>
          <w:lang w:eastAsia="ar-SA"/>
        </w:rPr>
        <w:t xml:space="preserve">1. Затвердити подання органу опіки та піклування Миколаївської міської ради про можливість призначення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р.н., опікуном бабусі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Pr="003B22BB">
        <w:rPr>
          <w:rFonts w:ascii="Times New Roman" w:hAnsi="Times New Roman"/>
          <w:b w:val="0"/>
          <w:color w:val="000000"/>
          <w:spacing w:val="-1"/>
          <w:sz w:val="28"/>
          <w:szCs w:val="28"/>
          <w:lang w:eastAsia="ar-SA"/>
        </w:rPr>
        <w:t xml:space="preserve">р.н., зареєстрованої за адресою село Новосілки-Опарські, вул. </w:t>
      </w:r>
      <w:r w:rsidR="00136A1F">
        <w:rPr>
          <w:rFonts w:ascii="Times New Roman" w:hAnsi="Times New Roman"/>
          <w:b w:val="0"/>
          <w:color w:val="000000"/>
          <w:spacing w:val="-1"/>
          <w:sz w:val="28"/>
          <w:szCs w:val="28"/>
          <w:lang w:eastAsia="ar-SA"/>
        </w:rPr>
        <w:t>………</w:t>
      </w:r>
      <w:r w:rsidRPr="003B22BB">
        <w:rPr>
          <w:rFonts w:ascii="Times New Roman" w:hAnsi="Times New Roman"/>
          <w:b w:val="0"/>
          <w:color w:val="000000"/>
          <w:spacing w:val="-1"/>
          <w:sz w:val="28"/>
          <w:szCs w:val="28"/>
          <w:lang w:eastAsia="ar-SA"/>
        </w:rPr>
        <w:t xml:space="preserve"> (згідно додатку)</w:t>
      </w:r>
      <w:r w:rsidRPr="003B22BB">
        <w:rPr>
          <w:rFonts w:ascii="Times New Roman" w:hAnsi="Times New Roman"/>
          <w:b w:val="0"/>
          <w:sz w:val="28"/>
          <w:szCs w:val="28"/>
          <w:lang w:eastAsia="ar-SA"/>
        </w:rPr>
        <w:t>.</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про визнання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недієздатною, встановлення опіки та призначення опікуна.</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3. Контроль за виконанням рішення покласти на заступника міського голови Шпака Ю.А.</w:t>
      </w: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sz w:val="28"/>
          <w:szCs w:val="28"/>
          <w:lang w:eastAsia="ar-SA"/>
        </w:rPr>
      </w:pPr>
      <w:r w:rsidRPr="003B22BB">
        <w:rPr>
          <w:rFonts w:ascii="Times New Roman" w:hAnsi="Times New Roman"/>
          <w:sz w:val="28"/>
          <w:szCs w:val="28"/>
          <w:lang w:eastAsia="ar-SA"/>
        </w:rPr>
        <w:t>Міський голова                                                     Андрій ЩЕБЕЛЬ</w:t>
      </w:r>
    </w:p>
    <w:p w:rsidR="003B22BB" w:rsidRPr="003B22BB" w:rsidRDefault="003B22BB" w:rsidP="003B22BB">
      <w:pPr>
        <w:tabs>
          <w:tab w:val="left" w:pos="8088"/>
        </w:tabs>
        <w:suppressAutoHyphens/>
        <w:rPr>
          <w:rFonts w:ascii="Times New Roman" w:hAnsi="Times New Roman"/>
          <w:sz w:val="28"/>
          <w:szCs w:val="28"/>
          <w:lang w:eastAsia="ar-SA"/>
        </w:rPr>
      </w:pPr>
      <w:r w:rsidRPr="003B22BB">
        <w:rPr>
          <w:rFonts w:ascii="Times New Roman" w:hAnsi="Times New Roman"/>
          <w:sz w:val="28"/>
          <w:szCs w:val="28"/>
          <w:lang w:eastAsia="ar-SA"/>
        </w:rPr>
        <w:tab/>
      </w:r>
    </w:p>
    <w:p w:rsidR="003B22BB" w:rsidRPr="003B22BB" w:rsidRDefault="003B22BB" w:rsidP="003B22BB">
      <w:pPr>
        <w:tabs>
          <w:tab w:val="left" w:pos="8088"/>
        </w:tabs>
        <w:suppressAutoHyphens/>
        <w:rPr>
          <w:rFonts w:ascii="Times New Roman" w:hAnsi="Times New Roman"/>
          <w:szCs w:val="20"/>
          <w:lang w:eastAsia="ar-SA"/>
        </w:rPr>
      </w:pPr>
      <w:r w:rsidRPr="003B22BB">
        <w:rPr>
          <w:rFonts w:ascii="Times New Roman" w:hAnsi="Times New Roman"/>
          <w:szCs w:val="20"/>
          <w:lang w:eastAsia="ar-SA"/>
        </w:rPr>
        <w:tab/>
      </w:r>
    </w:p>
    <w:p w:rsidR="003B22BB" w:rsidRDefault="003B22BB"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136A1F" w:rsidRDefault="00136A1F" w:rsidP="003B22BB">
      <w:pPr>
        <w:suppressAutoHyphens/>
        <w:jc w:val="both"/>
        <w:rPr>
          <w:rFonts w:ascii="Times New Roman" w:hAnsi="Times New Roman"/>
          <w:sz w:val="26"/>
          <w:szCs w:val="26"/>
          <w:lang w:eastAsia="ar-SA"/>
        </w:rPr>
      </w:pPr>
    </w:p>
    <w:p w:rsidR="00136A1F" w:rsidRDefault="00136A1F" w:rsidP="003B22BB">
      <w:pPr>
        <w:suppressAutoHyphens/>
        <w:jc w:val="both"/>
        <w:rPr>
          <w:rFonts w:ascii="Times New Roman" w:hAnsi="Times New Roman"/>
          <w:sz w:val="26"/>
          <w:szCs w:val="26"/>
          <w:lang w:eastAsia="ar-SA"/>
        </w:rPr>
      </w:pPr>
    </w:p>
    <w:p w:rsidR="00136A1F" w:rsidRDefault="00136A1F"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Pr="003B22BB" w:rsidRDefault="00C90044" w:rsidP="003B22BB">
      <w:pPr>
        <w:suppressAutoHyphens/>
        <w:jc w:val="both"/>
        <w:rPr>
          <w:rFonts w:ascii="Times New Roman" w:hAnsi="Times New Roman"/>
          <w:sz w:val="26"/>
          <w:szCs w:val="26"/>
          <w:lang w:eastAsia="ar-SA"/>
        </w:rPr>
      </w:pPr>
    </w:p>
    <w:p w:rsidR="003B22BB" w:rsidRPr="003B22BB" w:rsidRDefault="003B22BB" w:rsidP="003B22BB">
      <w:pPr>
        <w:suppressAutoHyphens/>
        <w:jc w:val="both"/>
        <w:rPr>
          <w:rFonts w:ascii="Times New Roman" w:hAnsi="Times New Roman"/>
          <w:sz w:val="26"/>
          <w:szCs w:val="26"/>
          <w:lang w:eastAsia="ar-SA"/>
        </w:rPr>
      </w:pP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ПРОЄКТ  РІШЕННЯ</w:t>
      </w: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Про затвердження подання органу</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опіки та піклування Миколаївської</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міської ради про можливість</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призначення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опікуном</w:t>
      </w:r>
    </w:p>
    <w:p w:rsidR="003B22BB" w:rsidRPr="003B22BB" w:rsidRDefault="00136A1F" w:rsidP="003B22BB">
      <w:pPr>
        <w:suppressAutoHyphens/>
        <w:jc w:val="both"/>
        <w:rPr>
          <w:rFonts w:ascii="Times New Roman" w:hAnsi="Times New Roman"/>
          <w:b w:val="0"/>
          <w:sz w:val="28"/>
          <w:szCs w:val="28"/>
          <w:lang w:eastAsia="ar-SA"/>
        </w:rPr>
      </w:pPr>
      <w:r>
        <w:rPr>
          <w:rFonts w:ascii="Times New Roman" w:hAnsi="Times New Roman"/>
          <w:b w:val="0"/>
          <w:sz w:val="28"/>
          <w:szCs w:val="28"/>
          <w:lang w:eastAsia="ar-SA"/>
        </w:rPr>
        <w:t>…………….</w:t>
      </w:r>
      <w:r w:rsidR="003B22BB" w:rsidRPr="003B22BB">
        <w:rPr>
          <w:rFonts w:ascii="Times New Roman" w:hAnsi="Times New Roman"/>
          <w:b w:val="0"/>
          <w:sz w:val="28"/>
          <w:szCs w:val="28"/>
          <w:lang w:eastAsia="ar-SA"/>
        </w:rPr>
        <w:t>.</w:t>
      </w: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sz w:val="28"/>
          <w:szCs w:val="28"/>
          <w:lang w:eastAsia="ar-SA"/>
        </w:rPr>
      </w:pPr>
      <w:r w:rsidRPr="003B22BB">
        <w:rPr>
          <w:rFonts w:ascii="Times New Roman" w:hAnsi="Times New Roman"/>
          <w:b w:val="0"/>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3B22BB">
        <w:rPr>
          <w:rFonts w:ascii="Times New Roman" w:hAnsi="Times New Roman"/>
          <w:b w:val="0"/>
          <w:sz w:val="28"/>
          <w:szCs w:val="28"/>
          <w:lang w:eastAsia="ar-SA"/>
        </w:rPr>
        <w:br/>
        <w:t xml:space="preserve">№ 34/166/131/88, враховуючи протокол засідання опікунської ради від 20.12.2024 при виконавчому комітеті Миколаївської міської ради, розглянувши заяву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зареєстрованого за адресою м. Миколаїв, вул.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інші додані документи, виконавчий комітет Миколаївської міської ради </w:t>
      </w:r>
      <w:r w:rsidRPr="003B22BB">
        <w:rPr>
          <w:rFonts w:ascii="Times New Roman" w:hAnsi="Times New Roman"/>
          <w:sz w:val="28"/>
          <w:szCs w:val="28"/>
          <w:lang w:eastAsia="ar-SA"/>
        </w:rPr>
        <w:t xml:space="preserve">ВИРІШИВ:  </w:t>
      </w:r>
    </w:p>
    <w:p w:rsidR="003B22BB" w:rsidRPr="003B22BB" w:rsidRDefault="003B22BB" w:rsidP="003B22BB">
      <w:pPr>
        <w:suppressAutoHyphens/>
        <w:jc w:val="both"/>
        <w:rPr>
          <w:rFonts w:ascii="Times New Roman" w:hAnsi="Times New Roman"/>
          <w:sz w:val="28"/>
          <w:szCs w:val="28"/>
          <w:lang w:eastAsia="ar-SA"/>
        </w:rPr>
      </w:pPr>
    </w:p>
    <w:p w:rsidR="003B22BB" w:rsidRPr="003B22BB" w:rsidRDefault="003B22BB" w:rsidP="003B22BB">
      <w:pPr>
        <w:suppressAutoHyphens/>
        <w:jc w:val="both"/>
        <w:rPr>
          <w:rFonts w:ascii="Times New Roman" w:hAnsi="Times New Roman"/>
          <w:b w:val="0"/>
          <w:color w:val="000000"/>
          <w:spacing w:val="-1"/>
          <w:sz w:val="28"/>
          <w:szCs w:val="28"/>
          <w:lang w:eastAsia="ar-SA"/>
        </w:rPr>
      </w:pPr>
      <w:r w:rsidRPr="003B22BB">
        <w:rPr>
          <w:rFonts w:ascii="Times New Roman" w:hAnsi="Times New Roman"/>
          <w:b w:val="0"/>
          <w:sz w:val="28"/>
          <w:szCs w:val="28"/>
          <w:lang w:eastAsia="ar-SA"/>
        </w:rPr>
        <w:t xml:space="preserve">1. Затвердити подання органу опіки та піклування Миколаївської міської ради про можливість призначення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р.н., опікуном брата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Pr="003B22BB">
        <w:rPr>
          <w:rFonts w:ascii="Times New Roman" w:hAnsi="Times New Roman"/>
          <w:b w:val="0"/>
          <w:color w:val="000000"/>
          <w:spacing w:val="-1"/>
          <w:sz w:val="28"/>
          <w:szCs w:val="28"/>
          <w:lang w:eastAsia="ar-SA"/>
        </w:rPr>
        <w:t xml:space="preserve">р.н., зареєстрованого за адресою м. Миколаїв, вул. </w:t>
      </w:r>
      <w:r w:rsidR="00136A1F">
        <w:rPr>
          <w:rFonts w:ascii="Times New Roman" w:hAnsi="Times New Roman"/>
          <w:b w:val="0"/>
          <w:color w:val="000000"/>
          <w:spacing w:val="-1"/>
          <w:sz w:val="28"/>
          <w:szCs w:val="28"/>
          <w:lang w:eastAsia="ar-SA"/>
        </w:rPr>
        <w:t>………</w:t>
      </w:r>
      <w:r w:rsidRPr="003B22BB">
        <w:rPr>
          <w:rFonts w:ascii="Times New Roman" w:hAnsi="Times New Roman"/>
          <w:b w:val="0"/>
          <w:color w:val="000000"/>
          <w:spacing w:val="-1"/>
          <w:sz w:val="28"/>
          <w:szCs w:val="28"/>
          <w:lang w:eastAsia="ar-SA"/>
        </w:rPr>
        <w:t xml:space="preserve"> (згідно додатку)</w:t>
      </w:r>
      <w:r w:rsidRPr="003B22BB">
        <w:rPr>
          <w:rFonts w:ascii="Times New Roman" w:hAnsi="Times New Roman"/>
          <w:b w:val="0"/>
          <w:sz w:val="28"/>
          <w:szCs w:val="28"/>
          <w:lang w:eastAsia="ar-SA"/>
        </w:rPr>
        <w:t>.</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про визнання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недієздатним, встановлення опіки та призначення опікуна.</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3. Контроль за виконанням рішення покласти на заступника міського голови Шпака Ю.А. </w:t>
      </w: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sz w:val="28"/>
          <w:szCs w:val="28"/>
          <w:lang w:eastAsia="ar-SA"/>
        </w:rPr>
      </w:pPr>
      <w:r w:rsidRPr="003B22BB">
        <w:rPr>
          <w:rFonts w:ascii="Times New Roman" w:hAnsi="Times New Roman"/>
          <w:sz w:val="28"/>
          <w:szCs w:val="28"/>
          <w:lang w:eastAsia="ar-SA"/>
        </w:rPr>
        <w:t>Міський голова                                                      Андрій ЩЕБЕЛЬ</w:t>
      </w:r>
    </w:p>
    <w:p w:rsidR="003B22BB" w:rsidRPr="003B22BB" w:rsidRDefault="003B22BB" w:rsidP="003B22BB">
      <w:pPr>
        <w:tabs>
          <w:tab w:val="left" w:pos="8088"/>
        </w:tabs>
        <w:suppressAutoHyphens/>
        <w:rPr>
          <w:rFonts w:ascii="Times New Roman" w:hAnsi="Times New Roman"/>
          <w:szCs w:val="20"/>
          <w:lang w:eastAsia="ar-SA"/>
        </w:rPr>
      </w:pPr>
      <w:r w:rsidRPr="003B22BB">
        <w:rPr>
          <w:rFonts w:ascii="Times New Roman" w:hAnsi="Times New Roman"/>
          <w:szCs w:val="20"/>
          <w:lang w:eastAsia="ar-SA"/>
        </w:rPr>
        <w:tab/>
      </w:r>
    </w:p>
    <w:p w:rsidR="003B22BB" w:rsidRPr="003B22BB" w:rsidRDefault="003B22BB" w:rsidP="003B22BB">
      <w:pPr>
        <w:suppressAutoHyphens/>
        <w:jc w:val="both"/>
        <w:rPr>
          <w:rFonts w:ascii="Times New Roman" w:hAnsi="Times New Roman"/>
          <w:sz w:val="26"/>
          <w:szCs w:val="26"/>
          <w:lang w:eastAsia="ar-SA"/>
        </w:rPr>
      </w:pPr>
    </w:p>
    <w:p w:rsidR="003B22BB" w:rsidRDefault="003B22BB"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Default="00C90044" w:rsidP="003B22BB">
      <w:pPr>
        <w:suppressAutoHyphens/>
        <w:jc w:val="both"/>
        <w:rPr>
          <w:rFonts w:ascii="Times New Roman" w:hAnsi="Times New Roman"/>
          <w:sz w:val="26"/>
          <w:szCs w:val="26"/>
          <w:lang w:eastAsia="ar-SA"/>
        </w:rPr>
      </w:pPr>
    </w:p>
    <w:p w:rsidR="00C90044" w:rsidRPr="003B22BB" w:rsidRDefault="00C90044" w:rsidP="003B22BB">
      <w:pPr>
        <w:suppressAutoHyphens/>
        <w:jc w:val="both"/>
        <w:rPr>
          <w:rFonts w:ascii="Times New Roman" w:hAnsi="Times New Roman"/>
          <w:sz w:val="26"/>
          <w:szCs w:val="26"/>
          <w:lang w:eastAsia="ar-SA"/>
        </w:rPr>
      </w:pPr>
    </w:p>
    <w:p w:rsidR="003B22BB" w:rsidRPr="003B22BB" w:rsidRDefault="003B22BB" w:rsidP="003B22BB">
      <w:pPr>
        <w:suppressAutoHyphens/>
        <w:jc w:val="both"/>
        <w:rPr>
          <w:rFonts w:ascii="Times New Roman" w:hAnsi="Times New Roman"/>
          <w:sz w:val="26"/>
          <w:szCs w:val="26"/>
          <w:lang w:eastAsia="ar-SA"/>
        </w:rPr>
      </w:pPr>
    </w:p>
    <w:p w:rsidR="003B22BB" w:rsidRPr="003B22BB" w:rsidRDefault="003B22BB" w:rsidP="003B22BB">
      <w:pPr>
        <w:suppressAutoHyphens/>
        <w:jc w:val="both"/>
        <w:rPr>
          <w:rFonts w:ascii="Times New Roman" w:hAnsi="Times New Roman"/>
          <w:sz w:val="26"/>
          <w:szCs w:val="26"/>
          <w:lang w:eastAsia="ar-SA"/>
        </w:rPr>
      </w:pP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ПРОЄКТ  РІШЕННЯ</w:t>
      </w: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Про затвердження подання органу</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опіки та піклування Миколаївської</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міської ради про можливість </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призначення </w:t>
      </w:r>
      <w:r w:rsidR="00136A1F">
        <w:rPr>
          <w:rFonts w:ascii="Times New Roman" w:hAnsi="Times New Roman"/>
          <w:b w:val="0"/>
          <w:sz w:val="28"/>
          <w:szCs w:val="28"/>
          <w:lang w:eastAsia="ar-SA"/>
        </w:rPr>
        <w:t>………</w:t>
      </w:r>
      <w:r w:rsidRPr="003B22BB">
        <w:rPr>
          <w:rFonts w:ascii="Times New Roman" w:hAnsi="Times New Roman"/>
          <w:b w:val="0"/>
          <w:sz w:val="28"/>
          <w:szCs w:val="28"/>
          <w:lang w:eastAsia="ar-SA"/>
        </w:rPr>
        <w:t>. опікуном</w:t>
      </w:r>
    </w:p>
    <w:p w:rsidR="003B22BB" w:rsidRPr="003B22BB" w:rsidRDefault="00136A1F" w:rsidP="003B22BB">
      <w:pPr>
        <w:suppressAutoHyphens/>
        <w:jc w:val="both"/>
        <w:rPr>
          <w:rFonts w:ascii="Times New Roman" w:hAnsi="Times New Roman"/>
          <w:b w:val="0"/>
          <w:sz w:val="28"/>
          <w:szCs w:val="28"/>
          <w:lang w:eastAsia="ar-SA"/>
        </w:rPr>
      </w:pPr>
      <w:r>
        <w:rPr>
          <w:rFonts w:ascii="Times New Roman" w:hAnsi="Times New Roman"/>
          <w:b w:val="0"/>
          <w:sz w:val="28"/>
          <w:szCs w:val="28"/>
          <w:lang w:eastAsia="ar-SA"/>
        </w:rPr>
        <w:t>…………..</w:t>
      </w:r>
      <w:r w:rsidR="003B22BB" w:rsidRPr="003B22BB">
        <w:rPr>
          <w:rFonts w:ascii="Times New Roman" w:hAnsi="Times New Roman"/>
          <w:b w:val="0"/>
          <w:sz w:val="28"/>
          <w:szCs w:val="28"/>
          <w:lang w:eastAsia="ar-SA"/>
        </w:rPr>
        <w:t>.</w:t>
      </w:r>
    </w:p>
    <w:p w:rsidR="003B22BB" w:rsidRPr="003B22BB" w:rsidRDefault="003B22BB" w:rsidP="003B22BB">
      <w:pPr>
        <w:suppressAutoHyphens/>
        <w:jc w:val="both"/>
        <w:rPr>
          <w:rFonts w:ascii="Times New Roman" w:hAnsi="Times New Roman"/>
          <w:sz w:val="28"/>
          <w:szCs w:val="28"/>
          <w:lang w:eastAsia="ar-SA"/>
        </w:rPr>
      </w:pPr>
    </w:p>
    <w:p w:rsidR="003B22BB" w:rsidRPr="003B22BB" w:rsidRDefault="003B22BB" w:rsidP="003B22BB">
      <w:pPr>
        <w:suppressAutoHyphens/>
        <w:jc w:val="both"/>
        <w:rPr>
          <w:rFonts w:ascii="Times New Roman" w:hAnsi="Times New Roman"/>
          <w:sz w:val="28"/>
          <w:szCs w:val="28"/>
          <w:lang w:eastAsia="ar-SA"/>
        </w:rPr>
      </w:pPr>
      <w:r w:rsidRPr="003B22BB">
        <w:rPr>
          <w:rFonts w:ascii="Times New Roman" w:hAnsi="Times New Roman"/>
          <w:sz w:val="28"/>
          <w:szCs w:val="28"/>
          <w:lang w:eastAsia="ar-SA"/>
        </w:rPr>
        <w:t xml:space="preserve">      </w:t>
      </w:r>
      <w:r w:rsidRPr="003B22BB">
        <w:rPr>
          <w:rFonts w:ascii="Times New Roman" w:hAnsi="Times New Roman"/>
          <w:b w:val="0"/>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27.11.2024, розглянувши заяву </w:t>
      </w:r>
      <w:r w:rsidR="009D24D5">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зареєстрованого за адресою м. Миколаїв, просп. </w:t>
      </w:r>
      <w:r w:rsidR="009D24D5">
        <w:rPr>
          <w:rFonts w:ascii="Times New Roman" w:hAnsi="Times New Roman"/>
          <w:b w:val="0"/>
          <w:sz w:val="28"/>
          <w:szCs w:val="28"/>
          <w:lang w:eastAsia="ar-SA"/>
        </w:rPr>
        <w:t>………..</w:t>
      </w:r>
      <w:r w:rsidRPr="003B22BB">
        <w:rPr>
          <w:rFonts w:ascii="Times New Roman" w:hAnsi="Times New Roman"/>
          <w:b w:val="0"/>
          <w:sz w:val="28"/>
          <w:szCs w:val="28"/>
          <w:lang w:eastAsia="ar-SA"/>
        </w:rPr>
        <w:t xml:space="preserve">, інші додані документи, виконавчий комітет Миколаївської міської ради </w:t>
      </w:r>
      <w:r w:rsidRPr="003B22BB">
        <w:rPr>
          <w:rFonts w:ascii="Times New Roman" w:hAnsi="Times New Roman"/>
          <w:sz w:val="28"/>
          <w:szCs w:val="28"/>
          <w:lang w:eastAsia="ar-SA"/>
        </w:rPr>
        <w:t xml:space="preserve">ВИРІШИВ:  </w:t>
      </w:r>
    </w:p>
    <w:p w:rsidR="003B22BB" w:rsidRPr="003B22BB" w:rsidRDefault="003B22BB" w:rsidP="003B22BB">
      <w:pPr>
        <w:suppressAutoHyphens/>
        <w:jc w:val="both"/>
        <w:rPr>
          <w:rFonts w:ascii="Times New Roman" w:hAnsi="Times New Roman"/>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 xml:space="preserve">1. Надати дозвіл </w:t>
      </w:r>
      <w:r w:rsidR="009D24D5">
        <w:rPr>
          <w:rFonts w:ascii="Times New Roman" w:hAnsi="Times New Roman"/>
          <w:b w:val="0"/>
          <w:sz w:val="28"/>
          <w:szCs w:val="28"/>
          <w:lang w:eastAsia="ar-SA"/>
        </w:rPr>
        <w:t>………….</w:t>
      </w:r>
      <w:r w:rsidRPr="003B22BB">
        <w:rPr>
          <w:rFonts w:ascii="Times New Roman" w:hAnsi="Times New Roman"/>
          <w:b w:val="0"/>
          <w:sz w:val="28"/>
          <w:szCs w:val="28"/>
          <w:lang w:eastAsia="ar-SA"/>
        </w:rPr>
        <w:t xml:space="preserve"> на звільнення від виконання обов’язків опікуна над </w:t>
      </w:r>
      <w:r w:rsidR="009D24D5">
        <w:rPr>
          <w:rFonts w:ascii="Times New Roman" w:hAnsi="Times New Roman"/>
          <w:b w:val="0"/>
          <w:sz w:val="28"/>
          <w:szCs w:val="28"/>
          <w:lang w:eastAsia="ar-SA"/>
        </w:rPr>
        <w:t>…………….</w:t>
      </w:r>
      <w:r w:rsidRPr="003B22BB">
        <w:rPr>
          <w:rFonts w:ascii="Times New Roman" w:hAnsi="Times New Roman"/>
          <w:b w:val="0"/>
          <w:sz w:val="28"/>
          <w:szCs w:val="28"/>
          <w:lang w:eastAsia="ar-SA"/>
        </w:rPr>
        <w:t>.</w:t>
      </w:r>
    </w:p>
    <w:p w:rsidR="003B22BB" w:rsidRPr="003B22BB" w:rsidRDefault="003B22BB" w:rsidP="003B22BB">
      <w:pPr>
        <w:suppressAutoHyphens/>
        <w:jc w:val="both"/>
        <w:rPr>
          <w:rFonts w:ascii="Times New Roman" w:hAnsi="Times New Roman"/>
          <w:b w:val="0"/>
          <w:color w:val="000000"/>
          <w:spacing w:val="-1"/>
          <w:sz w:val="28"/>
          <w:szCs w:val="28"/>
          <w:lang w:eastAsia="ar-SA"/>
        </w:rPr>
      </w:pPr>
      <w:r w:rsidRPr="003B22BB">
        <w:rPr>
          <w:rFonts w:ascii="Times New Roman" w:hAnsi="Times New Roman"/>
          <w:b w:val="0"/>
          <w:sz w:val="28"/>
          <w:szCs w:val="28"/>
          <w:lang w:eastAsia="ar-SA"/>
        </w:rPr>
        <w:t xml:space="preserve">2. Затвердити подання органу опіки та піклування Миколаївської міської ради про можливість призначення </w:t>
      </w:r>
      <w:r w:rsidR="009D24D5">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009D24D5">
        <w:rPr>
          <w:rFonts w:ascii="Times New Roman" w:hAnsi="Times New Roman"/>
          <w:b w:val="0"/>
          <w:sz w:val="28"/>
          <w:szCs w:val="28"/>
          <w:lang w:eastAsia="ar-SA"/>
        </w:rPr>
        <w:t>…….</w:t>
      </w:r>
      <w:r w:rsidRPr="003B22BB">
        <w:rPr>
          <w:rFonts w:ascii="Times New Roman" w:hAnsi="Times New Roman"/>
          <w:b w:val="0"/>
          <w:sz w:val="28"/>
          <w:szCs w:val="28"/>
          <w:lang w:eastAsia="ar-SA"/>
        </w:rPr>
        <w:t xml:space="preserve"> р.н., опікуном рідного дядька </w:t>
      </w:r>
      <w:r w:rsidR="009D24D5">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009D24D5">
        <w:rPr>
          <w:rFonts w:ascii="Times New Roman" w:hAnsi="Times New Roman"/>
          <w:b w:val="0"/>
          <w:sz w:val="28"/>
          <w:szCs w:val="28"/>
          <w:lang w:eastAsia="ar-SA"/>
        </w:rPr>
        <w:t>…….</w:t>
      </w:r>
      <w:r w:rsidRPr="003B22BB">
        <w:rPr>
          <w:rFonts w:ascii="Times New Roman" w:hAnsi="Times New Roman"/>
          <w:b w:val="0"/>
          <w:sz w:val="28"/>
          <w:szCs w:val="28"/>
          <w:lang w:eastAsia="ar-SA"/>
        </w:rPr>
        <w:t xml:space="preserve"> </w:t>
      </w:r>
      <w:r w:rsidRPr="003B22BB">
        <w:rPr>
          <w:rFonts w:ascii="Times New Roman" w:hAnsi="Times New Roman"/>
          <w:b w:val="0"/>
          <w:color w:val="000000"/>
          <w:spacing w:val="-1"/>
          <w:sz w:val="28"/>
          <w:szCs w:val="28"/>
          <w:lang w:eastAsia="ar-SA"/>
        </w:rPr>
        <w:t xml:space="preserve">р.н., жителя м. Миколаєва, вул.  </w:t>
      </w:r>
      <w:r w:rsidR="009D24D5">
        <w:rPr>
          <w:rFonts w:ascii="Times New Roman" w:hAnsi="Times New Roman"/>
          <w:b w:val="0"/>
          <w:color w:val="000000"/>
          <w:spacing w:val="-1"/>
          <w:sz w:val="28"/>
          <w:szCs w:val="28"/>
          <w:lang w:eastAsia="ar-SA"/>
        </w:rPr>
        <w:t>………….</w:t>
      </w:r>
      <w:r w:rsidRPr="003B22BB">
        <w:rPr>
          <w:rFonts w:ascii="Times New Roman" w:hAnsi="Times New Roman"/>
          <w:b w:val="0"/>
          <w:color w:val="000000"/>
          <w:spacing w:val="-1"/>
          <w:sz w:val="28"/>
          <w:szCs w:val="28"/>
          <w:lang w:eastAsia="ar-SA"/>
        </w:rPr>
        <w:t xml:space="preserve"> (згідно додатку)</w:t>
      </w:r>
      <w:r w:rsidRPr="003B22BB">
        <w:rPr>
          <w:rFonts w:ascii="Times New Roman" w:hAnsi="Times New Roman"/>
          <w:b w:val="0"/>
          <w:sz w:val="28"/>
          <w:szCs w:val="28"/>
          <w:lang w:eastAsia="ar-SA"/>
        </w:rPr>
        <w:t>.</w:t>
      </w:r>
    </w:p>
    <w:p w:rsidR="003B22BB" w:rsidRPr="003B22BB" w:rsidRDefault="003B22BB" w:rsidP="003B22BB">
      <w:pPr>
        <w:suppressAutoHyphens/>
        <w:jc w:val="both"/>
        <w:rPr>
          <w:rFonts w:ascii="Times New Roman" w:hAnsi="Times New Roman"/>
          <w:b w:val="0"/>
          <w:color w:val="000000"/>
          <w:spacing w:val="-1"/>
          <w:sz w:val="28"/>
          <w:szCs w:val="28"/>
          <w:lang w:eastAsia="ar-SA"/>
        </w:rPr>
      </w:pPr>
      <w:r w:rsidRPr="003B22BB">
        <w:rPr>
          <w:rFonts w:ascii="Times New Roman" w:hAnsi="Times New Roman"/>
          <w:b w:val="0"/>
          <w:sz w:val="28"/>
          <w:szCs w:val="28"/>
          <w:lang w:eastAsia="ar-SA"/>
        </w:rPr>
        <w:t xml:space="preserve">3. </w:t>
      </w:r>
      <w:r w:rsidRPr="003B22BB">
        <w:rPr>
          <w:rFonts w:ascii="Times New Roman" w:hAnsi="Times New Roman"/>
          <w:b w:val="0"/>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9D24D5">
        <w:rPr>
          <w:rFonts w:ascii="Times New Roman" w:hAnsi="Times New Roman"/>
          <w:b w:val="0"/>
          <w:color w:val="000000"/>
          <w:spacing w:val="-1"/>
          <w:sz w:val="28"/>
          <w:szCs w:val="28"/>
          <w:lang w:eastAsia="ar-SA"/>
        </w:rPr>
        <w:t>…………..</w:t>
      </w:r>
      <w:r w:rsidRPr="003B22BB">
        <w:rPr>
          <w:rFonts w:ascii="Times New Roman" w:hAnsi="Times New Roman"/>
          <w:b w:val="0"/>
          <w:color w:val="000000"/>
          <w:spacing w:val="-1"/>
          <w:sz w:val="28"/>
          <w:szCs w:val="28"/>
          <w:lang w:eastAsia="ar-SA"/>
        </w:rPr>
        <w:t xml:space="preserve"> про встановлення опіки та призначення опікуна </w:t>
      </w:r>
      <w:r w:rsidR="009D24D5">
        <w:rPr>
          <w:rFonts w:ascii="Times New Roman" w:hAnsi="Times New Roman"/>
          <w:b w:val="0"/>
          <w:color w:val="000000"/>
          <w:spacing w:val="-1"/>
          <w:sz w:val="28"/>
          <w:szCs w:val="28"/>
          <w:lang w:eastAsia="ar-SA"/>
        </w:rPr>
        <w:t>…………..</w:t>
      </w:r>
      <w:r w:rsidRPr="003B22BB">
        <w:rPr>
          <w:rFonts w:ascii="Times New Roman" w:hAnsi="Times New Roman"/>
          <w:b w:val="0"/>
          <w:color w:val="000000"/>
          <w:spacing w:val="-1"/>
          <w:sz w:val="28"/>
          <w:szCs w:val="28"/>
          <w:lang w:eastAsia="ar-SA"/>
        </w:rPr>
        <w:t>.</w:t>
      </w: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4. Контроль за виконанням рішення покласти на заступника міського голови Шпака Ю.А.</w:t>
      </w: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b w:val="0"/>
          <w:sz w:val="28"/>
          <w:szCs w:val="28"/>
          <w:lang w:eastAsia="ar-SA"/>
        </w:rPr>
      </w:pPr>
    </w:p>
    <w:p w:rsidR="003B22BB" w:rsidRPr="003B22BB" w:rsidRDefault="003B22BB" w:rsidP="003B22BB">
      <w:pPr>
        <w:suppressAutoHyphens/>
        <w:jc w:val="both"/>
        <w:rPr>
          <w:rFonts w:ascii="Times New Roman" w:hAnsi="Times New Roman"/>
          <w:sz w:val="28"/>
          <w:szCs w:val="28"/>
          <w:lang w:eastAsia="ar-SA"/>
        </w:rPr>
      </w:pPr>
      <w:r w:rsidRPr="003B22BB">
        <w:rPr>
          <w:rFonts w:ascii="Times New Roman" w:hAnsi="Times New Roman"/>
          <w:sz w:val="28"/>
          <w:szCs w:val="28"/>
          <w:lang w:eastAsia="ar-SA"/>
        </w:rPr>
        <w:t>Міський голова                                                      Андрій ЩЕБЕЛЬ</w:t>
      </w:r>
    </w:p>
    <w:p w:rsidR="003B22BB" w:rsidRDefault="003B22BB"/>
    <w:p w:rsidR="00C90044" w:rsidRDefault="00C90044"/>
    <w:p w:rsidR="00C90044" w:rsidRDefault="00C90044"/>
    <w:p w:rsidR="00C90044" w:rsidRDefault="00C90044"/>
    <w:p w:rsidR="00C90044" w:rsidRDefault="00C90044"/>
    <w:p w:rsidR="00C90044" w:rsidRDefault="00C90044"/>
    <w:p w:rsidR="00B26AFD" w:rsidRDefault="00B26AFD"/>
    <w:p w:rsidR="00B26AFD" w:rsidRDefault="00B26AFD"/>
    <w:p w:rsidR="009D24D5" w:rsidRDefault="009D24D5"/>
    <w:p w:rsidR="009D24D5" w:rsidRDefault="009D24D5"/>
    <w:p w:rsidR="009D24D5" w:rsidRDefault="009D24D5"/>
    <w:p w:rsidR="009D24D5" w:rsidRDefault="009D24D5"/>
    <w:p w:rsidR="009D24D5" w:rsidRDefault="009D24D5"/>
    <w:p w:rsidR="00B26AFD" w:rsidRDefault="00B26AFD"/>
    <w:p w:rsidR="00C90044" w:rsidRDefault="00C90044"/>
    <w:p w:rsidR="00C90044" w:rsidRDefault="00C90044"/>
    <w:p w:rsidR="00C90044" w:rsidRDefault="00C90044"/>
    <w:p w:rsidR="00C90044" w:rsidRDefault="00C90044"/>
    <w:p w:rsidR="00C7547E" w:rsidRPr="00C7547E" w:rsidRDefault="00C7547E" w:rsidP="00C7547E">
      <w:pPr>
        <w:suppressAutoHyphens/>
        <w:jc w:val="both"/>
        <w:rPr>
          <w:rFonts w:ascii="Times New Roman" w:hAnsi="Times New Roman"/>
          <w:b w:val="0"/>
          <w:sz w:val="28"/>
          <w:szCs w:val="28"/>
          <w:lang w:eastAsia="ar-SA"/>
        </w:rPr>
      </w:pPr>
      <w:r w:rsidRPr="00C7547E">
        <w:rPr>
          <w:rFonts w:ascii="Times New Roman" w:hAnsi="Times New Roman"/>
          <w:b w:val="0"/>
          <w:sz w:val="28"/>
          <w:szCs w:val="28"/>
          <w:lang w:eastAsia="ar-SA"/>
        </w:rPr>
        <w:t>ПРОЄКТ  РІШЕННЯ</w:t>
      </w:r>
    </w:p>
    <w:p w:rsidR="00C7547E" w:rsidRPr="00C7547E" w:rsidRDefault="00C7547E" w:rsidP="00C7547E">
      <w:pPr>
        <w:suppressAutoHyphens/>
        <w:jc w:val="both"/>
        <w:rPr>
          <w:rFonts w:ascii="Times New Roman" w:hAnsi="Times New Roman"/>
          <w:b w:val="0"/>
          <w:sz w:val="28"/>
          <w:szCs w:val="28"/>
          <w:lang w:eastAsia="ar-SA"/>
        </w:rPr>
      </w:pPr>
    </w:p>
    <w:p w:rsidR="00C7547E" w:rsidRPr="00C7547E" w:rsidRDefault="00C7547E" w:rsidP="00C7547E">
      <w:pPr>
        <w:suppressAutoHyphens/>
        <w:jc w:val="both"/>
        <w:rPr>
          <w:rFonts w:ascii="Times New Roman" w:hAnsi="Times New Roman"/>
          <w:b w:val="0"/>
          <w:sz w:val="28"/>
          <w:szCs w:val="28"/>
          <w:lang w:eastAsia="ar-SA"/>
        </w:rPr>
      </w:pPr>
      <w:r w:rsidRPr="00C7547E">
        <w:rPr>
          <w:rFonts w:ascii="Times New Roman" w:hAnsi="Times New Roman"/>
          <w:b w:val="0"/>
          <w:sz w:val="28"/>
          <w:szCs w:val="28"/>
          <w:lang w:eastAsia="ar-SA"/>
        </w:rPr>
        <w:t>Про затвердження подання органу</w:t>
      </w:r>
    </w:p>
    <w:p w:rsidR="00C7547E" w:rsidRPr="00C7547E" w:rsidRDefault="00C7547E" w:rsidP="00C7547E">
      <w:pPr>
        <w:suppressAutoHyphens/>
        <w:jc w:val="both"/>
        <w:rPr>
          <w:rFonts w:ascii="Times New Roman" w:hAnsi="Times New Roman"/>
          <w:b w:val="0"/>
          <w:sz w:val="28"/>
          <w:szCs w:val="28"/>
          <w:lang w:eastAsia="ar-SA"/>
        </w:rPr>
      </w:pPr>
      <w:r w:rsidRPr="00C7547E">
        <w:rPr>
          <w:rFonts w:ascii="Times New Roman" w:hAnsi="Times New Roman"/>
          <w:b w:val="0"/>
          <w:sz w:val="28"/>
          <w:szCs w:val="28"/>
          <w:lang w:eastAsia="ar-SA"/>
        </w:rPr>
        <w:t>опіки та піклування Миколаївської</w:t>
      </w:r>
    </w:p>
    <w:p w:rsidR="00C7547E" w:rsidRPr="00C7547E" w:rsidRDefault="00C7547E" w:rsidP="00C7547E">
      <w:pPr>
        <w:suppressAutoHyphens/>
        <w:jc w:val="both"/>
        <w:rPr>
          <w:rFonts w:ascii="Times New Roman" w:hAnsi="Times New Roman"/>
          <w:b w:val="0"/>
          <w:sz w:val="28"/>
          <w:szCs w:val="28"/>
          <w:lang w:eastAsia="ar-SA"/>
        </w:rPr>
      </w:pPr>
      <w:r w:rsidRPr="00C7547E">
        <w:rPr>
          <w:rFonts w:ascii="Times New Roman" w:hAnsi="Times New Roman"/>
          <w:b w:val="0"/>
          <w:sz w:val="28"/>
          <w:szCs w:val="28"/>
          <w:lang w:eastAsia="ar-SA"/>
        </w:rPr>
        <w:t xml:space="preserve">міської ради про можливість </w:t>
      </w:r>
    </w:p>
    <w:p w:rsidR="00C7547E" w:rsidRPr="00C7547E" w:rsidRDefault="00C7547E" w:rsidP="00C7547E">
      <w:pPr>
        <w:suppressAutoHyphens/>
        <w:jc w:val="both"/>
        <w:rPr>
          <w:rFonts w:ascii="Times New Roman" w:hAnsi="Times New Roman"/>
          <w:b w:val="0"/>
          <w:sz w:val="28"/>
          <w:szCs w:val="28"/>
          <w:lang w:eastAsia="ar-SA"/>
        </w:rPr>
      </w:pPr>
      <w:r w:rsidRPr="00C7547E">
        <w:rPr>
          <w:rFonts w:ascii="Times New Roman" w:hAnsi="Times New Roman"/>
          <w:b w:val="0"/>
          <w:sz w:val="28"/>
          <w:szCs w:val="28"/>
          <w:lang w:eastAsia="ar-SA"/>
        </w:rPr>
        <w:t xml:space="preserve">призначення </w:t>
      </w:r>
      <w:r w:rsidR="009D24D5">
        <w:rPr>
          <w:rFonts w:ascii="Times New Roman" w:hAnsi="Times New Roman"/>
          <w:b w:val="0"/>
          <w:sz w:val="28"/>
          <w:szCs w:val="28"/>
          <w:lang w:eastAsia="ar-SA"/>
        </w:rPr>
        <w:t>………..</w:t>
      </w:r>
      <w:r w:rsidRPr="00C7547E">
        <w:rPr>
          <w:rFonts w:ascii="Times New Roman" w:hAnsi="Times New Roman"/>
          <w:b w:val="0"/>
          <w:sz w:val="28"/>
          <w:szCs w:val="28"/>
          <w:lang w:eastAsia="ar-SA"/>
        </w:rPr>
        <w:t>. опікуном</w:t>
      </w:r>
    </w:p>
    <w:p w:rsidR="00C7547E" w:rsidRPr="00C7547E" w:rsidRDefault="009D24D5" w:rsidP="00C7547E">
      <w:pPr>
        <w:suppressAutoHyphens/>
        <w:jc w:val="both"/>
        <w:rPr>
          <w:rFonts w:ascii="Times New Roman" w:hAnsi="Times New Roman"/>
          <w:b w:val="0"/>
          <w:sz w:val="28"/>
          <w:szCs w:val="28"/>
          <w:lang w:eastAsia="ar-SA"/>
        </w:rPr>
      </w:pPr>
      <w:r>
        <w:rPr>
          <w:rFonts w:ascii="Times New Roman" w:hAnsi="Times New Roman"/>
          <w:b w:val="0"/>
          <w:sz w:val="28"/>
          <w:szCs w:val="28"/>
          <w:lang w:eastAsia="ar-SA"/>
        </w:rPr>
        <w:t>…………</w:t>
      </w:r>
      <w:r w:rsidR="00C7547E" w:rsidRPr="00C7547E">
        <w:rPr>
          <w:rFonts w:ascii="Times New Roman" w:hAnsi="Times New Roman"/>
          <w:b w:val="0"/>
          <w:sz w:val="28"/>
          <w:szCs w:val="28"/>
          <w:lang w:eastAsia="ar-SA"/>
        </w:rPr>
        <w:t>.</w:t>
      </w:r>
    </w:p>
    <w:p w:rsidR="00C7547E" w:rsidRPr="00C7547E" w:rsidRDefault="00C7547E" w:rsidP="00C7547E">
      <w:pPr>
        <w:suppressAutoHyphens/>
        <w:jc w:val="both"/>
        <w:rPr>
          <w:rFonts w:ascii="Times New Roman" w:hAnsi="Times New Roman"/>
          <w:sz w:val="26"/>
          <w:szCs w:val="26"/>
          <w:lang w:eastAsia="ar-SA"/>
        </w:rPr>
      </w:pPr>
    </w:p>
    <w:p w:rsidR="00C7547E" w:rsidRPr="00C7547E" w:rsidRDefault="00C7547E" w:rsidP="00C7547E">
      <w:pPr>
        <w:suppressAutoHyphens/>
        <w:jc w:val="both"/>
        <w:rPr>
          <w:rFonts w:ascii="Times New Roman" w:hAnsi="Times New Roman"/>
          <w:sz w:val="28"/>
          <w:szCs w:val="28"/>
          <w:lang w:eastAsia="ar-SA"/>
        </w:rPr>
      </w:pPr>
      <w:r w:rsidRPr="00C7547E">
        <w:rPr>
          <w:rFonts w:ascii="Times New Roman" w:hAnsi="Times New Roman"/>
          <w:b w:val="0"/>
          <w:sz w:val="26"/>
          <w:szCs w:val="26"/>
          <w:lang w:eastAsia="ar-SA"/>
        </w:rPr>
        <w:t xml:space="preserve">      </w:t>
      </w:r>
      <w:r w:rsidRPr="00C7547E">
        <w:rPr>
          <w:rFonts w:ascii="Times New Roman" w:hAnsi="Times New Roman"/>
          <w:b w:val="0"/>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C7547E">
        <w:rPr>
          <w:rFonts w:ascii="Times New Roman" w:hAnsi="Times New Roman"/>
          <w:b w:val="0"/>
          <w:sz w:val="28"/>
          <w:szCs w:val="28"/>
          <w:lang w:eastAsia="ar-SA"/>
        </w:rPr>
        <w:br/>
        <w:t xml:space="preserve">№ 34/166/131/88, враховуючи протокол засідання опікунської ради від 21.01.2025 при виконавчому комітеті Миколаївської міської ради, розглянувши заяву </w:t>
      </w:r>
      <w:r w:rsidR="009D24D5">
        <w:rPr>
          <w:rFonts w:ascii="Times New Roman" w:hAnsi="Times New Roman"/>
          <w:b w:val="0"/>
          <w:sz w:val="28"/>
          <w:szCs w:val="28"/>
          <w:lang w:eastAsia="ar-SA"/>
        </w:rPr>
        <w:t>………….</w:t>
      </w:r>
      <w:r w:rsidRPr="00C7547E">
        <w:rPr>
          <w:rFonts w:ascii="Times New Roman" w:hAnsi="Times New Roman"/>
          <w:b w:val="0"/>
          <w:sz w:val="28"/>
          <w:szCs w:val="28"/>
          <w:lang w:eastAsia="ar-SA"/>
        </w:rPr>
        <w:t xml:space="preserve">, зареєстрованого за адресою село Трудове, вул. </w:t>
      </w:r>
      <w:r w:rsidR="009D24D5">
        <w:rPr>
          <w:rFonts w:ascii="Times New Roman" w:hAnsi="Times New Roman"/>
          <w:b w:val="0"/>
          <w:sz w:val="28"/>
          <w:szCs w:val="28"/>
          <w:lang w:eastAsia="ar-SA"/>
        </w:rPr>
        <w:t>…………</w:t>
      </w:r>
      <w:r w:rsidRPr="00C7547E">
        <w:rPr>
          <w:rFonts w:ascii="Times New Roman" w:hAnsi="Times New Roman"/>
          <w:b w:val="0"/>
          <w:sz w:val="28"/>
          <w:szCs w:val="28"/>
          <w:lang w:eastAsia="ar-SA"/>
        </w:rPr>
        <w:t xml:space="preserve">, інші додані документи, виконавчий комітет Миколаївської міської ради </w:t>
      </w:r>
      <w:r w:rsidRPr="00C7547E">
        <w:rPr>
          <w:rFonts w:ascii="Times New Roman" w:hAnsi="Times New Roman"/>
          <w:sz w:val="28"/>
          <w:szCs w:val="28"/>
          <w:lang w:eastAsia="ar-SA"/>
        </w:rPr>
        <w:t xml:space="preserve">ВИРІШИВ:  </w:t>
      </w:r>
    </w:p>
    <w:p w:rsidR="00C7547E" w:rsidRPr="00C7547E" w:rsidRDefault="00C7547E" w:rsidP="00C7547E">
      <w:pPr>
        <w:suppressAutoHyphens/>
        <w:jc w:val="both"/>
        <w:rPr>
          <w:rFonts w:ascii="Times New Roman" w:hAnsi="Times New Roman"/>
          <w:sz w:val="28"/>
          <w:szCs w:val="28"/>
          <w:lang w:eastAsia="ar-SA"/>
        </w:rPr>
      </w:pPr>
    </w:p>
    <w:p w:rsidR="00C7547E" w:rsidRPr="00C7547E" w:rsidRDefault="00C7547E" w:rsidP="00C7547E">
      <w:pPr>
        <w:suppressAutoHyphens/>
        <w:jc w:val="both"/>
        <w:rPr>
          <w:rFonts w:ascii="Times New Roman" w:hAnsi="Times New Roman"/>
          <w:b w:val="0"/>
          <w:color w:val="000000"/>
          <w:spacing w:val="-1"/>
          <w:sz w:val="28"/>
          <w:szCs w:val="28"/>
          <w:lang w:eastAsia="ar-SA"/>
        </w:rPr>
      </w:pPr>
      <w:r w:rsidRPr="00C7547E">
        <w:rPr>
          <w:rFonts w:ascii="Times New Roman" w:hAnsi="Times New Roman"/>
          <w:b w:val="0"/>
          <w:sz w:val="28"/>
          <w:szCs w:val="28"/>
          <w:lang w:eastAsia="ar-SA"/>
        </w:rPr>
        <w:t xml:space="preserve">1. Затвердити подання органу опіки та піклування Миколаївської міської ради про можливість призначення </w:t>
      </w:r>
      <w:r w:rsidR="009D24D5">
        <w:rPr>
          <w:rFonts w:ascii="Times New Roman" w:hAnsi="Times New Roman"/>
          <w:b w:val="0"/>
          <w:sz w:val="28"/>
          <w:szCs w:val="28"/>
          <w:lang w:eastAsia="ar-SA"/>
        </w:rPr>
        <w:t>………….</w:t>
      </w:r>
      <w:r w:rsidRPr="00C7547E">
        <w:rPr>
          <w:rFonts w:ascii="Times New Roman" w:hAnsi="Times New Roman"/>
          <w:b w:val="0"/>
          <w:sz w:val="28"/>
          <w:szCs w:val="28"/>
          <w:lang w:eastAsia="ar-SA"/>
        </w:rPr>
        <w:t xml:space="preserve">, </w:t>
      </w:r>
      <w:r w:rsidR="009D24D5">
        <w:rPr>
          <w:rFonts w:ascii="Times New Roman" w:hAnsi="Times New Roman"/>
          <w:b w:val="0"/>
          <w:sz w:val="28"/>
          <w:szCs w:val="28"/>
          <w:lang w:eastAsia="ar-SA"/>
        </w:rPr>
        <w:t>……….</w:t>
      </w:r>
      <w:r w:rsidRPr="00C7547E">
        <w:rPr>
          <w:rFonts w:ascii="Times New Roman" w:hAnsi="Times New Roman"/>
          <w:b w:val="0"/>
          <w:sz w:val="28"/>
          <w:szCs w:val="28"/>
          <w:lang w:eastAsia="ar-SA"/>
        </w:rPr>
        <w:t xml:space="preserve"> р.н., опікуном бабусі </w:t>
      </w:r>
      <w:r w:rsidR="009D24D5">
        <w:rPr>
          <w:rFonts w:ascii="Times New Roman" w:hAnsi="Times New Roman"/>
          <w:b w:val="0"/>
          <w:sz w:val="28"/>
          <w:szCs w:val="28"/>
          <w:lang w:eastAsia="ar-SA"/>
        </w:rPr>
        <w:t>……….</w:t>
      </w:r>
      <w:r w:rsidRPr="00C7547E">
        <w:rPr>
          <w:rFonts w:ascii="Times New Roman" w:hAnsi="Times New Roman"/>
          <w:b w:val="0"/>
          <w:sz w:val="28"/>
          <w:szCs w:val="28"/>
          <w:lang w:eastAsia="ar-SA"/>
        </w:rPr>
        <w:t xml:space="preserve">, </w:t>
      </w:r>
      <w:r w:rsidR="009D24D5">
        <w:rPr>
          <w:rFonts w:ascii="Times New Roman" w:hAnsi="Times New Roman"/>
          <w:b w:val="0"/>
          <w:sz w:val="28"/>
          <w:szCs w:val="28"/>
          <w:lang w:eastAsia="ar-SA"/>
        </w:rPr>
        <w:t>……….</w:t>
      </w:r>
      <w:r w:rsidRPr="00C7547E">
        <w:rPr>
          <w:rFonts w:ascii="Times New Roman" w:hAnsi="Times New Roman"/>
          <w:b w:val="0"/>
          <w:sz w:val="28"/>
          <w:szCs w:val="28"/>
          <w:lang w:eastAsia="ar-SA"/>
        </w:rPr>
        <w:t xml:space="preserve"> </w:t>
      </w:r>
      <w:r w:rsidRPr="00C7547E">
        <w:rPr>
          <w:rFonts w:ascii="Times New Roman" w:hAnsi="Times New Roman"/>
          <w:b w:val="0"/>
          <w:color w:val="000000"/>
          <w:spacing w:val="-1"/>
          <w:sz w:val="28"/>
          <w:szCs w:val="28"/>
          <w:lang w:eastAsia="ar-SA"/>
        </w:rPr>
        <w:t xml:space="preserve">р.н., зареєстрованої за адресою село Підлісся, вулиця </w:t>
      </w:r>
      <w:r w:rsidR="009D24D5">
        <w:rPr>
          <w:rFonts w:ascii="Times New Roman" w:hAnsi="Times New Roman"/>
          <w:b w:val="0"/>
          <w:color w:val="000000"/>
          <w:spacing w:val="-1"/>
          <w:sz w:val="28"/>
          <w:szCs w:val="28"/>
          <w:lang w:eastAsia="ar-SA"/>
        </w:rPr>
        <w:t>………</w:t>
      </w:r>
      <w:r w:rsidRPr="00C7547E">
        <w:rPr>
          <w:rFonts w:ascii="Times New Roman" w:hAnsi="Times New Roman"/>
          <w:b w:val="0"/>
          <w:color w:val="000000"/>
          <w:spacing w:val="-1"/>
          <w:sz w:val="28"/>
          <w:szCs w:val="28"/>
          <w:lang w:eastAsia="ar-SA"/>
        </w:rPr>
        <w:t>(згідно додатку)</w:t>
      </w:r>
      <w:r w:rsidRPr="00C7547E">
        <w:rPr>
          <w:rFonts w:ascii="Times New Roman" w:hAnsi="Times New Roman"/>
          <w:b w:val="0"/>
          <w:sz w:val="28"/>
          <w:szCs w:val="28"/>
          <w:lang w:eastAsia="ar-SA"/>
        </w:rPr>
        <w:t>.</w:t>
      </w:r>
    </w:p>
    <w:p w:rsidR="00C7547E" w:rsidRPr="00C7547E" w:rsidRDefault="00C7547E" w:rsidP="00C7547E">
      <w:pPr>
        <w:suppressAutoHyphens/>
        <w:jc w:val="both"/>
        <w:rPr>
          <w:rFonts w:ascii="Times New Roman" w:hAnsi="Times New Roman"/>
          <w:b w:val="0"/>
          <w:sz w:val="28"/>
          <w:szCs w:val="28"/>
          <w:lang w:eastAsia="ar-SA"/>
        </w:rPr>
      </w:pPr>
      <w:r w:rsidRPr="00C7547E">
        <w:rPr>
          <w:rFonts w:ascii="Times New Roman" w:hAnsi="Times New Roman"/>
          <w:b w:val="0"/>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9D24D5">
        <w:rPr>
          <w:rFonts w:ascii="Times New Roman" w:hAnsi="Times New Roman"/>
          <w:b w:val="0"/>
          <w:sz w:val="28"/>
          <w:szCs w:val="28"/>
          <w:lang w:eastAsia="ar-SA"/>
        </w:rPr>
        <w:t>……….</w:t>
      </w:r>
      <w:r w:rsidRPr="00C7547E">
        <w:rPr>
          <w:rFonts w:ascii="Times New Roman" w:hAnsi="Times New Roman"/>
          <w:b w:val="0"/>
          <w:sz w:val="28"/>
          <w:szCs w:val="28"/>
          <w:lang w:eastAsia="ar-SA"/>
        </w:rPr>
        <w:t xml:space="preserve"> про визнання </w:t>
      </w:r>
      <w:r w:rsidR="009D24D5">
        <w:rPr>
          <w:rFonts w:ascii="Times New Roman" w:hAnsi="Times New Roman"/>
          <w:b w:val="0"/>
          <w:sz w:val="28"/>
          <w:szCs w:val="28"/>
          <w:lang w:eastAsia="ar-SA"/>
        </w:rPr>
        <w:t>…………</w:t>
      </w:r>
      <w:r w:rsidRPr="00C7547E">
        <w:rPr>
          <w:rFonts w:ascii="Times New Roman" w:hAnsi="Times New Roman"/>
          <w:b w:val="0"/>
          <w:sz w:val="28"/>
          <w:szCs w:val="28"/>
          <w:lang w:eastAsia="ar-SA"/>
        </w:rPr>
        <w:t xml:space="preserve"> недієздатною, встановлення опіки та призначення опікуна.</w:t>
      </w:r>
    </w:p>
    <w:p w:rsidR="00C7547E" w:rsidRPr="00C7547E" w:rsidRDefault="00C7547E" w:rsidP="00C7547E">
      <w:pPr>
        <w:suppressAutoHyphens/>
        <w:jc w:val="both"/>
        <w:rPr>
          <w:rFonts w:ascii="Times New Roman" w:hAnsi="Times New Roman"/>
          <w:b w:val="0"/>
          <w:sz w:val="28"/>
          <w:szCs w:val="28"/>
          <w:lang w:eastAsia="ar-SA"/>
        </w:rPr>
      </w:pPr>
      <w:r w:rsidRPr="00C7547E">
        <w:rPr>
          <w:rFonts w:ascii="Times New Roman" w:hAnsi="Times New Roman"/>
          <w:b w:val="0"/>
          <w:sz w:val="28"/>
          <w:szCs w:val="28"/>
          <w:lang w:eastAsia="ar-SA"/>
        </w:rPr>
        <w:t xml:space="preserve">3. Контроль за виконанням рішення покласти на заступника міського голови Шпака Ю.А. </w:t>
      </w:r>
    </w:p>
    <w:p w:rsidR="00C7547E" w:rsidRPr="00C7547E" w:rsidRDefault="00C7547E" w:rsidP="00C7547E">
      <w:pPr>
        <w:suppressAutoHyphens/>
        <w:ind w:firstLine="540"/>
        <w:jc w:val="both"/>
        <w:rPr>
          <w:rFonts w:ascii="Times New Roman" w:hAnsi="Times New Roman"/>
          <w:b w:val="0"/>
          <w:sz w:val="28"/>
          <w:szCs w:val="28"/>
          <w:lang w:eastAsia="ar-SA"/>
        </w:rPr>
      </w:pPr>
    </w:p>
    <w:p w:rsidR="00C7547E" w:rsidRPr="00C7547E" w:rsidRDefault="00C7547E" w:rsidP="00C7547E">
      <w:pPr>
        <w:suppressAutoHyphens/>
        <w:ind w:firstLine="540"/>
        <w:jc w:val="both"/>
        <w:rPr>
          <w:rFonts w:ascii="Times New Roman" w:hAnsi="Times New Roman"/>
          <w:b w:val="0"/>
          <w:sz w:val="28"/>
          <w:szCs w:val="28"/>
          <w:lang w:eastAsia="ar-SA"/>
        </w:rPr>
      </w:pPr>
    </w:p>
    <w:p w:rsidR="00C7547E" w:rsidRPr="00C7547E" w:rsidRDefault="00C7547E" w:rsidP="00C7547E">
      <w:pPr>
        <w:suppressAutoHyphens/>
        <w:ind w:firstLine="540"/>
        <w:jc w:val="both"/>
        <w:rPr>
          <w:rFonts w:ascii="Times New Roman" w:hAnsi="Times New Roman"/>
          <w:b w:val="0"/>
          <w:sz w:val="28"/>
          <w:szCs w:val="28"/>
          <w:lang w:eastAsia="ar-SA"/>
        </w:rPr>
      </w:pPr>
    </w:p>
    <w:p w:rsidR="00C7547E" w:rsidRPr="00C7547E" w:rsidRDefault="00C7547E" w:rsidP="00C7547E">
      <w:pPr>
        <w:suppressAutoHyphens/>
        <w:jc w:val="both"/>
        <w:rPr>
          <w:rFonts w:ascii="Times New Roman" w:hAnsi="Times New Roman"/>
          <w:sz w:val="26"/>
          <w:szCs w:val="26"/>
          <w:lang w:eastAsia="ar-SA"/>
        </w:rPr>
      </w:pPr>
      <w:r w:rsidRPr="00C7547E">
        <w:rPr>
          <w:rFonts w:ascii="Times New Roman" w:hAnsi="Times New Roman"/>
          <w:sz w:val="28"/>
          <w:szCs w:val="28"/>
          <w:lang w:eastAsia="ar-SA"/>
        </w:rPr>
        <w:t>Міський голова                                                   Андрій ЩЕБЕЛЬ</w:t>
      </w:r>
    </w:p>
    <w:p w:rsidR="00C7547E" w:rsidRPr="00C7547E" w:rsidRDefault="00C7547E" w:rsidP="00C7547E">
      <w:pPr>
        <w:tabs>
          <w:tab w:val="left" w:pos="8088"/>
        </w:tabs>
        <w:suppressAutoHyphens/>
        <w:ind w:left="360" w:firstLine="348"/>
        <w:rPr>
          <w:rFonts w:ascii="Times New Roman" w:hAnsi="Times New Roman"/>
          <w:szCs w:val="20"/>
          <w:lang w:eastAsia="ar-SA"/>
        </w:rPr>
      </w:pPr>
      <w:r w:rsidRPr="00C7547E">
        <w:rPr>
          <w:rFonts w:ascii="Times New Roman" w:hAnsi="Times New Roman"/>
          <w:szCs w:val="20"/>
          <w:lang w:eastAsia="ar-SA"/>
        </w:rPr>
        <w:tab/>
      </w:r>
    </w:p>
    <w:p w:rsidR="00C7547E" w:rsidRPr="00C7547E" w:rsidRDefault="00C7547E" w:rsidP="00C7547E">
      <w:pPr>
        <w:suppressAutoHyphens/>
        <w:jc w:val="both"/>
        <w:rPr>
          <w:rFonts w:ascii="Times New Roman" w:hAnsi="Times New Roman"/>
          <w:sz w:val="26"/>
          <w:szCs w:val="26"/>
          <w:lang w:eastAsia="ar-SA"/>
        </w:rPr>
      </w:pPr>
    </w:p>
    <w:p w:rsidR="00C90044" w:rsidRDefault="00C90044"/>
    <w:p w:rsidR="00C90044" w:rsidRDefault="00C90044"/>
    <w:p w:rsidR="00C90044" w:rsidRDefault="00C90044"/>
    <w:p w:rsidR="00B26AFD" w:rsidRDefault="00B26AFD"/>
    <w:p w:rsidR="00B26AFD" w:rsidRDefault="00B26AFD"/>
    <w:p w:rsidR="00B26AFD" w:rsidRDefault="00B26AFD"/>
    <w:p w:rsidR="00B26AFD" w:rsidRDefault="00B26AFD"/>
    <w:p w:rsidR="00B26AFD" w:rsidRDefault="00B26AFD"/>
    <w:p w:rsidR="00B26AFD" w:rsidRDefault="00B26AFD"/>
    <w:p w:rsidR="00B26AFD" w:rsidRDefault="00B26AFD"/>
    <w:p w:rsidR="00B26AFD" w:rsidRDefault="00B26AFD"/>
    <w:p w:rsidR="009D24D5" w:rsidRDefault="009D24D5"/>
    <w:p w:rsidR="009D24D5" w:rsidRDefault="009D24D5"/>
    <w:p w:rsidR="00B26AFD" w:rsidRDefault="00B26AFD"/>
    <w:p w:rsidR="00B26AFD" w:rsidRDefault="00B26AFD"/>
    <w:p w:rsidR="00B26AFD" w:rsidRDefault="00B26AFD"/>
    <w:p w:rsidR="00C90044" w:rsidRDefault="00C90044"/>
    <w:p w:rsidR="003B22BB" w:rsidRDefault="003B22BB"/>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8"/>
          <w:szCs w:val="28"/>
          <w:lang w:eastAsia="ar-SA"/>
        </w:rPr>
      </w:pPr>
      <w:r w:rsidRPr="003B22BB">
        <w:rPr>
          <w:rFonts w:ascii="Times New Roman" w:eastAsia="Calibri" w:hAnsi="Times New Roman"/>
          <w:b w:val="0"/>
          <w:sz w:val="28"/>
          <w:szCs w:val="28"/>
          <w:lang w:eastAsia="ar-SA"/>
        </w:rPr>
        <w:t>ПРОЄКТ  РІШЕННЯ</w:t>
      </w:r>
    </w:p>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7"/>
          <w:szCs w:val="27"/>
          <w:highlight w:val="yellow"/>
          <w:lang w:eastAsia="ar-SA"/>
        </w:rPr>
      </w:pPr>
    </w:p>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7"/>
          <w:szCs w:val="27"/>
          <w:lang w:eastAsia="ar-SA"/>
        </w:rPr>
      </w:pPr>
      <w:r w:rsidRPr="003B22BB">
        <w:rPr>
          <w:rFonts w:ascii="Times New Roman" w:eastAsia="Calibri" w:hAnsi="Times New Roman"/>
          <w:b w:val="0"/>
          <w:sz w:val="27"/>
          <w:szCs w:val="27"/>
          <w:lang w:eastAsia="ar-SA"/>
        </w:rPr>
        <w:t xml:space="preserve">Про надання дозволу </w:t>
      </w:r>
      <w:r w:rsidR="00C422AC">
        <w:rPr>
          <w:rFonts w:ascii="Times New Roman" w:eastAsia="Calibri" w:hAnsi="Times New Roman"/>
          <w:b w:val="0"/>
          <w:sz w:val="27"/>
          <w:szCs w:val="27"/>
          <w:lang w:eastAsia="ar-SA"/>
        </w:rPr>
        <w:t>…….</w:t>
      </w:r>
      <w:r w:rsidRPr="003B22BB">
        <w:rPr>
          <w:rFonts w:ascii="Times New Roman" w:eastAsia="Calibri" w:hAnsi="Times New Roman"/>
          <w:b w:val="0"/>
          <w:sz w:val="27"/>
          <w:szCs w:val="27"/>
          <w:lang w:eastAsia="ar-SA"/>
        </w:rPr>
        <w:t xml:space="preserve">. на </w:t>
      </w:r>
    </w:p>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7"/>
          <w:szCs w:val="27"/>
          <w:lang w:eastAsia="ar-SA"/>
        </w:rPr>
      </w:pPr>
      <w:r w:rsidRPr="003B22BB">
        <w:rPr>
          <w:rFonts w:ascii="Times New Roman" w:eastAsia="Calibri" w:hAnsi="Times New Roman"/>
          <w:b w:val="0"/>
          <w:sz w:val="27"/>
          <w:szCs w:val="27"/>
          <w:lang w:eastAsia="ar-SA"/>
        </w:rPr>
        <w:t>укладення договору про поділ</w:t>
      </w:r>
    </w:p>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7"/>
          <w:szCs w:val="27"/>
          <w:lang w:eastAsia="ar-SA"/>
        </w:rPr>
      </w:pPr>
      <w:r w:rsidRPr="003B22BB">
        <w:rPr>
          <w:rFonts w:ascii="Times New Roman" w:eastAsia="Calibri" w:hAnsi="Times New Roman"/>
          <w:b w:val="0"/>
          <w:sz w:val="27"/>
          <w:szCs w:val="27"/>
          <w:lang w:eastAsia="ar-SA"/>
        </w:rPr>
        <w:t>спадкового майна</w:t>
      </w:r>
    </w:p>
    <w:p w:rsidR="003B22BB" w:rsidRPr="003B22BB" w:rsidRDefault="003B22BB" w:rsidP="003B22BB">
      <w:pPr>
        <w:tabs>
          <w:tab w:val="left" w:pos="1134"/>
        </w:tabs>
        <w:spacing w:line="216" w:lineRule="auto"/>
        <w:contextualSpacing/>
        <w:jc w:val="both"/>
        <w:rPr>
          <w:rFonts w:ascii="Times New Roman" w:eastAsia="Calibri" w:hAnsi="Times New Roman"/>
          <w:b w:val="0"/>
          <w:sz w:val="27"/>
          <w:szCs w:val="27"/>
        </w:rPr>
      </w:pPr>
    </w:p>
    <w:p w:rsidR="003B22BB" w:rsidRPr="003B22BB" w:rsidRDefault="003B22BB" w:rsidP="003B22BB">
      <w:pPr>
        <w:suppressAutoHyphens/>
        <w:autoSpaceDE w:val="0"/>
        <w:spacing w:before="60" w:after="60"/>
        <w:contextualSpacing/>
        <w:jc w:val="both"/>
        <w:rPr>
          <w:rFonts w:ascii="Times New Roman" w:eastAsia="Calibri" w:hAnsi="Times New Roman"/>
          <w:sz w:val="27"/>
          <w:szCs w:val="27"/>
          <w:lang w:eastAsia="hi-IN" w:bidi="hi-IN"/>
        </w:rPr>
      </w:pPr>
      <w:r w:rsidRPr="003B22BB">
        <w:rPr>
          <w:rFonts w:ascii="Times New Roman" w:eastAsia="Calibri" w:hAnsi="Times New Roman"/>
          <w:b w:val="0"/>
          <w:sz w:val="27"/>
          <w:szCs w:val="27"/>
          <w:lang w:eastAsia="hi-IN" w:bidi="hi-IN"/>
        </w:rPr>
        <w:t xml:space="preserve">      Відповідно до п. 1 ст. 242, ст. ст. 1268, 1278</w:t>
      </w:r>
      <w:r w:rsidRPr="003B22BB">
        <w:rPr>
          <w:rFonts w:ascii="Times New Roman" w:eastAsia="Calibri" w:hAnsi="Times New Roman"/>
          <w:sz w:val="27"/>
          <w:szCs w:val="27"/>
          <w:lang w:eastAsia="hi-IN" w:bidi="hi-IN"/>
        </w:rPr>
        <w:t xml:space="preserve"> </w:t>
      </w:r>
      <w:r w:rsidRPr="003B22BB">
        <w:rPr>
          <w:rFonts w:ascii="Times New Roman" w:eastAsia="Calibri" w:hAnsi="Times New Roman"/>
          <w:b w:val="0"/>
          <w:sz w:val="27"/>
          <w:szCs w:val="27"/>
          <w:lang w:eastAsia="hi-IN" w:bidi="hi-IN"/>
        </w:rPr>
        <w:t>Цивільного кодексу України</w:t>
      </w:r>
      <w:r w:rsidRPr="003B22BB">
        <w:rPr>
          <w:rFonts w:ascii="Times New Roman" w:eastAsia="Calibri" w:hAnsi="Times New Roman"/>
          <w:sz w:val="27"/>
          <w:szCs w:val="27"/>
          <w:lang w:eastAsia="hi-IN" w:bidi="hi-IN"/>
        </w:rPr>
        <w:t xml:space="preserve">, </w:t>
      </w:r>
      <w:r w:rsidRPr="003B22BB">
        <w:rPr>
          <w:rFonts w:ascii="Times New Roman" w:eastAsia="Calibri" w:hAnsi="Times New Roman"/>
          <w:b w:val="0"/>
          <w:sz w:val="27"/>
          <w:szCs w:val="27"/>
          <w:lang w:eastAsia="hi-IN" w:bidi="hi-IN"/>
        </w:rPr>
        <w:t>ст.ст. 17, 18 Закону України «Про охорону дитинства»,</w:t>
      </w:r>
      <w:r w:rsidRPr="003B22BB">
        <w:rPr>
          <w:rFonts w:ascii="Times New Roman" w:eastAsia="Calibri" w:hAnsi="Times New Roman"/>
          <w:sz w:val="27"/>
          <w:szCs w:val="27"/>
          <w:lang w:eastAsia="hi-IN" w:bidi="hi-IN"/>
        </w:rPr>
        <w:t xml:space="preserve"> </w:t>
      </w:r>
      <w:r w:rsidRPr="003B22BB">
        <w:rPr>
          <w:rFonts w:ascii="Times New Roman" w:eastAsia="Calibri" w:hAnsi="Times New Roman"/>
          <w:b w:val="0"/>
          <w:sz w:val="27"/>
          <w:szCs w:val="27"/>
          <w:lang w:eastAsia="hi-IN" w:bidi="hi-IN"/>
        </w:rPr>
        <w:t>ст. 12</w:t>
      </w:r>
      <w:r w:rsidRPr="003B22BB">
        <w:rPr>
          <w:rFonts w:ascii="Times New Roman" w:eastAsia="Calibri" w:hAnsi="Times New Roman"/>
          <w:sz w:val="27"/>
          <w:szCs w:val="27"/>
          <w:lang w:eastAsia="hi-IN" w:bidi="hi-IN"/>
        </w:rPr>
        <w:t xml:space="preserve"> </w:t>
      </w:r>
      <w:r w:rsidRPr="003B22BB">
        <w:rPr>
          <w:rFonts w:ascii="Times New Roman" w:eastAsia="Calibri" w:hAnsi="Times New Roman"/>
          <w:b w:val="0"/>
          <w:sz w:val="27"/>
          <w:szCs w:val="27"/>
          <w:lang w:eastAsia="hi-IN" w:bidi="hi-IN"/>
        </w:rPr>
        <w:t xml:space="preserve">Закону України «Про основи соціального захисту бездомних осіб і безпритульних дітей», постанови Кабінету Міністрів України від 24.09.2008 № 866 «Питання діяльності органів опіки та піклування, пов’язаної із захистом прав дитини», заяви </w:t>
      </w:r>
      <w:r w:rsidR="00C422AC">
        <w:rPr>
          <w:rFonts w:ascii="Times New Roman" w:eastAsia="Calibri" w:hAnsi="Times New Roman"/>
          <w:b w:val="0"/>
          <w:sz w:val="27"/>
          <w:szCs w:val="27"/>
          <w:lang w:eastAsia="hi-IN" w:bidi="hi-IN"/>
        </w:rPr>
        <w:t>………</w:t>
      </w:r>
      <w:r w:rsidRPr="003B22BB">
        <w:rPr>
          <w:rFonts w:ascii="Times New Roman" w:eastAsia="Calibri" w:hAnsi="Times New Roman"/>
          <w:b w:val="0"/>
          <w:sz w:val="27"/>
          <w:szCs w:val="27"/>
          <w:lang w:eastAsia="hi-IN" w:bidi="hi-IN"/>
        </w:rPr>
        <w:t xml:space="preserve">. від 12.12.2024, висновку комісії з питань захисту прав дитини від 17.12.2024 № 74, виконавчий комітет Миколаївської міської ради   </w:t>
      </w:r>
      <w:r w:rsidRPr="003B22BB">
        <w:rPr>
          <w:rFonts w:ascii="Times New Roman" w:eastAsia="Calibri" w:hAnsi="Times New Roman"/>
          <w:sz w:val="27"/>
          <w:szCs w:val="27"/>
          <w:lang w:eastAsia="hi-IN" w:bidi="hi-IN"/>
        </w:rPr>
        <w:t>ВИРІШИВ:</w:t>
      </w:r>
    </w:p>
    <w:p w:rsidR="003B22BB" w:rsidRPr="003B22BB" w:rsidRDefault="003B22BB" w:rsidP="003B22BB">
      <w:pPr>
        <w:suppressAutoHyphens/>
        <w:autoSpaceDE w:val="0"/>
        <w:spacing w:before="60" w:after="60"/>
        <w:contextualSpacing/>
        <w:jc w:val="both"/>
        <w:rPr>
          <w:rFonts w:ascii="Times New Roman" w:eastAsia="Calibri" w:hAnsi="Times New Roman"/>
          <w:b w:val="0"/>
          <w:sz w:val="27"/>
          <w:szCs w:val="27"/>
          <w:lang w:eastAsia="hi-IN" w:bidi="hi-IN"/>
        </w:rPr>
      </w:pPr>
    </w:p>
    <w:p w:rsidR="003B22BB" w:rsidRPr="003B22BB" w:rsidRDefault="003B22BB" w:rsidP="003B22BB">
      <w:pPr>
        <w:jc w:val="both"/>
        <w:rPr>
          <w:rFonts w:ascii="Times New Roman" w:eastAsia="Calibri" w:hAnsi="Times New Roman"/>
          <w:b w:val="0"/>
          <w:sz w:val="27"/>
          <w:szCs w:val="27"/>
          <w:lang w:eastAsia="en-US"/>
        </w:rPr>
      </w:pPr>
      <w:r w:rsidRPr="003B22BB">
        <w:rPr>
          <w:rFonts w:ascii="Calibri" w:eastAsia="Calibri" w:hAnsi="Calibri"/>
          <w:b w:val="0"/>
          <w:sz w:val="27"/>
          <w:szCs w:val="27"/>
          <w:lang w:eastAsia="en-US"/>
        </w:rPr>
        <w:t xml:space="preserve"> </w:t>
      </w:r>
      <w:r w:rsidRPr="003B22BB">
        <w:rPr>
          <w:rFonts w:ascii="Times New Roman" w:eastAsia="Calibri" w:hAnsi="Times New Roman"/>
          <w:b w:val="0"/>
          <w:sz w:val="27"/>
          <w:szCs w:val="27"/>
          <w:lang w:eastAsia="en-US"/>
        </w:rPr>
        <w:t xml:space="preserve">1. </w:t>
      </w:r>
      <w:r w:rsidRPr="003B22BB">
        <w:rPr>
          <w:rFonts w:ascii="Times New Roman" w:eastAsia="Calibri" w:hAnsi="Times New Roman"/>
          <w:b w:val="0"/>
          <w:color w:val="000000"/>
          <w:sz w:val="27"/>
          <w:szCs w:val="27"/>
          <w:lang w:eastAsia="en-US"/>
        </w:rPr>
        <w:t xml:space="preserve">Надати дозвіл </w:t>
      </w:r>
      <w:r w:rsidR="00C422AC">
        <w:rPr>
          <w:rFonts w:ascii="Times New Roman" w:eastAsia="Calibri" w:hAnsi="Times New Roman"/>
          <w:b w:val="0"/>
          <w:color w:val="000000"/>
          <w:sz w:val="27"/>
          <w:szCs w:val="27"/>
          <w:lang w:eastAsia="en-US"/>
        </w:rPr>
        <w:t>……….</w:t>
      </w:r>
      <w:r w:rsidRPr="003B22BB">
        <w:rPr>
          <w:rFonts w:ascii="Times New Roman" w:eastAsia="Calibri" w:hAnsi="Times New Roman"/>
          <w:b w:val="0"/>
          <w:color w:val="000000"/>
          <w:sz w:val="27"/>
          <w:szCs w:val="27"/>
          <w:lang w:eastAsia="en-US"/>
        </w:rPr>
        <w:t xml:space="preserve">, як законному представнику </w:t>
      </w:r>
      <w:r w:rsidR="00C422AC">
        <w:rPr>
          <w:rFonts w:ascii="Times New Roman" w:eastAsia="Calibri" w:hAnsi="Times New Roman"/>
          <w:b w:val="0"/>
          <w:color w:val="000000"/>
          <w:sz w:val="27"/>
          <w:szCs w:val="27"/>
          <w:lang w:eastAsia="en-US"/>
        </w:rPr>
        <w:t>………</w:t>
      </w:r>
      <w:r w:rsidRPr="003B22BB">
        <w:rPr>
          <w:rFonts w:ascii="Times New Roman" w:eastAsia="Calibri" w:hAnsi="Times New Roman"/>
          <w:b w:val="0"/>
          <w:sz w:val="27"/>
          <w:szCs w:val="27"/>
          <w:lang w:eastAsia="en-US"/>
        </w:rPr>
        <w:t xml:space="preserve">, </w:t>
      </w:r>
      <w:r w:rsidR="00C422AC">
        <w:rPr>
          <w:rFonts w:ascii="Times New Roman" w:eastAsia="Calibri" w:hAnsi="Times New Roman"/>
          <w:b w:val="0"/>
          <w:sz w:val="27"/>
          <w:szCs w:val="27"/>
          <w:lang w:eastAsia="en-US"/>
        </w:rPr>
        <w:t>………</w:t>
      </w:r>
      <w:r w:rsidRPr="003B22BB">
        <w:rPr>
          <w:rFonts w:ascii="Times New Roman" w:eastAsia="Calibri" w:hAnsi="Times New Roman"/>
          <w:b w:val="0"/>
          <w:sz w:val="27"/>
          <w:szCs w:val="27"/>
          <w:lang w:eastAsia="en-US"/>
        </w:rPr>
        <w:t xml:space="preserve"> р.н., на укладення та підписання договору про поділ спадкового майна після смерті </w:t>
      </w:r>
      <w:r w:rsidR="00C422AC">
        <w:rPr>
          <w:rFonts w:ascii="Times New Roman" w:eastAsia="Calibri" w:hAnsi="Times New Roman"/>
          <w:b w:val="0"/>
          <w:sz w:val="27"/>
          <w:szCs w:val="27"/>
          <w:lang w:eastAsia="en-US"/>
        </w:rPr>
        <w:t>……….</w:t>
      </w:r>
      <w:r w:rsidRPr="003B22BB">
        <w:rPr>
          <w:rFonts w:ascii="Times New Roman" w:eastAsia="Calibri" w:hAnsi="Times New Roman"/>
          <w:b w:val="0"/>
          <w:sz w:val="27"/>
          <w:szCs w:val="27"/>
          <w:lang w:eastAsia="en-US"/>
        </w:rPr>
        <w:t>, який помер 13.02.2024, відповідно до якого,</w:t>
      </w:r>
      <w:r w:rsidRPr="003B22BB">
        <w:rPr>
          <w:rFonts w:ascii="Calibri" w:eastAsia="Calibri" w:hAnsi="Calibri"/>
          <w:b w:val="0"/>
          <w:sz w:val="27"/>
          <w:szCs w:val="27"/>
          <w:lang w:eastAsia="en-US"/>
        </w:rPr>
        <w:t xml:space="preserve"> </w:t>
      </w:r>
      <w:r w:rsidRPr="003B22BB">
        <w:rPr>
          <w:rFonts w:ascii="Times New Roman" w:eastAsia="Calibri" w:hAnsi="Times New Roman"/>
          <w:b w:val="0"/>
          <w:sz w:val="27"/>
          <w:szCs w:val="27"/>
          <w:lang w:eastAsia="en-US"/>
        </w:rPr>
        <w:t xml:space="preserve">малолітній син </w:t>
      </w:r>
      <w:r w:rsidR="00C422AC">
        <w:rPr>
          <w:rFonts w:ascii="Times New Roman" w:eastAsia="Calibri" w:hAnsi="Times New Roman"/>
          <w:b w:val="0"/>
          <w:sz w:val="27"/>
          <w:szCs w:val="27"/>
          <w:lang w:eastAsia="en-US"/>
        </w:rPr>
        <w:t>……..</w:t>
      </w:r>
      <w:r w:rsidRPr="003B22BB">
        <w:rPr>
          <w:rFonts w:ascii="Times New Roman" w:eastAsia="Calibri" w:hAnsi="Times New Roman"/>
          <w:b w:val="0"/>
          <w:sz w:val="27"/>
          <w:szCs w:val="27"/>
          <w:lang w:eastAsia="en-US"/>
        </w:rPr>
        <w:t>успадковує ½ ча</w:t>
      </w:r>
      <w:r w:rsidR="00C422AC">
        <w:rPr>
          <w:rFonts w:ascii="Times New Roman" w:eastAsia="Calibri" w:hAnsi="Times New Roman"/>
          <w:b w:val="0"/>
          <w:sz w:val="27"/>
          <w:szCs w:val="27"/>
          <w:lang w:eastAsia="en-US"/>
        </w:rPr>
        <w:t>стки квартири за адресою просп……….</w:t>
      </w:r>
      <w:r w:rsidRPr="003B22BB">
        <w:rPr>
          <w:rFonts w:ascii="Times New Roman" w:eastAsia="Calibri" w:hAnsi="Times New Roman"/>
          <w:b w:val="0"/>
          <w:sz w:val="27"/>
          <w:szCs w:val="27"/>
          <w:lang w:eastAsia="en-US"/>
        </w:rPr>
        <w:t xml:space="preserve">, </w:t>
      </w:r>
      <w:r w:rsidRPr="003B22BB">
        <w:rPr>
          <w:rFonts w:ascii="Times New Roman" w:eastAsia="Calibri" w:hAnsi="Times New Roman"/>
          <w:b w:val="0"/>
          <w:sz w:val="27"/>
          <w:szCs w:val="27"/>
          <w:lang w:eastAsia="en-US"/>
        </w:rPr>
        <w:br/>
        <w:t xml:space="preserve">м. Миколаїв, Стрийський район, Львівська область. </w:t>
      </w:r>
    </w:p>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7"/>
          <w:szCs w:val="27"/>
          <w:lang w:eastAsia="ar-SA"/>
        </w:rPr>
      </w:pPr>
      <w:r w:rsidRPr="003B22BB">
        <w:rPr>
          <w:rFonts w:ascii="Times New Roman" w:eastAsia="Calibri" w:hAnsi="Times New Roman"/>
          <w:b w:val="0"/>
          <w:sz w:val="27"/>
          <w:szCs w:val="27"/>
          <w:lang w:eastAsia="ar-SA"/>
        </w:rPr>
        <w:t xml:space="preserve">Дружина </w:t>
      </w:r>
      <w:r w:rsidR="00C422AC">
        <w:rPr>
          <w:rFonts w:ascii="Times New Roman" w:eastAsia="Calibri" w:hAnsi="Times New Roman"/>
          <w:b w:val="0"/>
          <w:sz w:val="27"/>
          <w:szCs w:val="27"/>
          <w:lang w:eastAsia="ar-SA"/>
        </w:rPr>
        <w:t>………………….</w:t>
      </w:r>
      <w:r w:rsidRPr="003B22BB">
        <w:rPr>
          <w:rFonts w:ascii="Times New Roman" w:eastAsia="Calibri" w:hAnsi="Times New Roman"/>
          <w:b w:val="0"/>
          <w:sz w:val="27"/>
          <w:szCs w:val="27"/>
          <w:lang w:eastAsia="ar-SA"/>
        </w:rPr>
        <w:t xml:space="preserve"> успадковує:</w:t>
      </w:r>
    </w:p>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7"/>
          <w:szCs w:val="27"/>
          <w:lang w:eastAsia="ar-SA"/>
        </w:rPr>
      </w:pPr>
      <w:r w:rsidRPr="003B22BB">
        <w:rPr>
          <w:rFonts w:ascii="Times New Roman" w:eastAsia="Calibri" w:hAnsi="Times New Roman"/>
          <w:b w:val="0"/>
          <w:sz w:val="27"/>
          <w:szCs w:val="27"/>
          <w:lang w:eastAsia="ar-SA"/>
        </w:rPr>
        <w:t xml:space="preserve">-  автомобіль, марки </w:t>
      </w:r>
      <w:r w:rsidRPr="003B22BB">
        <w:rPr>
          <w:rFonts w:ascii="Times New Roman" w:eastAsia="Calibri" w:hAnsi="Times New Roman"/>
          <w:b w:val="0"/>
          <w:sz w:val="27"/>
          <w:szCs w:val="27"/>
          <w:lang w:val="en-US" w:eastAsia="ar-SA"/>
        </w:rPr>
        <w:t>SKODA</w:t>
      </w:r>
      <w:r w:rsidRPr="003B22BB">
        <w:rPr>
          <w:rFonts w:ascii="Times New Roman" w:eastAsia="Calibri" w:hAnsi="Times New Roman"/>
          <w:b w:val="0"/>
          <w:sz w:val="27"/>
          <w:szCs w:val="27"/>
          <w:lang w:eastAsia="ar-SA"/>
        </w:rPr>
        <w:t xml:space="preserve">, 2014 року випуску, реєстраційний номер ВС6183НК;  </w:t>
      </w:r>
    </w:p>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7"/>
          <w:szCs w:val="27"/>
          <w:highlight w:val="yellow"/>
          <w:lang w:eastAsia="ar-SA"/>
        </w:rPr>
      </w:pPr>
      <w:r w:rsidRPr="003B22BB">
        <w:rPr>
          <w:rFonts w:ascii="Times New Roman" w:eastAsia="Calibri" w:hAnsi="Times New Roman"/>
          <w:b w:val="0"/>
          <w:sz w:val="27"/>
          <w:szCs w:val="27"/>
          <w:lang w:eastAsia="ar-SA"/>
        </w:rPr>
        <w:t xml:space="preserve">- вантажний автомобіль, марки </w:t>
      </w:r>
      <w:r w:rsidRPr="003B22BB">
        <w:rPr>
          <w:rFonts w:ascii="Times New Roman" w:eastAsia="Calibri" w:hAnsi="Times New Roman"/>
          <w:b w:val="0"/>
          <w:sz w:val="27"/>
          <w:szCs w:val="27"/>
          <w:lang w:val="en-US" w:eastAsia="ar-SA"/>
        </w:rPr>
        <w:t>IVECO</w:t>
      </w:r>
      <w:r w:rsidRPr="003B22BB">
        <w:rPr>
          <w:rFonts w:ascii="Times New Roman" w:eastAsia="Calibri" w:hAnsi="Times New Roman"/>
          <w:b w:val="0"/>
          <w:sz w:val="27"/>
          <w:szCs w:val="27"/>
          <w:lang w:eastAsia="ar-SA"/>
        </w:rPr>
        <w:t>, 2015 року випуску, реєстраційний номер ВС2334МН;</w:t>
      </w:r>
    </w:p>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7"/>
          <w:szCs w:val="27"/>
          <w:lang w:eastAsia="ar-SA"/>
        </w:rPr>
      </w:pPr>
      <w:r w:rsidRPr="003B22BB">
        <w:rPr>
          <w:rFonts w:ascii="Times New Roman" w:eastAsia="Calibri" w:hAnsi="Times New Roman"/>
          <w:b w:val="0"/>
          <w:sz w:val="27"/>
          <w:szCs w:val="27"/>
          <w:lang w:eastAsia="ar-SA"/>
        </w:rPr>
        <w:t xml:space="preserve">- транспортний засіб, марки </w:t>
      </w:r>
      <w:r w:rsidRPr="003B22BB">
        <w:rPr>
          <w:rFonts w:ascii="Times New Roman" w:eastAsia="Calibri" w:hAnsi="Times New Roman"/>
          <w:b w:val="0"/>
          <w:sz w:val="27"/>
          <w:szCs w:val="27"/>
          <w:lang w:val="en-US" w:eastAsia="ar-SA"/>
        </w:rPr>
        <w:t>SCHM</w:t>
      </w:r>
      <w:r w:rsidRPr="003B22BB">
        <w:rPr>
          <w:rFonts w:ascii="Times New Roman" w:eastAsia="Calibri" w:hAnsi="Times New Roman"/>
          <w:b w:val="0"/>
          <w:sz w:val="27"/>
          <w:szCs w:val="27"/>
          <w:lang w:eastAsia="ar-SA"/>
        </w:rPr>
        <w:t>ІТ</w:t>
      </w:r>
      <w:r w:rsidRPr="003B22BB">
        <w:rPr>
          <w:rFonts w:ascii="Times New Roman" w:eastAsia="Calibri" w:hAnsi="Times New Roman"/>
          <w:b w:val="0"/>
          <w:sz w:val="27"/>
          <w:szCs w:val="27"/>
          <w:lang w:val="en-US" w:eastAsia="ar-SA"/>
        </w:rPr>
        <w:t>Z</w:t>
      </w:r>
      <w:r w:rsidRPr="003B22BB">
        <w:rPr>
          <w:rFonts w:ascii="Times New Roman" w:eastAsia="Calibri" w:hAnsi="Times New Roman"/>
          <w:b w:val="0"/>
          <w:sz w:val="27"/>
          <w:szCs w:val="27"/>
          <w:lang w:eastAsia="ar-SA"/>
        </w:rPr>
        <w:t>, реєстраційний номер ВС2333Х</w:t>
      </w:r>
      <w:r w:rsidRPr="003B22BB">
        <w:rPr>
          <w:rFonts w:ascii="Times New Roman" w:eastAsia="Calibri" w:hAnsi="Times New Roman"/>
          <w:b w:val="0"/>
          <w:sz w:val="27"/>
          <w:szCs w:val="27"/>
          <w:lang w:val="en-US" w:eastAsia="ar-SA"/>
        </w:rPr>
        <w:t>F</w:t>
      </w:r>
      <w:r w:rsidRPr="003B22BB">
        <w:rPr>
          <w:rFonts w:ascii="Times New Roman" w:eastAsia="Calibri" w:hAnsi="Times New Roman"/>
          <w:b w:val="0"/>
          <w:sz w:val="27"/>
          <w:szCs w:val="27"/>
          <w:lang w:eastAsia="ar-SA"/>
        </w:rPr>
        <w:t xml:space="preserve">; </w:t>
      </w:r>
    </w:p>
    <w:p w:rsidR="003B22BB" w:rsidRPr="003B22BB" w:rsidRDefault="003B22BB" w:rsidP="003B22BB">
      <w:pPr>
        <w:tabs>
          <w:tab w:val="left" w:pos="1134"/>
        </w:tabs>
        <w:suppressAutoHyphens/>
        <w:spacing w:line="216" w:lineRule="auto"/>
        <w:contextualSpacing/>
        <w:jc w:val="both"/>
        <w:rPr>
          <w:rFonts w:ascii="Times New Roman" w:eastAsia="Calibri" w:hAnsi="Times New Roman"/>
          <w:b w:val="0"/>
          <w:sz w:val="27"/>
          <w:szCs w:val="27"/>
          <w:lang w:eastAsia="ar-SA"/>
        </w:rPr>
      </w:pPr>
      <w:r w:rsidRPr="003B22BB">
        <w:rPr>
          <w:rFonts w:ascii="Times New Roman" w:eastAsia="Calibri" w:hAnsi="Times New Roman"/>
          <w:b w:val="0"/>
          <w:sz w:val="27"/>
          <w:szCs w:val="27"/>
          <w:lang w:eastAsia="ar-SA"/>
        </w:rPr>
        <w:t>-  ощадний рахунок  № СРТ70195312439.</w:t>
      </w:r>
    </w:p>
    <w:p w:rsidR="003B22BB" w:rsidRPr="003B22BB" w:rsidRDefault="003B22BB" w:rsidP="003B22BB">
      <w:pPr>
        <w:jc w:val="both"/>
        <w:rPr>
          <w:rFonts w:ascii="Times New Roman" w:eastAsia="Calibri" w:hAnsi="Times New Roman"/>
          <w:b w:val="0"/>
          <w:sz w:val="27"/>
          <w:szCs w:val="27"/>
          <w:lang w:eastAsia="en-US"/>
        </w:rPr>
      </w:pPr>
      <w:r w:rsidRPr="003B22BB">
        <w:rPr>
          <w:rFonts w:ascii="Times New Roman" w:eastAsia="Calibri" w:hAnsi="Times New Roman"/>
          <w:b w:val="0"/>
          <w:sz w:val="27"/>
          <w:szCs w:val="27"/>
          <w:lang w:eastAsia="en-US"/>
        </w:rPr>
        <w:t xml:space="preserve"> Повнолітній син </w:t>
      </w:r>
      <w:r w:rsidR="002566A1">
        <w:rPr>
          <w:rFonts w:ascii="Times New Roman" w:eastAsia="Calibri" w:hAnsi="Times New Roman"/>
          <w:b w:val="0"/>
          <w:sz w:val="27"/>
          <w:szCs w:val="27"/>
          <w:lang w:eastAsia="en-US"/>
        </w:rPr>
        <w:t>…………..</w:t>
      </w:r>
      <w:r w:rsidRPr="003B22BB">
        <w:rPr>
          <w:rFonts w:ascii="Times New Roman" w:eastAsia="Calibri" w:hAnsi="Times New Roman"/>
          <w:b w:val="0"/>
          <w:sz w:val="27"/>
          <w:szCs w:val="27"/>
          <w:lang w:eastAsia="en-US"/>
        </w:rPr>
        <w:t xml:space="preserve">, </w:t>
      </w:r>
      <w:r w:rsidR="002566A1">
        <w:rPr>
          <w:rFonts w:ascii="Times New Roman" w:eastAsia="Calibri" w:hAnsi="Times New Roman"/>
          <w:b w:val="0"/>
          <w:sz w:val="27"/>
          <w:szCs w:val="27"/>
          <w:lang w:eastAsia="en-US"/>
        </w:rPr>
        <w:t>……….</w:t>
      </w:r>
      <w:r w:rsidRPr="003B22BB">
        <w:rPr>
          <w:rFonts w:ascii="Times New Roman" w:eastAsia="Calibri" w:hAnsi="Times New Roman"/>
          <w:b w:val="0"/>
          <w:sz w:val="27"/>
          <w:szCs w:val="27"/>
          <w:lang w:eastAsia="en-US"/>
        </w:rPr>
        <w:t xml:space="preserve"> р.н., успадковує:</w:t>
      </w:r>
    </w:p>
    <w:p w:rsidR="003B22BB" w:rsidRPr="003B22BB" w:rsidRDefault="003B22BB" w:rsidP="003B22BB">
      <w:pPr>
        <w:jc w:val="both"/>
        <w:rPr>
          <w:rFonts w:ascii="Times New Roman" w:eastAsia="Calibri" w:hAnsi="Times New Roman"/>
          <w:b w:val="0"/>
          <w:sz w:val="27"/>
          <w:szCs w:val="27"/>
          <w:lang w:eastAsia="en-US"/>
        </w:rPr>
      </w:pPr>
      <w:r w:rsidRPr="003B22BB">
        <w:rPr>
          <w:rFonts w:ascii="Times New Roman" w:eastAsia="Calibri" w:hAnsi="Times New Roman"/>
          <w:b w:val="0"/>
          <w:sz w:val="27"/>
          <w:szCs w:val="27"/>
          <w:lang w:eastAsia="en-US"/>
        </w:rPr>
        <w:t>-  ½ частки земельної ділянки, кадастровий номер 4623082000:01:004:0372, та нежитлову будівлю за адресою вул</w:t>
      </w:r>
      <w:r w:rsidR="002566A1">
        <w:rPr>
          <w:rFonts w:ascii="Times New Roman" w:eastAsia="Calibri" w:hAnsi="Times New Roman"/>
          <w:b w:val="0"/>
          <w:sz w:val="27"/>
          <w:szCs w:val="27"/>
          <w:lang w:eastAsia="en-US"/>
        </w:rPr>
        <w:t>……….</w:t>
      </w:r>
      <w:r w:rsidRPr="003B22BB">
        <w:rPr>
          <w:rFonts w:ascii="Times New Roman" w:eastAsia="Calibri" w:hAnsi="Times New Roman"/>
          <w:b w:val="0"/>
          <w:sz w:val="27"/>
          <w:szCs w:val="27"/>
          <w:lang w:eastAsia="en-US"/>
        </w:rPr>
        <w:t xml:space="preserve">, с. Дроговиж, Стрийський район, Львівська область; </w:t>
      </w:r>
    </w:p>
    <w:p w:rsidR="003B22BB" w:rsidRPr="003B22BB" w:rsidRDefault="003B22BB" w:rsidP="003B22BB">
      <w:pPr>
        <w:jc w:val="both"/>
        <w:rPr>
          <w:rFonts w:ascii="Times New Roman" w:eastAsia="Calibri" w:hAnsi="Times New Roman"/>
          <w:b w:val="0"/>
          <w:sz w:val="27"/>
          <w:szCs w:val="27"/>
          <w:lang w:eastAsia="en-US"/>
        </w:rPr>
      </w:pPr>
      <w:r w:rsidRPr="003B22BB">
        <w:rPr>
          <w:rFonts w:ascii="Times New Roman" w:eastAsia="Calibri" w:hAnsi="Times New Roman"/>
          <w:b w:val="0"/>
          <w:sz w:val="27"/>
          <w:szCs w:val="27"/>
          <w:lang w:eastAsia="en-US"/>
        </w:rPr>
        <w:t xml:space="preserve">- ½ частки земельної ділянки, кадастровий номер 4623082000:03:000:0486, яка знаходиться за адресою вул. </w:t>
      </w:r>
      <w:r w:rsidR="002566A1">
        <w:rPr>
          <w:rFonts w:ascii="Times New Roman" w:eastAsia="Calibri" w:hAnsi="Times New Roman"/>
          <w:b w:val="0"/>
          <w:sz w:val="27"/>
          <w:szCs w:val="27"/>
          <w:lang w:eastAsia="en-US"/>
        </w:rPr>
        <w:t>………..</w:t>
      </w:r>
      <w:r w:rsidRPr="003B22BB">
        <w:rPr>
          <w:rFonts w:ascii="Times New Roman" w:eastAsia="Calibri" w:hAnsi="Times New Roman"/>
          <w:b w:val="0"/>
          <w:sz w:val="27"/>
          <w:szCs w:val="27"/>
          <w:lang w:eastAsia="en-US"/>
        </w:rPr>
        <w:t xml:space="preserve">, с. Дроговиж, Стрийський район, Львівська область; </w:t>
      </w:r>
    </w:p>
    <w:p w:rsidR="003B22BB" w:rsidRPr="003B22BB" w:rsidRDefault="003B22BB" w:rsidP="003B22BB">
      <w:pPr>
        <w:jc w:val="both"/>
        <w:rPr>
          <w:rFonts w:ascii="Times New Roman" w:eastAsia="Calibri" w:hAnsi="Times New Roman"/>
          <w:b w:val="0"/>
          <w:sz w:val="27"/>
          <w:szCs w:val="27"/>
          <w:lang w:eastAsia="en-US"/>
        </w:rPr>
      </w:pPr>
      <w:r w:rsidRPr="003B22BB">
        <w:rPr>
          <w:rFonts w:ascii="Times New Roman" w:eastAsia="Calibri" w:hAnsi="Times New Roman"/>
          <w:b w:val="0"/>
          <w:sz w:val="27"/>
          <w:szCs w:val="27"/>
          <w:lang w:eastAsia="en-US"/>
        </w:rPr>
        <w:t>-  мотоцикл, марки КО</w:t>
      </w:r>
      <w:r w:rsidRPr="003B22BB">
        <w:rPr>
          <w:rFonts w:ascii="Times New Roman" w:eastAsia="Calibri" w:hAnsi="Times New Roman"/>
          <w:b w:val="0"/>
          <w:sz w:val="27"/>
          <w:szCs w:val="27"/>
          <w:lang w:val="en-US" w:eastAsia="en-US"/>
        </w:rPr>
        <w:t>VI</w:t>
      </w:r>
      <w:r w:rsidRPr="003B22BB">
        <w:rPr>
          <w:rFonts w:ascii="Times New Roman" w:eastAsia="Calibri" w:hAnsi="Times New Roman"/>
          <w:b w:val="0"/>
          <w:sz w:val="27"/>
          <w:szCs w:val="27"/>
          <w:lang w:eastAsia="en-US"/>
        </w:rPr>
        <w:t>, 2020 року випуску, реєстраційний номер ВС6997АВ;</w:t>
      </w:r>
    </w:p>
    <w:p w:rsidR="003B22BB" w:rsidRPr="003B22BB" w:rsidRDefault="003B22BB" w:rsidP="003B22BB">
      <w:pPr>
        <w:jc w:val="both"/>
        <w:rPr>
          <w:rFonts w:ascii="Times New Roman" w:eastAsia="Calibri" w:hAnsi="Times New Roman"/>
          <w:b w:val="0"/>
          <w:sz w:val="27"/>
          <w:szCs w:val="27"/>
          <w:lang w:eastAsia="en-US"/>
        </w:rPr>
      </w:pPr>
      <w:r w:rsidRPr="003B22BB">
        <w:rPr>
          <w:rFonts w:ascii="Times New Roman" w:eastAsia="Calibri" w:hAnsi="Times New Roman"/>
          <w:b w:val="0"/>
          <w:sz w:val="27"/>
          <w:szCs w:val="27"/>
          <w:lang w:eastAsia="en-US"/>
        </w:rPr>
        <w:t xml:space="preserve">- мотоцикл, марки </w:t>
      </w:r>
      <w:r w:rsidRPr="003B22BB">
        <w:rPr>
          <w:rFonts w:ascii="Times New Roman" w:eastAsia="Calibri" w:hAnsi="Times New Roman"/>
          <w:b w:val="0"/>
          <w:sz w:val="27"/>
          <w:szCs w:val="27"/>
          <w:lang w:val="en-US" w:eastAsia="en-US"/>
        </w:rPr>
        <w:t>APRILIA</w:t>
      </w:r>
      <w:r w:rsidRPr="003B22BB">
        <w:rPr>
          <w:rFonts w:ascii="Times New Roman" w:eastAsia="Calibri" w:hAnsi="Times New Roman"/>
          <w:b w:val="0"/>
          <w:sz w:val="27"/>
          <w:szCs w:val="27"/>
          <w:lang w:eastAsia="en-US"/>
        </w:rPr>
        <w:t>, 2002 року випуску, реєстраційний номер ВС8862АА.</w:t>
      </w:r>
    </w:p>
    <w:p w:rsidR="003B22BB" w:rsidRPr="003B22BB" w:rsidRDefault="003B22BB" w:rsidP="003B22BB">
      <w:pPr>
        <w:jc w:val="both"/>
        <w:rPr>
          <w:rFonts w:ascii="Times New Roman" w:eastAsia="Calibri" w:hAnsi="Times New Roman"/>
          <w:b w:val="0"/>
          <w:sz w:val="27"/>
          <w:szCs w:val="27"/>
          <w:lang w:eastAsia="en-US"/>
        </w:rPr>
      </w:pPr>
      <w:r w:rsidRPr="003B22BB">
        <w:rPr>
          <w:rFonts w:ascii="Times New Roman" w:eastAsia="Calibri" w:hAnsi="Times New Roman"/>
          <w:b w:val="0"/>
          <w:sz w:val="27"/>
          <w:szCs w:val="27"/>
          <w:lang w:eastAsia="en-US"/>
        </w:rPr>
        <w:t>2. Контроль за виконанням рішення покласти на заступника міського голови                    Шпака Ю.А.</w:t>
      </w:r>
      <w:r w:rsidRPr="003B22BB">
        <w:rPr>
          <w:rFonts w:ascii="Times New Roman" w:eastAsia="Calibri" w:hAnsi="Times New Roman"/>
          <w:b w:val="0"/>
          <w:sz w:val="27"/>
          <w:szCs w:val="27"/>
          <w:lang w:eastAsia="en-US"/>
        </w:rPr>
        <w:tab/>
      </w:r>
    </w:p>
    <w:p w:rsidR="003B22BB" w:rsidRPr="003B22BB" w:rsidRDefault="003B22BB" w:rsidP="003B22BB">
      <w:pPr>
        <w:suppressAutoHyphens/>
        <w:jc w:val="both"/>
        <w:rPr>
          <w:rFonts w:ascii="Times New Roman" w:hAnsi="Times New Roman"/>
          <w:sz w:val="27"/>
          <w:szCs w:val="27"/>
          <w:lang w:eastAsia="ar-SA"/>
        </w:rPr>
      </w:pPr>
    </w:p>
    <w:p w:rsidR="003B22BB" w:rsidRPr="003B22BB" w:rsidRDefault="003B22BB" w:rsidP="003B22BB">
      <w:pPr>
        <w:suppressAutoHyphens/>
        <w:jc w:val="both"/>
        <w:rPr>
          <w:rFonts w:ascii="Times New Roman" w:hAnsi="Times New Roman"/>
          <w:sz w:val="27"/>
          <w:szCs w:val="27"/>
          <w:lang w:eastAsia="ar-SA"/>
        </w:rPr>
      </w:pPr>
    </w:p>
    <w:p w:rsidR="003B22BB" w:rsidRPr="003B22BB" w:rsidRDefault="003B22BB" w:rsidP="003B22BB">
      <w:pPr>
        <w:suppressAutoHyphens/>
        <w:jc w:val="both"/>
        <w:rPr>
          <w:rFonts w:ascii="Times New Roman" w:hAnsi="Times New Roman"/>
          <w:sz w:val="27"/>
          <w:szCs w:val="27"/>
          <w:lang w:eastAsia="ar-SA"/>
        </w:rPr>
      </w:pPr>
      <w:r w:rsidRPr="003B22BB">
        <w:rPr>
          <w:rFonts w:ascii="Times New Roman" w:hAnsi="Times New Roman"/>
          <w:sz w:val="27"/>
          <w:szCs w:val="27"/>
          <w:lang w:eastAsia="ar-SA"/>
        </w:rPr>
        <w:t>Міський голова                                           Андрій ЩЕБЕЛЬ</w:t>
      </w:r>
    </w:p>
    <w:p w:rsidR="003B22BB" w:rsidRDefault="003B22BB" w:rsidP="003B22BB">
      <w:pPr>
        <w:suppressAutoHyphens/>
        <w:jc w:val="both"/>
        <w:rPr>
          <w:rFonts w:ascii="Times New Roman" w:hAnsi="Times New Roman"/>
          <w:b w:val="0"/>
          <w:sz w:val="27"/>
          <w:szCs w:val="27"/>
          <w:lang w:eastAsia="ar-SA"/>
        </w:rPr>
      </w:pPr>
    </w:p>
    <w:p w:rsidR="00C90044" w:rsidRDefault="00C90044" w:rsidP="003B22BB">
      <w:pPr>
        <w:suppressAutoHyphens/>
        <w:jc w:val="both"/>
        <w:rPr>
          <w:rFonts w:ascii="Times New Roman" w:hAnsi="Times New Roman"/>
          <w:b w:val="0"/>
          <w:sz w:val="27"/>
          <w:szCs w:val="27"/>
          <w:lang w:eastAsia="ar-SA"/>
        </w:rPr>
      </w:pPr>
    </w:p>
    <w:p w:rsidR="00C90044" w:rsidRDefault="00C90044" w:rsidP="003B22BB">
      <w:pPr>
        <w:suppressAutoHyphens/>
        <w:jc w:val="both"/>
        <w:rPr>
          <w:rFonts w:ascii="Times New Roman" w:hAnsi="Times New Roman"/>
          <w:b w:val="0"/>
          <w:sz w:val="27"/>
          <w:szCs w:val="27"/>
          <w:lang w:eastAsia="ar-SA"/>
        </w:rPr>
      </w:pPr>
    </w:p>
    <w:p w:rsidR="00C90044" w:rsidRDefault="00C90044" w:rsidP="003B22BB">
      <w:pPr>
        <w:suppressAutoHyphens/>
        <w:jc w:val="both"/>
        <w:rPr>
          <w:rFonts w:ascii="Times New Roman" w:hAnsi="Times New Roman"/>
          <w:b w:val="0"/>
          <w:sz w:val="27"/>
          <w:szCs w:val="27"/>
          <w:lang w:eastAsia="ar-SA"/>
        </w:rPr>
      </w:pPr>
    </w:p>
    <w:p w:rsidR="00C90044" w:rsidRDefault="00C90044" w:rsidP="003B22BB">
      <w:pPr>
        <w:suppressAutoHyphens/>
        <w:jc w:val="both"/>
        <w:rPr>
          <w:rFonts w:ascii="Times New Roman" w:hAnsi="Times New Roman"/>
          <w:b w:val="0"/>
          <w:sz w:val="27"/>
          <w:szCs w:val="27"/>
          <w:lang w:eastAsia="ar-SA"/>
        </w:rPr>
      </w:pPr>
    </w:p>
    <w:p w:rsidR="002566A1" w:rsidRDefault="002566A1" w:rsidP="003B22BB">
      <w:pPr>
        <w:suppressAutoHyphens/>
        <w:jc w:val="both"/>
        <w:rPr>
          <w:rFonts w:ascii="Times New Roman" w:hAnsi="Times New Roman"/>
          <w:b w:val="0"/>
          <w:sz w:val="27"/>
          <w:szCs w:val="27"/>
          <w:lang w:eastAsia="ar-SA"/>
        </w:rPr>
      </w:pPr>
    </w:p>
    <w:p w:rsidR="002566A1" w:rsidRDefault="002566A1" w:rsidP="003B22BB">
      <w:pPr>
        <w:suppressAutoHyphens/>
        <w:jc w:val="both"/>
        <w:rPr>
          <w:rFonts w:ascii="Times New Roman" w:hAnsi="Times New Roman"/>
          <w:b w:val="0"/>
          <w:sz w:val="27"/>
          <w:szCs w:val="27"/>
          <w:lang w:eastAsia="ar-SA"/>
        </w:rPr>
      </w:pPr>
    </w:p>
    <w:p w:rsidR="002566A1" w:rsidRDefault="002566A1" w:rsidP="003B22BB">
      <w:pPr>
        <w:suppressAutoHyphens/>
        <w:jc w:val="both"/>
        <w:rPr>
          <w:rFonts w:ascii="Times New Roman" w:hAnsi="Times New Roman"/>
          <w:b w:val="0"/>
          <w:sz w:val="27"/>
          <w:szCs w:val="27"/>
          <w:lang w:eastAsia="ar-SA"/>
        </w:rPr>
      </w:pPr>
    </w:p>
    <w:p w:rsidR="00C90044" w:rsidRDefault="00C90044" w:rsidP="003B22BB">
      <w:pPr>
        <w:suppressAutoHyphens/>
        <w:jc w:val="both"/>
        <w:rPr>
          <w:rFonts w:ascii="Times New Roman" w:hAnsi="Times New Roman"/>
          <w:b w:val="0"/>
          <w:sz w:val="27"/>
          <w:szCs w:val="27"/>
          <w:lang w:eastAsia="ar-SA"/>
        </w:rPr>
      </w:pPr>
    </w:p>
    <w:p w:rsidR="00C90044" w:rsidRDefault="00C90044" w:rsidP="003B22BB">
      <w:pPr>
        <w:suppressAutoHyphens/>
        <w:jc w:val="both"/>
        <w:rPr>
          <w:rFonts w:ascii="Times New Roman" w:hAnsi="Times New Roman"/>
          <w:b w:val="0"/>
          <w:sz w:val="27"/>
          <w:szCs w:val="27"/>
          <w:lang w:eastAsia="ar-SA"/>
        </w:rPr>
      </w:pPr>
    </w:p>
    <w:p w:rsidR="00C90044" w:rsidRDefault="00C90044" w:rsidP="003B22BB">
      <w:pPr>
        <w:suppressAutoHyphens/>
        <w:jc w:val="both"/>
        <w:rPr>
          <w:rFonts w:ascii="Times New Roman" w:hAnsi="Times New Roman"/>
          <w:b w:val="0"/>
          <w:sz w:val="27"/>
          <w:szCs w:val="27"/>
          <w:lang w:eastAsia="ar-SA"/>
        </w:rPr>
      </w:pPr>
    </w:p>
    <w:p w:rsidR="003B22BB" w:rsidRPr="003B22BB" w:rsidRDefault="003B22BB" w:rsidP="003B22BB">
      <w:pPr>
        <w:suppressAutoHyphens/>
        <w:jc w:val="both"/>
        <w:rPr>
          <w:rFonts w:ascii="Times New Roman" w:hAnsi="Times New Roman"/>
          <w:b w:val="0"/>
          <w:sz w:val="28"/>
          <w:szCs w:val="28"/>
          <w:lang w:eastAsia="ar-SA"/>
        </w:rPr>
      </w:pPr>
      <w:r w:rsidRPr="003B22BB">
        <w:rPr>
          <w:rFonts w:ascii="Times New Roman" w:hAnsi="Times New Roman"/>
          <w:b w:val="0"/>
          <w:sz w:val="28"/>
          <w:szCs w:val="28"/>
          <w:lang w:eastAsia="ar-SA"/>
        </w:rPr>
        <w:t>ПРОЄКТ  РІШЕННЯ</w:t>
      </w:r>
    </w:p>
    <w:p w:rsidR="003B22BB" w:rsidRPr="003B22BB" w:rsidRDefault="003B22BB" w:rsidP="003B22BB">
      <w:pPr>
        <w:suppressAutoHyphens/>
        <w:jc w:val="both"/>
        <w:rPr>
          <w:rFonts w:ascii="Times New Roman" w:hAnsi="Times New Roman"/>
          <w:b w:val="0"/>
          <w:bCs/>
          <w:sz w:val="28"/>
          <w:szCs w:val="28"/>
          <w:lang w:eastAsia="ar-SA"/>
        </w:rPr>
      </w:pPr>
    </w:p>
    <w:p w:rsidR="003B22BB" w:rsidRPr="003B22BB" w:rsidRDefault="003B22BB" w:rsidP="003B22BB">
      <w:pPr>
        <w:jc w:val="both"/>
        <w:rPr>
          <w:rFonts w:ascii="Times New Roman" w:eastAsia="Calibri" w:hAnsi="Times New Roman"/>
          <w:b w:val="0"/>
          <w:sz w:val="28"/>
          <w:szCs w:val="28"/>
          <w:lang w:val="ru-RU" w:eastAsia="en-US"/>
        </w:rPr>
      </w:pPr>
      <w:r w:rsidRPr="003B22BB">
        <w:rPr>
          <w:rFonts w:ascii="Times New Roman" w:eastAsia="Calibri" w:hAnsi="Times New Roman"/>
          <w:b w:val="0"/>
          <w:sz w:val="28"/>
          <w:szCs w:val="28"/>
          <w:lang w:val="ru-RU" w:eastAsia="en-US"/>
        </w:rPr>
        <w:t xml:space="preserve">Про затвердження висновку органу </w:t>
      </w:r>
    </w:p>
    <w:p w:rsidR="003B22BB" w:rsidRPr="003B22BB" w:rsidRDefault="003B22BB" w:rsidP="003B22BB">
      <w:pPr>
        <w:jc w:val="both"/>
        <w:rPr>
          <w:rFonts w:ascii="Times New Roman" w:eastAsia="Calibri" w:hAnsi="Times New Roman"/>
          <w:b w:val="0"/>
          <w:sz w:val="28"/>
          <w:szCs w:val="28"/>
          <w:lang w:val="ru-RU" w:eastAsia="en-US"/>
        </w:rPr>
      </w:pPr>
      <w:r w:rsidRPr="003B22BB">
        <w:rPr>
          <w:rFonts w:ascii="Times New Roman" w:eastAsia="Calibri" w:hAnsi="Times New Roman"/>
          <w:b w:val="0"/>
          <w:sz w:val="28"/>
          <w:szCs w:val="28"/>
          <w:lang w:val="ru-RU" w:eastAsia="en-US"/>
        </w:rPr>
        <w:t xml:space="preserve">опіки та  </w:t>
      </w:r>
      <w:proofErr w:type="gramStart"/>
      <w:r w:rsidRPr="003B22BB">
        <w:rPr>
          <w:rFonts w:ascii="Times New Roman" w:eastAsia="Calibri" w:hAnsi="Times New Roman"/>
          <w:b w:val="0"/>
          <w:sz w:val="28"/>
          <w:szCs w:val="28"/>
          <w:lang w:val="ru-RU" w:eastAsia="en-US"/>
        </w:rPr>
        <w:t>п</w:t>
      </w:r>
      <w:proofErr w:type="gramEnd"/>
      <w:r w:rsidRPr="003B22BB">
        <w:rPr>
          <w:rFonts w:ascii="Times New Roman" w:eastAsia="Calibri" w:hAnsi="Times New Roman"/>
          <w:b w:val="0"/>
          <w:sz w:val="28"/>
          <w:szCs w:val="28"/>
          <w:lang w:val="ru-RU" w:eastAsia="en-US"/>
        </w:rPr>
        <w:t xml:space="preserve">іклування  про  доцільність </w:t>
      </w:r>
    </w:p>
    <w:p w:rsidR="003B22BB" w:rsidRPr="003B22BB" w:rsidRDefault="003B22BB" w:rsidP="003B22BB">
      <w:pPr>
        <w:jc w:val="both"/>
        <w:rPr>
          <w:rFonts w:ascii="Times New Roman" w:eastAsia="Calibri" w:hAnsi="Times New Roman"/>
          <w:b w:val="0"/>
          <w:sz w:val="28"/>
          <w:szCs w:val="28"/>
          <w:lang w:val="ru-RU" w:eastAsia="en-US"/>
        </w:rPr>
      </w:pPr>
      <w:r w:rsidRPr="003B22BB">
        <w:rPr>
          <w:rFonts w:ascii="Times New Roman" w:eastAsia="Calibri" w:hAnsi="Times New Roman"/>
          <w:b w:val="0"/>
          <w:sz w:val="28"/>
          <w:szCs w:val="28"/>
          <w:lang w:val="ru-RU" w:eastAsia="en-US"/>
        </w:rPr>
        <w:t xml:space="preserve">позбавлення батьківських прав </w:t>
      </w:r>
    </w:p>
    <w:p w:rsidR="003B22BB" w:rsidRPr="003B22BB" w:rsidRDefault="002566A1" w:rsidP="003B22BB">
      <w:pPr>
        <w:jc w:val="both"/>
        <w:rPr>
          <w:rFonts w:ascii="Times New Roman" w:eastAsia="Calibri" w:hAnsi="Times New Roman"/>
          <w:b w:val="0"/>
          <w:sz w:val="28"/>
          <w:szCs w:val="28"/>
          <w:lang w:val="ru-RU" w:eastAsia="en-US"/>
        </w:rPr>
      </w:pPr>
      <w:r>
        <w:rPr>
          <w:rFonts w:ascii="Times New Roman" w:eastAsia="Calibri" w:hAnsi="Times New Roman"/>
          <w:b w:val="0"/>
          <w:sz w:val="28"/>
          <w:szCs w:val="28"/>
          <w:lang w:val="ru-RU" w:eastAsia="en-US"/>
        </w:rPr>
        <w:t>…………</w:t>
      </w:r>
      <w:r w:rsidR="003B22BB" w:rsidRPr="003B22BB">
        <w:rPr>
          <w:rFonts w:ascii="Times New Roman" w:eastAsia="Calibri" w:hAnsi="Times New Roman"/>
          <w:b w:val="0"/>
          <w:sz w:val="28"/>
          <w:szCs w:val="28"/>
          <w:lang w:val="ru-RU" w:eastAsia="en-US"/>
        </w:rPr>
        <w:t xml:space="preserve">. </w:t>
      </w:r>
    </w:p>
    <w:p w:rsidR="003B22BB" w:rsidRPr="003B22BB" w:rsidRDefault="003B22BB" w:rsidP="003B22BB">
      <w:pPr>
        <w:jc w:val="both"/>
        <w:rPr>
          <w:rFonts w:ascii="Times New Roman" w:eastAsia="Calibri" w:hAnsi="Times New Roman"/>
          <w:b w:val="0"/>
          <w:sz w:val="28"/>
          <w:szCs w:val="28"/>
          <w:lang w:val="ru-RU" w:eastAsia="en-US"/>
        </w:rPr>
      </w:pP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     Відповідно до ст.ст. 11, 12, 15 Закону України « Про охорону дитинства», </w:t>
      </w:r>
      <w:r w:rsidRPr="003B22BB">
        <w:rPr>
          <w:rFonts w:ascii="Times New Roman" w:eastAsia="Calibri" w:hAnsi="Times New Roman"/>
          <w:b w:val="0"/>
          <w:sz w:val="28"/>
          <w:szCs w:val="28"/>
          <w:lang w:eastAsia="en-US"/>
        </w:rPr>
        <w:br/>
        <w:t xml:space="preserve">п. 4, 5 ст. 19, ст. 150, п. 1 ст. 151, п. 2 ч. 1 ст. 164, ст. 180 Сімейного кодексу України,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2566A1">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від 18.11.2024, висновку служби у справах дітей міської ради від 18.11.2024 № 01-12/286, висновку комісії з питань захисту прав дитини від 17.12.2024 № 68, виконавчий комітет Миколаївської міської ради </w:t>
      </w:r>
      <w:r w:rsidRPr="003B22BB">
        <w:rPr>
          <w:rFonts w:ascii="Times New Roman" w:eastAsia="Calibri" w:hAnsi="Times New Roman"/>
          <w:sz w:val="28"/>
          <w:szCs w:val="28"/>
          <w:lang w:eastAsia="en-US"/>
        </w:rPr>
        <w:t>ВИРІШИВ</w:t>
      </w:r>
      <w:r w:rsidRPr="003B22BB">
        <w:rPr>
          <w:rFonts w:ascii="Times New Roman" w:eastAsia="Calibri" w:hAnsi="Times New Roman"/>
          <w:b w:val="0"/>
          <w:sz w:val="28"/>
          <w:szCs w:val="28"/>
          <w:lang w:eastAsia="en-US"/>
        </w:rPr>
        <w:t>:</w:t>
      </w:r>
    </w:p>
    <w:p w:rsidR="003B22BB" w:rsidRPr="003B22BB" w:rsidRDefault="003B22BB" w:rsidP="003B22BB">
      <w:pPr>
        <w:jc w:val="both"/>
        <w:rPr>
          <w:rFonts w:ascii="Times New Roman" w:eastAsia="Calibri" w:hAnsi="Times New Roman"/>
          <w:b w:val="0"/>
          <w:sz w:val="28"/>
          <w:szCs w:val="28"/>
          <w:lang w:eastAsia="en-US"/>
        </w:rPr>
      </w:pP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1. Затвердити висновок органу опіки та піклування міської ради про доцільність позбавлення батьківських прав </w:t>
      </w:r>
      <w:r w:rsidR="002566A1">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відносно </w:t>
      </w:r>
      <w:r w:rsidR="002566A1">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w:t>
      </w:r>
      <w:r w:rsidR="002566A1">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w:t>
      </w:r>
      <w:r w:rsidR="002566A1">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р.н., та </w:t>
      </w:r>
      <w:r w:rsidR="002566A1">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w:t>
      </w:r>
      <w:r w:rsidR="002566A1">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р.н., що додається. </w:t>
      </w: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2. Надати </w:t>
      </w:r>
      <w:r w:rsidR="002566A1">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висновок органу опіки та піклування про доцільність позбавлення батьківських прав </w:t>
      </w:r>
      <w:r w:rsidR="002566A1">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для  подальшого вирішення питання в судовому порядку.                                                   </w:t>
      </w: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 3. Контроль за виконанням рішення покласти на заступника міського голови                    Шпака Ю.А.</w:t>
      </w:r>
      <w:r w:rsidRPr="003B22BB">
        <w:rPr>
          <w:rFonts w:ascii="Times New Roman" w:eastAsia="Calibri" w:hAnsi="Times New Roman"/>
          <w:b w:val="0"/>
          <w:sz w:val="28"/>
          <w:szCs w:val="28"/>
          <w:lang w:eastAsia="en-US"/>
        </w:rPr>
        <w:tab/>
      </w:r>
    </w:p>
    <w:p w:rsidR="003B22BB" w:rsidRPr="003B22BB" w:rsidRDefault="003B22BB" w:rsidP="003B22BB">
      <w:pPr>
        <w:jc w:val="both"/>
        <w:rPr>
          <w:rFonts w:ascii="Times New Roman" w:eastAsia="Calibri" w:hAnsi="Times New Roman"/>
          <w:b w:val="0"/>
          <w:sz w:val="28"/>
          <w:szCs w:val="28"/>
          <w:lang w:eastAsia="en-US"/>
        </w:rPr>
      </w:pPr>
    </w:p>
    <w:p w:rsidR="003B22BB" w:rsidRPr="003B22BB" w:rsidRDefault="003B22BB" w:rsidP="003B22BB">
      <w:pPr>
        <w:jc w:val="both"/>
        <w:rPr>
          <w:rFonts w:ascii="Times New Roman" w:eastAsia="Calibri" w:hAnsi="Times New Roman"/>
          <w:sz w:val="28"/>
          <w:szCs w:val="28"/>
          <w:lang w:eastAsia="uk-UA"/>
        </w:rPr>
      </w:pPr>
    </w:p>
    <w:p w:rsidR="003B22BB" w:rsidRPr="003B22BB" w:rsidRDefault="003B22BB" w:rsidP="003B22BB">
      <w:pPr>
        <w:jc w:val="both"/>
        <w:rPr>
          <w:rFonts w:ascii="Times New Roman" w:eastAsia="Calibri" w:hAnsi="Times New Roman"/>
          <w:b w:val="0"/>
          <w:sz w:val="28"/>
          <w:szCs w:val="28"/>
          <w:lang w:eastAsia="uk-UA"/>
        </w:rPr>
      </w:pPr>
      <w:r w:rsidRPr="003B22BB">
        <w:rPr>
          <w:rFonts w:ascii="Times New Roman" w:eastAsia="Calibri" w:hAnsi="Times New Roman"/>
          <w:sz w:val="28"/>
          <w:szCs w:val="28"/>
          <w:lang w:eastAsia="uk-UA"/>
        </w:rPr>
        <w:t>Міський голова                                                 Андрій ЩЕБЕЛЬ</w:t>
      </w:r>
    </w:p>
    <w:p w:rsidR="003B22BB" w:rsidRPr="003B22BB" w:rsidRDefault="003B22BB" w:rsidP="003B22BB">
      <w:pPr>
        <w:jc w:val="both"/>
        <w:rPr>
          <w:rFonts w:ascii="Times New Roman" w:eastAsia="Calibri" w:hAnsi="Times New Roman"/>
          <w:b w:val="0"/>
          <w:sz w:val="28"/>
          <w:szCs w:val="28"/>
          <w:lang w:eastAsia="uk-UA"/>
        </w:rPr>
      </w:pPr>
    </w:p>
    <w:p w:rsidR="003B22BB" w:rsidRPr="003B22BB" w:rsidRDefault="003B22BB" w:rsidP="003B22BB">
      <w:pPr>
        <w:jc w:val="both"/>
        <w:rPr>
          <w:rFonts w:ascii="Times New Roman" w:eastAsia="Calibri" w:hAnsi="Times New Roman"/>
          <w:b w:val="0"/>
          <w:sz w:val="28"/>
          <w:szCs w:val="28"/>
          <w:lang w:eastAsia="uk-UA"/>
        </w:rPr>
      </w:pPr>
    </w:p>
    <w:p w:rsidR="003B22BB" w:rsidRPr="003B22BB" w:rsidRDefault="003B22BB" w:rsidP="003B22BB">
      <w:pPr>
        <w:jc w:val="both"/>
        <w:rPr>
          <w:rFonts w:ascii="Times New Roman" w:eastAsia="Calibri" w:hAnsi="Times New Roman"/>
          <w:b w:val="0"/>
          <w:sz w:val="28"/>
          <w:szCs w:val="28"/>
          <w:lang w:eastAsia="uk-UA"/>
        </w:rPr>
      </w:pPr>
    </w:p>
    <w:p w:rsidR="003B22BB" w:rsidRPr="003B22BB" w:rsidRDefault="003B22BB" w:rsidP="003B22BB">
      <w:pPr>
        <w:jc w:val="both"/>
        <w:rPr>
          <w:rFonts w:ascii="Times New Roman" w:eastAsia="Calibri" w:hAnsi="Times New Roman"/>
          <w:b w:val="0"/>
          <w:sz w:val="28"/>
          <w:szCs w:val="28"/>
          <w:lang w:eastAsia="uk-UA"/>
        </w:rPr>
      </w:pPr>
    </w:p>
    <w:p w:rsidR="003B22BB" w:rsidRDefault="003B22BB" w:rsidP="003B22BB">
      <w:pPr>
        <w:jc w:val="both"/>
        <w:rPr>
          <w:rFonts w:ascii="Times New Roman" w:eastAsia="Calibri" w:hAnsi="Times New Roman"/>
          <w:b w:val="0"/>
          <w:sz w:val="28"/>
          <w:szCs w:val="28"/>
          <w:lang w:eastAsia="uk-UA"/>
        </w:rPr>
      </w:pPr>
    </w:p>
    <w:p w:rsidR="00C90044" w:rsidRDefault="00C90044" w:rsidP="003B22BB">
      <w:pPr>
        <w:jc w:val="both"/>
        <w:rPr>
          <w:rFonts w:ascii="Times New Roman" w:eastAsia="Calibri" w:hAnsi="Times New Roman"/>
          <w:b w:val="0"/>
          <w:sz w:val="28"/>
          <w:szCs w:val="28"/>
          <w:lang w:eastAsia="uk-UA"/>
        </w:rPr>
      </w:pPr>
    </w:p>
    <w:p w:rsidR="00C90044" w:rsidRDefault="00C90044" w:rsidP="003B22BB">
      <w:pPr>
        <w:jc w:val="both"/>
        <w:rPr>
          <w:rFonts w:ascii="Times New Roman" w:eastAsia="Calibri" w:hAnsi="Times New Roman"/>
          <w:b w:val="0"/>
          <w:sz w:val="28"/>
          <w:szCs w:val="28"/>
          <w:lang w:eastAsia="uk-UA"/>
        </w:rPr>
      </w:pPr>
    </w:p>
    <w:p w:rsidR="00C90044" w:rsidRDefault="00C90044" w:rsidP="003B22BB">
      <w:pPr>
        <w:jc w:val="both"/>
        <w:rPr>
          <w:rFonts w:ascii="Times New Roman" w:eastAsia="Calibri" w:hAnsi="Times New Roman"/>
          <w:b w:val="0"/>
          <w:sz w:val="28"/>
          <w:szCs w:val="28"/>
          <w:lang w:eastAsia="uk-UA"/>
        </w:rPr>
      </w:pPr>
    </w:p>
    <w:p w:rsidR="00C90044" w:rsidRDefault="00C90044" w:rsidP="003B22BB">
      <w:pPr>
        <w:jc w:val="both"/>
        <w:rPr>
          <w:rFonts w:ascii="Times New Roman" w:eastAsia="Calibri" w:hAnsi="Times New Roman"/>
          <w:b w:val="0"/>
          <w:sz w:val="28"/>
          <w:szCs w:val="28"/>
          <w:lang w:eastAsia="uk-UA"/>
        </w:rPr>
      </w:pPr>
    </w:p>
    <w:p w:rsidR="00C90044" w:rsidRDefault="00C90044" w:rsidP="003B22BB">
      <w:pPr>
        <w:jc w:val="both"/>
        <w:rPr>
          <w:rFonts w:ascii="Times New Roman" w:eastAsia="Calibri" w:hAnsi="Times New Roman"/>
          <w:b w:val="0"/>
          <w:sz w:val="28"/>
          <w:szCs w:val="28"/>
          <w:lang w:eastAsia="uk-UA"/>
        </w:rPr>
      </w:pPr>
    </w:p>
    <w:p w:rsidR="00C90044" w:rsidRDefault="00C90044" w:rsidP="003B22BB">
      <w:pPr>
        <w:jc w:val="both"/>
        <w:rPr>
          <w:rFonts w:ascii="Times New Roman" w:eastAsia="Calibri" w:hAnsi="Times New Roman"/>
          <w:b w:val="0"/>
          <w:sz w:val="28"/>
          <w:szCs w:val="28"/>
          <w:lang w:eastAsia="uk-UA"/>
        </w:rPr>
      </w:pPr>
    </w:p>
    <w:p w:rsidR="00C90044" w:rsidRDefault="00C90044" w:rsidP="003B22BB">
      <w:pPr>
        <w:jc w:val="both"/>
        <w:rPr>
          <w:rFonts w:ascii="Times New Roman" w:eastAsia="Calibri" w:hAnsi="Times New Roman"/>
          <w:b w:val="0"/>
          <w:sz w:val="28"/>
          <w:szCs w:val="28"/>
          <w:lang w:eastAsia="uk-UA"/>
        </w:rPr>
      </w:pPr>
    </w:p>
    <w:p w:rsidR="00C90044" w:rsidRPr="003B22BB" w:rsidRDefault="00C90044" w:rsidP="003B22BB">
      <w:pPr>
        <w:jc w:val="both"/>
        <w:rPr>
          <w:rFonts w:ascii="Times New Roman" w:eastAsia="Calibri" w:hAnsi="Times New Roman"/>
          <w:b w:val="0"/>
          <w:sz w:val="28"/>
          <w:szCs w:val="28"/>
          <w:lang w:eastAsia="uk-UA"/>
        </w:rPr>
      </w:pPr>
    </w:p>
    <w:p w:rsidR="003B22BB" w:rsidRDefault="003B22BB" w:rsidP="003B22BB">
      <w:pPr>
        <w:jc w:val="both"/>
        <w:rPr>
          <w:rFonts w:ascii="Times New Roman" w:eastAsia="Calibri" w:hAnsi="Times New Roman"/>
          <w:b w:val="0"/>
          <w:sz w:val="28"/>
          <w:szCs w:val="28"/>
          <w:lang w:eastAsia="uk-UA"/>
        </w:rPr>
      </w:pPr>
    </w:p>
    <w:p w:rsidR="00A75244" w:rsidRPr="003B22BB" w:rsidRDefault="00A75244" w:rsidP="003B22BB">
      <w:pPr>
        <w:jc w:val="both"/>
        <w:rPr>
          <w:rFonts w:ascii="Times New Roman" w:eastAsia="Calibri" w:hAnsi="Times New Roman"/>
          <w:b w:val="0"/>
          <w:sz w:val="28"/>
          <w:szCs w:val="28"/>
          <w:lang w:eastAsia="uk-UA"/>
        </w:rPr>
      </w:pPr>
    </w:p>
    <w:p w:rsidR="003B22BB" w:rsidRPr="003B22BB" w:rsidRDefault="003B22BB" w:rsidP="003B22BB">
      <w:pPr>
        <w:jc w:val="both"/>
        <w:rPr>
          <w:rFonts w:ascii="Times New Roman" w:eastAsia="Calibri" w:hAnsi="Times New Roman"/>
          <w:b w:val="0"/>
          <w:sz w:val="28"/>
          <w:szCs w:val="28"/>
          <w:lang w:eastAsia="uk-UA"/>
        </w:rPr>
      </w:pPr>
    </w:p>
    <w:p w:rsidR="003B22BB" w:rsidRPr="003B22BB" w:rsidRDefault="003B22BB" w:rsidP="003B22BB">
      <w:pPr>
        <w:jc w:val="both"/>
        <w:rPr>
          <w:rFonts w:ascii="Times New Roman" w:eastAsia="Calibri" w:hAnsi="Times New Roman"/>
          <w:b w:val="0"/>
          <w:sz w:val="28"/>
          <w:szCs w:val="28"/>
          <w:lang w:eastAsia="uk-UA"/>
        </w:rPr>
      </w:pPr>
    </w:p>
    <w:p w:rsidR="003B22BB" w:rsidRPr="003B22BB" w:rsidRDefault="003B22BB" w:rsidP="003B22BB">
      <w:pPr>
        <w:jc w:val="both"/>
        <w:rPr>
          <w:rFonts w:ascii="Times New Roman" w:eastAsia="Calibri" w:hAnsi="Times New Roman"/>
          <w:b w:val="0"/>
          <w:sz w:val="28"/>
          <w:szCs w:val="28"/>
          <w:lang w:eastAsia="uk-UA"/>
        </w:rPr>
      </w:pPr>
    </w:p>
    <w:p w:rsidR="003B22BB" w:rsidRPr="003B22BB" w:rsidRDefault="003B22BB" w:rsidP="003B22BB">
      <w:pPr>
        <w:tabs>
          <w:tab w:val="left" w:pos="567"/>
          <w:tab w:val="left" w:pos="1134"/>
        </w:tabs>
        <w:suppressAutoHyphens/>
        <w:spacing w:line="216" w:lineRule="auto"/>
        <w:ind w:right="-2"/>
        <w:contextualSpacing/>
        <w:jc w:val="center"/>
        <w:rPr>
          <w:rFonts w:ascii="Times New Roman" w:eastAsia="Calibri" w:hAnsi="Times New Roman"/>
          <w:sz w:val="28"/>
          <w:szCs w:val="28"/>
          <w:lang w:eastAsia="ar-SA"/>
        </w:rPr>
      </w:pPr>
      <w:r w:rsidRPr="003B22BB">
        <w:rPr>
          <w:rFonts w:ascii="Times New Roman" w:eastAsia="Calibri" w:hAnsi="Times New Roman"/>
          <w:sz w:val="28"/>
          <w:szCs w:val="28"/>
          <w:lang w:eastAsia="ar-SA"/>
        </w:rPr>
        <w:t xml:space="preserve">                        </w:t>
      </w:r>
    </w:p>
    <w:p w:rsidR="007B2394" w:rsidRPr="007B2394" w:rsidRDefault="007B2394" w:rsidP="007B2394">
      <w:pPr>
        <w:spacing w:after="200" w:line="276" w:lineRule="auto"/>
        <w:jc w:val="both"/>
        <w:rPr>
          <w:rFonts w:ascii="Times New Roman" w:eastAsia="Calibri" w:hAnsi="Times New Roman"/>
          <w:b w:val="0"/>
          <w:sz w:val="28"/>
          <w:szCs w:val="28"/>
          <w:lang w:eastAsia="uk-UA"/>
        </w:rPr>
      </w:pPr>
      <w:r w:rsidRPr="007B2394">
        <w:rPr>
          <w:rFonts w:ascii="Times New Roman" w:eastAsia="Calibri" w:hAnsi="Times New Roman"/>
          <w:b w:val="0"/>
          <w:sz w:val="28"/>
          <w:szCs w:val="28"/>
          <w:lang w:eastAsia="uk-UA"/>
        </w:rPr>
        <w:t>ПРОЄКТ  РІШЕННЯ</w:t>
      </w:r>
    </w:p>
    <w:p w:rsidR="007B2394" w:rsidRPr="007B2394" w:rsidRDefault="007B2394" w:rsidP="007B2394">
      <w:pPr>
        <w:spacing w:line="276" w:lineRule="auto"/>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                                                                                               </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Про внесення змін в рішення</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виконавчого комітету від</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06.12.2022 № 158</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 </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     Відповідно до ст.ст. 6, 12 Закону України «Про забезпечення організаційно-правових умов соціального захисту дітей-сиріт та дітей, позбавлених батьківського піклування», п.</w:t>
      </w:r>
      <w:r w:rsidR="00C16473">
        <w:rPr>
          <w:rFonts w:ascii="Times New Roman" w:eastAsia="Calibri" w:hAnsi="Times New Roman"/>
          <w:b w:val="0"/>
          <w:sz w:val="28"/>
          <w:szCs w:val="28"/>
          <w:lang w:eastAsia="en-US"/>
        </w:rPr>
        <w:t xml:space="preserve"> </w:t>
      </w:r>
      <w:r w:rsidRPr="007B2394">
        <w:rPr>
          <w:rFonts w:ascii="Times New Roman" w:eastAsia="Calibri" w:hAnsi="Times New Roman"/>
          <w:b w:val="0"/>
          <w:sz w:val="28"/>
          <w:szCs w:val="28"/>
          <w:lang w:eastAsia="en-US"/>
        </w:rPr>
        <w:t xml:space="preserve">п. 4 п. б ст. 34 Закону України «Про місцеве самоврядування в Україні», постанови Кабінету Міністрів України від 26.04.2002 № 565 «Про затвердження Положення про прийомну сім’ю», висновку служби у справах дітей міської ради від 13.12.2024 № 01-12/310, висновку комісії з питань захисту прав дитини від 17.12.2024 № 72, враховуючи свідоцтво про розірвання шлюбу від 07.12.2024, серія І-СГ №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виконавчий комітет Миколаївської міської ради </w:t>
      </w:r>
      <w:r w:rsidRPr="007B2394">
        <w:rPr>
          <w:rFonts w:ascii="Times New Roman" w:eastAsia="Calibri" w:hAnsi="Times New Roman"/>
          <w:sz w:val="28"/>
          <w:szCs w:val="28"/>
          <w:lang w:eastAsia="en-US"/>
        </w:rPr>
        <w:t>ВИРІШИВ</w:t>
      </w:r>
      <w:r w:rsidRPr="007B2394">
        <w:rPr>
          <w:rFonts w:ascii="Times New Roman" w:eastAsia="Calibri" w:hAnsi="Times New Roman"/>
          <w:b w:val="0"/>
          <w:sz w:val="28"/>
          <w:szCs w:val="28"/>
          <w:lang w:eastAsia="en-US"/>
        </w:rPr>
        <w:t>:</w:t>
      </w:r>
    </w:p>
    <w:p w:rsidR="007B2394" w:rsidRPr="007B2394" w:rsidRDefault="007B2394" w:rsidP="007B2394">
      <w:pPr>
        <w:jc w:val="both"/>
        <w:rPr>
          <w:rFonts w:ascii="Times New Roman" w:eastAsia="Calibri" w:hAnsi="Times New Roman"/>
          <w:b w:val="0"/>
          <w:sz w:val="28"/>
          <w:szCs w:val="28"/>
          <w:lang w:eastAsia="en-US"/>
        </w:rPr>
      </w:pP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1. Внести зміни в рішення виконавчого комітету міської ради від 06.12.2022 </w:t>
      </w:r>
      <w:r w:rsidRPr="007B2394">
        <w:rPr>
          <w:rFonts w:ascii="Times New Roman" w:eastAsia="Calibri" w:hAnsi="Times New Roman"/>
          <w:b w:val="0"/>
          <w:sz w:val="28"/>
          <w:szCs w:val="28"/>
          <w:lang w:eastAsia="en-US"/>
        </w:rPr>
        <w:br/>
        <w:t xml:space="preserve">№ 158 «Про забезпечення функціонування прийомної сім’ї, створеної на базі сім’ї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та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вилучити з пунктів 1, 3.1 слова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р.н., та», з пункту 2 слова «прийомних батьків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та» у зв’язку зі зміною сімейного стану прийомної сім’ї.</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2. Службі у справах дітей міської ради підготувати Додаткову угоду № 1 про забезпечення функціонування прийомної сім</w:t>
      </w:r>
      <w:r w:rsidRPr="00A75244">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ї в особі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за адресою вул.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с. Ричагів, Стрийський район до Договору № 1 про забезпечення функціонування прийомної сім’ї, створеної на базі сім’ї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та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за адресою вул.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с. Ричагів, Стрийський район, від 16.11.2022.  </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3. Контроль за виконанням рішення покласти на заступника міського голови                    Шпака Ю.А.</w:t>
      </w:r>
    </w:p>
    <w:p w:rsidR="007B2394" w:rsidRPr="007B2394" w:rsidRDefault="007B2394" w:rsidP="007B2394">
      <w:pPr>
        <w:jc w:val="both"/>
        <w:rPr>
          <w:rFonts w:ascii="Times New Roman" w:eastAsia="Calibri" w:hAnsi="Times New Roman"/>
          <w:b w:val="0"/>
          <w:sz w:val="28"/>
          <w:szCs w:val="28"/>
          <w:lang w:eastAsia="en-US"/>
        </w:rPr>
      </w:pPr>
    </w:p>
    <w:p w:rsidR="007B2394" w:rsidRPr="007B2394" w:rsidRDefault="007B2394" w:rsidP="007B2394">
      <w:pPr>
        <w:jc w:val="both"/>
        <w:rPr>
          <w:rFonts w:ascii="Times New Roman" w:eastAsia="Calibri" w:hAnsi="Times New Roman"/>
          <w:b w:val="0"/>
          <w:sz w:val="28"/>
          <w:szCs w:val="28"/>
          <w:lang w:eastAsia="en-US"/>
        </w:rPr>
      </w:pP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      </w:t>
      </w:r>
    </w:p>
    <w:p w:rsidR="007B2394" w:rsidRPr="007B2394" w:rsidRDefault="007B2394" w:rsidP="007B2394">
      <w:pPr>
        <w:jc w:val="both"/>
        <w:rPr>
          <w:rFonts w:ascii="Times New Roman" w:eastAsia="Calibri" w:hAnsi="Times New Roman"/>
          <w:sz w:val="28"/>
          <w:szCs w:val="28"/>
          <w:lang w:eastAsia="en-US"/>
        </w:rPr>
      </w:pPr>
      <w:r w:rsidRPr="007B2394">
        <w:rPr>
          <w:rFonts w:ascii="Times New Roman" w:eastAsia="Calibri" w:hAnsi="Times New Roman"/>
          <w:sz w:val="28"/>
          <w:szCs w:val="28"/>
          <w:lang w:eastAsia="en-US"/>
        </w:rPr>
        <w:t>Міський голова                                                         Андрій ЩЕБЕЛЬ</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                         </w:t>
      </w:r>
    </w:p>
    <w:p w:rsidR="007B2394" w:rsidRPr="007B2394" w:rsidRDefault="007B2394" w:rsidP="007B2394">
      <w:pPr>
        <w:jc w:val="both"/>
        <w:rPr>
          <w:rFonts w:ascii="Times New Roman" w:eastAsia="Calibri" w:hAnsi="Times New Roman"/>
          <w:b w:val="0"/>
          <w:sz w:val="28"/>
          <w:szCs w:val="28"/>
          <w:lang w:val="ru-RU" w:eastAsia="en-US"/>
        </w:rPr>
      </w:pPr>
    </w:p>
    <w:p w:rsidR="007B2394" w:rsidRPr="007B2394" w:rsidRDefault="007B2394" w:rsidP="007B2394">
      <w:pPr>
        <w:jc w:val="both"/>
        <w:rPr>
          <w:rFonts w:ascii="Times New Roman" w:eastAsia="Calibri" w:hAnsi="Times New Roman"/>
          <w:b w:val="0"/>
          <w:sz w:val="28"/>
          <w:szCs w:val="28"/>
          <w:lang w:eastAsia="en-US"/>
        </w:rPr>
      </w:pPr>
    </w:p>
    <w:p w:rsidR="007B2394" w:rsidRPr="007B2394" w:rsidRDefault="007B2394" w:rsidP="007B2394">
      <w:pPr>
        <w:jc w:val="both"/>
        <w:rPr>
          <w:rFonts w:ascii="Times New Roman" w:eastAsia="Calibri" w:hAnsi="Times New Roman"/>
          <w:b w:val="0"/>
          <w:sz w:val="28"/>
          <w:szCs w:val="28"/>
          <w:lang w:eastAsia="en-US"/>
        </w:rPr>
      </w:pPr>
    </w:p>
    <w:p w:rsidR="007B2394" w:rsidRDefault="007B2394" w:rsidP="007B2394">
      <w:pPr>
        <w:jc w:val="both"/>
        <w:rPr>
          <w:rFonts w:ascii="Times New Roman" w:eastAsia="Calibri" w:hAnsi="Times New Roman"/>
          <w:b w:val="0"/>
          <w:sz w:val="28"/>
          <w:szCs w:val="28"/>
          <w:lang w:eastAsia="en-US"/>
        </w:rPr>
      </w:pPr>
    </w:p>
    <w:p w:rsidR="00C90044" w:rsidRDefault="00C90044" w:rsidP="007B2394">
      <w:pPr>
        <w:jc w:val="both"/>
        <w:rPr>
          <w:rFonts w:ascii="Times New Roman" w:eastAsia="Calibri" w:hAnsi="Times New Roman"/>
          <w:b w:val="0"/>
          <w:sz w:val="28"/>
          <w:szCs w:val="28"/>
          <w:lang w:eastAsia="en-US"/>
        </w:rPr>
      </w:pPr>
    </w:p>
    <w:p w:rsidR="00C90044" w:rsidRDefault="00C90044" w:rsidP="007B2394">
      <w:pPr>
        <w:jc w:val="both"/>
        <w:rPr>
          <w:rFonts w:ascii="Times New Roman" w:eastAsia="Calibri" w:hAnsi="Times New Roman"/>
          <w:b w:val="0"/>
          <w:sz w:val="28"/>
          <w:szCs w:val="28"/>
          <w:lang w:eastAsia="en-US"/>
        </w:rPr>
      </w:pPr>
    </w:p>
    <w:p w:rsidR="00C90044" w:rsidRDefault="00C90044" w:rsidP="007B2394">
      <w:pPr>
        <w:jc w:val="both"/>
        <w:rPr>
          <w:rFonts w:ascii="Times New Roman" w:eastAsia="Calibri" w:hAnsi="Times New Roman"/>
          <w:b w:val="0"/>
          <w:sz w:val="28"/>
          <w:szCs w:val="28"/>
          <w:lang w:eastAsia="en-US"/>
        </w:rPr>
      </w:pPr>
    </w:p>
    <w:p w:rsidR="00C90044" w:rsidRDefault="00C90044" w:rsidP="007B2394">
      <w:pPr>
        <w:jc w:val="both"/>
        <w:rPr>
          <w:rFonts w:ascii="Times New Roman" w:eastAsia="Calibri" w:hAnsi="Times New Roman"/>
          <w:b w:val="0"/>
          <w:sz w:val="28"/>
          <w:szCs w:val="28"/>
          <w:lang w:eastAsia="en-US"/>
        </w:rPr>
      </w:pPr>
    </w:p>
    <w:p w:rsidR="00C90044" w:rsidRDefault="00C90044" w:rsidP="007B2394">
      <w:pPr>
        <w:jc w:val="both"/>
        <w:rPr>
          <w:rFonts w:ascii="Times New Roman" w:eastAsia="Calibri" w:hAnsi="Times New Roman"/>
          <w:b w:val="0"/>
          <w:sz w:val="28"/>
          <w:szCs w:val="28"/>
          <w:lang w:eastAsia="en-US"/>
        </w:rPr>
      </w:pPr>
    </w:p>
    <w:p w:rsidR="00C90044" w:rsidRDefault="00C90044" w:rsidP="007B2394">
      <w:pPr>
        <w:jc w:val="both"/>
        <w:rPr>
          <w:rFonts w:ascii="Times New Roman" w:eastAsia="Calibri" w:hAnsi="Times New Roman"/>
          <w:b w:val="0"/>
          <w:sz w:val="28"/>
          <w:szCs w:val="28"/>
          <w:lang w:eastAsia="en-US"/>
        </w:rPr>
      </w:pPr>
    </w:p>
    <w:p w:rsidR="00C90044" w:rsidRDefault="00C90044" w:rsidP="007B2394">
      <w:pPr>
        <w:jc w:val="both"/>
        <w:rPr>
          <w:rFonts w:ascii="Times New Roman" w:eastAsia="Calibri" w:hAnsi="Times New Roman"/>
          <w:b w:val="0"/>
          <w:sz w:val="28"/>
          <w:szCs w:val="28"/>
          <w:lang w:eastAsia="en-US"/>
        </w:rPr>
      </w:pPr>
    </w:p>
    <w:p w:rsidR="00C90044" w:rsidRDefault="00C90044" w:rsidP="007B2394">
      <w:pPr>
        <w:jc w:val="both"/>
        <w:rPr>
          <w:rFonts w:ascii="Times New Roman" w:eastAsia="Calibri" w:hAnsi="Times New Roman"/>
          <w:b w:val="0"/>
          <w:sz w:val="28"/>
          <w:szCs w:val="28"/>
          <w:lang w:eastAsia="en-US"/>
        </w:rPr>
      </w:pPr>
    </w:p>
    <w:p w:rsidR="00C90044" w:rsidRPr="007B2394" w:rsidRDefault="00C90044" w:rsidP="007B2394">
      <w:pPr>
        <w:jc w:val="both"/>
        <w:rPr>
          <w:rFonts w:ascii="Times New Roman" w:eastAsia="Calibri" w:hAnsi="Times New Roman"/>
          <w:b w:val="0"/>
          <w:sz w:val="28"/>
          <w:szCs w:val="28"/>
          <w:lang w:eastAsia="en-US"/>
        </w:rPr>
      </w:pP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ПРОЄКТ  РІШЕННЯ             </w:t>
      </w:r>
    </w:p>
    <w:p w:rsidR="007B2394" w:rsidRPr="007B2394" w:rsidRDefault="007B2394" w:rsidP="007B2394">
      <w:pPr>
        <w:jc w:val="both"/>
        <w:rPr>
          <w:rFonts w:ascii="Times New Roman" w:eastAsia="Calibri" w:hAnsi="Times New Roman"/>
          <w:b w:val="0"/>
          <w:sz w:val="28"/>
          <w:szCs w:val="28"/>
          <w:lang w:eastAsia="en-US"/>
        </w:rPr>
      </w:pP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Про надання </w:t>
      </w:r>
      <w:r w:rsidR="002566A1">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статусу</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дитини, яка постраждала внаслідок</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воєнних дій та збройних конфліктів </w:t>
      </w:r>
    </w:p>
    <w:p w:rsidR="007B2394" w:rsidRPr="007B2394" w:rsidRDefault="007B2394" w:rsidP="007B2394">
      <w:pPr>
        <w:jc w:val="both"/>
        <w:rPr>
          <w:rFonts w:ascii="Times New Roman" w:eastAsia="Calibri" w:hAnsi="Times New Roman"/>
          <w:sz w:val="28"/>
          <w:szCs w:val="28"/>
          <w:lang w:eastAsia="en-US"/>
        </w:rPr>
      </w:pP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7B2394">
        <w:rPr>
          <w:rFonts w:ascii="Times New Roman" w:eastAsia="Calibri" w:hAnsi="Times New Roman"/>
          <w:b w:val="0"/>
          <w:bCs/>
          <w:sz w:val="28"/>
          <w:szCs w:val="28"/>
          <w:lang w:eastAsia="en-US"/>
        </w:rPr>
        <w:t xml:space="preserve">постанови Кабінету Міністрів України від 05.04.2017 № 268 «Про затвердження </w:t>
      </w:r>
      <w:r w:rsidRPr="007B2394">
        <w:rPr>
          <w:rFonts w:ascii="Times New Roman" w:eastAsia="Calibri" w:hAnsi="Times New Roman"/>
          <w:b w:val="0"/>
          <w:sz w:val="28"/>
          <w:szCs w:val="28"/>
          <w:lang w:eastAsia="en-US"/>
        </w:rPr>
        <w:t>Порядку надання статусу дитини, яка постраждала внаслідок воєнних дій та збройних конфліктів</w:t>
      </w:r>
      <w:r w:rsidRPr="007B2394">
        <w:rPr>
          <w:rFonts w:ascii="Times New Roman" w:eastAsia="Calibri" w:hAnsi="Times New Roman"/>
          <w:b w:val="0"/>
          <w:bCs/>
          <w:sz w:val="28"/>
          <w:szCs w:val="28"/>
          <w:lang w:eastAsia="en-US"/>
        </w:rPr>
        <w:t xml:space="preserve">», постанови Кабінету Міністрів України від 01.06.2023 </w:t>
      </w:r>
      <w:r w:rsidRPr="007B2394">
        <w:rPr>
          <w:rFonts w:ascii="Times New Roman" w:eastAsia="Calibri" w:hAnsi="Times New Roman"/>
          <w:b w:val="0"/>
          <w:bCs/>
          <w:sz w:val="28"/>
          <w:szCs w:val="28"/>
          <w:lang w:eastAsia="en-US"/>
        </w:rPr>
        <w:br/>
        <w:t xml:space="preserve">№ 547 «Про внесення змін до </w:t>
      </w:r>
      <w:r w:rsidRPr="007B2394">
        <w:rPr>
          <w:rFonts w:ascii="Times New Roman" w:eastAsia="Calibri" w:hAnsi="Times New Roman"/>
          <w:b w:val="0"/>
          <w:sz w:val="28"/>
          <w:szCs w:val="28"/>
          <w:lang w:eastAsia="en-US"/>
        </w:rPr>
        <w:t>Порядку надання статусу дитини, яка постраждала внаслідок воєнних дій та збройних конфліктів</w:t>
      </w:r>
      <w:r w:rsidRPr="007B2394">
        <w:rPr>
          <w:rFonts w:ascii="Times New Roman" w:eastAsia="Calibri" w:hAnsi="Times New Roman"/>
          <w:b w:val="0"/>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w:t>
      </w:r>
      <w:r w:rsidRPr="007B2394">
        <w:rPr>
          <w:rFonts w:ascii="Times New Roman" w:eastAsia="Calibri" w:hAnsi="Times New Roman"/>
          <w:b w:val="0"/>
          <w:bCs/>
          <w:sz w:val="28"/>
          <w:szCs w:val="28"/>
          <w:lang w:eastAsia="en-US"/>
        </w:rPr>
        <w:br/>
        <w:t xml:space="preserve">№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2566A1">
        <w:rPr>
          <w:rFonts w:ascii="Times New Roman" w:eastAsia="Calibri" w:hAnsi="Times New Roman"/>
          <w:b w:val="0"/>
          <w:bCs/>
          <w:sz w:val="28"/>
          <w:szCs w:val="28"/>
          <w:lang w:eastAsia="en-US"/>
        </w:rPr>
        <w:t>………..</w:t>
      </w:r>
      <w:r w:rsidRPr="007B2394">
        <w:rPr>
          <w:rFonts w:ascii="Times New Roman" w:eastAsia="Calibri" w:hAnsi="Times New Roman"/>
          <w:b w:val="0"/>
          <w:bCs/>
          <w:sz w:val="28"/>
          <w:szCs w:val="28"/>
          <w:lang w:eastAsia="en-US"/>
        </w:rPr>
        <w:t xml:space="preserve">. від 10.12.2024, довідки про взяття на облік внутрішньо переміщеної особи від 11.04.2022 № </w:t>
      </w:r>
      <w:r w:rsidR="002566A1">
        <w:rPr>
          <w:rFonts w:ascii="Times New Roman" w:eastAsia="Calibri" w:hAnsi="Times New Roman"/>
          <w:b w:val="0"/>
          <w:bCs/>
          <w:sz w:val="28"/>
          <w:szCs w:val="28"/>
          <w:lang w:eastAsia="en-US"/>
        </w:rPr>
        <w:t>………….</w:t>
      </w:r>
      <w:r w:rsidRPr="007B2394">
        <w:rPr>
          <w:rFonts w:ascii="Times New Roman" w:eastAsia="Calibri" w:hAnsi="Times New Roman"/>
          <w:b w:val="0"/>
          <w:bCs/>
          <w:sz w:val="28"/>
          <w:szCs w:val="28"/>
          <w:lang w:eastAsia="en-US"/>
        </w:rPr>
        <w:t xml:space="preserve">, акту оцінки потреб сім’ї </w:t>
      </w:r>
      <w:r w:rsidR="002566A1">
        <w:rPr>
          <w:rFonts w:ascii="Times New Roman" w:eastAsia="Calibri" w:hAnsi="Times New Roman"/>
          <w:b w:val="0"/>
          <w:bCs/>
          <w:sz w:val="28"/>
          <w:szCs w:val="28"/>
          <w:lang w:eastAsia="en-US"/>
        </w:rPr>
        <w:t>…….</w:t>
      </w:r>
      <w:r w:rsidRPr="007B2394">
        <w:rPr>
          <w:rFonts w:ascii="Times New Roman" w:eastAsia="Calibri" w:hAnsi="Times New Roman"/>
          <w:b w:val="0"/>
          <w:bCs/>
          <w:sz w:val="28"/>
          <w:szCs w:val="28"/>
          <w:lang w:eastAsia="en-US"/>
        </w:rPr>
        <w:t>., виданої  відділом соціальних служб КУ «Центр надання соціальних послуг» від 16.12.2024</w:t>
      </w:r>
      <w:r w:rsidRPr="007B2394">
        <w:rPr>
          <w:rFonts w:ascii="Times New Roman" w:eastAsia="Calibri" w:hAnsi="Times New Roman"/>
          <w:bCs/>
          <w:sz w:val="28"/>
          <w:szCs w:val="28"/>
          <w:lang w:eastAsia="en-US"/>
        </w:rPr>
        <w:t xml:space="preserve"> </w:t>
      </w:r>
      <w:r w:rsidRPr="007B2394">
        <w:rPr>
          <w:rFonts w:ascii="Times New Roman" w:eastAsia="Calibri" w:hAnsi="Times New Roman"/>
          <w:b w:val="0"/>
          <w:bCs/>
          <w:sz w:val="28"/>
          <w:szCs w:val="28"/>
          <w:lang w:eastAsia="en-US"/>
        </w:rPr>
        <w:t>№ 123, враховуючи висновок комісії з питань захисту прав дитини від 17.12.2024</w:t>
      </w:r>
      <w:r w:rsidRPr="007B2394">
        <w:rPr>
          <w:rFonts w:ascii="Times New Roman" w:eastAsia="Calibri" w:hAnsi="Times New Roman"/>
          <w:bCs/>
          <w:sz w:val="28"/>
          <w:szCs w:val="28"/>
          <w:lang w:eastAsia="en-US"/>
        </w:rPr>
        <w:t xml:space="preserve"> </w:t>
      </w:r>
      <w:r w:rsidRPr="007B2394">
        <w:rPr>
          <w:rFonts w:ascii="Times New Roman" w:eastAsia="Calibri" w:hAnsi="Times New Roman"/>
          <w:b w:val="0"/>
          <w:bCs/>
          <w:sz w:val="28"/>
          <w:szCs w:val="28"/>
          <w:lang w:eastAsia="en-US"/>
        </w:rPr>
        <w:t xml:space="preserve">№ 73, виконавчий комітет Миколаївської міської ради </w:t>
      </w:r>
      <w:r w:rsidRPr="007B2394">
        <w:rPr>
          <w:rFonts w:ascii="Times New Roman" w:eastAsia="Calibri" w:hAnsi="Times New Roman"/>
          <w:sz w:val="28"/>
          <w:szCs w:val="28"/>
          <w:lang w:eastAsia="en-US"/>
        </w:rPr>
        <w:t>ВИРІШИВ</w:t>
      </w:r>
      <w:r w:rsidRPr="007B2394">
        <w:rPr>
          <w:rFonts w:ascii="Times New Roman" w:eastAsia="Calibri" w:hAnsi="Times New Roman"/>
          <w:b w:val="0"/>
          <w:sz w:val="28"/>
          <w:szCs w:val="28"/>
          <w:lang w:eastAsia="en-US"/>
        </w:rPr>
        <w:t>:</w:t>
      </w:r>
    </w:p>
    <w:p w:rsidR="007B2394" w:rsidRPr="007B2394" w:rsidRDefault="007B2394" w:rsidP="007B2394">
      <w:pPr>
        <w:jc w:val="both"/>
        <w:rPr>
          <w:rFonts w:ascii="Times New Roman" w:eastAsia="Calibri" w:hAnsi="Times New Roman"/>
          <w:b w:val="0"/>
          <w:bCs/>
          <w:sz w:val="28"/>
          <w:szCs w:val="28"/>
          <w:lang w:eastAsia="en-US"/>
        </w:rPr>
      </w:pP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sz w:val="28"/>
          <w:szCs w:val="28"/>
          <w:lang w:eastAsia="en-US"/>
        </w:rPr>
        <w:t xml:space="preserve">1. Надати статус дитини, яка постраждала внаслідок воєнних дій та збройних конфліктів, </w:t>
      </w:r>
      <w:r w:rsidR="00EA7FFD">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w:t>
      </w:r>
      <w:r w:rsidR="00EA7FFD">
        <w:rPr>
          <w:rFonts w:ascii="Times New Roman" w:eastAsia="Calibri" w:hAnsi="Times New Roman"/>
          <w:b w:val="0"/>
          <w:sz w:val="28"/>
          <w:szCs w:val="28"/>
          <w:lang w:eastAsia="en-US"/>
        </w:rPr>
        <w:t>……….</w:t>
      </w:r>
      <w:r w:rsidRPr="007B2394">
        <w:rPr>
          <w:rFonts w:ascii="Times New Roman" w:eastAsia="Calibri" w:hAnsi="Times New Roman"/>
          <w:b w:val="0"/>
          <w:sz w:val="28"/>
          <w:szCs w:val="28"/>
          <w:lang w:eastAsia="en-US"/>
        </w:rPr>
        <w:t xml:space="preserve"> р.н., яка </w:t>
      </w:r>
      <w:r w:rsidRPr="007B2394">
        <w:rPr>
          <w:rFonts w:ascii="Times New Roman" w:eastAsia="Calibri" w:hAnsi="Times New Roman"/>
          <w:b w:val="0"/>
          <w:bCs/>
          <w:sz w:val="28"/>
          <w:szCs w:val="28"/>
          <w:lang w:eastAsia="en-US"/>
        </w:rPr>
        <w:t xml:space="preserve">зареєстрована за адресою вул. </w:t>
      </w:r>
      <w:r w:rsidR="00EA7FFD">
        <w:rPr>
          <w:rFonts w:ascii="Times New Roman" w:eastAsia="Calibri" w:hAnsi="Times New Roman"/>
          <w:b w:val="0"/>
          <w:bCs/>
          <w:sz w:val="28"/>
          <w:szCs w:val="28"/>
          <w:lang w:eastAsia="en-US"/>
        </w:rPr>
        <w:t>…………..</w:t>
      </w:r>
      <w:r w:rsidRPr="007B2394">
        <w:rPr>
          <w:rFonts w:ascii="Times New Roman" w:eastAsia="Calibri" w:hAnsi="Times New Roman"/>
          <w:b w:val="0"/>
          <w:bCs/>
          <w:sz w:val="28"/>
          <w:szCs w:val="28"/>
          <w:lang w:eastAsia="en-US"/>
        </w:rPr>
        <w:t xml:space="preserve">, м. Пологи, Запорізька область, а фактично проживає за адресою вул. </w:t>
      </w:r>
      <w:r w:rsidR="00EA7FFD">
        <w:rPr>
          <w:rFonts w:ascii="Times New Roman" w:eastAsia="Calibri" w:hAnsi="Times New Roman"/>
          <w:b w:val="0"/>
          <w:bCs/>
          <w:sz w:val="28"/>
          <w:szCs w:val="28"/>
          <w:lang w:eastAsia="en-US"/>
        </w:rPr>
        <w:t>………..</w:t>
      </w:r>
      <w:r w:rsidRPr="007B2394">
        <w:rPr>
          <w:rFonts w:ascii="Times New Roman" w:eastAsia="Calibri" w:hAnsi="Times New Roman"/>
          <w:b w:val="0"/>
          <w:bCs/>
          <w:sz w:val="28"/>
          <w:szCs w:val="28"/>
          <w:lang w:eastAsia="en-US"/>
        </w:rPr>
        <w:t>, с.</w:t>
      </w:r>
      <w:r w:rsidRPr="00A75244">
        <w:rPr>
          <w:rFonts w:ascii="Times New Roman" w:eastAsia="Calibri" w:hAnsi="Times New Roman"/>
          <w:b w:val="0"/>
          <w:bCs/>
          <w:sz w:val="28"/>
          <w:szCs w:val="28"/>
          <w:lang w:val="ru-RU" w:eastAsia="en-US"/>
        </w:rPr>
        <w:t xml:space="preserve"> </w:t>
      </w:r>
      <w:r w:rsidRPr="007B2394">
        <w:rPr>
          <w:rFonts w:ascii="Times New Roman" w:eastAsia="Calibri" w:hAnsi="Times New Roman"/>
          <w:b w:val="0"/>
          <w:bCs/>
          <w:sz w:val="28"/>
          <w:szCs w:val="28"/>
          <w:lang w:eastAsia="en-US"/>
        </w:rPr>
        <w:t>Ричагів, Стрийський район, Львівська область.</w:t>
      </w:r>
    </w:p>
    <w:p w:rsidR="007B2394" w:rsidRPr="007B2394" w:rsidRDefault="007B2394" w:rsidP="007B2394">
      <w:pPr>
        <w:jc w:val="both"/>
        <w:rPr>
          <w:rFonts w:ascii="Times New Roman" w:eastAsia="Calibri" w:hAnsi="Times New Roman"/>
          <w:b w:val="0"/>
          <w:sz w:val="28"/>
          <w:szCs w:val="28"/>
          <w:lang w:eastAsia="en-US"/>
        </w:rPr>
      </w:pPr>
      <w:r w:rsidRPr="007B2394">
        <w:rPr>
          <w:rFonts w:ascii="Times New Roman" w:eastAsia="Calibri" w:hAnsi="Times New Roman"/>
          <w:b w:val="0"/>
          <w:bCs/>
          <w:sz w:val="28"/>
          <w:szCs w:val="28"/>
          <w:lang w:eastAsia="en-US"/>
        </w:rPr>
        <w:t xml:space="preserve">2. Контроль за виконанням рішення покласти на заступника міського голови                      </w:t>
      </w:r>
      <w:r w:rsidRPr="007B2394">
        <w:rPr>
          <w:rFonts w:ascii="Times New Roman" w:eastAsia="Calibri" w:hAnsi="Times New Roman"/>
          <w:b w:val="0"/>
          <w:sz w:val="28"/>
          <w:szCs w:val="28"/>
          <w:lang w:eastAsia="en-US"/>
        </w:rPr>
        <w:t>Шпака Ю.А.</w:t>
      </w:r>
    </w:p>
    <w:p w:rsidR="007B2394" w:rsidRPr="007B2394" w:rsidRDefault="007B2394" w:rsidP="007B2394">
      <w:pPr>
        <w:jc w:val="both"/>
        <w:rPr>
          <w:rFonts w:ascii="Times New Roman" w:eastAsia="Calibri" w:hAnsi="Times New Roman"/>
          <w:b w:val="0"/>
          <w:bCs/>
          <w:sz w:val="28"/>
          <w:szCs w:val="28"/>
          <w:lang w:eastAsia="en-US"/>
        </w:rPr>
      </w:pPr>
    </w:p>
    <w:p w:rsidR="007B2394" w:rsidRPr="007B2394" w:rsidRDefault="007B2394" w:rsidP="007B2394">
      <w:pPr>
        <w:jc w:val="both"/>
        <w:rPr>
          <w:rFonts w:ascii="Times New Roman" w:eastAsia="Calibri" w:hAnsi="Times New Roman"/>
          <w:b w:val="0"/>
          <w:bCs/>
          <w:sz w:val="28"/>
          <w:szCs w:val="28"/>
          <w:lang w:eastAsia="en-US"/>
        </w:rPr>
      </w:pPr>
    </w:p>
    <w:p w:rsidR="007B2394" w:rsidRPr="007B2394" w:rsidRDefault="007B2394" w:rsidP="007B2394">
      <w:pPr>
        <w:jc w:val="both"/>
        <w:rPr>
          <w:rFonts w:ascii="Times New Roman" w:eastAsia="Calibri" w:hAnsi="Times New Roman"/>
          <w:b w:val="0"/>
          <w:bCs/>
          <w:sz w:val="28"/>
          <w:szCs w:val="28"/>
          <w:lang w:eastAsia="en-US"/>
        </w:rPr>
      </w:pPr>
    </w:p>
    <w:p w:rsidR="007B2394" w:rsidRPr="007B2394" w:rsidRDefault="007B2394" w:rsidP="007B2394">
      <w:pPr>
        <w:jc w:val="both"/>
        <w:rPr>
          <w:rFonts w:ascii="Times New Roman" w:eastAsia="Calibri" w:hAnsi="Times New Roman"/>
          <w:bCs/>
          <w:sz w:val="28"/>
          <w:szCs w:val="28"/>
          <w:lang w:eastAsia="en-US"/>
        </w:rPr>
      </w:pPr>
      <w:r w:rsidRPr="007B2394">
        <w:rPr>
          <w:rFonts w:ascii="Times New Roman" w:eastAsia="Calibri" w:hAnsi="Times New Roman"/>
          <w:bCs/>
          <w:sz w:val="28"/>
          <w:szCs w:val="28"/>
          <w:lang w:eastAsia="en-US"/>
        </w:rPr>
        <w:t>Міський голова                                                 Андрій ЩЕБЕЛЬ</w:t>
      </w:r>
    </w:p>
    <w:p w:rsidR="00C90044" w:rsidRDefault="003B22BB" w:rsidP="003B22BB">
      <w:pPr>
        <w:suppressAutoHyphens/>
        <w:autoSpaceDE w:val="0"/>
        <w:spacing w:before="120"/>
        <w:rPr>
          <w:rFonts w:ascii="Times New Roman" w:eastAsia="Calibri" w:hAnsi="Times New Roman"/>
          <w:bCs/>
          <w:sz w:val="28"/>
          <w:szCs w:val="28"/>
          <w:lang w:eastAsia="hi-IN" w:bidi="hi-IN"/>
        </w:rPr>
      </w:pPr>
      <w:r w:rsidRPr="003B22BB">
        <w:rPr>
          <w:rFonts w:ascii="Times New Roman" w:eastAsia="Calibri" w:hAnsi="Times New Roman"/>
          <w:bCs/>
          <w:sz w:val="28"/>
          <w:szCs w:val="28"/>
          <w:lang w:eastAsia="hi-IN" w:bidi="hi-IN"/>
        </w:rPr>
        <w:t xml:space="preserve">            </w:t>
      </w:r>
    </w:p>
    <w:p w:rsidR="00C90044" w:rsidRDefault="00C90044" w:rsidP="003B22BB">
      <w:pPr>
        <w:suppressAutoHyphens/>
        <w:autoSpaceDE w:val="0"/>
        <w:spacing w:before="120"/>
        <w:rPr>
          <w:rFonts w:ascii="Times New Roman" w:eastAsia="Calibri" w:hAnsi="Times New Roman"/>
          <w:bCs/>
          <w:sz w:val="28"/>
          <w:szCs w:val="28"/>
          <w:lang w:eastAsia="hi-IN" w:bidi="hi-IN"/>
        </w:rPr>
      </w:pPr>
    </w:p>
    <w:p w:rsidR="00C90044" w:rsidRDefault="00C90044" w:rsidP="003B22BB">
      <w:pPr>
        <w:suppressAutoHyphens/>
        <w:autoSpaceDE w:val="0"/>
        <w:spacing w:before="120"/>
        <w:rPr>
          <w:rFonts w:ascii="Times New Roman" w:eastAsia="Calibri" w:hAnsi="Times New Roman"/>
          <w:bCs/>
          <w:sz w:val="28"/>
          <w:szCs w:val="28"/>
          <w:lang w:eastAsia="hi-IN" w:bidi="hi-IN"/>
        </w:rPr>
      </w:pPr>
    </w:p>
    <w:p w:rsidR="00C90044" w:rsidRDefault="00C90044" w:rsidP="003B22BB">
      <w:pPr>
        <w:suppressAutoHyphens/>
        <w:autoSpaceDE w:val="0"/>
        <w:spacing w:before="120"/>
        <w:rPr>
          <w:rFonts w:ascii="Times New Roman" w:eastAsia="Calibri" w:hAnsi="Times New Roman"/>
          <w:bCs/>
          <w:sz w:val="28"/>
          <w:szCs w:val="28"/>
          <w:lang w:eastAsia="hi-IN" w:bidi="hi-IN"/>
        </w:rPr>
      </w:pPr>
    </w:p>
    <w:p w:rsidR="00EA7FFD" w:rsidRDefault="00EA7FFD" w:rsidP="003B22BB">
      <w:pPr>
        <w:suppressAutoHyphens/>
        <w:autoSpaceDE w:val="0"/>
        <w:spacing w:before="120"/>
        <w:rPr>
          <w:rFonts w:ascii="Times New Roman" w:eastAsia="Calibri" w:hAnsi="Times New Roman"/>
          <w:bCs/>
          <w:sz w:val="28"/>
          <w:szCs w:val="28"/>
          <w:lang w:eastAsia="hi-IN" w:bidi="hi-IN"/>
        </w:rPr>
      </w:pPr>
    </w:p>
    <w:p w:rsidR="00EA7FFD" w:rsidRDefault="00EA7FFD" w:rsidP="003B22BB">
      <w:pPr>
        <w:suppressAutoHyphens/>
        <w:autoSpaceDE w:val="0"/>
        <w:spacing w:before="120"/>
        <w:rPr>
          <w:rFonts w:ascii="Times New Roman" w:eastAsia="Calibri" w:hAnsi="Times New Roman"/>
          <w:bCs/>
          <w:sz w:val="28"/>
          <w:szCs w:val="28"/>
          <w:lang w:eastAsia="hi-IN" w:bidi="hi-IN"/>
        </w:rPr>
      </w:pPr>
    </w:p>
    <w:p w:rsidR="00EA7FFD" w:rsidRDefault="00EA7FFD" w:rsidP="003B22BB">
      <w:pPr>
        <w:suppressAutoHyphens/>
        <w:autoSpaceDE w:val="0"/>
        <w:spacing w:before="120"/>
        <w:rPr>
          <w:rFonts w:ascii="Times New Roman" w:eastAsia="Calibri" w:hAnsi="Times New Roman"/>
          <w:bCs/>
          <w:sz w:val="28"/>
          <w:szCs w:val="28"/>
          <w:lang w:eastAsia="hi-IN" w:bidi="hi-IN"/>
        </w:rPr>
      </w:pPr>
    </w:p>
    <w:p w:rsidR="00EA7FFD" w:rsidRDefault="00EA7FFD" w:rsidP="003B22BB">
      <w:pPr>
        <w:suppressAutoHyphens/>
        <w:autoSpaceDE w:val="0"/>
        <w:spacing w:before="120"/>
        <w:rPr>
          <w:rFonts w:ascii="Times New Roman" w:eastAsia="Calibri" w:hAnsi="Times New Roman"/>
          <w:bCs/>
          <w:sz w:val="28"/>
          <w:szCs w:val="28"/>
          <w:lang w:eastAsia="hi-IN" w:bidi="hi-IN"/>
        </w:rPr>
      </w:pPr>
    </w:p>
    <w:p w:rsidR="00C90044" w:rsidRDefault="00C90044" w:rsidP="003B22BB">
      <w:pPr>
        <w:suppressAutoHyphens/>
        <w:autoSpaceDE w:val="0"/>
        <w:spacing w:before="120"/>
        <w:rPr>
          <w:rFonts w:ascii="Times New Roman" w:eastAsia="Calibri" w:hAnsi="Times New Roman"/>
          <w:bCs/>
          <w:sz w:val="28"/>
          <w:szCs w:val="28"/>
          <w:lang w:eastAsia="hi-IN" w:bidi="hi-IN"/>
        </w:rPr>
      </w:pPr>
    </w:p>
    <w:p w:rsidR="003B22BB" w:rsidRPr="003B22BB" w:rsidRDefault="003B22BB" w:rsidP="003B22BB">
      <w:pPr>
        <w:suppressAutoHyphens/>
        <w:autoSpaceDE w:val="0"/>
        <w:spacing w:before="120"/>
        <w:rPr>
          <w:rFonts w:ascii="Times New Roman" w:eastAsia="Calibri" w:hAnsi="Times New Roman"/>
          <w:bCs/>
          <w:sz w:val="28"/>
          <w:szCs w:val="28"/>
          <w:lang w:eastAsia="hi-IN" w:bidi="hi-IN"/>
        </w:rPr>
      </w:pPr>
      <w:r w:rsidRPr="003B22BB">
        <w:rPr>
          <w:rFonts w:ascii="Times New Roman" w:eastAsia="Calibri" w:hAnsi="Times New Roman"/>
          <w:bCs/>
          <w:sz w:val="28"/>
          <w:szCs w:val="28"/>
          <w:lang w:eastAsia="hi-IN" w:bidi="hi-IN"/>
        </w:rPr>
        <w:t xml:space="preserve">                  </w:t>
      </w:r>
    </w:p>
    <w:p w:rsidR="003B22BB" w:rsidRPr="003B22BB" w:rsidRDefault="003B22BB" w:rsidP="003B22BB">
      <w:pPr>
        <w:suppressAutoHyphens/>
        <w:autoSpaceDE w:val="0"/>
        <w:spacing w:before="120"/>
        <w:rPr>
          <w:rFonts w:ascii="Times New Roman" w:eastAsia="Calibri" w:hAnsi="Times New Roman"/>
          <w:b w:val="0"/>
          <w:bCs/>
          <w:sz w:val="28"/>
          <w:szCs w:val="28"/>
          <w:lang w:eastAsia="hi-IN" w:bidi="hi-IN"/>
        </w:rPr>
      </w:pPr>
      <w:r w:rsidRPr="003B22BB">
        <w:rPr>
          <w:rFonts w:ascii="Times New Roman" w:eastAsia="Calibri" w:hAnsi="Times New Roman"/>
          <w:b w:val="0"/>
          <w:bCs/>
          <w:sz w:val="28"/>
          <w:szCs w:val="28"/>
          <w:lang w:eastAsia="hi-IN" w:bidi="hi-IN"/>
        </w:rPr>
        <w:t>ПРОЄКТ  РІШЕННЯ</w:t>
      </w:r>
    </w:p>
    <w:p w:rsidR="003B22BB" w:rsidRPr="003B22BB" w:rsidRDefault="003B22BB" w:rsidP="003B22BB">
      <w:pPr>
        <w:jc w:val="both"/>
        <w:rPr>
          <w:rFonts w:ascii="Times New Roman" w:eastAsia="Calibri" w:hAnsi="Times New Roman"/>
          <w:b w:val="0"/>
          <w:sz w:val="28"/>
          <w:szCs w:val="28"/>
          <w:lang w:eastAsia="hi-IN" w:bidi="hi-IN"/>
        </w:rPr>
      </w:pPr>
    </w:p>
    <w:p w:rsidR="003B22BB" w:rsidRPr="003B22BB" w:rsidRDefault="003B22BB" w:rsidP="003B22BB">
      <w:pPr>
        <w:jc w:val="both"/>
        <w:rPr>
          <w:rFonts w:ascii="Times New Roman" w:eastAsia="Calibri" w:hAnsi="Times New Roman"/>
          <w:b w:val="0"/>
          <w:sz w:val="28"/>
          <w:szCs w:val="28"/>
          <w:lang w:eastAsia="hi-IN" w:bidi="hi-IN"/>
        </w:rPr>
      </w:pP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Про зарахування </w:t>
      </w:r>
      <w:r w:rsidR="00EA7FFD">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w:t>
      </w: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на цілодобове перебування в </w:t>
      </w: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реабілітаційний центр «Довіра» </w:t>
      </w:r>
    </w:p>
    <w:p w:rsidR="003B22BB" w:rsidRPr="00A75244"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м</w:t>
      </w:r>
      <w:r w:rsidRPr="00A75244">
        <w:rPr>
          <w:rFonts w:ascii="Times New Roman" w:eastAsia="Calibri" w:hAnsi="Times New Roman"/>
          <w:b w:val="0"/>
          <w:sz w:val="28"/>
          <w:szCs w:val="28"/>
          <w:lang w:eastAsia="en-US"/>
        </w:rPr>
        <w:t xml:space="preserve">. Львова </w:t>
      </w:r>
    </w:p>
    <w:p w:rsidR="003B22BB" w:rsidRPr="003B22BB" w:rsidRDefault="003B22BB" w:rsidP="003B22BB">
      <w:pPr>
        <w:jc w:val="both"/>
        <w:rPr>
          <w:rFonts w:ascii="Times New Roman" w:eastAsia="Calibri" w:hAnsi="Times New Roman"/>
          <w:b w:val="0"/>
          <w:sz w:val="28"/>
          <w:szCs w:val="28"/>
          <w:lang w:eastAsia="hi-IN" w:bidi="hi-IN"/>
        </w:rPr>
      </w:pP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hi-IN" w:bidi="hi-IN"/>
        </w:rPr>
        <w:t xml:space="preserve">     Відповідно до ст. 53 Конституції України, ч. 3 ст. 150 Сімейного Кодексу України, ст.ст. 19, 55 </w:t>
      </w:r>
      <w:r w:rsidRPr="003B22BB">
        <w:rPr>
          <w:rFonts w:ascii="Times New Roman" w:eastAsia="Calibri" w:hAnsi="Times New Roman"/>
          <w:b w:val="0"/>
          <w:sz w:val="28"/>
          <w:szCs w:val="28"/>
          <w:lang w:eastAsia="en-US"/>
        </w:rPr>
        <w:t xml:space="preserve">Закону України «Про освіту», </w:t>
      </w:r>
      <w:r w:rsidRPr="003B22BB">
        <w:rPr>
          <w:rFonts w:ascii="Times New Roman" w:eastAsia="Calibri" w:hAnsi="Times New Roman"/>
          <w:b w:val="0"/>
          <w:color w:val="000000"/>
          <w:sz w:val="28"/>
          <w:szCs w:val="28"/>
          <w:shd w:val="clear" w:color="auto" w:fill="FFFFFF"/>
          <w:lang w:eastAsia="en-US"/>
        </w:rPr>
        <w:t xml:space="preserve">ст. ст. 12, 19 Закону України «Про охорону дитинства», Порядку зарахування дітей на цілодобове перебування до закладів, які здійснюють інституційний догляд і виховання дітей, затвердженого постановою Кабінету Міністрів України від 01.06.2020 </w:t>
      </w:r>
      <w:r w:rsidRPr="003B22BB">
        <w:rPr>
          <w:rFonts w:ascii="Times New Roman" w:eastAsia="Calibri" w:hAnsi="Times New Roman"/>
          <w:b w:val="0"/>
          <w:color w:val="000000"/>
          <w:sz w:val="28"/>
          <w:szCs w:val="28"/>
          <w:shd w:val="clear" w:color="auto" w:fill="FFFFFF"/>
          <w:lang w:eastAsia="en-US"/>
        </w:rPr>
        <w:br/>
        <w:t>№ 586, постанови Кабінету Міністрів У країни від 01.06.2020 № 585 «Про забезпечення соціального захисту дітей, які перебувають у складних життєвих обставинах», з</w:t>
      </w:r>
      <w:r w:rsidRPr="003B22BB">
        <w:rPr>
          <w:rFonts w:ascii="Times New Roman" w:eastAsia="Calibri" w:hAnsi="Times New Roman"/>
          <w:b w:val="0"/>
          <w:color w:val="000000"/>
          <w:sz w:val="28"/>
          <w:szCs w:val="28"/>
          <w:lang w:eastAsia="en-US"/>
        </w:rPr>
        <w:t xml:space="preserve">аяви </w:t>
      </w:r>
      <w:r w:rsidR="003E1208">
        <w:rPr>
          <w:rFonts w:ascii="Times New Roman" w:eastAsia="Calibri" w:hAnsi="Times New Roman"/>
          <w:b w:val="0"/>
          <w:color w:val="000000"/>
          <w:sz w:val="28"/>
          <w:szCs w:val="28"/>
          <w:lang w:eastAsia="en-US"/>
        </w:rPr>
        <w:t>……..</w:t>
      </w:r>
      <w:r w:rsidRPr="003B22BB">
        <w:rPr>
          <w:rFonts w:ascii="Times New Roman" w:eastAsia="Calibri" w:hAnsi="Times New Roman"/>
          <w:b w:val="0"/>
          <w:color w:val="000000"/>
          <w:sz w:val="28"/>
          <w:szCs w:val="28"/>
          <w:lang w:eastAsia="en-US"/>
        </w:rPr>
        <w:t xml:space="preserve">. та </w:t>
      </w:r>
      <w:r w:rsidR="003E1208">
        <w:rPr>
          <w:rFonts w:ascii="Times New Roman" w:eastAsia="Calibri" w:hAnsi="Times New Roman"/>
          <w:b w:val="0"/>
          <w:color w:val="000000"/>
          <w:sz w:val="28"/>
          <w:szCs w:val="28"/>
          <w:lang w:eastAsia="en-US"/>
        </w:rPr>
        <w:t>…….</w:t>
      </w:r>
      <w:r w:rsidRPr="003B22BB">
        <w:rPr>
          <w:rFonts w:ascii="Times New Roman" w:eastAsia="Calibri" w:hAnsi="Times New Roman"/>
          <w:b w:val="0"/>
          <w:color w:val="000000"/>
          <w:sz w:val="28"/>
          <w:szCs w:val="28"/>
          <w:lang w:eastAsia="en-US"/>
        </w:rPr>
        <w:t xml:space="preserve">. від 02.12.2024, висновку комісії з питань захисту прав дитини від 17.12.2024 № 71, </w:t>
      </w:r>
      <w:r w:rsidRPr="003B22BB">
        <w:rPr>
          <w:rFonts w:ascii="Times New Roman" w:eastAsia="Calibri" w:hAnsi="Times New Roman"/>
          <w:b w:val="0"/>
          <w:bCs/>
          <w:sz w:val="28"/>
          <w:szCs w:val="28"/>
          <w:lang w:eastAsia="en-US"/>
        </w:rPr>
        <w:t xml:space="preserve">виконавчий комітет Миколаївської міської ради </w:t>
      </w:r>
      <w:r w:rsidRPr="003B22BB">
        <w:rPr>
          <w:rFonts w:ascii="Times New Roman" w:eastAsia="Calibri" w:hAnsi="Times New Roman"/>
          <w:sz w:val="28"/>
          <w:szCs w:val="28"/>
          <w:lang w:eastAsia="en-US"/>
        </w:rPr>
        <w:t>ВИРІШИВ</w:t>
      </w:r>
      <w:r w:rsidRPr="003B22BB">
        <w:rPr>
          <w:rFonts w:ascii="Times New Roman" w:eastAsia="Calibri" w:hAnsi="Times New Roman"/>
          <w:b w:val="0"/>
          <w:sz w:val="28"/>
          <w:szCs w:val="28"/>
          <w:lang w:eastAsia="en-US"/>
        </w:rPr>
        <w:t>:</w:t>
      </w:r>
    </w:p>
    <w:p w:rsidR="003B22BB" w:rsidRPr="003B22BB" w:rsidRDefault="003B22BB" w:rsidP="003B22BB">
      <w:pPr>
        <w:jc w:val="both"/>
        <w:rPr>
          <w:rFonts w:ascii="Times New Roman" w:eastAsia="Calibri" w:hAnsi="Times New Roman"/>
          <w:b w:val="0"/>
          <w:color w:val="000000"/>
          <w:sz w:val="28"/>
          <w:szCs w:val="28"/>
          <w:lang w:eastAsia="en-US"/>
        </w:rPr>
      </w:pP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color w:val="000000"/>
          <w:sz w:val="28"/>
          <w:szCs w:val="28"/>
          <w:lang w:eastAsia="en-US"/>
        </w:rPr>
        <w:t xml:space="preserve">1. Надати дозвіл </w:t>
      </w:r>
      <w:r w:rsidR="003E1208">
        <w:rPr>
          <w:rFonts w:ascii="Times New Roman" w:eastAsia="Calibri" w:hAnsi="Times New Roman"/>
          <w:b w:val="0"/>
          <w:color w:val="000000"/>
          <w:sz w:val="28"/>
          <w:szCs w:val="28"/>
          <w:lang w:eastAsia="en-US"/>
        </w:rPr>
        <w:t>………</w:t>
      </w:r>
      <w:r w:rsidRPr="003B22BB">
        <w:rPr>
          <w:rFonts w:ascii="Times New Roman" w:eastAsia="Calibri" w:hAnsi="Times New Roman"/>
          <w:b w:val="0"/>
          <w:color w:val="000000"/>
          <w:sz w:val="28"/>
          <w:szCs w:val="28"/>
          <w:lang w:eastAsia="en-US"/>
        </w:rPr>
        <w:t xml:space="preserve"> та </w:t>
      </w:r>
      <w:r w:rsidR="003E1208">
        <w:rPr>
          <w:rFonts w:ascii="Times New Roman" w:eastAsia="Calibri" w:hAnsi="Times New Roman"/>
          <w:b w:val="0"/>
          <w:color w:val="000000"/>
          <w:sz w:val="28"/>
          <w:szCs w:val="28"/>
          <w:lang w:eastAsia="en-US"/>
        </w:rPr>
        <w:t>……….</w:t>
      </w:r>
      <w:r w:rsidRPr="003B22BB">
        <w:rPr>
          <w:rFonts w:ascii="Times New Roman" w:eastAsia="Calibri" w:hAnsi="Times New Roman"/>
          <w:b w:val="0"/>
          <w:color w:val="000000"/>
          <w:sz w:val="28"/>
          <w:szCs w:val="28"/>
          <w:lang w:eastAsia="en-US"/>
        </w:rPr>
        <w:t xml:space="preserve"> на влаштування малолітнього сина </w:t>
      </w:r>
      <w:r w:rsidR="003E1208">
        <w:rPr>
          <w:rFonts w:ascii="Times New Roman" w:eastAsia="Calibri" w:hAnsi="Times New Roman"/>
          <w:b w:val="0"/>
          <w:color w:val="000000"/>
          <w:sz w:val="28"/>
          <w:szCs w:val="28"/>
          <w:lang w:eastAsia="en-US"/>
        </w:rPr>
        <w:t>………</w:t>
      </w:r>
      <w:r w:rsidRPr="003B22BB">
        <w:rPr>
          <w:rFonts w:ascii="Times New Roman" w:eastAsia="Calibri" w:hAnsi="Times New Roman"/>
          <w:b w:val="0"/>
          <w:color w:val="000000"/>
          <w:sz w:val="28"/>
          <w:szCs w:val="28"/>
          <w:lang w:eastAsia="en-US"/>
        </w:rPr>
        <w:t xml:space="preserve">, </w:t>
      </w:r>
      <w:r w:rsidR="003E1208">
        <w:rPr>
          <w:rFonts w:ascii="Times New Roman" w:eastAsia="Calibri" w:hAnsi="Times New Roman"/>
          <w:b w:val="0"/>
          <w:color w:val="000000"/>
          <w:sz w:val="28"/>
          <w:szCs w:val="28"/>
          <w:lang w:eastAsia="en-US"/>
        </w:rPr>
        <w:t xml:space="preserve">…….. </w:t>
      </w:r>
      <w:r w:rsidRPr="003B22BB">
        <w:rPr>
          <w:rFonts w:ascii="Times New Roman" w:eastAsia="Calibri" w:hAnsi="Times New Roman"/>
          <w:b w:val="0"/>
          <w:color w:val="000000"/>
          <w:sz w:val="28"/>
          <w:szCs w:val="28"/>
          <w:lang w:eastAsia="en-US"/>
        </w:rPr>
        <w:t xml:space="preserve">р.н., на цілодобове перебування </w:t>
      </w:r>
      <w:r w:rsidRPr="003B22BB">
        <w:rPr>
          <w:rFonts w:ascii="Times New Roman" w:eastAsia="Calibri" w:hAnsi="Times New Roman"/>
          <w:b w:val="0"/>
          <w:sz w:val="28"/>
          <w:szCs w:val="28"/>
          <w:lang w:eastAsia="en-US"/>
        </w:rPr>
        <w:t xml:space="preserve">в реабілітаційний центр «Довіра» м. Львова. </w:t>
      </w:r>
    </w:p>
    <w:p w:rsidR="003B22BB" w:rsidRPr="003B22BB" w:rsidRDefault="003E1208" w:rsidP="003B22BB">
      <w:pPr>
        <w:jc w:val="both"/>
        <w:rPr>
          <w:rFonts w:ascii="Times New Roman" w:eastAsia="Calibri" w:hAnsi="Times New Roman"/>
          <w:b w:val="0"/>
          <w:sz w:val="28"/>
          <w:szCs w:val="28"/>
          <w:lang w:eastAsia="en-US"/>
        </w:rPr>
      </w:pPr>
      <w:r>
        <w:rPr>
          <w:rFonts w:ascii="Times New Roman" w:eastAsia="Calibri" w:hAnsi="Times New Roman"/>
          <w:b w:val="0"/>
          <w:bCs/>
          <w:sz w:val="28"/>
          <w:szCs w:val="28"/>
          <w:lang w:eastAsia="en-US"/>
        </w:rPr>
        <w:t xml:space="preserve"> </w:t>
      </w:r>
      <w:r w:rsidR="003B22BB" w:rsidRPr="003B22BB">
        <w:rPr>
          <w:rFonts w:ascii="Times New Roman" w:eastAsia="Calibri" w:hAnsi="Times New Roman"/>
          <w:b w:val="0"/>
          <w:bCs/>
          <w:sz w:val="28"/>
          <w:szCs w:val="28"/>
          <w:lang w:eastAsia="en-US"/>
        </w:rPr>
        <w:t xml:space="preserve">2. Контроль за виконанням рішення покласти на заступника міського голови                      </w:t>
      </w:r>
      <w:r w:rsidR="003B22BB" w:rsidRPr="003B22BB">
        <w:rPr>
          <w:rFonts w:ascii="Times New Roman" w:eastAsia="Calibri" w:hAnsi="Times New Roman"/>
          <w:b w:val="0"/>
          <w:sz w:val="28"/>
          <w:szCs w:val="28"/>
          <w:lang w:eastAsia="en-US"/>
        </w:rPr>
        <w:t>Шпака Ю.А.</w:t>
      </w:r>
    </w:p>
    <w:p w:rsidR="003B22BB" w:rsidRPr="003B22BB" w:rsidRDefault="003B22BB" w:rsidP="003B22BB">
      <w:pPr>
        <w:jc w:val="both"/>
        <w:rPr>
          <w:rFonts w:ascii="Times New Roman" w:eastAsia="Calibri" w:hAnsi="Times New Roman"/>
          <w:b w:val="0"/>
          <w:bCs/>
          <w:sz w:val="28"/>
          <w:szCs w:val="28"/>
          <w:lang w:eastAsia="en-US"/>
        </w:rPr>
      </w:pPr>
    </w:p>
    <w:p w:rsidR="003B22BB" w:rsidRPr="003B22BB" w:rsidRDefault="003B22BB" w:rsidP="003B22BB">
      <w:pPr>
        <w:jc w:val="both"/>
        <w:rPr>
          <w:rFonts w:ascii="Times New Roman" w:eastAsia="Calibri" w:hAnsi="Times New Roman"/>
          <w:b w:val="0"/>
          <w:bCs/>
          <w:sz w:val="28"/>
          <w:szCs w:val="28"/>
          <w:lang w:eastAsia="en-US"/>
        </w:rPr>
      </w:pPr>
    </w:p>
    <w:p w:rsidR="003B22BB" w:rsidRPr="003B22BB" w:rsidRDefault="003B22BB" w:rsidP="003B22BB">
      <w:pPr>
        <w:jc w:val="both"/>
        <w:rPr>
          <w:rFonts w:ascii="Times New Roman" w:eastAsia="Calibri" w:hAnsi="Times New Roman"/>
          <w:b w:val="0"/>
          <w:bCs/>
          <w:sz w:val="28"/>
          <w:szCs w:val="28"/>
          <w:lang w:eastAsia="en-US"/>
        </w:rPr>
      </w:pPr>
    </w:p>
    <w:p w:rsidR="003B22BB" w:rsidRPr="003B22BB" w:rsidRDefault="003B22BB" w:rsidP="003B22BB">
      <w:pPr>
        <w:jc w:val="both"/>
        <w:rPr>
          <w:rFonts w:ascii="Times New Roman" w:eastAsia="Calibri" w:hAnsi="Times New Roman"/>
          <w:bCs/>
          <w:sz w:val="28"/>
          <w:szCs w:val="28"/>
          <w:lang w:eastAsia="en-US"/>
        </w:rPr>
      </w:pPr>
      <w:r w:rsidRPr="003B22BB">
        <w:rPr>
          <w:rFonts w:ascii="Times New Roman" w:eastAsia="Calibri" w:hAnsi="Times New Roman"/>
          <w:bCs/>
          <w:sz w:val="28"/>
          <w:szCs w:val="28"/>
          <w:lang w:eastAsia="en-US"/>
        </w:rPr>
        <w:t>Міський голова                                   Андрій ЩЕБЕЛЬ</w:t>
      </w:r>
    </w:p>
    <w:p w:rsidR="003B22BB" w:rsidRPr="003B22BB" w:rsidRDefault="003B22BB" w:rsidP="003B22BB">
      <w:pPr>
        <w:suppressAutoHyphens/>
        <w:autoSpaceDE w:val="0"/>
        <w:spacing w:before="120"/>
        <w:rPr>
          <w:rFonts w:ascii="Times New Roman" w:eastAsia="Calibri" w:hAnsi="Times New Roman"/>
          <w:bCs/>
          <w:sz w:val="28"/>
          <w:szCs w:val="28"/>
          <w:lang w:eastAsia="hi-IN" w:bidi="hi-IN"/>
        </w:rPr>
      </w:pPr>
      <w:r w:rsidRPr="003B22BB">
        <w:rPr>
          <w:rFonts w:ascii="Times New Roman" w:eastAsia="Calibri" w:hAnsi="Times New Roman"/>
          <w:bCs/>
          <w:sz w:val="28"/>
          <w:szCs w:val="28"/>
          <w:lang w:eastAsia="hi-IN" w:bidi="hi-IN"/>
        </w:rPr>
        <w:t xml:space="preserve">                              </w:t>
      </w:r>
    </w:p>
    <w:p w:rsidR="003B22BB" w:rsidRPr="003B22BB" w:rsidRDefault="003B22BB" w:rsidP="003B22BB">
      <w:pPr>
        <w:jc w:val="both"/>
        <w:rPr>
          <w:rFonts w:ascii="Times New Roman" w:hAnsi="Times New Roman"/>
          <w:b w:val="0"/>
          <w:color w:val="000000"/>
          <w:sz w:val="28"/>
          <w:szCs w:val="28"/>
          <w:lang w:eastAsia="uk-UA"/>
        </w:rPr>
      </w:pPr>
    </w:p>
    <w:p w:rsidR="003B22BB" w:rsidRPr="003B22BB" w:rsidRDefault="003B22BB" w:rsidP="003B22BB">
      <w:pPr>
        <w:jc w:val="both"/>
        <w:rPr>
          <w:rFonts w:ascii="Times New Roman" w:hAnsi="Times New Roman"/>
          <w:b w:val="0"/>
          <w:sz w:val="28"/>
          <w:szCs w:val="28"/>
          <w:lang w:eastAsia="uk-UA"/>
        </w:rPr>
      </w:pPr>
    </w:p>
    <w:p w:rsidR="003B22BB" w:rsidRPr="003B22BB" w:rsidRDefault="003B22BB" w:rsidP="003B22BB">
      <w:pPr>
        <w:rPr>
          <w:rFonts w:ascii="Times New Roman" w:eastAsia="Calibri" w:hAnsi="Times New Roman"/>
          <w:b w:val="0"/>
          <w:sz w:val="28"/>
          <w:szCs w:val="28"/>
          <w:lang w:eastAsia="en-US"/>
        </w:rPr>
      </w:pPr>
    </w:p>
    <w:p w:rsidR="00C90044" w:rsidRDefault="00C90044" w:rsidP="003B22BB">
      <w:pPr>
        <w:jc w:val="center"/>
        <w:rPr>
          <w:rFonts w:ascii="Times New Roman" w:eastAsia="Calibri" w:hAnsi="Times New Roman"/>
          <w:b w:val="0"/>
          <w:sz w:val="28"/>
          <w:szCs w:val="28"/>
          <w:lang w:eastAsia="en-US"/>
        </w:rPr>
      </w:pPr>
    </w:p>
    <w:p w:rsidR="00C90044" w:rsidRDefault="00C90044" w:rsidP="003B22BB">
      <w:pPr>
        <w:jc w:val="center"/>
        <w:rPr>
          <w:rFonts w:ascii="Times New Roman" w:eastAsia="Calibri" w:hAnsi="Times New Roman"/>
          <w:b w:val="0"/>
          <w:sz w:val="28"/>
          <w:szCs w:val="28"/>
          <w:lang w:eastAsia="en-US"/>
        </w:rPr>
      </w:pPr>
    </w:p>
    <w:p w:rsidR="00C90044" w:rsidRDefault="00C90044" w:rsidP="003B22BB">
      <w:pPr>
        <w:jc w:val="center"/>
        <w:rPr>
          <w:rFonts w:ascii="Times New Roman" w:eastAsia="Calibri" w:hAnsi="Times New Roman"/>
          <w:b w:val="0"/>
          <w:sz w:val="28"/>
          <w:szCs w:val="28"/>
          <w:lang w:eastAsia="en-US"/>
        </w:rPr>
      </w:pPr>
    </w:p>
    <w:p w:rsidR="00C90044" w:rsidRDefault="00C90044" w:rsidP="003B22BB">
      <w:pPr>
        <w:jc w:val="center"/>
        <w:rPr>
          <w:rFonts w:ascii="Times New Roman" w:eastAsia="Calibri" w:hAnsi="Times New Roman"/>
          <w:b w:val="0"/>
          <w:sz w:val="28"/>
          <w:szCs w:val="28"/>
          <w:lang w:eastAsia="en-US"/>
        </w:rPr>
      </w:pPr>
    </w:p>
    <w:p w:rsidR="00C90044" w:rsidRDefault="00C90044" w:rsidP="003B22BB">
      <w:pPr>
        <w:jc w:val="center"/>
        <w:rPr>
          <w:rFonts w:ascii="Times New Roman" w:eastAsia="Calibri" w:hAnsi="Times New Roman"/>
          <w:b w:val="0"/>
          <w:sz w:val="28"/>
          <w:szCs w:val="28"/>
          <w:lang w:eastAsia="en-US"/>
        </w:rPr>
      </w:pPr>
    </w:p>
    <w:p w:rsidR="00C90044" w:rsidRDefault="00C90044" w:rsidP="003B22BB">
      <w:pPr>
        <w:jc w:val="center"/>
        <w:rPr>
          <w:rFonts w:ascii="Times New Roman" w:eastAsia="Calibri" w:hAnsi="Times New Roman"/>
          <w:b w:val="0"/>
          <w:sz w:val="28"/>
          <w:szCs w:val="28"/>
          <w:lang w:eastAsia="en-US"/>
        </w:rPr>
      </w:pPr>
    </w:p>
    <w:p w:rsidR="00C90044" w:rsidRDefault="00C90044" w:rsidP="003B22BB">
      <w:pPr>
        <w:jc w:val="center"/>
        <w:rPr>
          <w:rFonts w:ascii="Times New Roman" w:eastAsia="Calibri" w:hAnsi="Times New Roman"/>
          <w:b w:val="0"/>
          <w:sz w:val="28"/>
          <w:szCs w:val="28"/>
          <w:lang w:eastAsia="en-US"/>
        </w:rPr>
      </w:pPr>
    </w:p>
    <w:p w:rsidR="00C90044" w:rsidRDefault="00C90044" w:rsidP="003B22BB">
      <w:pPr>
        <w:jc w:val="center"/>
        <w:rPr>
          <w:rFonts w:ascii="Times New Roman" w:eastAsia="Calibri" w:hAnsi="Times New Roman"/>
          <w:b w:val="0"/>
          <w:sz w:val="28"/>
          <w:szCs w:val="28"/>
          <w:lang w:eastAsia="en-US"/>
        </w:rPr>
      </w:pPr>
    </w:p>
    <w:p w:rsidR="003B22BB" w:rsidRPr="003B22BB" w:rsidRDefault="003B22BB" w:rsidP="003B22BB">
      <w:pPr>
        <w:jc w:val="center"/>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                                                                                                                                </w:t>
      </w:r>
    </w:p>
    <w:p w:rsidR="003B22BB" w:rsidRPr="003B22BB" w:rsidRDefault="003B22BB" w:rsidP="003B22BB">
      <w:pPr>
        <w:jc w:val="center"/>
        <w:rPr>
          <w:rFonts w:ascii="Times New Roman" w:eastAsia="Calibri" w:hAnsi="Times New Roman"/>
          <w:b w:val="0"/>
          <w:sz w:val="28"/>
          <w:szCs w:val="28"/>
          <w:lang w:eastAsia="en-US"/>
        </w:rPr>
      </w:pPr>
    </w:p>
    <w:p w:rsidR="003B22BB" w:rsidRPr="003B22BB" w:rsidRDefault="003B22BB" w:rsidP="003B22BB">
      <w:pPr>
        <w:jc w:val="center"/>
        <w:rPr>
          <w:rFonts w:ascii="Times New Roman" w:eastAsia="Calibri" w:hAnsi="Times New Roman"/>
          <w:b w:val="0"/>
          <w:sz w:val="28"/>
          <w:szCs w:val="28"/>
          <w:lang w:eastAsia="en-US"/>
        </w:rPr>
      </w:pPr>
    </w:p>
    <w:p w:rsidR="003B22BB" w:rsidRPr="003B22BB" w:rsidRDefault="003B22BB" w:rsidP="003B22BB">
      <w:pPr>
        <w:jc w:val="center"/>
        <w:rPr>
          <w:rFonts w:ascii="Times New Roman" w:eastAsia="Calibri" w:hAnsi="Times New Roman"/>
          <w:b w:val="0"/>
          <w:sz w:val="28"/>
          <w:szCs w:val="28"/>
          <w:lang w:eastAsia="en-US"/>
        </w:rPr>
      </w:pPr>
    </w:p>
    <w:p w:rsidR="003B22BB" w:rsidRPr="003B22BB" w:rsidRDefault="003B22BB" w:rsidP="003E1208">
      <w:pPr>
        <w:rPr>
          <w:rFonts w:ascii="Times New Roman" w:eastAsia="Calibri" w:hAnsi="Times New Roman"/>
          <w:b w:val="0"/>
          <w:sz w:val="28"/>
          <w:szCs w:val="28"/>
          <w:lang w:eastAsia="en-US"/>
        </w:rPr>
      </w:pPr>
    </w:p>
    <w:p w:rsidR="003B22BB" w:rsidRPr="003B22BB" w:rsidRDefault="003B22BB" w:rsidP="003B22BB">
      <w:pPr>
        <w:rPr>
          <w:rFonts w:ascii="Times New Roman" w:eastAsia="Calibri" w:hAnsi="Times New Roman"/>
          <w:sz w:val="28"/>
          <w:szCs w:val="28"/>
        </w:rPr>
      </w:pPr>
    </w:p>
    <w:p w:rsidR="003B22BB" w:rsidRPr="003B22BB" w:rsidRDefault="003B22BB" w:rsidP="003B22BB">
      <w:pPr>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ПРОЄКТ  РІШЕННЯ</w:t>
      </w:r>
    </w:p>
    <w:p w:rsidR="003B22BB" w:rsidRPr="003B22BB" w:rsidRDefault="003B22BB" w:rsidP="003B22BB">
      <w:pPr>
        <w:jc w:val="both"/>
        <w:rPr>
          <w:rFonts w:ascii="Times New Roman" w:eastAsia="Calibri" w:hAnsi="Times New Roman"/>
          <w:b w:val="0"/>
          <w:sz w:val="28"/>
          <w:szCs w:val="28"/>
          <w:lang w:eastAsia="hi-IN" w:bidi="hi-IN"/>
        </w:rPr>
      </w:pPr>
    </w:p>
    <w:p w:rsidR="003B22BB" w:rsidRPr="003B22BB" w:rsidRDefault="003B22BB" w:rsidP="003B22BB">
      <w:pPr>
        <w:jc w:val="center"/>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                                                                                            </w:t>
      </w:r>
    </w:p>
    <w:p w:rsidR="003B22BB" w:rsidRPr="003B22BB" w:rsidRDefault="003B22BB" w:rsidP="003B22BB">
      <w:pPr>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Про надання дозволу </w:t>
      </w:r>
      <w:r w:rsidR="003E1208">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w:t>
      </w:r>
    </w:p>
    <w:p w:rsidR="003B22BB" w:rsidRPr="003B22BB" w:rsidRDefault="003B22BB" w:rsidP="003B22BB">
      <w:pPr>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на дарування будинку та земельної </w:t>
      </w:r>
    </w:p>
    <w:p w:rsidR="003B22BB" w:rsidRPr="003B22BB" w:rsidRDefault="003B22BB" w:rsidP="003B22BB">
      <w:pPr>
        <w:rPr>
          <w:rFonts w:ascii="Times New Roman" w:eastAsia="Calibri" w:hAnsi="Times New Roman"/>
          <w:b w:val="0"/>
          <w:sz w:val="28"/>
          <w:szCs w:val="28"/>
          <w:lang w:val="ru-RU" w:eastAsia="en-US"/>
        </w:rPr>
      </w:pPr>
      <w:r w:rsidRPr="003B22BB">
        <w:rPr>
          <w:rFonts w:ascii="Times New Roman" w:eastAsia="Calibri" w:hAnsi="Times New Roman"/>
          <w:b w:val="0"/>
          <w:sz w:val="28"/>
          <w:szCs w:val="28"/>
          <w:lang w:eastAsia="en-US"/>
        </w:rPr>
        <w:t xml:space="preserve">ділянки </w:t>
      </w:r>
      <w:r w:rsidR="003E1208">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w:t>
      </w:r>
    </w:p>
    <w:p w:rsidR="003B22BB" w:rsidRPr="003B22BB" w:rsidRDefault="003B22BB" w:rsidP="003B22BB">
      <w:pPr>
        <w:jc w:val="both"/>
        <w:rPr>
          <w:rFonts w:ascii="Times New Roman" w:eastAsia="Calibri" w:hAnsi="Times New Roman"/>
          <w:b w:val="0"/>
          <w:sz w:val="28"/>
          <w:szCs w:val="28"/>
          <w:lang w:eastAsia="en-US"/>
        </w:rPr>
      </w:pP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     Відповідно до ст.ст. 317, 319, п.1 ч.1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845193">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від 05.12.2024, висновку комісії з питань захисту прав дитини від 17.12.2024</w:t>
      </w:r>
      <w:r w:rsidRPr="003B22BB">
        <w:rPr>
          <w:rFonts w:ascii="Times New Roman" w:eastAsia="Calibri" w:hAnsi="Times New Roman"/>
          <w:sz w:val="28"/>
          <w:szCs w:val="28"/>
          <w:lang w:eastAsia="en-US"/>
        </w:rPr>
        <w:t xml:space="preserve"> </w:t>
      </w:r>
      <w:r w:rsidRPr="003B22BB">
        <w:rPr>
          <w:rFonts w:ascii="Times New Roman" w:eastAsia="Calibri" w:hAnsi="Times New Roman"/>
          <w:b w:val="0"/>
          <w:sz w:val="28"/>
          <w:szCs w:val="28"/>
          <w:lang w:eastAsia="en-US"/>
        </w:rPr>
        <w:t xml:space="preserve">№ 70, виконавчий комітет Миколаївської міської ради </w:t>
      </w:r>
      <w:r w:rsidRPr="003B22BB">
        <w:rPr>
          <w:rFonts w:ascii="Times New Roman" w:eastAsia="Calibri" w:hAnsi="Times New Roman"/>
          <w:sz w:val="28"/>
          <w:szCs w:val="28"/>
          <w:lang w:eastAsia="en-US"/>
        </w:rPr>
        <w:t>ВИРІШИВ:</w:t>
      </w:r>
      <w:r w:rsidRPr="003B22BB">
        <w:rPr>
          <w:rFonts w:ascii="Times New Roman" w:eastAsia="Calibri" w:hAnsi="Times New Roman"/>
          <w:b w:val="0"/>
          <w:sz w:val="28"/>
          <w:szCs w:val="28"/>
          <w:lang w:eastAsia="en-US"/>
        </w:rPr>
        <w:t xml:space="preserve">  </w:t>
      </w:r>
    </w:p>
    <w:p w:rsidR="003B22BB" w:rsidRPr="003B22BB" w:rsidRDefault="003B22BB" w:rsidP="003B22BB">
      <w:pPr>
        <w:jc w:val="both"/>
        <w:rPr>
          <w:rFonts w:ascii="Times New Roman" w:eastAsia="Calibri" w:hAnsi="Times New Roman"/>
          <w:b w:val="0"/>
          <w:sz w:val="28"/>
          <w:szCs w:val="28"/>
          <w:lang w:eastAsia="en-US"/>
        </w:rPr>
      </w:pP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1. Надати дозвіл  </w:t>
      </w:r>
      <w:r w:rsidR="00845193">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на дарування житлового будинку та земельної ділянки за адресою вул. </w:t>
      </w:r>
      <w:r w:rsidR="00845193">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с. Гірське, Стрийський район, Львівська область </w:t>
      </w:r>
      <w:r w:rsidR="00845193">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У будинку зареєстрована та проживає малолітня дитина </w:t>
      </w:r>
      <w:r w:rsidR="00845193">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w:t>
      </w:r>
      <w:r w:rsidR="00845193">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р.н.</w:t>
      </w:r>
    </w:p>
    <w:p w:rsidR="003B22BB" w:rsidRPr="003B22BB" w:rsidRDefault="003B22BB" w:rsidP="003B22BB">
      <w:pPr>
        <w:jc w:val="both"/>
        <w:rPr>
          <w:rFonts w:ascii="Times New Roman" w:eastAsia="Calibri" w:hAnsi="Times New Roman"/>
          <w:b w:val="0"/>
          <w:sz w:val="28"/>
          <w:szCs w:val="28"/>
          <w:lang w:val="ru-RU" w:eastAsia="en-US"/>
        </w:rPr>
      </w:pPr>
      <w:r w:rsidRPr="003B22BB">
        <w:rPr>
          <w:rFonts w:ascii="Times New Roman" w:eastAsia="Calibri" w:hAnsi="Times New Roman"/>
          <w:b w:val="0"/>
          <w:sz w:val="28"/>
          <w:szCs w:val="28"/>
          <w:lang w:val="ru-RU" w:eastAsia="en-US"/>
        </w:rPr>
        <w:t>2.</w:t>
      </w:r>
      <w:r w:rsidRPr="003B22BB">
        <w:rPr>
          <w:rFonts w:ascii="Times New Roman" w:eastAsia="Calibri" w:hAnsi="Times New Roman"/>
          <w:b w:val="0"/>
          <w:bCs/>
          <w:sz w:val="28"/>
          <w:szCs w:val="28"/>
          <w:lang w:eastAsia="en-US"/>
        </w:rPr>
        <w:t xml:space="preserve"> Контроль за виконанням рішення покласти на заступника міського голови                      </w:t>
      </w:r>
      <w:r w:rsidRPr="003B22BB">
        <w:rPr>
          <w:rFonts w:ascii="Times New Roman" w:eastAsia="Calibri" w:hAnsi="Times New Roman"/>
          <w:b w:val="0"/>
          <w:sz w:val="28"/>
          <w:szCs w:val="28"/>
          <w:lang w:eastAsia="en-US"/>
        </w:rPr>
        <w:t>Шпака Ю.А.</w:t>
      </w:r>
    </w:p>
    <w:p w:rsidR="003B22BB" w:rsidRPr="003B22BB" w:rsidRDefault="003B22BB" w:rsidP="003B22BB">
      <w:pPr>
        <w:jc w:val="both"/>
        <w:rPr>
          <w:rFonts w:ascii="Times New Roman" w:eastAsia="Calibri" w:hAnsi="Times New Roman"/>
          <w:b w:val="0"/>
          <w:sz w:val="28"/>
          <w:szCs w:val="28"/>
          <w:lang w:val="ru-RU" w:eastAsia="en-US"/>
        </w:rPr>
      </w:pPr>
    </w:p>
    <w:p w:rsidR="003B22BB" w:rsidRPr="003B22BB" w:rsidRDefault="003B22BB" w:rsidP="003B22BB">
      <w:pPr>
        <w:jc w:val="both"/>
        <w:rPr>
          <w:rFonts w:ascii="Times New Roman" w:eastAsia="Calibri" w:hAnsi="Times New Roman"/>
          <w:b w:val="0"/>
          <w:sz w:val="28"/>
          <w:szCs w:val="28"/>
          <w:lang w:eastAsia="en-US"/>
        </w:rPr>
      </w:pPr>
    </w:p>
    <w:p w:rsidR="003B22BB" w:rsidRPr="003B22BB" w:rsidRDefault="003B22BB" w:rsidP="003B22BB">
      <w:pPr>
        <w:jc w:val="both"/>
        <w:rPr>
          <w:rFonts w:ascii="Times New Roman" w:eastAsia="Calibri" w:hAnsi="Times New Roman"/>
          <w:sz w:val="28"/>
          <w:szCs w:val="28"/>
          <w:lang w:val="ru-RU" w:eastAsia="en-US"/>
        </w:rPr>
      </w:pPr>
    </w:p>
    <w:p w:rsidR="003B22BB" w:rsidRPr="003B22BB" w:rsidRDefault="003B22BB" w:rsidP="003B22BB">
      <w:pPr>
        <w:jc w:val="both"/>
        <w:rPr>
          <w:rFonts w:ascii="Times New Roman" w:eastAsia="Calibri" w:hAnsi="Times New Roman"/>
          <w:sz w:val="28"/>
          <w:szCs w:val="28"/>
          <w:lang w:eastAsia="uk-UA"/>
        </w:rPr>
      </w:pPr>
    </w:p>
    <w:p w:rsidR="003B22BB" w:rsidRPr="003B22BB" w:rsidRDefault="003B22BB" w:rsidP="003B22BB">
      <w:pPr>
        <w:jc w:val="both"/>
        <w:rPr>
          <w:rFonts w:ascii="Times New Roman" w:eastAsia="Calibri" w:hAnsi="Times New Roman"/>
          <w:sz w:val="28"/>
          <w:szCs w:val="28"/>
          <w:lang w:eastAsia="uk-UA"/>
        </w:rPr>
      </w:pPr>
      <w:r w:rsidRPr="003B22BB">
        <w:rPr>
          <w:rFonts w:ascii="Times New Roman" w:eastAsia="Calibri" w:hAnsi="Times New Roman"/>
          <w:sz w:val="28"/>
          <w:szCs w:val="28"/>
          <w:lang w:eastAsia="uk-UA"/>
        </w:rPr>
        <w:t>Міський голова                                                       Андрій ЩЕБЕЛЬ</w:t>
      </w:r>
    </w:p>
    <w:p w:rsidR="003B22BB" w:rsidRPr="003B22BB" w:rsidRDefault="003B22BB" w:rsidP="003B22BB">
      <w:pPr>
        <w:jc w:val="both"/>
        <w:rPr>
          <w:rFonts w:ascii="Times New Roman" w:eastAsia="Calibri" w:hAnsi="Times New Roman"/>
          <w:sz w:val="28"/>
          <w:szCs w:val="28"/>
          <w:lang w:eastAsia="uk-UA"/>
        </w:rPr>
      </w:pPr>
    </w:p>
    <w:p w:rsidR="003B22BB" w:rsidRPr="003B22BB" w:rsidRDefault="003B22BB" w:rsidP="003B22BB">
      <w:pPr>
        <w:jc w:val="both"/>
        <w:rPr>
          <w:rFonts w:ascii="Times New Roman" w:eastAsia="Calibri" w:hAnsi="Times New Roman"/>
          <w:sz w:val="28"/>
          <w:szCs w:val="28"/>
          <w:lang w:eastAsia="uk-UA"/>
        </w:rPr>
      </w:pPr>
    </w:p>
    <w:p w:rsidR="003B22BB" w:rsidRPr="003B22BB" w:rsidRDefault="003B22BB" w:rsidP="003B22BB">
      <w:pPr>
        <w:jc w:val="both"/>
        <w:rPr>
          <w:rFonts w:ascii="Times New Roman" w:eastAsia="Calibri" w:hAnsi="Times New Roman"/>
          <w:sz w:val="28"/>
          <w:szCs w:val="28"/>
          <w:lang w:eastAsia="uk-UA"/>
        </w:rPr>
      </w:pPr>
    </w:p>
    <w:p w:rsidR="003B22BB" w:rsidRPr="003B22BB" w:rsidRDefault="003B22BB" w:rsidP="003B22BB">
      <w:pPr>
        <w:jc w:val="both"/>
        <w:rPr>
          <w:rFonts w:ascii="Times New Roman" w:eastAsia="Calibri" w:hAnsi="Times New Roman"/>
          <w:sz w:val="28"/>
          <w:szCs w:val="28"/>
          <w:lang w:eastAsia="uk-UA"/>
        </w:rPr>
      </w:pPr>
    </w:p>
    <w:p w:rsidR="003B22BB" w:rsidRPr="003B22BB" w:rsidRDefault="003B22BB" w:rsidP="003B22BB">
      <w:pPr>
        <w:jc w:val="both"/>
        <w:rPr>
          <w:rFonts w:ascii="Times New Roman" w:eastAsia="Calibri" w:hAnsi="Times New Roman"/>
          <w:sz w:val="28"/>
          <w:szCs w:val="28"/>
          <w:lang w:eastAsia="uk-UA"/>
        </w:rPr>
      </w:pPr>
    </w:p>
    <w:p w:rsidR="003B22BB" w:rsidRPr="003B22BB" w:rsidRDefault="003B22BB" w:rsidP="003B22BB">
      <w:pPr>
        <w:jc w:val="both"/>
        <w:rPr>
          <w:rFonts w:ascii="Times New Roman" w:eastAsia="Calibri" w:hAnsi="Times New Roman"/>
          <w:sz w:val="28"/>
          <w:szCs w:val="28"/>
          <w:lang w:eastAsia="uk-UA"/>
        </w:rPr>
      </w:pPr>
    </w:p>
    <w:p w:rsidR="003B22BB" w:rsidRDefault="003B22BB" w:rsidP="003B22BB">
      <w:pPr>
        <w:spacing w:after="200" w:line="276" w:lineRule="auto"/>
        <w:rPr>
          <w:rFonts w:ascii="Calibri" w:eastAsia="Calibri" w:hAnsi="Calibri"/>
          <w:b w:val="0"/>
          <w:sz w:val="28"/>
          <w:szCs w:val="28"/>
          <w:lang w:eastAsia="en-US"/>
        </w:rPr>
      </w:pPr>
    </w:p>
    <w:p w:rsidR="00C90044" w:rsidRDefault="00C90044" w:rsidP="003B22BB">
      <w:pPr>
        <w:spacing w:after="200" w:line="276" w:lineRule="auto"/>
        <w:rPr>
          <w:rFonts w:ascii="Calibri" w:eastAsia="Calibri" w:hAnsi="Calibri"/>
          <w:b w:val="0"/>
          <w:sz w:val="28"/>
          <w:szCs w:val="28"/>
          <w:lang w:eastAsia="en-US"/>
        </w:rPr>
      </w:pPr>
    </w:p>
    <w:p w:rsidR="00C90044" w:rsidRDefault="00C90044" w:rsidP="003B22BB">
      <w:pPr>
        <w:spacing w:after="200" w:line="276" w:lineRule="auto"/>
        <w:rPr>
          <w:rFonts w:ascii="Calibri" w:eastAsia="Calibri" w:hAnsi="Calibri"/>
          <w:b w:val="0"/>
          <w:sz w:val="28"/>
          <w:szCs w:val="28"/>
          <w:lang w:eastAsia="en-US"/>
        </w:rPr>
      </w:pPr>
    </w:p>
    <w:p w:rsidR="00C90044" w:rsidRDefault="00C90044" w:rsidP="003B22BB">
      <w:pPr>
        <w:spacing w:after="200" w:line="276" w:lineRule="auto"/>
        <w:rPr>
          <w:rFonts w:ascii="Calibri" w:eastAsia="Calibri" w:hAnsi="Calibri"/>
          <w:b w:val="0"/>
          <w:sz w:val="28"/>
          <w:szCs w:val="28"/>
          <w:lang w:eastAsia="en-US"/>
        </w:rPr>
      </w:pPr>
    </w:p>
    <w:p w:rsidR="00C90044" w:rsidRDefault="00C90044" w:rsidP="003B22BB">
      <w:pPr>
        <w:spacing w:after="200" w:line="276" w:lineRule="auto"/>
        <w:rPr>
          <w:rFonts w:ascii="Calibri" w:eastAsia="Calibri" w:hAnsi="Calibri"/>
          <w:b w:val="0"/>
          <w:sz w:val="28"/>
          <w:szCs w:val="28"/>
          <w:lang w:eastAsia="en-US"/>
        </w:rPr>
      </w:pPr>
    </w:p>
    <w:p w:rsidR="00C90044" w:rsidRPr="003B22BB" w:rsidRDefault="00C90044" w:rsidP="003B22BB">
      <w:pPr>
        <w:spacing w:after="200" w:line="276" w:lineRule="auto"/>
        <w:rPr>
          <w:rFonts w:ascii="Calibri" w:eastAsia="Calibri" w:hAnsi="Calibri"/>
          <w:b w:val="0"/>
          <w:sz w:val="28"/>
          <w:szCs w:val="28"/>
          <w:lang w:eastAsia="en-US"/>
        </w:rPr>
      </w:pPr>
    </w:p>
    <w:p w:rsidR="003B22BB" w:rsidRPr="003B22BB" w:rsidRDefault="003B22BB" w:rsidP="003B22BB">
      <w:pPr>
        <w:spacing w:after="200" w:line="276" w:lineRule="auto"/>
        <w:rPr>
          <w:rFonts w:ascii="Calibri" w:eastAsia="Calibri" w:hAnsi="Calibri"/>
          <w:b w:val="0"/>
          <w:sz w:val="28"/>
          <w:szCs w:val="28"/>
          <w:lang w:eastAsia="en-US"/>
        </w:rPr>
      </w:pPr>
    </w:p>
    <w:p w:rsidR="003B22BB" w:rsidRPr="003B22BB" w:rsidRDefault="003B22BB" w:rsidP="003B22BB">
      <w:pPr>
        <w:spacing w:after="200" w:line="276" w:lineRule="auto"/>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ПРОЄКТ  РІШЕННЯ</w:t>
      </w:r>
    </w:p>
    <w:p w:rsidR="003B22BB" w:rsidRPr="003B22BB" w:rsidRDefault="003B22BB" w:rsidP="003B22BB">
      <w:pPr>
        <w:rPr>
          <w:rFonts w:ascii="Times New Roman" w:eastAsia="Calibri" w:hAnsi="Times New Roman"/>
          <w:b w:val="0"/>
          <w:sz w:val="28"/>
          <w:szCs w:val="28"/>
          <w:lang w:eastAsia="en-US"/>
        </w:rPr>
      </w:pPr>
    </w:p>
    <w:p w:rsidR="003B22BB" w:rsidRPr="003B22BB" w:rsidRDefault="003B22BB" w:rsidP="003B22BB">
      <w:pPr>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Про надання дозволу </w:t>
      </w:r>
      <w:r w:rsidR="00845193">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w:t>
      </w:r>
    </w:p>
    <w:p w:rsidR="003B22BB" w:rsidRPr="003B22BB" w:rsidRDefault="003B22BB" w:rsidP="003B22BB">
      <w:pPr>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на дарування будинку та земельної </w:t>
      </w:r>
    </w:p>
    <w:p w:rsidR="003B22BB" w:rsidRPr="00A75244" w:rsidRDefault="003B22BB" w:rsidP="003B22BB">
      <w:pPr>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ділянки </w:t>
      </w:r>
      <w:r w:rsidR="00845193">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w:t>
      </w:r>
    </w:p>
    <w:p w:rsidR="003B22BB" w:rsidRPr="003B22BB" w:rsidRDefault="003B22BB" w:rsidP="003B22BB">
      <w:pPr>
        <w:jc w:val="both"/>
        <w:rPr>
          <w:rFonts w:ascii="Times New Roman" w:eastAsia="Calibri" w:hAnsi="Times New Roman"/>
          <w:b w:val="0"/>
          <w:sz w:val="28"/>
          <w:szCs w:val="28"/>
          <w:lang w:eastAsia="en-US"/>
        </w:rPr>
      </w:pP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      Відповідно до ст.ст. 317, 319, п. 1 ч. 1 ст. 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5B17A2">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від 03.12.2024, висновку комісії з питань захисту прав дитини від 17.12.2024</w:t>
      </w:r>
      <w:r w:rsidRPr="003B22BB">
        <w:rPr>
          <w:rFonts w:ascii="Times New Roman" w:eastAsia="Calibri" w:hAnsi="Times New Roman"/>
          <w:sz w:val="28"/>
          <w:szCs w:val="28"/>
          <w:lang w:eastAsia="en-US"/>
        </w:rPr>
        <w:t xml:space="preserve"> </w:t>
      </w:r>
      <w:r w:rsidRPr="003B22BB">
        <w:rPr>
          <w:rFonts w:ascii="Times New Roman" w:eastAsia="Calibri" w:hAnsi="Times New Roman"/>
          <w:b w:val="0"/>
          <w:sz w:val="28"/>
          <w:szCs w:val="28"/>
          <w:lang w:eastAsia="en-US"/>
        </w:rPr>
        <w:t xml:space="preserve">№ 69, виконавчий комітет Миколаївської міської ради </w:t>
      </w:r>
      <w:r w:rsidRPr="003B22BB">
        <w:rPr>
          <w:rFonts w:ascii="Times New Roman" w:eastAsia="Calibri" w:hAnsi="Times New Roman"/>
          <w:sz w:val="28"/>
          <w:szCs w:val="28"/>
          <w:lang w:eastAsia="en-US"/>
        </w:rPr>
        <w:t>ВИРІШИВ:</w:t>
      </w:r>
      <w:r w:rsidRPr="003B22BB">
        <w:rPr>
          <w:rFonts w:ascii="Times New Roman" w:eastAsia="Calibri" w:hAnsi="Times New Roman"/>
          <w:b w:val="0"/>
          <w:sz w:val="28"/>
          <w:szCs w:val="28"/>
          <w:lang w:eastAsia="en-US"/>
        </w:rPr>
        <w:t xml:space="preserve">  </w:t>
      </w:r>
    </w:p>
    <w:p w:rsidR="003B22BB" w:rsidRPr="003B22BB" w:rsidRDefault="003B22BB" w:rsidP="003B22BB">
      <w:pPr>
        <w:jc w:val="both"/>
        <w:rPr>
          <w:rFonts w:ascii="Times New Roman" w:eastAsia="Calibri" w:hAnsi="Times New Roman"/>
          <w:b w:val="0"/>
          <w:sz w:val="28"/>
          <w:szCs w:val="28"/>
          <w:lang w:eastAsia="en-US"/>
        </w:rPr>
      </w:pPr>
    </w:p>
    <w:p w:rsidR="003B22BB" w:rsidRPr="003B22BB" w:rsidRDefault="003B22BB" w:rsidP="003B22BB">
      <w:pPr>
        <w:jc w:val="both"/>
        <w:rPr>
          <w:rFonts w:ascii="Times New Roman" w:eastAsia="Calibri" w:hAnsi="Times New Roman"/>
          <w:b w:val="0"/>
          <w:sz w:val="28"/>
          <w:szCs w:val="28"/>
          <w:lang w:eastAsia="en-US"/>
        </w:rPr>
      </w:pPr>
      <w:r w:rsidRPr="003B22BB">
        <w:rPr>
          <w:rFonts w:ascii="Times New Roman" w:eastAsia="Calibri" w:hAnsi="Times New Roman"/>
          <w:b w:val="0"/>
          <w:sz w:val="28"/>
          <w:szCs w:val="28"/>
          <w:lang w:eastAsia="en-US"/>
        </w:rPr>
        <w:t xml:space="preserve">1. Надати дозвіл </w:t>
      </w:r>
      <w:r w:rsidR="005B17A2">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на дарування житлового будинку та земельної ділянки за адресою вул. </w:t>
      </w:r>
      <w:r w:rsidR="005B17A2">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с. Рудники, Стрийський район, Львівська область </w:t>
      </w:r>
      <w:r w:rsidR="005B17A2">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У будинку зареєстровані та проживають малолітні діти </w:t>
      </w:r>
      <w:r w:rsidR="005B17A2">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w:t>
      </w:r>
      <w:r w:rsidR="005B17A2">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р.н., та </w:t>
      </w:r>
      <w:r w:rsidR="005B17A2">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w:t>
      </w:r>
      <w:r w:rsidR="005B17A2">
        <w:rPr>
          <w:rFonts w:ascii="Times New Roman" w:eastAsia="Calibri" w:hAnsi="Times New Roman"/>
          <w:b w:val="0"/>
          <w:sz w:val="28"/>
          <w:szCs w:val="28"/>
          <w:lang w:eastAsia="en-US"/>
        </w:rPr>
        <w:t>……….</w:t>
      </w:r>
      <w:r w:rsidRPr="003B22BB">
        <w:rPr>
          <w:rFonts w:ascii="Times New Roman" w:eastAsia="Calibri" w:hAnsi="Times New Roman"/>
          <w:b w:val="0"/>
          <w:sz w:val="28"/>
          <w:szCs w:val="28"/>
          <w:lang w:eastAsia="en-US"/>
        </w:rPr>
        <w:t xml:space="preserve"> р.н.</w:t>
      </w:r>
    </w:p>
    <w:p w:rsidR="003B22BB" w:rsidRPr="003B22BB" w:rsidRDefault="003B22BB" w:rsidP="003B22BB">
      <w:pPr>
        <w:jc w:val="both"/>
        <w:rPr>
          <w:rFonts w:ascii="Times New Roman" w:eastAsia="Calibri" w:hAnsi="Times New Roman"/>
          <w:b w:val="0"/>
          <w:sz w:val="28"/>
          <w:szCs w:val="28"/>
          <w:lang w:val="ru-RU" w:eastAsia="en-US"/>
        </w:rPr>
      </w:pPr>
      <w:r w:rsidRPr="003B22BB">
        <w:rPr>
          <w:rFonts w:ascii="Times New Roman" w:eastAsia="Calibri" w:hAnsi="Times New Roman"/>
          <w:b w:val="0"/>
          <w:sz w:val="28"/>
          <w:szCs w:val="28"/>
          <w:lang w:val="ru-RU" w:eastAsia="en-US"/>
        </w:rPr>
        <w:t>2.</w:t>
      </w:r>
      <w:r w:rsidRPr="003B22BB">
        <w:rPr>
          <w:rFonts w:ascii="Times New Roman" w:eastAsia="Calibri" w:hAnsi="Times New Roman"/>
          <w:b w:val="0"/>
          <w:bCs/>
          <w:sz w:val="28"/>
          <w:szCs w:val="28"/>
          <w:lang w:eastAsia="en-US"/>
        </w:rPr>
        <w:t xml:space="preserve"> Контроль за виконанням рішення покласти на заступника міського голови                      </w:t>
      </w:r>
      <w:r w:rsidRPr="003B22BB">
        <w:rPr>
          <w:rFonts w:ascii="Times New Roman" w:eastAsia="Calibri" w:hAnsi="Times New Roman"/>
          <w:b w:val="0"/>
          <w:sz w:val="28"/>
          <w:szCs w:val="28"/>
          <w:lang w:eastAsia="en-US"/>
        </w:rPr>
        <w:t>Шпака Ю.А.</w:t>
      </w:r>
    </w:p>
    <w:p w:rsidR="003B22BB" w:rsidRPr="003B22BB" w:rsidRDefault="003B22BB" w:rsidP="003B22BB">
      <w:pPr>
        <w:jc w:val="both"/>
        <w:rPr>
          <w:rFonts w:ascii="Times New Roman" w:eastAsia="Calibri" w:hAnsi="Times New Roman"/>
          <w:b w:val="0"/>
          <w:sz w:val="28"/>
          <w:szCs w:val="28"/>
          <w:lang w:eastAsia="en-US"/>
        </w:rPr>
      </w:pPr>
    </w:p>
    <w:p w:rsidR="003B22BB" w:rsidRPr="003B22BB" w:rsidRDefault="003B22BB" w:rsidP="003B22BB">
      <w:pPr>
        <w:jc w:val="both"/>
        <w:rPr>
          <w:rFonts w:ascii="Times New Roman" w:eastAsia="Calibri" w:hAnsi="Times New Roman"/>
          <w:sz w:val="28"/>
          <w:szCs w:val="28"/>
          <w:lang w:eastAsia="en-US"/>
        </w:rPr>
      </w:pPr>
    </w:p>
    <w:p w:rsidR="003B22BB" w:rsidRPr="003B22BB" w:rsidRDefault="003B22BB" w:rsidP="003B22BB">
      <w:pPr>
        <w:jc w:val="both"/>
        <w:rPr>
          <w:rFonts w:ascii="Times New Roman" w:eastAsia="Calibri" w:hAnsi="Times New Roman"/>
          <w:sz w:val="28"/>
          <w:szCs w:val="28"/>
          <w:lang w:val="ru-RU" w:eastAsia="en-US"/>
        </w:rPr>
      </w:pPr>
    </w:p>
    <w:p w:rsidR="003B22BB" w:rsidRPr="003B22BB" w:rsidRDefault="003B22BB" w:rsidP="003B22BB">
      <w:pPr>
        <w:jc w:val="both"/>
        <w:rPr>
          <w:rFonts w:ascii="Times New Roman" w:eastAsia="Calibri" w:hAnsi="Times New Roman"/>
          <w:sz w:val="28"/>
          <w:szCs w:val="28"/>
          <w:lang w:eastAsia="uk-UA"/>
        </w:rPr>
      </w:pPr>
    </w:p>
    <w:p w:rsidR="003B22BB" w:rsidRPr="003B22BB" w:rsidRDefault="003B22BB" w:rsidP="003B22BB">
      <w:pPr>
        <w:jc w:val="both"/>
        <w:rPr>
          <w:rFonts w:ascii="Times New Roman" w:eastAsia="Calibri" w:hAnsi="Times New Roman"/>
          <w:sz w:val="28"/>
          <w:szCs w:val="28"/>
          <w:lang w:eastAsia="uk-UA"/>
        </w:rPr>
      </w:pPr>
      <w:r w:rsidRPr="003B22BB">
        <w:rPr>
          <w:rFonts w:ascii="Times New Roman" w:eastAsia="Calibri" w:hAnsi="Times New Roman"/>
          <w:sz w:val="28"/>
          <w:szCs w:val="28"/>
          <w:lang w:eastAsia="uk-UA"/>
        </w:rPr>
        <w:t>Міський голова                                                   Андрій ЩЕБЕЛЬ</w:t>
      </w:r>
    </w:p>
    <w:p w:rsidR="003B22BB" w:rsidRPr="003B22BB" w:rsidRDefault="003B22BB" w:rsidP="003B22BB">
      <w:pPr>
        <w:jc w:val="both"/>
        <w:rPr>
          <w:rFonts w:ascii="Times New Roman" w:eastAsia="Calibri" w:hAnsi="Times New Roman"/>
          <w:sz w:val="28"/>
          <w:szCs w:val="28"/>
          <w:lang w:eastAsia="uk-U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A75244" w:rsidRDefault="00A75244" w:rsidP="002F7CD2">
      <w:pPr>
        <w:tabs>
          <w:tab w:val="left" w:pos="0"/>
        </w:tabs>
        <w:suppressAutoHyphens/>
        <w:jc w:val="both"/>
        <w:rPr>
          <w:rFonts w:ascii="Times New Roman" w:hAnsi="Times New Roman"/>
          <w:b w:val="0"/>
          <w:sz w:val="28"/>
          <w:szCs w:val="28"/>
          <w:lang w:eastAsia="ar-SA"/>
        </w:rPr>
      </w:pPr>
    </w:p>
    <w:p w:rsidR="00A75244" w:rsidRDefault="00A752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Pr="00A75244" w:rsidRDefault="00C90044" w:rsidP="002F7CD2">
      <w:pPr>
        <w:tabs>
          <w:tab w:val="left" w:pos="0"/>
        </w:tabs>
        <w:suppressAutoHyphens/>
        <w:jc w:val="both"/>
        <w:rPr>
          <w:rFonts w:ascii="Times New Roman" w:hAnsi="Times New Roman"/>
          <w:b w:val="0"/>
          <w:sz w:val="28"/>
          <w:szCs w:val="28"/>
          <w:lang w:val="ru-RU" w:eastAsia="ar-SA"/>
        </w:rPr>
      </w:pPr>
    </w:p>
    <w:p w:rsidR="00B61E76" w:rsidRDefault="00B61E76" w:rsidP="002F7CD2">
      <w:pPr>
        <w:tabs>
          <w:tab w:val="left" w:pos="0"/>
        </w:tabs>
        <w:suppressAutoHyphens/>
        <w:jc w:val="both"/>
        <w:rPr>
          <w:rFonts w:ascii="Times New Roman" w:hAnsi="Times New Roman"/>
          <w:b w:val="0"/>
          <w:sz w:val="28"/>
          <w:szCs w:val="28"/>
          <w:lang w:eastAsia="ar-SA"/>
        </w:rPr>
      </w:pPr>
    </w:p>
    <w:p w:rsidR="00B26AFD" w:rsidRPr="00B26AFD" w:rsidRDefault="00B26AFD" w:rsidP="002F7CD2">
      <w:pPr>
        <w:tabs>
          <w:tab w:val="left" w:pos="0"/>
        </w:tabs>
        <w:suppressAutoHyphens/>
        <w:jc w:val="both"/>
        <w:rPr>
          <w:rFonts w:ascii="Times New Roman" w:hAnsi="Times New Roman"/>
          <w:b w:val="0"/>
          <w:sz w:val="28"/>
          <w:szCs w:val="28"/>
          <w:lang w:eastAsia="ar-SA"/>
        </w:rPr>
      </w:pPr>
    </w:p>
    <w:p w:rsidR="00B61E76" w:rsidRPr="00B61E76" w:rsidRDefault="00B61E76" w:rsidP="00B61E76">
      <w:pPr>
        <w:rPr>
          <w:rFonts w:ascii="Times New Roman" w:eastAsia="Calibri" w:hAnsi="Times New Roman"/>
          <w:b w:val="0"/>
          <w:sz w:val="28"/>
          <w:szCs w:val="28"/>
        </w:rPr>
      </w:pPr>
      <w:r w:rsidRPr="00B61E76">
        <w:rPr>
          <w:rFonts w:ascii="Times New Roman" w:eastAsia="Calibri" w:hAnsi="Times New Roman"/>
          <w:b w:val="0"/>
          <w:sz w:val="28"/>
          <w:szCs w:val="28"/>
        </w:rPr>
        <w:t>ПРОЄКТ  РІШЕННЯ</w:t>
      </w:r>
      <w:r w:rsidRPr="00B61E76">
        <w:rPr>
          <w:rFonts w:ascii="Times New Roman" w:eastAsia="Calibri" w:hAnsi="Times New Roman"/>
          <w:b w:val="0"/>
          <w:sz w:val="28"/>
          <w:szCs w:val="28"/>
        </w:rPr>
        <w:br/>
      </w:r>
    </w:p>
    <w:p w:rsidR="00B61E76" w:rsidRPr="00B61E76" w:rsidRDefault="00B61E76" w:rsidP="00B61E76">
      <w:pPr>
        <w:jc w:val="both"/>
        <w:rPr>
          <w:rFonts w:ascii="Times New Roman" w:eastAsia="Calibri" w:hAnsi="Times New Roman"/>
          <w:b w:val="0"/>
          <w:sz w:val="28"/>
          <w:szCs w:val="28"/>
          <w:lang w:val="ru-RU" w:eastAsia="en-US"/>
        </w:rPr>
      </w:pPr>
      <w:r w:rsidRPr="00B61E76">
        <w:rPr>
          <w:rFonts w:ascii="Times New Roman" w:eastAsia="Calibri" w:hAnsi="Times New Roman"/>
          <w:b w:val="0"/>
          <w:sz w:val="28"/>
          <w:szCs w:val="28"/>
          <w:lang w:val="ru-RU" w:eastAsia="en-US"/>
        </w:rPr>
        <w:t xml:space="preserve">Про затвердження висновку органу </w:t>
      </w:r>
    </w:p>
    <w:p w:rsidR="00B61E76" w:rsidRPr="00B61E76" w:rsidRDefault="00B61E76" w:rsidP="00B61E76">
      <w:pPr>
        <w:jc w:val="both"/>
        <w:rPr>
          <w:rFonts w:ascii="Times New Roman" w:eastAsia="Calibri" w:hAnsi="Times New Roman"/>
          <w:b w:val="0"/>
          <w:sz w:val="28"/>
          <w:szCs w:val="28"/>
          <w:lang w:val="ru-RU" w:eastAsia="en-US"/>
        </w:rPr>
      </w:pPr>
      <w:r w:rsidRPr="00B61E76">
        <w:rPr>
          <w:rFonts w:ascii="Times New Roman" w:eastAsia="Calibri" w:hAnsi="Times New Roman"/>
          <w:b w:val="0"/>
          <w:sz w:val="28"/>
          <w:szCs w:val="28"/>
          <w:lang w:val="ru-RU" w:eastAsia="en-US"/>
        </w:rPr>
        <w:t xml:space="preserve">опіки та </w:t>
      </w:r>
      <w:proofErr w:type="gramStart"/>
      <w:r w:rsidRPr="00B61E76">
        <w:rPr>
          <w:rFonts w:ascii="Times New Roman" w:eastAsia="Calibri" w:hAnsi="Times New Roman"/>
          <w:b w:val="0"/>
          <w:sz w:val="28"/>
          <w:szCs w:val="28"/>
          <w:lang w:val="ru-RU" w:eastAsia="en-US"/>
        </w:rPr>
        <w:t>п</w:t>
      </w:r>
      <w:proofErr w:type="gramEnd"/>
      <w:r w:rsidRPr="00B61E76">
        <w:rPr>
          <w:rFonts w:ascii="Times New Roman" w:eastAsia="Calibri" w:hAnsi="Times New Roman"/>
          <w:b w:val="0"/>
          <w:sz w:val="28"/>
          <w:szCs w:val="28"/>
          <w:lang w:val="ru-RU" w:eastAsia="en-US"/>
        </w:rPr>
        <w:t xml:space="preserve">іклування про доцільність </w:t>
      </w:r>
    </w:p>
    <w:p w:rsidR="00B61E76" w:rsidRPr="00B61E76" w:rsidRDefault="00B61E76" w:rsidP="00B61E76">
      <w:pPr>
        <w:jc w:val="both"/>
        <w:rPr>
          <w:rFonts w:ascii="Times New Roman" w:eastAsia="Calibri" w:hAnsi="Times New Roman"/>
          <w:b w:val="0"/>
          <w:sz w:val="28"/>
          <w:szCs w:val="28"/>
          <w:lang w:val="ru-RU" w:eastAsia="en-US"/>
        </w:rPr>
      </w:pPr>
      <w:r w:rsidRPr="00B61E76">
        <w:rPr>
          <w:rFonts w:ascii="Times New Roman" w:eastAsia="Calibri" w:hAnsi="Times New Roman"/>
          <w:b w:val="0"/>
          <w:sz w:val="28"/>
          <w:szCs w:val="28"/>
          <w:lang w:val="ru-RU" w:eastAsia="en-US"/>
        </w:rPr>
        <w:t xml:space="preserve">позбавлення батьківських прав </w:t>
      </w:r>
    </w:p>
    <w:p w:rsidR="00B61E76" w:rsidRPr="00B61E76" w:rsidRDefault="005B17A2" w:rsidP="00B61E76">
      <w:pPr>
        <w:jc w:val="both"/>
        <w:rPr>
          <w:rFonts w:ascii="Times New Roman" w:eastAsia="Calibri" w:hAnsi="Times New Roman"/>
          <w:b w:val="0"/>
          <w:sz w:val="28"/>
          <w:szCs w:val="28"/>
          <w:lang w:val="ru-RU" w:eastAsia="en-US"/>
        </w:rPr>
      </w:pPr>
      <w:r>
        <w:rPr>
          <w:rFonts w:ascii="Times New Roman" w:eastAsia="Calibri" w:hAnsi="Times New Roman"/>
          <w:b w:val="0"/>
          <w:sz w:val="28"/>
          <w:szCs w:val="28"/>
          <w:lang w:val="ru-RU" w:eastAsia="en-US"/>
        </w:rPr>
        <w:t>……………</w:t>
      </w:r>
      <w:r w:rsidR="00B61E76" w:rsidRPr="00B61E76">
        <w:rPr>
          <w:rFonts w:ascii="Times New Roman" w:eastAsia="Calibri" w:hAnsi="Times New Roman"/>
          <w:b w:val="0"/>
          <w:sz w:val="28"/>
          <w:szCs w:val="28"/>
          <w:lang w:val="ru-RU" w:eastAsia="en-US"/>
        </w:rPr>
        <w:t xml:space="preserve">. </w:t>
      </w:r>
    </w:p>
    <w:p w:rsidR="00B61E76" w:rsidRPr="00B61E76" w:rsidRDefault="00B61E76" w:rsidP="00B61E76">
      <w:pPr>
        <w:jc w:val="both"/>
        <w:rPr>
          <w:rFonts w:ascii="Times New Roman" w:eastAsia="Calibri" w:hAnsi="Times New Roman"/>
          <w:b w:val="0"/>
          <w:sz w:val="28"/>
          <w:szCs w:val="28"/>
          <w:lang w:val="ru-RU" w:eastAsia="en-US"/>
        </w:rPr>
      </w:pP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     Відповідно до ст. ст. 11, 12, 15 Закону України « Про охорону дитинства», </w:t>
      </w:r>
      <w:r w:rsidRPr="00B61E76">
        <w:rPr>
          <w:rFonts w:ascii="Times New Roman" w:eastAsia="Calibri" w:hAnsi="Times New Roman"/>
          <w:b w:val="0"/>
          <w:sz w:val="28"/>
          <w:szCs w:val="28"/>
          <w:lang w:eastAsia="en-US"/>
        </w:rPr>
        <w:br/>
        <w:t xml:space="preserve">п. 4, 5 ст. 19, ст. 150, п. 1 ст. 151, п. 2 ч. 1 ст. 164, ст. 180 Сімейного кодексу України, п. 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та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від 17.01.2025, висновку служби у справах дітей міської ради від 20.01.2025 № 01-12/18, висновку комісії з питань захисту прав дитини від 21.01.2025 № 1, виконавчий комітет Миколаївської міської ради </w:t>
      </w:r>
      <w:r w:rsidRPr="00B61E76">
        <w:rPr>
          <w:rFonts w:ascii="Times New Roman" w:eastAsia="Calibri" w:hAnsi="Times New Roman"/>
          <w:sz w:val="28"/>
          <w:szCs w:val="28"/>
          <w:lang w:eastAsia="en-US"/>
        </w:rPr>
        <w:t>ВИРІШИВ</w:t>
      </w:r>
      <w:r w:rsidRPr="00B61E76">
        <w:rPr>
          <w:rFonts w:ascii="Times New Roman" w:eastAsia="Calibri" w:hAnsi="Times New Roman"/>
          <w:b w:val="0"/>
          <w:sz w:val="28"/>
          <w:szCs w:val="28"/>
          <w:lang w:eastAsia="en-US"/>
        </w:rPr>
        <w:t>:</w:t>
      </w:r>
    </w:p>
    <w:p w:rsidR="00B61E76" w:rsidRPr="00B61E76" w:rsidRDefault="00B61E76" w:rsidP="00B61E76">
      <w:pPr>
        <w:jc w:val="both"/>
        <w:rPr>
          <w:rFonts w:ascii="Times New Roman" w:eastAsia="Calibri" w:hAnsi="Times New Roman"/>
          <w:b w:val="0"/>
          <w:sz w:val="28"/>
          <w:szCs w:val="28"/>
          <w:lang w:eastAsia="en-US"/>
        </w:rPr>
      </w:pP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1. Затвердити висновок органу опіки та піклування міської ради про доцільність позбавлення батьківських прав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відносно дочки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р.н., що додається. </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 2. Надати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яка діє за згодою батька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висновок органу опіки та піклування про доцільність позбавлення батьківських прав </w:t>
      </w:r>
      <w:r w:rsidR="005B17A2">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 xml:space="preserve">для подальшого вирішення питання в судовому порядку.                                                   </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 3. Контроль за виконанням рішення покласти на заступника міського голови                    Шпака Ю.А.</w:t>
      </w:r>
      <w:r w:rsidRPr="00B61E76">
        <w:rPr>
          <w:rFonts w:ascii="Times New Roman" w:eastAsia="Calibri" w:hAnsi="Times New Roman"/>
          <w:b w:val="0"/>
          <w:sz w:val="28"/>
          <w:szCs w:val="28"/>
          <w:lang w:eastAsia="en-US"/>
        </w:rPr>
        <w:tab/>
      </w:r>
    </w:p>
    <w:p w:rsidR="00B61E76" w:rsidRPr="00B61E76" w:rsidRDefault="00B61E76" w:rsidP="00B61E76">
      <w:pPr>
        <w:jc w:val="both"/>
        <w:rPr>
          <w:rFonts w:ascii="Times New Roman" w:eastAsia="Calibri" w:hAnsi="Times New Roman"/>
          <w:b w:val="0"/>
          <w:sz w:val="28"/>
          <w:szCs w:val="28"/>
          <w:lang w:eastAsia="en-US"/>
        </w:rPr>
      </w:pPr>
    </w:p>
    <w:p w:rsidR="00B61E76" w:rsidRPr="00B61E76" w:rsidRDefault="00B61E76" w:rsidP="00B61E76">
      <w:pPr>
        <w:jc w:val="both"/>
        <w:rPr>
          <w:rFonts w:ascii="Times New Roman" w:eastAsia="Calibri" w:hAnsi="Times New Roman"/>
          <w:sz w:val="28"/>
          <w:szCs w:val="28"/>
          <w:lang w:eastAsia="uk-UA"/>
        </w:rPr>
      </w:pPr>
    </w:p>
    <w:p w:rsidR="00B61E76" w:rsidRPr="00B61E76" w:rsidRDefault="00B61E76" w:rsidP="00B61E76">
      <w:pPr>
        <w:jc w:val="both"/>
        <w:rPr>
          <w:rFonts w:ascii="Times New Roman" w:eastAsia="Calibri" w:hAnsi="Times New Roman"/>
          <w:b w:val="0"/>
          <w:sz w:val="28"/>
          <w:szCs w:val="28"/>
          <w:lang w:eastAsia="uk-UA"/>
        </w:rPr>
      </w:pPr>
      <w:r w:rsidRPr="00B61E76">
        <w:rPr>
          <w:rFonts w:ascii="Times New Roman" w:eastAsia="Calibri" w:hAnsi="Times New Roman"/>
          <w:sz w:val="28"/>
          <w:szCs w:val="28"/>
          <w:lang w:eastAsia="uk-UA"/>
        </w:rPr>
        <w:t>Міський голова                                                            Андрій ЩЕБЕЛЬ</w:t>
      </w:r>
    </w:p>
    <w:p w:rsidR="00B61E76" w:rsidRPr="00B61E76" w:rsidRDefault="00B61E76" w:rsidP="00B61E76">
      <w:pPr>
        <w:jc w:val="both"/>
        <w:rPr>
          <w:rFonts w:ascii="Times New Roman" w:eastAsia="Calibri" w:hAnsi="Times New Roman"/>
          <w:b w:val="0"/>
          <w:sz w:val="28"/>
          <w:szCs w:val="28"/>
          <w:lang w:eastAsia="uk-UA"/>
        </w:rPr>
      </w:pPr>
    </w:p>
    <w:p w:rsidR="00B61E76" w:rsidRPr="00B61E76" w:rsidRDefault="00B61E76" w:rsidP="00B61E76">
      <w:pPr>
        <w:jc w:val="both"/>
        <w:rPr>
          <w:rFonts w:ascii="Times New Roman" w:eastAsia="Calibri" w:hAnsi="Times New Roman"/>
          <w:b w:val="0"/>
          <w:sz w:val="28"/>
          <w:szCs w:val="28"/>
          <w:lang w:eastAsia="uk-UA"/>
        </w:rPr>
      </w:pPr>
    </w:p>
    <w:p w:rsidR="00B61E76" w:rsidRPr="00B61E76" w:rsidRDefault="00B61E76" w:rsidP="00B61E76">
      <w:pPr>
        <w:jc w:val="both"/>
        <w:rPr>
          <w:rFonts w:ascii="Times New Roman" w:eastAsia="Calibri" w:hAnsi="Times New Roman"/>
          <w:b w:val="0"/>
          <w:sz w:val="28"/>
          <w:szCs w:val="28"/>
          <w:lang w:eastAsia="uk-UA"/>
        </w:rPr>
      </w:pPr>
    </w:p>
    <w:p w:rsidR="00B61E76" w:rsidRPr="00B61E76" w:rsidRDefault="00B61E76" w:rsidP="00B61E76">
      <w:pPr>
        <w:jc w:val="both"/>
        <w:rPr>
          <w:rFonts w:ascii="Times New Roman" w:eastAsia="Calibri" w:hAnsi="Times New Roman"/>
          <w:b w:val="0"/>
          <w:sz w:val="28"/>
          <w:szCs w:val="28"/>
          <w:lang w:eastAsia="uk-UA"/>
        </w:rPr>
      </w:pPr>
    </w:p>
    <w:p w:rsidR="00B61E76" w:rsidRPr="00B61E76" w:rsidRDefault="00B61E76" w:rsidP="00B61E76">
      <w:pPr>
        <w:jc w:val="both"/>
        <w:rPr>
          <w:rFonts w:ascii="Times New Roman" w:eastAsia="Calibri" w:hAnsi="Times New Roman"/>
          <w:b w:val="0"/>
          <w:sz w:val="28"/>
          <w:szCs w:val="28"/>
          <w:lang w:eastAsia="uk-UA"/>
        </w:rPr>
      </w:pPr>
    </w:p>
    <w:p w:rsidR="00B61E76" w:rsidRPr="00B61E76" w:rsidRDefault="00B61E76" w:rsidP="00B61E76">
      <w:pPr>
        <w:jc w:val="both"/>
        <w:rPr>
          <w:rFonts w:ascii="Times New Roman" w:eastAsia="Calibri" w:hAnsi="Times New Roman"/>
          <w:b w:val="0"/>
          <w:sz w:val="26"/>
          <w:szCs w:val="26"/>
          <w:lang w:eastAsia="uk-UA"/>
        </w:rPr>
      </w:pPr>
    </w:p>
    <w:p w:rsidR="00B61E76" w:rsidRPr="00B61E76" w:rsidRDefault="00B61E76" w:rsidP="00B61E76">
      <w:pPr>
        <w:jc w:val="both"/>
        <w:rPr>
          <w:rFonts w:ascii="Times New Roman" w:eastAsia="Calibri" w:hAnsi="Times New Roman"/>
          <w:b w:val="0"/>
          <w:sz w:val="26"/>
          <w:szCs w:val="26"/>
          <w:lang w:eastAsia="uk-UA"/>
        </w:rPr>
      </w:pPr>
    </w:p>
    <w:p w:rsidR="00B61E76" w:rsidRPr="00B61E76" w:rsidRDefault="00B61E76" w:rsidP="00B61E76">
      <w:pPr>
        <w:jc w:val="both"/>
        <w:rPr>
          <w:rFonts w:ascii="Times New Roman" w:eastAsia="Calibri" w:hAnsi="Times New Roman"/>
          <w:b w:val="0"/>
          <w:sz w:val="26"/>
          <w:szCs w:val="26"/>
          <w:lang w:eastAsia="uk-UA"/>
        </w:rPr>
      </w:pPr>
    </w:p>
    <w:p w:rsidR="00B61E76" w:rsidRDefault="00B61E76" w:rsidP="00B61E76">
      <w:pPr>
        <w:jc w:val="both"/>
        <w:rPr>
          <w:rFonts w:ascii="Times New Roman" w:eastAsia="Calibri" w:hAnsi="Times New Roman"/>
          <w:b w:val="0"/>
          <w:sz w:val="26"/>
          <w:szCs w:val="26"/>
          <w:lang w:eastAsia="uk-UA"/>
        </w:rPr>
      </w:pPr>
    </w:p>
    <w:p w:rsidR="00B26AFD" w:rsidRDefault="00B26AFD" w:rsidP="00B61E76">
      <w:pPr>
        <w:jc w:val="both"/>
        <w:rPr>
          <w:rFonts w:ascii="Times New Roman" w:eastAsia="Calibri" w:hAnsi="Times New Roman"/>
          <w:b w:val="0"/>
          <w:sz w:val="26"/>
          <w:szCs w:val="26"/>
          <w:lang w:eastAsia="uk-UA"/>
        </w:rPr>
      </w:pPr>
    </w:p>
    <w:p w:rsidR="00B26AFD" w:rsidRDefault="00B26AFD" w:rsidP="00B61E76">
      <w:pPr>
        <w:jc w:val="both"/>
        <w:rPr>
          <w:rFonts w:ascii="Times New Roman" w:eastAsia="Calibri" w:hAnsi="Times New Roman"/>
          <w:b w:val="0"/>
          <w:sz w:val="26"/>
          <w:szCs w:val="26"/>
          <w:lang w:eastAsia="uk-UA"/>
        </w:rPr>
      </w:pPr>
    </w:p>
    <w:p w:rsidR="00B26AFD" w:rsidRDefault="00B26AFD" w:rsidP="00B61E76">
      <w:pPr>
        <w:jc w:val="both"/>
        <w:rPr>
          <w:rFonts w:ascii="Times New Roman" w:eastAsia="Calibri" w:hAnsi="Times New Roman"/>
          <w:b w:val="0"/>
          <w:sz w:val="26"/>
          <w:szCs w:val="26"/>
          <w:lang w:eastAsia="uk-UA"/>
        </w:rPr>
      </w:pPr>
    </w:p>
    <w:p w:rsidR="00B26AFD" w:rsidRDefault="00B26AFD" w:rsidP="00B61E76">
      <w:pPr>
        <w:jc w:val="both"/>
        <w:rPr>
          <w:rFonts w:ascii="Times New Roman" w:eastAsia="Calibri" w:hAnsi="Times New Roman"/>
          <w:b w:val="0"/>
          <w:sz w:val="26"/>
          <w:szCs w:val="26"/>
          <w:lang w:eastAsia="uk-UA"/>
        </w:rPr>
      </w:pPr>
    </w:p>
    <w:p w:rsidR="00B26AFD" w:rsidRDefault="00B26AFD" w:rsidP="00B61E76">
      <w:pPr>
        <w:jc w:val="both"/>
        <w:rPr>
          <w:rFonts w:ascii="Times New Roman" w:eastAsia="Calibri" w:hAnsi="Times New Roman"/>
          <w:b w:val="0"/>
          <w:sz w:val="26"/>
          <w:szCs w:val="26"/>
          <w:lang w:eastAsia="uk-UA"/>
        </w:rPr>
      </w:pPr>
    </w:p>
    <w:p w:rsidR="00B26AFD" w:rsidRDefault="00B26AFD" w:rsidP="00B61E76">
      <w:pPr>
        <w:jc w:val="both"/>
        <w:rPr>
          <w:rFonts w:ascii="Times New Roman" w:eastAsia="Calibri" w:hAnsi="Times New Roman"/>
          <w:b w:val="0"/>
          <w:sz w:val="26"/>
          <w:szCs w:val="26"/>
          <w:lang w:eastAsia="uk-UA"/>
        </w:rPr>
      </w:pPr>
    </w:p>
    <w:p w:rsidR="00B26AFD" w:rsidRDefault="00B26AFD" w:rsidP="00B61E76">
      <w:pPr>
        <w:jc w:val="both"/>
        <w:rPr>
          <w:rFonts w:ascii="Times New Roman" w:eastAsia="Calibri" w:hAnsi="Times New Roman"/>
          <w:b w:val="0"/>
          <w:sz w:val="26"/>
          <w:szCs w:val="26"/>
          <w:lang w:eastAsia="uk-UA"/>
        </w:rPr>
      </w:pPr>
    </w:p>
    <w:p w:rsidR="00B26AFD" w:rsidRDefault="00B26AFD" w:rsidP="00B61E76">
      <w:pPr>
        <w:jc w:val="both"/>
        <w:rPr>
          <w:rFonts w:ascii="Times New Roman" w:eastAsia="Calibri" w:hAnsi="Times New Roman"/>
          <w:b w:val="0"/>
          <w:sz w:val="26"/>
          <w:szCs w:val="26"/>
          <w:lang w:eastAsia="uk-UA"/>
        </w:rPr>
      </w:pPr>
    </w:p>
    <w:p w:rsidR="00B26AFD" w:rsidRDefault="00B26AFD" w:rsidP="00B61E76">
      <w:pPr>
        <w:jc w:val="both"/>
        <w:rPr>
          <w:rFonts w:ascii="Times New Roman" w:eastAsia="Calibri" w:hAnsi="Times New Roman"/>
          <w:b w:val="0"/>
          <w:sz w:val="26"/>
          <w:szCs w:val="26"/>
          <w:lang w:eastAsia="uk-UA"/>
        </w:rPr>
      </w:pPr>
    </w:p>
    <w:p w:rsidR="00B26AFD" w:rsidRPr="00B61E76" w:rsidRDefault="00B26AFD" w:rsidP="00B61E76">
      <w:pPr>
        <w:jc w:val="both"/>
        <w:rPr>
          <w:rFonts w:ascii="Times New Roman" w:eastAsia="Calibri" w:hAnsi="Times New Roman"/>
          <w:b w:val="0"/>
          <w:sz w:val="26"/>
          <w:szCs w:val="26"/>
          <w:lang w:eastAsia="uk-UA"/>
        </w:rPr>
      </w:pPr>
    </w:p>
    <w:p w:rsidR="00B61E76" w:rsidRPr="00B61E76" w:rsidRDefault="00B61E76" w:rsidP="00B61E76">
      <w:pPr>
        <w:tabs>
          <w:tab w:val="left" w:pos="567"/>
          <w:tab w:val="left" w:pos="1134"/>
        </w:tabs>
        <w:suppressAutoHyphens/>
        <w:spacing w:line="216" w:lineRule="auto"/>
        <w:ind w:right="-2"/>
        <w:contextualSpacing/>
        <w:jc w:val="center"/>
        <w:rPr>
          <w:rFonts w:ascii="Times New Roman" w:eastAsia="Calibri" w:hAnsi="Times New Roman"/>
          <w:sz w:val="26"/>
          <w:szCs w:val="26"/>
          <w:lang w:eastAsia="ar-SA"/>
        </w:rPr>
      </w:pPr>
      <w:r w:rsidRPr="00B61E76">
        <w:rPr>
          <w:rFonts w:ascii="Times New Roman" w:eastAsia="Calibri" w:hAnsi="Times New Roman"/>
          <w:sz w:val="26"/>
          <w:szCs w:val="26"/>
          <w:lang w:eastAsia="ar-SA"/>
        </w:rPr>
        <w:t xml:space="preserve">                        </w:t>
      </w:r>
    </w:p>
    <w:p w:rsidR="00B61E76" w:rsidRPr="00B61E76" w:rsidRDefault="00B61E76" w:rsidP="00B61E76">
      <w:pPr>
        <w:tabs>
          <w:tab w:val="left" w:pos="567"/>
          <w:tab w:val="left" w:pos="1134"/>
        </w:tabs>
        <w:suppressAutoHyphens/>
        <w:spacing w:line="216" w:lineRule="auto"/>
        <w:ind w:right="-2"/>
        <w:contextualSpacing/>
        <w:rPr>
          <w:rFonts w:ascii="Times New Roman" w:eastAsia="Calibri" w:hAnsi="Times New Roman"/>
          <w:b w:val="0"/>
          <w:sz w:val="26"/>
          <w:szCs w:val="26"/>
          <w:lang w:eastAsia="ar-SA"/>
        </w:rPr>
      </w:pPr>
      <w:r w:rsidRPr="00B61E76">
        <w:rPr>
          <w:rFonts w:ascii="Times New Roman" w:eastAsia="Calibri" w:hAnsi="Times New Roman"/>
          <w:b w:val="0"/>
          <w:sz w:val="26"/>
          <w:szCs w:val="26"/>
          <w:lang w:eastAsia="ar-SA"/>
        </w:rPr>
        <w:t>ПРОЄКТ  РІШЕННЯ</w:t>
      </w:r>
    </w:p>
    <w:p w:rsidR="00B61E76" w:rsidRPr="00B61E76" w:rsidRDefault="00B61E76" w:rsidP="00B61E76">
      <w:pPr>
        <w:jc w:val="both"/>
        <w:rPr>
          <w:rFonts w:ascii="Times New Roman" w:eastAsia="Calibri" w:hAnsi="Times New Roman"/>
          <w:b w:val="0"/>
          <w:sz w:val="26"/>
          <w:szCs w:val="26"/>
          <w:lang w:eastAsia="en-US"/>
        </w:rPr>
      </w:pPr>
    </w:p>
    <w:p w:rsidR="00B61E76" w:rsidRPr="00B61E76" w:rsidRDefault="00B61E76" w:rsidP="00B61E76">
      <w:pPr>
        <w:jc w:val="both"/>
        <w:rPr>
          <w:rFonts w:ascii="Times New Roman" w:eastAsia="Calibri" w:hAnsi="Times New Roman"/>
          <w:b w:val="0"/>
          <w:sz w:val="26"/>
          <w:szCs w:val="26"/>
          <w:lang w:eastAsia="en-US"/>
        </w:rPr>
      </w:pP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Про надання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статусу</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дитини, яка постраждала внаслідок</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воєнних дій та збройних конфліктів </w:t>
      </w:r>
    </w:p>
    <w:p w:rsidR="00B61E76" w:rsidRPr="00B61E76" w:rsidRDefault="00B61E76" w:rsidP="00B61E76">
      <w:pPr>
        <w:jc w:val="both"/>
        <w:rPr>
          <w:rFonts w:ascii="Times New Roman" w:eastAsia="Calibri" w:hAnsi="Times New Roman"/>
          <w:sz w:val="28"/>
          <w:szCs w:val="28"/>
          <w:lang w:eastAsia="en-US"/>
        </w:rPr>
      </w:pP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     Відповідно до п.</w:t>
      </w:r>
      <w:r w:rsidR="00B26AFD">
        <w:rPr>
          <w:rFonts w:ascii="Times New Roman" w:eastAsia="Calibri" w:hAnsi="Times New Roman"/>
          <w:b w:val="0"/>
          <w:sz w:val="28"/>
          <w:szCs w:val="28"/>
          <w:lang w:eastAsia="en-US"/>
        </w:rPr>
        <w:t xml:space="preserve"> </w:t>
      </w:r>
      <w:r w:rsidRPr="00B61E76">
        <w:rPr>
          <w:rFonts w:ascii="Times New Roman" w:eastAsia="Calibri" w:hAnsi="Times New Roman"/>
          <w:b w:val="0"/>
          <w:sz w:val="28"/>
          <w:szCs w:val="28"/>
          <w:lang w:eastAsia="en-US"/>
        </w:rPr>
        <w:t xml:space="preserve">п. 4 п. б ст. 34 Закону України «Про місцеве самоврядування в Україні», ст. 30-1 Закону України «Про охорону дитинства», ч. 6 п. 3 </w:t>
      </w:r>
      <w:r w:rsidRPr="00B61E76">
        <w:rPr>
          <w:rFonts w:ascii="Times New Roman" w:eastAsia="Calibri" w:hAnsi="Times New Roman"/>
          <w:b w:val="0"/>
          <w:bCs/>
          <w:sz w:val="28"/>
          <w:szCs w:val="28"/>
          <w:lang w:eastAsia="en-US"/>
        </w:rPr>
        <w:t xml:space="preserve">постанови Кабінету Міністрів України від 05.04.2017 № 268 «Про затвердження </w:t>
      </w:r>
      <w:r w:rsidRPr="00B61E76">
        <w:rPr>
          <w:rFonts w:ascii="Times New Roman" w:eastAsia="Calibri" w:hAnsi="Times New Roman"/>
          <w:b w:val="0"/>
          <w:sz w:val="28"/>
          <w:szCs w:val="28"/>
          <w:lang w:eastAsia="en-US"/>
        </w:rPr>
        <w:t>Порядку надання статусу дитини, яка постраждала внаслідок воєнних дій та збройних конфліктів</w:t>
      </w:r>
      <w:r w:rsidRPr="00B61E76">
        <w:rPr>
          <w:rFonts w:ascii="Times New Roman" w:eastAsia="Calibri" w:hAnsi="Times New Roman"/>
          <w:b w:val="0"/>
          <w:bCs/>
          <w:sz w:val="28"/>
          <w:szCs w:val="28"/>
          <w:lang w:eastAsia="en-US"/>
        </w:rPr>
        <w:t xml:space="preserve">», постанови Кабінету Міністрів України від 01.06.2023 № 547 «Про внесення змін до </w:t>
      </w:r>
      <w:r w:rsidRPr="00B61E76">
        <w:rPr>
          <w:rFonts w:ascii="Times New Roman" w:eastAsia="Calibri" w:hAnsi="Times New Roman"/>
          <w:b w:val="0"/>
          <w:sz w:val="28"/>
          <w:szCs w:val="28"/>
          <w:lang w:eastAsia="en-US"/>
        </w:rPr>
        <w:t>Порядку надання статусу дитини, яка постраждала внаслідок воєнних дій та збройних конфліктів</w:t>
      </w:r>
      <w:r w:rsidRPr="00B61E76">
        <w:rPr>
          <w:rFonts w:ascii="Times New Roman" w:eastAsia="Calibri" w:hAnsi="Times New Roman"/>
          <w:b w:val="0"/>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від 10.01.2025, довідки про взяття на облік внутрішньо переміщеної особи від 11.04.2022 №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акту оцінки потреб сім’ї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виданого відділом соціальних служб КУ «Центр надання соціальних послуг» </w:t>
      </w:r>
      <w:r w:rsidRPr="00B61E76">
        <w:rPr>
          <w:rFonts w:ascii="Times New Roman" w:eastAsia="Calibri" w:hAnsi="Times New Roman"/>
          <w:b w:val="0"/>
          <w:sz w:val="28"/>
          <w:szCs w:val="28"/>
          <w:lang w:eastAsia="en-US"/>
        </w:rPr>
        <w:t>від 21.01.2025 № 4,</w:t>
      </w:r>
      <w:r w:rsidRPr="00B61E76">
        <w:rPr>
          <w:rFonts w:ascii="Times New Roman" w:eastAsia="Calibri" w:hAnsi="Times New Roman"/>
          <w:b w:val="0"/>
          <w:bCs/>
          <w:sz w:val="28"/>
          <w:szCs w:val="28"/>
          <w:lang w:eastAsia="en-US"/>
        </w:rPr>
        <w:t xml:space="preserve"> враховуючи висновок комісії з питань захисту прав дитини від 21.01.2025</w:t>
      </w:r>
      <w:r w:rsidRPr="00B61E76">
        <w:rPr>
          <w:rFonts w:ascii="Times New Roman" w:eastAsia="Calibri" w:hAnsi="Times New Roman"/>
          <w:bCs/>
          <w:sz w:val="28"/>
          <w:szCs w:val="28"/>
          <w:lang w:eastAsia="en-US"/>
        </w:rPr>
        <w:t xml:space="preserve"> </w:t>
      </w:r>
      <w:r w:rsidRPr="00B61E76">
        <w:rPr>
          <w:rFonts w:ascii="Times New Roman" w:eastAsia="Calibri" w:hAnsi="Times New Roman"/>
          <w:b w:val="0"/>
          <w:bCs/>
          <w:sz w:val="28"/>
          <w:szCs w:val="28"/>
          <w:lang w:eastAsia="en-US"/>
        </w:rPr>
        <w:t xml:space="preserve">№2, виконавчий комітет Миколаївської міської ради </w:t>
      </w:r>
      <w:r w:rsidRPr="00B61E76">
        <w:rPr>
          <w:rFonts w:ascii="Times New Roman" w:eastAsia="Calibri" w:hAnsi="Times New Roman"/>
          <w:sz w:val="28"/>
          <w:szCs w:val="28"/>
          <w:lang w:eastAsia="en-US"/>
        </w:rPr>
        <w:t>ВИРІШИВ</w:t>
      </w:r>
      <w:r w:rsidRPr="00B61E76">
        <w:rPr>
          <w:rFonts w:ascii="Times New Roman" w:eastAsia="Calibri" w:hAnsi="Times New Roman"/>
          <w:b w:val="0"/>
          <w:sz w:val="28"/>
          <w:szCs w:val="28"/>
          <w:lang w:eastAsia="en-US"/>
        </w:rPr>
        <w:t>:</w:t>
      </w: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1. Надати статус дитини, яка постраждала внаслідок воєнних дій та збройних конфліктів,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р.н., яка </w:t>
      </w:r>
      <w:r w:rsidRPr="00B61E76">
        <w:rPr>
          <w:rFonts w:ascii="Times New Roman" w:eastAsia="Calibri" w:hAnsi="Times New Roman"/>
          <w:b w:val="0"/>
          <w:bCs/>
          <w:sz w:val="28"/>
          <w:szCs w:val="28"/>
          <w:lang w:eastAsia="en-US"/>
        </w:rPr>
        <w:t xml:space="preserve">зареєстрована за адресою пров.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м. Пологи, Запорізька область, а фактично проживає за адресою вул.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с. Вербіж, Стрийський район, Львівська область.</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bCs/>
          <w:sz w:val="28"/>
          <w:szCs w:val="28"/>
          <w:lang w:eastAsia="en-US"/>
        </w:rPr>
        <w:t xml:space="preserve">2. Контроль за виконанням рішення покласти на заступника міського голови                      </w:t>
      </w:r>
      <w:r w:rsidRPr="00B61E76">
        <w:rPr>
          <w:rFonts w:ascii="Times New Roman" w:eastAsia="Calibri" w:hAnsi="Times New Roman"/>
          <w:b w:val="0"/>
          <w:sz w:val="28"/>
          <w:szCs w:val="28"/>
          <w:lang w:eastAsia="en-US"/>
        </w:rPr>
        <w:t>Шпака Ю.А.</w:t>
      </w: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bCs/>
          <w:sz w:val="28"/>
          <w:szCs w:val="28"/>
          <w:lang w:eastAsia="en-US"/>
        </w:rPr>
      </w:pPr>
      <w:r w:rsidRPr="00B61E76">
        <w:rPr>
          <w:rFonts w:ascii="Times New Roman" w:eastAsia="Calibri" w:hAnsi="Times New Roman"/>
          <w:bCs/>
          <w:sz w:val="28"/>
          <w:szCs w:val="28"/>
          <w:lang w:eastAsia="en-US"/>
        </w:rPr>
        <w:t xml:space="preserve">Міський голова                   </w:t>
      </w:r>
      <w:r w:rsidRPr="00B61E76">
        <w:rPr>
          <w:rFonts w:ascii="Times New Roman" w:eastAsia="Calibri" w:hAnsi="Times New Roman"/>
          <w:bCs/>
          <w:sz w:val="28"/>
          <w:szCs w:val="28"/>
          <w:lang w:eastAsia="en-US"/>
        </w:rPr>
        <w:tab/>
      </w:r>
      <w:r w:rsidRPr="00B61E76">
        <w:rPr>
          <w:rFonts w:ascii="Times New Roman" w:eastAsia="Calibri" w:hAnsi="Times New Roman"/>
          <w:bCs/>
          <w:sz w:val="28"/>
          <w:szCs w:val="28"/>
          <w:lang w:eastAsia="en-US"/>
        </w:rPr>
        <w:tab/>
      </w:r>
      <w:r w:rsidRPr="00B61E76">
        <w:rPr>
          <w:rFonts w:ascii="Times New Roman" w:eastAsia="Calibri" w:hAnsi="Times New Roman"/>
          <w:bCs/>
          <w:sz w:val="28"/>
          <w:szCs w:val="28"/>
          <w:lang w:eastAsia="en-US"/>
        </w:rPr>
        <w:tab/>
        <w:t xml:space="preserve">         Андрій ЩЕБЕЛЬ</w:t>
      </w:r>
    </w:p>
    <w:p w:rsidR="00B26AFD" w:rsidRDefault="00B61E76" w:rsidP="00B61E76">
      <w:pPr>
        <w:suppressAutoHyphens/>
        <w:autoSpaceDE w:val="0"/>
        <w:spacing w:before="120"/>
        <w:rPr>
          <w:rFonts w:ascii="Times New Roman" w:eastAsia="Calibri" w:hAnsi="Times New Roman"/>
          <w:bCs/>
          <w:sz w:val="28"/>
          <w:szCs w:val="28"/>
          <w:lang w:eastAsia="hi-IN" w:bidi="hi-IN"/>
        </w:rPr>
      </w:pPr>
      <w:r w:rsidRPr="00B61E76">
        <w:rPr>
          <w:rFonts w:ascii="Times New Roman" w:eastAsia="Calibri" w:hAnsi="Times New Roman"/>
          <w:bCs/>
          <w:sz w:val="28"/>
          <w:szCs w:val="28"/>
          <w:lang w:eastAsia="hi-IN" w:bidi="hi-IN"/>
        </w:rPr>
        <w:t xml:space="preserve">                      </w:t>
      </w: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5B17A2" w:rsidRDefault="005B17A2" w:rsidP="00B61E76">
      <w:pPr>
        <w:suppressAutoHyphens/>
        <w:autoSpaceDE w:val="0"/>
        <w:spacing w:before="120"/>
        <w:rPr>
          <w:rFonts w:ascii="Times New Roman" w:eastAsia="Calibri" w:hAnsi="Times New Roman"/>
          <w:bCs/>
          <w:sz w:val="28"/>
          <w:szCs w:val="28"/>
          <w:lang w:eastAsia="hi-IN" w:bidi="hi-IN"/>
        </w:rPr>
      </w:pPr>
    </w:p>
    <w:p w:rsidR="005B17A2" w:rsidRDefault="005B17A2" w:rsidP="00B61E76">
      <w:pPr>
        <w:suppressAutoHyphens/>
        <w:autoSpaceDE w:val="0"/>
        <w:spacing w:before="120"/>
        <w:rPr>
          <w:rFonts w:ascii="Times New Roman" w:eastAsia="Calibri" w:hAnsi="Times New Roman"/>
          <w:bCs/>
          <w:sz w:val="28"/>
          <w:szCs w:val="28"/>
          <w:lang w:eastAsia="hi-IN" w:bidi="hi-IN"/>
        </w:rPr>
      </w:pPr>
    </w:p>
    <w:p w:rsidR="005B17A2" w:rsidRDefault="005B17A2" w:rsidP="00B61E76">
      <w:pPr>
        <w:suppressAutoHyphens/>
        <w:autoSpaceDE w:val="0"/>
        <w:spacing w:before="120"/>
        <w:rPr>
          <w:rFonts w:ascii="Times New Roman" w:eastAsia="Calibri" w:hAnsi="Times New Roman"/>
          <w:bCs/>
          <w:sz w:val="28"/>
          <w:szCs w:val="28"/>
          <w:lang w:eastAsia="hi-IN" w:bidi="hi-IN"/>
        </w:rPr>
      </w:pP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B61E76" w:rsidRPr="00B61E76" w:rsidRDefault="00B61E76" w:rsidP="00B61E76">
      <w:pPr>
        <w:suppressAutoHyphens/>
        <w:autoSpaceDE w:val="0"/>
        <w:spacing w:before="120"/>
        <w:rPr>
          <w:rFonts w:ascii="Times New Roman" w:eastAsia="Calibri" w:hAnsi="Times New Roman"/>
          <w:bCs/>
          <w:sz w:val="28"/>
          <w:szCs w:val="28"/>
          <w:lang w:eastAsia="hi-IN" w:bidi="hi-IN"/>
        </w:rPr>
      </w:pPr>
      <w:r w:rsidRPr="00B61E76">
        <w:rPr>
          <w:rFonts w:ascii="Times New Roman" w:eastAsia="Calibri" w:hAnsi="Times New Roman"/>
          <w:bCs/>
          <w:sz w:val="28"/>
          <w:szCs w:val="28"/>
          <w:lang w:eastAsia="hi-IN" w:bidi="hi-IN"/>
        </w:rPr>
        <w:t xml:space="preserve">        </w:t>
      </w:r>
    </w:p>
    <w:p w:rsidR="00B61E76" w:rsidRPr="00B61E76" w:rsidRDefault="00B61E76" w:rsidP="00B61E76">
      <w:pPr>
        <w:suppressAutoHyphens/>
        <w:autoSpaceDE w:val="0"/>
        <w:spacing w:before="120"/>
        <w:rPr>
          <w:rFonts w:ascii="Times New Roman" w:eastAsia="Calibri" w:hAnsi="Times New Roman"/>
          <w:b w:val="0"/>
          <w:bCs/>
          <w:sz w:val="28"/>
          <w:szCs w:val="28"/>
          <w:lang w:eastAsia="hi-IN" w:bidi="hi-IN"/>
        </w:rPr>
      </w:pPr>
      <w:r w:rsidRPr="00B61E76">
        <w:rPr>
          <w:rFonts w:ascii="Times New Roman" w:eastAsia="Calibri" w:hAnsi="Times New Roman"/>
          <w:b w:val="0"/>
          <w:bCs/>
          <w:sz w:val="28"/>
          <w:szCs w:val="28"/>
          <w:lang w:eastAsia="hi-IN" w:bidi="hi-IN"/>
        </w:rPr>
        <w:t>ПРОЄКТ РІШЕННЯ</w:t>
      </w:r>
    </w:p>
    <w:p w:rsidR="00B61E76" w:rsidRPr="00B61E76" w:rsidRDefault="00B61E76" w:rsidP="00B61E76">
      <w:pPr>
        <w:jc w:val="both"/>
        <w:rPr>
          <w:rFonts w:ascii="Times New Roman" w:eastAsia="Calibri" w:hAnsi="Times New Roman"/>
          <w:b w:val="0"/>
          <w:sz w:val="28"/>
          <w:szCs w:val="28"/>
          <w:lang w:eastAsia="en-US"/>
        </w:rPr>
      </w:pPr>
    </w:p>
    <w:p w:rsidR="00B61E76" w:rsidRPr="00B61E76" w:rsidRDefault="00B61E76" w:rsidP="00B61E76">
      <w:pPr>
        <w:jc w:val="both"/>
        <w:rPr>
          <w:rFonts w:ascii="Times New Roman" w:eastAsia="Calibri" w:hAnsi="Times New Roman"/>
          <w:b w:val="0"/>
          <w:sz w:val="28"/>
          <w:szCs w:val="28"/>
          <w:lang w:eastAsia="en-US"/>
        </w:rPr>
      </w:pP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Про надання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статусу</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дитини, яка постраждала внаслідок</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воєнних дій та збройних конфліктів </w:t>
      </w:r>
    </w:p>
    <w:p w:rsidR="00B61E76" w:rsidRPr="00B61E76" w:rsidRDefault="00B61E76" w:rsidP="00B61E76">
      <w:pPr>
        <w:jc w:val="both"/>
        <w:rPr>
          <w:rFonts w:ascii="Times New Roman" w:eastAsia="Calibri" w:hAnsi="Times New Roman"/>
          <w:sz w:val="28"/>
          <w:szCs w:val="28"/>
          <w:lang w:eastAsia="en-US"/>
        </w:rPr>
      </w:pPr>
    </w:p>
    <w:p w:rsidR="00B61E76" w:rsidRPr="00B61E76" w:rsidRDefault="00B61E76" w:rsidP="00B61E76">
      <w:pPr>
        <w:jc w:val="both"/>
        <w:rPr>
          <w:rFonts w:ascii="Times New Roman" w:eastAsia="Calibri" w:hAnsi="Times New Roman"/>
          <w:b w:val="0"/>
          <w:bCs/>
          <w:sz w:val="28"/>
          <w:szCs w:val="28"/>
          <w:lang w:eastAsia="en-US"/>
        </w:rPr>
      </w:pPr>
      <w:r w:rsidRPr="00B61E76">
        <w:rPr>
          <w:rFonts w:ascii="Times New Roman" w:eastAsia="Calibri" w:hAnsi="Times New Roman"/>
          <w:b w:val="0"/>
          <w:sz w:val="28"/>
          <w:szCs w:val="28"/>
          <w:lang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B61E76">
        <w:rPr>
          <w:rFonts w:ascii="Times New Roman" w:eastAsia="Calibri" w:hAnsi="Times New Roman"/>
          <w:b w:val="0"/>
          <w:bCs/>
          <w:sz w:val="28"/>
          <w:szCs w:val="28"/>
          <w:lang w:eastAsia="en-US"/>
        </w:rPr>
        <w:t xml:space="preserve">постанови Кабінету Міністрів України від 05.04.2017 № 268 «Про затвердження </w:t>
      </w:r>
      <w:r w:rsidRPr="00B61E76">
        <w:rPr>
          <w:rFonts w:ascii="Times New Roman" w:eastAsia="Calibri" w:hAnsi="Times New Roman"/>
          <w:b w:val="0"/>
          <w:sz w:val="28"/>
          <w:szCs w:val="28"/>
          <w:lang w:eastAsia="en-US"/>
        </w:rPr>
        <w:t>Порядку надання статусу дитини, яка постраждала внаслідок воєнних дій та збройних конфліктів</w:t>
      </w:r>
      <w:r w:rsidRPr="00B61E76">
        <w:rPr>
          <w:rFonts w:ascii="Times New Roman" w:eastAsia="Calibri" w:hAnsi="Times New Roman"/>
          <w:b w:val="0"/>
          <w:bCs/>
          <w:sz w:val="28"/>
          <w:szCs w:val="28"/>
          <w:lang w:eastAsia="en-US"/>
        </w:rPr>
        <w:t xml:space="preserve">», постанови Кабінету Міністрів України від 01.06.2023 № 547 «Про внесення змін до </w:t>
      </w:r>
      <w:r w:rsidRPr="00B61E76">
        <w:rPr>
          <w:rFonts w:ascii="Times New Roman" w:eastAsia="Calibri" w:hAnsi="Times New Roman"/>
          <w:b w:val="0"/>
          <w:sz w:val="28"/>
          <w:szCs w:val="28"/>
          <w:lang w:eastAsia="en-US"/>
        </w:rPr>
        <w:t>Порядку надання статусу дитини, яка постраждала внаслідок воєнних дій та збройних конфліктів</w:t>
      </w:r>
      <w:r w:rsidRPr="00B61E76">
        <w:rPr>
          <w:rFonts w:ascii="Times New Roman" w:eastAsia="Calibri" w:hAnsi="Times New Roman"/>
          <w:b w:val="0"/>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від 13.01.2025, довідки про взяття на облік внутрішньо переміщеної особи від 12.04.2022 №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акту оцінки потреб сім’ї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виданого відділом соціальних служб КУ «Центр надання соціальних послуг» </w:t>
      </w:r>
      <w:r w:rsidRPr="00B61E76">
        <w:rPr>
          <w:rFonts w:ascii="Times New Roman" w:eastAsia="Calibri" w:hAnsi="Times New Roman"/>
          <w:b w:val="0"/>
          <w:sz w:val="28"/>
          <w:szCs w:val="28"/>
          <w:lang w:eastAsia="en-US"/>
        </w:rPr>
        <w:t>від 21.01.2025 № 5,</w:t>
      </w:r>
      <w:r w:rsidRPr="00B61E76">
        <w:rPr>
          <w:rFonts w:ascii="Times New Roman" w:eastAsia="Calibri" w:hAnsi="Times New Roman"/>
          <w:b w:val="0"/>
          <w:bCs/>
          <w:sz w:val="28"/>
          <w:szCs w:val="28"/>
          <w:lang w:eastAsia="en-US"/>
        </w:rPr>
        <w:t xml:space="preserve"> враховуючи висновок комісії з питань захисту прав дитини від 21.</w:t>
      </w:r>
      <w:r w:rsidR="00406CE8">
        <w:rPr>
          <w:rFonts w:ascii="Times New Roman" w:eastAsia="Calibri" w:hAnsi="Times New Roman"/>
          <w:b w:val="0"/>
          <w:bCs/>
          <w:sz w:val="28"/>
          <w:szCs w:val="28"/>
          <w:lang w:eastAsia="en-US"/>
        </w:rPr>
        <w:t>0</w:t>
      </w:r>
      <w:r w:rsidRPr="00B61E76">
        <w:rPr>
          <w:rFonts w:ascii="Times New Roman" w:eastAsia="Calibri" w:hAnsi="Times New Roman"/>
          <w:b w:val="0"/>
          <w:bCs/>
          <w:sz w:val="28"/>
          <w:szCs w:val="28"/>
          <w:lang w:eastAsia="en-US"/>
        </w:rPr>
        <w:t>1.202</w:t>
      </w:r>
      <w:r w:rsidR="00406CE8">
        <w:rPr>
          <w:rFonts w:ascii="Times New Roman" w:eastAsia="Calibri" w:hAnsi="Times New Roman"/>
          <w:b w:val="0"/>
          <w:bCs/>
          <w:sz w:val="28"/>
          <w:szCs w:val="28"/>
          <w:lang w:eastAsia="en-US"/>
        </w:rPr>
        <w:t>5</w:t>
      </w:r>
      <w:r w:rsidRPr="00B61E76">
        <w:rPr>
          <w:rFonts w:ascii="Times New Roman" w:eastAsia="Calibri" w:hAnsi="Times New Roman"/>
          <w:bCs/>
          <w:sz w:val="28"/>
          <w:szCs w:val="28"/>
          <w:lang w:eastAsia="en-US"/>
        </w:rPr>
        <w:t xml:space="preserve"> </w:t>
      </w:r>
      <w:r w:rsidRPr="00B61E76">
        <w:rPr>
          <w:rFonts w:ascii="Times New Roman" w:eastAsia="Calibri" w:hAnsi="Times New Roman"/>
          <w:b w:val="0"/>
          <w:bCs/>
          <w:sz w:val="28"/>
          <w:szCs w:val="28"/>
          <w:lang w:eastAsia="en-US"/>
        </w:rPr>
        <w:t xml:space="preserve">№ 3, виконавчий комітет Миколаївської міської ради </w:t>
      </w:r>
      <w:r w:rsidRPr="00B61E76">
        <w:rPr>
          <w:rFonts w:ascii="Times New Roman" w:eastAsia="Calibri" w:hAnsi="Times New Roman"/>
          <w:sz w:val="28"/>
          <w:szCs w:val="28"/>
          <w:lang w:eastAsia="en-US"/>
        </w:rPr>
        <w:t>ВИРІШИВ</w:t>
      </w:r>
      <w:r w:rsidRPr="00B61E76">
        <w:rPr>
          <w:rFonts w:ascii="Times New Roman" w:eastAsia="Calibri" w:hAnsi="Times New Roman"/>
          <w:b w:val="0"/>
          <w:sz w:val="28"/>
          <w:szCs w:val="28"/>
          <w:lang w:eastAsia="en-US"/>
        </w:rPr>
        <w:t>:</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     </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1. Надати статус дитини, яка постраждала внаслідок воєнних дій та збройних конфліктів,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р.н., яка </w:t>
      </w:r>
      <w:r w:rsidRPr="00B61E76">
        <w:rPr>
          <w:rFonts w:ascii="Times New Roman" w:eastAsia="Calibri" w:hAnsi="Times New Roman"/>
          <w:b w:val="0"/>
          <w:bCs/>
          <w:sz w:val="28"/>
          <w:szCs w:val="28"/>
          <w:lang w:eastAsia="en-US"/>
        </w:rPr>
        <w:t xml:space="preserve">зареєстрована за адресою вул.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м. Краматорськ, Донецька область, а фактично проживає за адресою вул.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м. Миколаїв, Стрийський район, Львівська область.</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bCs/>
          <w:sz w:val="28"/>
          <w:szCs w:val="28"/>
          <w:lang w:eastAsia="en-US"/>
        </w:rPr>
        <w:t xml:space="preserve">2. Контроль за виконанням рішення покласти на заступника міського голови                      </w:t>
      </w:r>
      <w:r w:rsidRPr="00B61E76">
        <w:rPr>
          <w:rFonts w:ascii="Times New Roman" w:eastAsia="Calibri" w:hAnsi="Times New Roman"/>
          <w:b w:val="0"/>
          <w:sz w:val="28"/>
          <w:szCs w:val="28"/>
          <w:lang w:eastAsia="en-US"/>
        </w:rPr>
        <w:t>Шпака Ю.А.</w:t>
      </w: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bCs/>
          <w:sz w:val="28"/>
          <w:szCs w:val="28"/>
          <w:lang w:eastAsia="en-US"/>
        </w:rPr>
      </w:pPr>
      <w:r w:rsidRPr="00B61E76">
        <w:rPr>
          <w:rFonts w:ascii="Times New Roman" w:eastAsia="Calibri" w:hAnsi="Times New Roman"/>
          <w:bCs/>
          <w:sz w:val="28"/>
          <w:szCs w:val="28"/>
          <w:lang w:eastAsia="en-US"/>
        </w:rPr>
        <w:t>Міський голова                                              Андрій ЩЕБЕЛЬ</w:t>
      </w:r>
    </w:p>
    <w:p w:rsidR="00B61E76" w:rsidRPr="00B61E76" w:rsidRDefault="00B61E76" w:rsidP="00B61E76">
      <w:pPr>
        <w:suppressAutoHyphens/>
        <w:autoSpaceDE w:val="0"/>
        <w:spacing w:before="120"/>
        <w:rPr>
          <w:rFonts w:ascii="Times New Roman" w:eastAsia="Calibri" w:hAnsi="Times New Roman"/>
          <w:bCs/>
          <w:sz w:val="28"/>
          <w:szCs w:val="28"/>
          <w:lang w:eastAsia="hi-IN" w:bidi="hi-IN"/>
        </w:rPr>
      </w:pPr>
      <w:r w:rsidRPr="00B61E76">
        <w:rPr>
          <w:rFonts w:ascii="Times New Roman" w:eastAsia="Calibri" w:hAnsi="Times New Roman"/>
          <w:bCs/>
          <w:sz w:val="28"/>
          <w:szCs w:val="28"/>
          <w:lang w:eastAsia="hi-IN" w:bidi="hi-IN"/>
        </w:rPr>
        <w:t xml:space="preserve">                              </w:t>
      </w:r>
    </w:p>
    <w:p w:rsidR="00B61E76" w:rsidRDefault="00B61E76" w:rsidP="00B61E76">
      <w:pPr>
        <w:suppressAutoHyphens/>
        <w:autoSpaceDE w:val="0"/>
        <w:spacing w:before="120"/>
        <w:rPr>
          <w:rFonts w:ascii="Times New Roman" w:eastAsia="Calibri" w:hAnsi="Times New Roman"/>
          <w:bCs/>
          <w:sz w:val="28"/>
          <w:szCs w:val="28"/>
          <w:lang w:eastAsia="hi-IN" w:bidi="hi-IN"/>
        </w:rPr>
      </w:pP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B26AFD" w:rsidRDefault="00B26AFD" w:rsidP="00B61E76">
      <w:pPr>
        <w:suppressAutoHyphens/>
        <w:autoSpaceDE w:val="0"/>
        <w:spacing w:before="120"/>
        <w:rPr>
          <w:rFonts w:ascii="Times New Roman" w:eastAsia="Calibri" w:hAnsi="Times New Roman"/>
          <w:bCs/>
          <w:sz w:val="28"/>
          <w:szCs w:val="28"/>
          <w:lang w:eastAsia="hi-IN" w:bidi="hi-IN"/>
        </w:rPr>
      </w:pPr>
    </w:p>
    <w:p w:rsidR="00B61E76" w:rsidRPr="00B61E76" w:rsidRDefault="00B61E76" w:rsidP="00B61E76">
      <w:pPr>
        <w:suppressAutoHyphens/>
        <w:autoSpaceDE w:val="0"/>
        <w:spacing w:before="120"/>
        <w:rPr>
          <w:rFonts w:ascii="Times New Roman" w:eastAsia="Calibri" w:hAnsi="Times New Roman"/>
          <w:b w:val="0"/>
          <w:bCs/>
          <w:sz w:val="28"/>
          <w:szCs w:val="28"/>
          <w:lang w:eastAsia="hi-IN" w:bidi="hi-IN"/>
        </w:rPr>
      </w:pPr>
      <w:r w:rsidRPr="00B61E76">
        <w:rPr>
          <w:rFonts w:ascii="Times New Roman" w:eastAsia="Calibri" w:hAnsi="Times New Roman"/>
          <w:b w:val="0"/>
          <w:bCs/>
          <w:sz w:val="28"/>
          <w:szCs w:val="28"/>
          <w:lang w:eastAsia="hi-IN" w:bidi="hi-IN"/>
        </w:rPr>
        <w:t>ПРОЄКТ  РІШЕННЯ</w:t>
      </w:r>
    </w:p>
    <w:p w:rsidR="00B61E76" w:rsidRPr="00B61E76" w:rsidRDefault="00B61E76" w:rsidP="00B61E76">
      <w:pPr>
        <w:jc w:val="both"/>
        <w:rPr>
          <w:rFonts w:ascii="Times New Roman" w:eastAsia="Calibri" w:hAnsi="Times New Roman"/>
          <w:b w:val="0"/>
          <w:sz w:val="28"/>
          <w:szCs w:val="28"/>
          <w:lang w:eastAsia="en-US"/>
        </w:rPr>
      </w:pP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Про надання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статусу</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дитини, яка постраждала внаслідок</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воєнних дій та збройних конфліктів </w:t>
      </w:r>
    </w:p>
    <w:p w:rsidR="00B61E76" w:rsidRPr="00B61E76" w:rsidRDefault="00B61E76" w:rsidP="00B61E76">
      <w:pPr>
        <w:jc w:val="both"/>
        <w:rPr>
          <w:rFonts w:ascii="Times New Roman" w:eastAsia="Calibri" w:hAnsi="Times New Roman"/>
          <w:sz w:val="28"/>
          <w:szCs w:val="28"/>
          <w:lang w:eastAsia="en-US"/>
        </w:rPr>
      </w:pPr>
    </w:p>
    <w:p w:rsidR="00B61E76" w:rsidRPr="00B61E76" w:rsidRDefault="00B61E76" w:rsidP="00B61E76">
      <w:pPr>
        <w:jc w:val="both"/>
        <w:rPr>
          <w:rFonts w:ascii="Times New Roman" w:eastAsia="Calibri" w:hAnsi="Times New Roman"/>
          <w:b w:val="0"/>
          <w:bCs/>
          <w:sz w:val="28"/>
          <w:szCs w:val="28"/>
          <w:lang w:eastAsia="en-US"/>
        </w:rPr>
      </w:pPr>
      <w:r w:rsidRPr="00B61E76">
        <w:rPr>
          <w:rFonts w:ascii="Times New Roman" w:eastAsia="Calibri" w:hAnsi="Times New Roman"/>
          <w:sz w:val="28"/>
          <w:szCs w:val="28"/>
          <w:lang w:eastAsia="en-US"/>
        </w:rPr>
        <w:t xml:space="preserve">    </w:t>
      </w:r>
      <w:r w:rsidRPr="00B61E76">
        <w:rPr>
          <w:rFonts w:ascii="Times New Roman" w:eastAsia="Calibri" w:hAnsi="Times New Roman"/>
          <w:b w:val="0"/>
          <w:sz w:val="28"/>
          <w:szCs w:val="28"/>
          <w:lang w:eastAsia="en-US"/>
        </w:rPr>
        <w:t xml:space="preserve">Відповідно до п.п. 4 п. б ст. 34 Закону України «Про місцеве самоврядування в Україні», ст. 30-1 Закону України «Про охорону дитинства», ч. 6 п. 3 </w:t>
      </w:r>
      <w:r w:rsidRPr="00B61E76">
        <w:rPr>
          <w:rFonts w:ascii="Times New Roman" w:eastAsia="Calibri" w:hAnsi="Times New Roman"/>
          <w:b w:val="0"/>
          <w:bCs/>
          <w:sz w:val="28"/>
          <w:szCs w:val="28"/>
          <w:lang w:eastAsia="en-US"/>
        </w:rPr>
        <w:t xml:space="preserve">постанови Кабінету Міністрів України від 05.04.2017 № 268 «Про затвердження </w:t>
      </w:r>
      <w:r w:rsidRPr="00B61E76">
        <w:rPr>
          <w:rFonts w:ascii="Times New Roman" w:eastAsia="Calibri" w:hAnsi="Times New Roman"/>
          <w:b w:val="0"/>
          <w:sz w:val="28"/>
          <w:szCs w:val="28"/>
          <w:lang w:eastAsia="en-US"/>
        </w:rPr>
        <w:t>Порядку надання статусу дитини, яка постраждала внаслідок воєнних дій та збройних конфліктів</w:t>
      </w:r>
      <w:r w:rsidRPr="00B61E76">
        <w:rPr>
          <w:rFonts w:ascii="Times New Roman" w:eastAsia="Calibri" w:hAnsi="Times New Roman"/>
          <w:b w:val="0"/>
          <w:bCs/>
          <w:sz w:val="28"/>
          <w:szCs w:val="28"/>
          <w:lang w:eastAsia="en-US"/>
        </w:rPr>
        <w:t xml:space="preserve">», постанови Кабінету Міністрів України від 01.06.2023 № 547 «Про внесення змін до </w:t>
      </w:r>
      <w:r w:rsidRPr="00B61E76">
        <w:rPr>
          <w:rFonts w:ascii="Times New Roman" w:eastAsia="Calibri" w:hAnsi="Times New Roman"/>
          <w:b w:val="0"/>
          <w:sz w:val="28"/>
          <w:szCs w:val="28"/>
          <w:lang w:eastAsia="en-US"/>
        </w:rPr>
        <w:t>Порядку надання статусу дитини, яка постраждала внаслідок воєнних дій та збройних конфліктів</w:t>
      </w:r>
      <w:r w:rsidRPr="00B61E76">
        <w:rPr>
          <w:rFonts w:ascii="Times New Roman" w:eastAsia="Calibri" w:hAnsi="Times New Roman"/>
          <w:b w:val="0"/>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від 13.01.2025, довідки про взяття на облік внутрішньо переміщеної особи від 12.04.2022 №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акту оцінки потреб сім’ї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виданого відділом соціальних служб КУ «Центр надання соціальних послуг» </w:t>
      </w:r>
      <w:r w:rsidRPr="00B61E76">
        <w:rPr>
          <w:rFonts w:ascii="Times New Roman" w:eastAsia="Calibri" w:hAnsi="Times New Roman"/>
          <w:b w:val="0"/>
          <w:sz w:val="28"/>
          <w:szCs w:val="28"/>
          <w:lang w:eastAsia="en-US"/>
        </w:rPr>
        <w:t>від 21.01.2025 № 5,</w:t>
      </w:r>
      <w:r w:rsidRPr="00B61E76">
        <w:rPr>
          <w:rFonts w:ascii="Times New Roman" w:eastAsia="Calibri" w:hAnsi="Times New Roman"/>
          <w:b w:val="0"/>
          <w:bCs/>
          <w:sz w:val="28"/>
          <w:szCs w:val="28"/>
          <w:lang w:eastAsia="en-US"/>
        </w:rPr>
        <w:t xml:space="preserve"> враховуючи висновок комісії з питань захисту прав дитини від 21.01.2025</w:t>
      </w:r>
      <w:r w:rsidRPr="00B61E76">
        <w:rPr>
          <w:rFonts w:ascii="Times New Roman" w:eastAsia="Calibri" w:hAnsi="Times New Roman"/>
          <w:bCs/>
          <w:sz w:val="28"/>
          <w:szCs w:val="28"/>
          <w:lang w:eastAsia="en-US"/>
        </w:rPr>
        <w:t xml:space="preserve"> </w:t>
      </w:r>
      <w:r w:rsidRPr="00B61E76">
        <w:rPr>
          <w:rFonts w:ascii="Times New Roman" w:eastAsia="Calibri" w:hAnsi="Times New Roman"/>
          <w:b w:val="0"/>
          <w:bCs/>
          <w:sz w:val="28"/>
          <w:szCs w:val="28"/>
          <w:lang w:eastAsia="en-US"/>
        </w:rPr>
        <w:t xml:space="preserve">№ 4, виконавчий комітет Миколаївської міської ради </w:t>
      </w:r>
      <w:r w:rsidRPr="00B61E76">
        <w:rPr>
          <w:rFonts w:ascii="Times New Roman" w:eastAsia="Calibri" w:hAnsi="Times New Roman"/>
          <w:sz w:val="28"/>
          <w:szCs w:val="28"/>
          <w:lang w:eastAsia="en-US"/>
        </w:rPr>
        <w:t>ВИРІШИВ</w:t>
      </w:r>
      <w:r w:rsidRPr="00B61E76">
        <w:rPr>
          <w:rFonts w:ascii="Times New Roman" w:eastAsia="Calibri" w:hAnsi="Times New Roman"/>
          <w:b w:val="0"/>
          <w:sz w:val="28"/>
          <w:szCs w:val="28"/>
          <w:lang w:eastAsia="en-US"/>
        </w:rPr>
        <w:t>:</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     </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sz w:val="28"/>
          <w:szCs w:val="28"/>
          <w:lang w:eastAsia="en-US"/>
        </w:rPr>
        <w:t xml:space="preserve">     1. Надати статус дитини, яка постраждала внаслідок воєнних дій та збройних конфліктів,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w:t>
      </w:r>
      <w:r w:rsidR="005B17A2">
        <w:rPr>
          <w:rFonts w:ascii="Times New Roman" w:eastAsia="Calibri" w:hAnsi="Times New Roman"/>
          <w:b w:val="0"/>
          <w:sz w:val="28"/>
          <w:szCs w:val="28"/>
          <w:lang w:eastAsia="en-US"/>
        </w:rPr>
        <w:t>………</w:t>
      </w:r>
      <w:r w:rsidRPr="00B61E76">
        <w:rPr>
          <w:rFonts w:ascii="Times New Roman" w:eastAsia="Calibri" w:hAnsi="Times New Roman"/>
          <w:b w:val="0"/>
          <w:sz w:val="28"/>
          <w:szCs w:val="28"/>
          <w:lang w:eastAsia="en-US"/>
        </w:rPr>
        <w:t xml:space="preserve"> р.н., яка </w:t>
      </w:r>
      <w:r w:rsidRPr="00B61E76">
        <w:rPr>
          <w:rFonts w:ascii="Times New Roman" w:eastAsia="Calibri" w:hAnsi="Times New Roman"/>
          <w:b w:val="0"/>
          <w:bCs/>
          <w:sz w:val="28"/>
          <w:szCs w:val="28"/>
          <w:lang w:eastAsia="en-US"/>
        </w:rPr>
        <w:t xml:space="preserve">зареєстрована за адресою вул.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xml:space="preserve">, м. Краматорськ, Донецька область, а фактично проживає за адресою вул. </w:t>
      </w:r>
      <w:r w:rsidR="005B17A2">
        <w:rPr>
          <w:rFonts w:ascii="Times New Roman" w:eastAsia="Calibri" w:hAnsi="Times New Roman"/>
          <w:b w:val="0"/>
          <w:bCs/>
          <w:sz w:val="28"/>
          <w:szCs w:val="28"/>
          <w:lang w:eastAsia="en-US"/>
        </w:rPr>
        <w:t>……….</w:t>
      </w:r>
      <w:r w:rsidRPr="00B61E76">
        <w:rPr>
          <w:rFonts w:ascii="Times New Roman" w:eastAsia="Calibri" w:hAnsi="Times New Roman"/>
          <w:b w:val="0"/>
          <w:bCs/>
          <w:sz w:val="28"/>
          <w:szCs w:val="28"/>
          <w:lang w:eastAsia="en-US"/>
        </w:rPr>
        <w:t>, м. Миколаїв, Стрийський район, Львівська область.</w:t>
      </w:r>
    </w:p>
    <w:p w:rsidR="00B61E76" w:rsidRPr="00B61E76" w:rsidRDefault="00B61E76" w:rsidP="00B61E76">
      <w:pPr>
        <w:jc w:val="both"/>
        <w:rPr>
          <w:rFonts w:ascii="Times New Roman" w:eastAsia="Calibri" w:hAnsi="Times New Roman"/>
          <w:b w:val="0"/>
          <w:sz w:val="28"/>
          <w:szCs w:val="28"/>
          <w:lang w:eastAsia="en-US"/>
        </w:rPr>
      </w:pPr>
      <w:r w:rsidRPr="00B61E76">
        <w:rPr>
          <w:rFonts w:ascii="Times New Roman" w:eastAsia="Calibri" w:hAnsi="Times New Roman"/>
          <w:b w:val="0"/>
          <w:bCs/>
          <w:sz w:val="28"/>
          <w:szCs w:val="28"/>
          <w:lang w:eastAsia="en-US"/>
        </w:rPr>
        <w:t xml:space="preserve">2. Контроль за виконанням рішення покласти на заступника міського голови                      </w:t>
      </w:r>
      <w:r w:rsidRPr="00B61E76">
        <w:rPr>
          <w:rFonts w:ascii="Times New Roman" w:eastAsia="Calibri" w:hAnsi="Times New Roman"/>
          <w:b w:val="0"/>
          <w:sz w:val="28"/>
          <w:szCs w:val="28"/>
          <w:lang w:eastAsia="en-US"/>
        </w:rPr>
        <w:t>Шпака Ю.А.</w:t>
      </w: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b w:val="0"/>
          <w:bCs/>
          <w:sz w:val="28"/>
          <w:szCs w:val="28"/>
          <w:lang w:eastAsia="en-US"/>
        </w:rPr>
      </w:pPr>
    </w:p>
    <w:p w:rsidR="00B61E76" w:rsidRPr="00B61E76" w:rsidRDefault="00B61E76" w:rsidP="00B61E76">
      <w:pPr>
        <w:jc w:val="both"/>
        <w:rPr>
          <w:rFonts w:ascii="Times New Roman" w:eastAsia="Calibri" w:hAnsi="Times New Roman"/>
          <w:sz w:val="28"/>
          <w:szCs w:val="28"/>
        </w:rPr>
      </w:pPr>
      <w:r w:rsidRPr="00B61E76">
        <w:rPr>
          <w:rFonts w:ascii="Times New Roman" w:eastAsia="Calibri" w:hAnsi="Times New Roman"/>
          <w:bCs/>
          <w:sz w:val="28"/>
          <w:szCs w:val="28"/>
          <w:lang w:eastAsia="en-US"/>
        </w:rPr>
        <w:t xml:space="preserve">Міський голова                             </w:t>
      </w:r>
      <w:r w:rsidRPr="00B61E76">
        <w:rPr>
          <w:rFonts w:ascii="Times New Roman" w:eastAsia="Calibri" w:hAnsi="Times New Roman"/>
          <w:bCs/>
          <w:sz w:val="28"/>
          <w:szCs w:val="28"/>
          <w:lang w:eastAsia="en-US"/>
        </w:rPr>
        <w:tab/>
      </w:r>
      <w:r w:rsidRPr="00B61E76">
        <w:rPr>
          <w:rFonts w:ascii="Times New Roman" w:eastAsia="Calibri" w:hAnsi="Times New Roman"/>
          <w:bCs/>
          <w:sz w:val="28"/>
          <w:szCs w:val="28"/>
          <w:lang w:eastAsia="en-US"/>
        </w:rPr>
        <w:tab/>
      </w:r>
      <w:r w:rsidRPr="00B61E76">
        <w:rPr>
          <w:rFonts w:ascii="Times New Roman" w:eastAsia="Calibri" w:hAnsi="Times New Roman"/>
          <w:bCs/>
          <w:sz w:val="28"/>
          <w:szCs w:val="28"/>
          <w:lang w:eastAsia="en-US"/>
        </w:rPr>
        <w:tab/>
        <w:t xml:space="preserve">         Андрій ЩЕБЕЛЬ</w:t>
      </w:r>
    </w:p>
    <w:p w:rsidR="00B61E76" w:rsidRPr="00B61E76" w:rsidRDefault="00B61E76" w:rsidP="00B61E76">
      <w:pPr>
        <w:jc w:val="both"/>
        <w:rPr>
          <w:rFonts w:ascii="Times New Roman" w:eastAsia="Calibri" w:hAnsi="Times New Roman"/>
          <w:sz w:val="28"/>
          <w:szCs w:val="28"/>
        </w:rPr>
      </w:pPr>
    </w:p>
    <w:p w:rsidR="00B61E76" w:rsidRPr="00B61E76" w:rsidRDefault="00B61E76" w:rsidP="00B61E76">
      <w:pPr>
        <w:jc w:val="both"/>
        <w:rPr>
          <w:rFonts w:ascii="Times New Roman" w:eastAsia="Calibri" w:hAnsi="Times New Roman"/>
          <w:sz w:val="28"/>
          <w:szCs w:val="28"/>
        </w:rPr>
      </w:pPr>
    </w:p>
    <w:p w:rsidR="00B61E76" w:rsidRDefault="00B61E76" w:rsidP="00B61E76">
      <w:pPr>
        <w:jc w:val="both"/>
        <w:rPr>
          <w:rFonts w:ascii="Times New Roman" w:eastAsia="Calibri" w:hAnsi="Times New Roman"/>
          <w:sz w:val="28"/>
          <w:szCs w:val="28"/>
        </w:rPr>
      </w:pPr>
    </w:p>
    <w:p w:rsidR="00B26AFD" w:rsidRDefault="00B26AFD" w:rsidP="00B61E76">
      <w:pPr>
        <w:jc w:val="both"/>
        <w:rPr>
          <w:rFonts w:ascii="Times New Roman" w:eastAsia="Calibri" w:hAnsi="Times New Roman"/>
          <w:sz w:val="28"/>
          <w:szCs w:val="28"/>
        </w:rPr>
      </w:pPr>
    </w:p>
    <w:p w:rsidR="00B26AFD" w:rsidRDefault="00B26AFD" w:rsidP="00B61E76">
      <w:pPr>
        <w:jc w:val="both"/>
        <w:rPr>
          <w:rFonts w:ascii="Times New Roman" w:eastAsia="Calibri" w:hAnsi="Times New Roman"/>
          <w:sz w:val="28"/>
          <w:szCs w:val="28"/>
        </w:rPr>
      </w:pPr>
    </w:p>
    <w:p w:rsidR="00B26AFD" w:rsidRDefault="00B26AFD" w:rsidP="00B61E76">
      <w:pPr>
        <w:jc w:val="both"/>
        <w:rPr>
          <w:rFonts w:ascii="Times New Roman" w:eastAsia="Calibri" w:hAnsi="Times New Roman"/>
          <w:sz w:val="28"/>
          <w:szCs w:val="28"/>
        </w:rPr>
      </w:pPr>
    </w:p>
    <w:p w:rsidR="00B26AFD" w:rsidRDefault="00B26AFD" w:rsidP="00B61E76">
      <w:pPr>
        <w:jc w:val="both"/>
        <w:rPr>
          <w:rFonts w:ascii="Times New Roman" w:eastAsia="Calibri" w:hAnsi="Times New Roman"/>
          <w:sz w:val="28"/>
          <w:szCs w:val="28"/>
        </w:rPr>
      </w:pPr>
    </w:p>
    <w:p w:rsidR="00B26AFD" w:rsidRDefault="00B26AFD" w:rsidP="00B61E76">
      <w:pPr>
        <w:jc w:val="both"/>
        <w:rPr>
          <w:rFonts w:ascii="Times New Roman" w:eastAsia="Calibri" w:hAnsi="Times New Roman"/>
          <w:sz w:val="28"/>
          <w:szCs w:val="28"/>
        </w:rPr>
      </w:pPr>
    </w:p>
    <w:p w:rsidR="00B26AFD" w:rsidRPr="00B61E76" w:rsidRDefault="00B26AFD" w:rsidP="00B61E76">
      <w:pPr>
        <w:jc w:val="both"/>
        <w:rPr>
          <w:rFonts w:ascii="Times New Roman" w:eastAsia="Calibri" w:hAnsi="Times New Roman"/>
          <w:sz w:val="28"/>
          <w:szCs w:val="28"/>
        </w:rPr>
      </w:pPr>
    </w:p>
    <w:p w:rsidR="00B61E76" w:rsidRPr="00B61E76" w:rsidRDefault="00B61E76" w:rsidP="00B61E76">
      <w:pPr>
        <w:spacing w:after="200" w:line="276" w:lineRule="auto"/>
        <w:rPr>
          <w:rFonts w:ascii="Calibri" w:eastAsia="Calibri" w:hAnsi="Calibri"/>
          <w:b w:val="0"/>
          <w:sz w:val="22"/>
          <w:szCs w:val="22"/>
          <w:lang w:eastAsia="en-US"/>
        </w:rPr>
      </w:pPr>
    </w:p>
    <w:p w:rsidR="00B61E76" w:rsidRPr="00A75244" w:rsidRDefault="00B61E76" w:rsidP="002F7CD2">
      <w:pPr>
        <w:tabs>
          <w:tab w:val="left" w:pos="0"/>
        </w:tabs>
        <w:suppressAutoHyphens/>
        <w:jc w:val="both"/>
        <w:rPr>
          <w:rFonts w:ascii="Times New Roman" w:hAnsi="Times New Roman"/>
          <w:b w:val="0"/>
          <w:sz w:val="28"/>
          <w:szCs w:val="28"/>
          <w:lang w:val="ru-RU"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r w:rsidRPr="002F7CD2">
        <w:rPr>
          <w:rFonts w:ascii="Times New Roman" w:hAnsi="Times New Roman"/>
          <w:b w:val="0"/>
          <w:sz w:val="28"/>
          <w:szCs w:val="28"/>
          <w:lang w:eastAsia="ar-SA"/>
        </w:rPr>
        <w:t>ПРОЄКТ  РІШЕННЯ</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 зняття з квартирного обліку</w:t>
      </w: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 xml:space="preserve">Ольшанецької Г.Ф. </w:t>
      </w:r>
    </w:p>
    <w:p w:rsidR="002F7CD2" w:rsidRPr="002F7CD2" w:rsidRDefault="002F7CD2" w:rsidP="002F7CD2">
      <w:pPr>
        <w:suppressAutoHyphens/>
        <w:spacing w:before="240"/>
        <w:jc w:val="both"/>
        <w:rPr>
          <w:rFonts w:ascii="Times New Roman" w:hAnsi="Times New Roman"/>
          <w:bCs/>
          <w:sz w:val="28"/>
          <w:szCs w:val="28"/>
          <w:lang w:eastAsia="ar-SA"/>
        </w:rPr>
      </w:pPr>
      <w:r w:rsidRPr="002F7CD2">
        <w:rPr>
          <w:rFonts w:ascii="Times New Roman" w:hAnsi="Times New Roman"/>
          <w:b w:val="0"/>
          <w:sz w:val="28"/>
          <w:szCs w:val="28"/>
          <w:lang w:eastAsia="ar-SA"/>
        </w:rPr>
        <w:t xml:space="preserve">     Розглянувши облікові документи перебування на квартирному обліку  Ольшанецької Г.Ф., враховуючи пропозиції громадської комісії з житлових питань при виконавчому комітеті Миколаївської міської ради від 28.11.2024 (протокол № 6), відповідно до п. 1 ч. 2 ст. 40 Житлового кодексу України, п. 26 </w:t>
      </w:r>
      <w:r w:rsidRPr="002F7CD2">
        <w:rPr>
          <w:rFonts w:ascii="Times New Roman" w:hAnsi="Times New Roman"/>
          <w:b w:val="0"/>
          <w:sz w:val="28"/>
          <w:szCs w:val="28"/>
          <w:lang w:eastAsia="uk-UA"/>
        </w:rPr>
        <w:t xml:space="preserve">Правил обліку громадян, які потребують поліпшення житлових умов, і надання їм жилих приміщень в Українській РСР, </w:t>
      </w:r>
      <w:r w:rsidRPr="002F7CD2">
        <w:rPr>
          <w:rFonts w:ascii="Times New Roman" w:hAnsi="Times New Roman"/>
          <w:b w:val="0"/>
          <w:sz w:val="28"/>
          <w:szCs w:val="28"/>
          <w:lang w:eastAsia="ar-SA"/>
        </w:rPr>
        <w:t xml:space="preserve">п.п. 2 п. а ст. 30 Закону України «Про місцеве самоврядування в Україні», виконавчий комітет Миколаївської міської ради </w:t>
      </w:r>
      <w:r w:rsidRPr="002F7CD2">
        <w:rPr>
          <w:rFonts w:ascii="Times New Roman" w:hAnsi="Times New Roman"/>
          <w:sz w:val="28"/>
          <w:szCs w:val="28"/>
          <w:lang w:eastAsia="ar-SA"/>
        </w:rPr>
        <w:t>ВИРІШИВ</w:t>
      </w:r>
      <w:r w:rsidRPr="002F7CD2">
        <w:rPr>
          <w:rFonts w:ascii="Times New Roman" w:hAnsi="Times New Roman"/>
          <w:bCs/>
          <w:sz w:val="28"/>
          <w:szCs w:val="28"/>
          <w:lang w:eastAsia="ar-SA"/>
        </w:rPr>
        <w:t>:</w:t>
      </w:r>
    </w:p>
    <w:p w:rsidR="002F7CD2" w:rsidRPr="002F7CD2" w:rsidRDefault="002F7CD2" w:rsidP="002F7CD2">
      <w:pPr>
        <w:contextualSpacing/>
        <w:jc w:val="both"/>
        <w:rPr>
          <w:rFonts w:ascii="Times New Roman" w:eastAsia="Calibri" w:hAnsi="Times New Roman"/>
          <w:b w:val="0"/>
          <w:sz w:val="28"/>
          <w:szCs w:val="28"/>
          <w:lang w:eastAsia="en-US"/>
        </w:rPr>
      </w:pPr>
    </w:p>
    <w:p w:rsidR="002F7CD2" w:rsidRPr="002F7CD2" w:rsidRDefault="002F7CD2" w:rsidP="002F7CD2">
      <w:pPr>
        <w:contextualSpacing/>
        <w:jc w:val="both"/>
        <w:rPr>
          <w:rFonts w:ascii="Calibri" w:eastAsia="Calibri" w:hAnsi="Calibri"/>
          <w:sz w:val="28"/>
          <w:szCs w:val="28"/>
          <w:lang w:eastAsia="en-US"/>
        </w:rPr>
      </w:pPr>
      <w:r w:rsidRPr="002F7CD2">
        <w:rPr>
          <w:rFonts w:ascii="Times New Roman" w:eastAsia="Calibri" w:hAnsi="Times New Roman"/>
          <w:b w:val="0"/>
          <w:sz w:val="28"/>
          <w:szCs w:val="28"/>
          <w:lang w:eastAsia="en-US"/>
        </w:rPr>
        <w:t>1. Зняти з квартирного обліку при виконавчому комітеті Миколаївської міської ради</w:t>
      </w:r>
      <w:r w:rsidRPr="002F7CD2">
        <w:rPr>
          <w:rFonts w:ascii="Times New Roman" w:eastAsia="Calibri" w:hAnsi="Times New Roman"/>
          <w:b w:val="0"/>
          <w:sz w:val="22"/>
          <w:szCs w:val="28"/>
          <w:lang w:eastAsia="en-US"/>
        </w:rPr>
        <w:t xml:space="preserve"> </w:t>
      </w:r>
      <w:r w:rsidRPr="002F7CD2">
        <w:rPr>
          <w:rFonts w:ascii="Times New Roman" w:eastAsia="Calibri" w:hAnsi="Times New Roman"/>
          <w:b w:val="0"/>
          <w:sz w:val="28"/>
          <w:szCs w:val="28"/>
          <w:lang w:eastAsia="en-US"/>
        </w:rPr>
        <w:t>Ольшанецьку Ганну Федорівну у зв’язку з поліпшенням житлових умов.</w:t>
      </w:r>
    </w:p>
    <w:p w:rsidR="002F7CD2" w:rsidRPr="002F7CD2" w:rsidRDefault="002F7CD2" w:rsidP="002F7CD2">
      <w:pPr>
        <w:contextualSpacing/>
        <w:jc w:val="both"/>
        <w:rPr>
          <w:rFonts w:ascii="Times New Roman" w:eastAsia="Calibri" w:hAnsi="Times New Roman"/>
          <w:b w:val="0"/>
          <w:sz w:val="28"/>
          <w:szCs w:val="28"/>
          <w:lang w:eastAsia="en-US"/>
        </w:rPr>
      </w:pPr>
      <w:r w:rsidRPr="002F7CD2">
        <w:rPr>
          <w:rFonts w:ascii="Times New Roman" w:eastAsia="Calibri" w:hAnsi="Times New Roman"/>
          <w:b w:val="0"/>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2F7CD2" w:rsidRPr="002F7CD2" w:rsidRDefault="002F7CD2" w:rsidP="002F7CD2">
      <w:pPr>
        <w:tabs>
          <w:tab w:val="left" w:pos="0"/>
        </w:tabs>
        <w:suppressAutoHyphens/>
        <w:jc w:val="both"/>
        <w:rPr>
          <w:rFonts w:ascii="Times New Roman" w:hAnsi="Times New Roman"/>
          <w:b w:val="0"/>
          <w:sz w:val="28"/>
          <w:szCs w:val="28"/>
          <w:lang w:eastAsia="ar-SA"/>
        </w:rPr>
      </w:pPr>
      <w:r w:rsidRPr="002F7CD2">
        <w:rPr>
          <w:rFonts w:ascii="Times New Roman" w:hAnsi="Times New Roman"/>
          <w:b w:val="0"/>
          <w:sz w:val="28"/>
          <w:szCs w:val="28"/>
          <w:lang w:eastAsia="ar-SA"/>
        </w:rPr>
        <w:t>3. Контроль за виконанням рішення покласти на керуючого справами виконавчого комітету Адама В.М.</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r w:rsidRPr="002F7CD2">
        <w:rPr>
          <w:rFonts w:ascii="Times New Roman" w:hAnsi="Times New Roman"/>
          <w:sz w:val="28"/>
          <w:szCs w:val="28"/>
          <w:lang w:eastAsia="ar-SA"/>
        </w:rPr>
        <w:t>Міський голова                                                       Андрій ЩЕБЕЛЬ</w:t>
      </w: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Default="002F7CD2"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Pr="002F7CD2" w:rsidRDefault="00C90044"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r w:rsidRPr="002F7CD2">
        <w:rPr>
          <w:rFonts w:ascii="Times New Roman" w:hAnsi="Times New Roman"/>
          <w:b w:val="0"/>
          <w:sz w:val="28"/>
          <w:szCs w:val="28"/>
          <w:lang w:eastAsia="ar-SA"/>
        </w:rPr>
        <w:t>ПРОЄКТ  РІШЕННЯ</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 зняття з квартирного обліку</w:t>
      </w: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 xml:space="preserve">Федишин О.Г. </w:t>
      </w:r>
    </w:p>
    <w:p w:rsidR="002F7CD2" w:rsidRPr="002F7CD2" w:rsidRDefault="002F7CD2" w:rsidP="002F7CD2">
      <w:pPr>
        <w:suppressAutoHyphens/>
        <w:spacing w:before="240"/>
        <w:jc w:val="both"/>
        <w:rPr>
          <w:rFonts w:ascii="Times New Roman" w:hAnsi="Times New Roman"/>
          <w:bCs/>
          <w:sz w:val="28"/>
          <w:szCs w:val="28"/>
          <w:lang w:eastAsia="ar-SA"/>
        </w:rPr>
      </w:pPr>
      <w:r w:rsidRPr="002F7CD2">
        <w:rPr>
          <w:rFonts w:ascii="Times New Roman" w:hAnsi="Times New Roman"/>
          <w:b w:val="0"/>
          <w:sz w:val="28"/>
          <w:szCs w:val="28"/>
          <w:lang w:eastAsia="ar-SA"/>
        </w:rPr>
        <w:t xml:space="preserve">     Розглянувши облікові документи перебування на квартирному обліку  Федишин О.Г., враховуючи пропозиції громадської комісії з житлових питань при виконавчому комітеті Миколаївської міської ради від 28.11.2024 (протокол № 6), відповідно до п. 1 ч. 2 ст. 40 Житлового кодексу України, п. 26 </w:t>
      </w:r>
      <w:r w:rsidRPr="002F7CD2">
        <w:rPr>
          <w:rFonts w:ascii="Times New Roman" w:hAnsi="Times New Roman"/>
          <w:b w:val="0"/>
          <w:sz w:val="28"/>
          <w:szCs w:val="28"/>
          <w:lang w:eastAsia="uk-UA"/>
        </w:rPr>
        <w:t xml:space="preserve">Правил обліку громадян, які потребують поліпшення житлових умов, і надання їм жилих приміщень в Українській РСР, </w:t>
      </w:r>
      <w:r w:rsidRPr="002F7CD2">
        <w:rPr>
          <w:rFonts w:ascii="Times New Roman" w:hAnsi="Times New Roman"/>
          <w:b w:val="0"/>
          <w:sz w:val="28"/>
          <w:szCs w:val="28"/>
          <w:lang w:eastAsia="ar-SA"/>
        </w:rPr>
        <w:t xml:space="preserve">п.п. 2 п. а ст. 30 Закону України «Про місцеве самоврядування в Україні», виконавчий комітет Миколаївської міської ради </w:t>
      </w:r>
      <w:r w:rsidRPr="002F7CD2">
        <w:rPr>
          <w:rFonts w:ascii="Times New Roman" w:hAnsi="Times New Roman"/>
          <w:sz w:val="28"/>
          <w:szCs w:val="28"/>
          <w:lang w:eastAsia="ar-SA"/>
        </w:rPr>
        <w:t>ВИРІШИВ</w:t>
      </w:r>
      <w:r w:rsidRPr="002F7CD2">
        <w:rPr>
          <w:rFonts w:ascii="Times New Roman" w:hAnsi="Times New Roman"/>
          <w:bCs/>
          <w:sz w:val="28"/>
          <w:szCs w:val="28"/>
          <w:lang w:eastAsia="ar-SA"/>
        </w:rPr>
        <w:t>:</w:t>
      </w:r>
    </w:p>
    <w:p w:rsidR="002F7CD2" w:rsidRPr="002F7CD2" w:rsidRDefault="002F7CD2" w:rsidP="002F7CD2">
      <w:pPr>
        <w:contextualSpacing/>
        <w:jc w:val="both"/>
        <w:rPr>
          <w:rFonts w:ascii="Times New Roman" w:eastAsia="Calibri" w:hAnsi="Times New Roman"/>
          <w:b w:val="0"/>
          <w:sz w:val="28"/>
          <w:szCs w:val="28"/>
          <w:lang w:eastAsia="en-US"/>
        </w:rPr>
      </w:pPr>
    </w:p>
    <w:p w:rsidR="002F7CD2" w:rsidRPr="002F7CD2" w:rsidRDefault="002F7CD2" w:rsidP="002F7CD2">
      <w:pPr>
        <w:contextualSpacing/>
        <w:jc w:val="both"/>
        <w:rPr>
          <w:rFonts w:ascii="Calibri" w:eastAsia="Calibri" w:hAnsi="Calibri"/>
          <w:sz w:val="28"/>
          <w:szCs w:val="28"/>
          <w:lang w:eastAsia="en-US"/>
        </w:rPr>
      </w:pPr>
      <w:r w:rsidRPr="002F7CD2">
        <w:rPr>
          <w:rFonts w:ascii="Times New Roman" w:eastAsia="Calibri" w:hAnsi="Times New Roman"/>
          <w:b w:val="0"/>
          <w:sz w:val="28"/>
          <w:szCs w:val="28"/>
          <w:lang w:eastAsia="en-US"/>
        </w:rPr>
        <w:t>1. Зняти з квартирного обліку при виконавчому комітеті Миколаївської міської ради</w:t>
      </w:r>
      <w:r w:rsidRPr="002F7CD2">
        <w:rPr>
          <w:rFonts w:ascii="Times New Roman" w:eastAsia="Calibri" w:hAnsi="Times New Roman"/>
          <w:b w:val="0"/>
          <w:sz w:val="22"/>
          <w:szCs w:val="28"/>
          <w:lang w:eastAsia="en-US"/>
        </w:rPr>
        <w:t xml:space="preserve"> </w:t>
      </w:r>
      <w:r w:rsidRPr="002F7CD2">
        <w:rPr>
          <w:rFonts w:ascii="Times New Roman" w:eastAsia="Calibri" w:hAnsi="Times New Roman"/>
          <w:b w:val="0"/>
          <w:sz w:val="28"/>
          <w:szCs w:val="28"/>
          <w:lang w:eastAsia="en-US"/>
        </w:rPr>
        <w:t>Федишин Оксану Григорівну</w:t>
      </w:r>
      <w:r w:rsidRPr="002F7CD2">
        <w:rPr>
          <w:rFonts w:ascii="Times New Roman" w:eastAsia="Calibri" w:hAnsi="Times New Roman"/>
          <w:b w:val="0"/>
          <w:sz w:val="22"/>
          <w:szCs w:val="28"/>
          <w:lang w:eastAsia="en-US"/>
        </w:rPr>
        <w:t xml:space="preserve"> </w:t>
      </w:r>
      <w:r w:rsidRPr="002F7CD2">
        <w:rPr>
          <w:rFonts w:ascii="Times New Roman" w:eastAsia="Calibri" w:hAnsi="Times New Roman"/>
          <w:b w:val="0"/>
          <w:sz w:val="28"/>
          <w:szCs w:val="28"/>
          <w:lang w:eastAsia="en-US"/>
        </w:rPr>
        <w:t>у зв’язку з поліпшенням житлових умов,</w:t>
      </w:r>
      <w:r w:rsidRPr="002F7CD2">
        <w:rPr>
          <w:rFonts w:ascii="Calibri" w:eastAsia="Calibri" w:hAnsi="Calibri"/>
          <w:b w:val="0"/>
          <w:sz w:val="28"/>
          <w:szCs w:val="28"/>
          <w:lang w:eastAsia="en-US"/>
        </w:rPr>
        <w:t xml:space="preserve"> </w:t>
      </w:r>
      <w:r w:rsidRPr="002F7CD2">
        <w:rPr>
          <w:rFonts w:ascii="Times New Roman" w:eastAsia="Calibri" w:hAnsi="Times New Roman"/>
          <w:b w:val="0"/>
          <w:sz w:val="28"/>
          <w:szCs w:val="28"/>
          <w:lang w:eastAsia="en-US"/>
        </w:rPr>
        <w:t>одночасно виключивши із списку осіб, які користуються правом першочергового отримання жилих приміщень.</w:t>
      </w:r>
    </w:p>
    <w:p w:rsidR="002F7CD2" w:rsidRPr="002F7CD2" w:rsidRDefault="002F7CD2" w:rsidP="002F7CD2">
      <w:pPr>
        <w:contextualSpacing/>
        <w:jc w:val="both"/>
        <w:rPr>
          <w:rFonts w:ascii="Times New Roman" w:eastAsia="Calibri" w:hAnsi="Times New Roman"/>
          <w:b w:val="0"/>
          <w:sz w:val="28"/>
          <w:szCs w:val="28"/>
          <w:lang w:eastAsia="en-US"/>
        </w:rPr>
      </w:pPr>
      <w:r w:rsidRPr="002F7CD2">
        <w:rPr>
          <w:rFonts w:ascii="Times New Roman" w:eastAsia="Calibri" w:hAnsi="Times New Roman"/>
          <w:b w:val="0"/>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2F7CD2" w:rsidRPr="002F7CD2" w:rsidRDefault="002F7CD2" w:rsidP="002F7CD2">
      <w:pPr>
        <w:tabs>
          <w:tab w:val="left" w:pos="0"/>
        </w:tabs>
        <w:suppressAutoHyphens/>
        <w:jc w:val="both"/>
        <w:rPr>
          <w:rFonts w:ascii="Times New Roman" w:hAnsi="Times New Roman"/>
          <w:b w:val="0"/>
          <w:sz w:val="28"/>
          <w:szCs w:val="28"/>
          <w:lang w:eastAsia="ar-SA"/>
        </w:rPr>
      </w:pPr>
      <w:r w:rsidRPr="002F7CD2">
        <w:rPr>
          <w:rFonts w:ascii="Times New Roman" w:hAnsi="Times New Roman"/>
          <w:b w:val="0"/>
          <w:sz w:val="28"/>
          <w:szCs w:val="28"/>
          <w:lang w:eastAsia="ar-SA"/>
        </w:rPr>
        <w:t>3. Контроль за виконанням рішення покласти на керуючого справами виконавчого комітету Адама В.М.</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r w:rsidRPr="002F7CD2">
        <w:rPr>
          <w:rFonts w:ascii="Times New Roman" w:hAnsi="Times New Roman"/>
          <w:sz w:val="28"/>
          <w:szCs w:val="28"/>
          <w:lang w:eastAsia="ar-SA"/>
        </w:rPr>
        <w:t>Міський голова                                                       Андрій ЩЕБЕЛЬ</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Default="002F7CD2"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Pr="002F7CD2" w:rsidRDefault="00C90044"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ПРОЄКТ  РІШЕННЯ</w:t>
      </w:r>
    </w:p>
    <w:p w:rsidR="002F7CD2" w:rsidRPr="002F7CD2" w:rsidRDefault="002F7CD2" w:rsidP="002F7CD2">
      <w:pPr>
        <w:suppressAutoHyphens/>
        <w:rPr>
          <w:rFonts w:ascii="Times New Roman" w:hAnsi="Times New Roman"/>
          <w:b w:val="0"/>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 зняття з квартирного обліку</w:t>
      </w: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 xml:space="preserve">Гасин М.В. </w:t>
      </w:r>
    </w:p>
    <w:p w:rsidR="002F7CD2" w:rsidRPr="002F7CD2" w:rsidRDefault="002F7CD2" w:rsidP="002F7CD2">
      <w:pPr>
        <w:suppressAutoHyphens/>
        <w:rPr>
          <w:rFonts w:ascii="Times New Roman" w:hAnsi="Times New Roman"/>
          <w:sz w:val="28"/>
          <w:szCs w:val="28"/>
          <w:lang w:eastAsia="ar-SA"/>
        </w:rPr>
      </w:pPr>
      <w:r w:rsidRPr="002F7CD2">
        <w:rPr>
          <w:rFonts w:ascii="Times New Roman" w:hAnsi="Times New Roman"/>
          <w:b w:val="0"/>
          <w:sz w:val="28"/>
          <w:szCs w:val="28"/>
          <w:lang w:eastAsia="ar-SA"/>
        </w:rPr>
        <w:t xml:space="preserve">   </w:t>
      </w:r>
    </w:p>
    <w:p w:rsidR="002F7CD2" w:rsidRPr="002F7CD2" w:rsidRDefault="002F7CD2" w:rsidP="002F7CD2">
      <w:pPr>
        <w:suppressAutoHyphens/>
        <w:spacing w:before="240"/>
        <w:jc w:val="both"/>
        <w:rPr>
          <w:rFonts w:ascii="Times New Roman" w:hAnsi="Times New Roman"/>
          <w:bCs/>
          <w:sz w:val="28"/>
          <w:szCs w:val="28"/>
          <w:lang w:eastAsia="ar-SA"/>
        </w:rPr>
      </w:pPr>
      <w:r w:rsidRPr="002F7CD2">
        <w:rPr>
          <w:rFonts w:ascii="Times New Roman" w:hAnsi="Times New Roman"/>
          <w:b w:val="0"/>
          <w:sz w:val="28"/>
          <w:szCs w:val="28"/>
          <w:lang w:eastAsia="ar-SA"/>
        </w:rPr>
        <w:t xml:space="preserve">     Розглянувши облікові документи перебування на квартирному обліку Гасин М.В., враховуючи пропозиції громадської комісії з житлових питань при виконавчому комітеті Миколаївської міської ради від 28.11.2024 (протокол </w:t>
      </w:r>
      <w:r w:rsidRPr="002F7CD2">
        <w:rPr>
          <w:rFonts w:ascii="Times New Roman" w:hAnsi="Times New Roman"/>
          <w:b w:val="0"/>
          <w:sz w:val="28"/>
          <w:szCs w:val="28"/>
          <w:lang w:eastAsia="ar-SA"/>
        </w:rPr>
        <w:br/>
        <w:t xml:space="preserve">№ 6), відповідно до п.п. 2 п. 26 </w:t>
      </w:r>
      <w:r w:rsidRPr="002F7CD2">
        <w:rPr>
          <w:rFonts w:ascii="Times New Roman" w:hAnsi="Times New Roman"/>
          <w:b w:val="0"/>
          <w:sz w:val="28"/>
          <w:szCs w:val="28"/>
          <w:lang w:eastAsia="uk-UA"/>
        </w:rPr>
        <w:t xml:space="preserve">Правил обліку громадян, які потребують поліпшення житлових умов, і надання їм жилих приміщень в Українській РСР, </w:t>
      </w:r>
      <w:r w:rsidRPr="002F7CD2">
        <w:rPr>
          <w:rFonts w:ascii="Times New Roman" w:hAnsi="Times New Roman"/>
          <w:b w:val="0"/>
          <w:sz w:val="28"/>
          <w:szCs w:val="28"/>
          <w:lang w:eastAsia="ar-SA"/>
        </w:rPr>
        <w:t xml:space="preserve">п.п. 2 п. а ст. 30 Закону України «Про місцеве самоврядування в Україні», виконавчий комітет Миколаївської міської ради </w:t>
      </w:r>
      <w:r w:rsidRPr="002F7CD2">
        <w:rPr>
          <w:rFonts w:ascii="Times New Roman" w:hAnsi="Times New Roman"/>
          <w:sz w:val="28"/>
          <w:szCs w:val="28"/>
          <w:lang w:eastAsia="ar-SA"/>
        </w:rPr>
        <w:t>ВИРІШИВ</w:t>
      </w:r>
      <w:r w:rsidRPr="002F7CD2">
        <w:rPr>
          <w:rFonts w:ascii="Times New Roman" w:hAnsi="Times New Roman"/>
          <w:bCs/>
          <w:sz w:val="28"/>
          <w:szCs w:val="28"/>
          <w:lang w:eastAsia="ar-SA"/>
        </w:rPr>
        <w:t>:</w:t>
      </w:r>
    </w:p>
    <w:p w:rsidR="002F7CD2" w:rsidRPr="002F7CD2" w:rsidRDefault="002F7CD2" w:rsidP="002F7CD2">
      <w:pPr>
        <w:contextualSpacing/>
        <w:jc w:val="both"/>
        <w:rPr>
          <w:rFonts w:ascii="Times New Roman" w:eastAsia="Calibri" w:hAnsi="Times New Roman"/>
          <w:b w:val="0"/>
          <w:sz w:val="28"/>
          <w:szCs w:val="28"/>
          <w:lang w:eastAsia="en-US"/>
        </w:rPr>
      </w:pPr>
    </w:p>
    <w:p w:rsidR="002F7CD2" w:rsidRPr="002F7CD2" w:rsidRDefault="002F7CD2" w:rsidP="002F7CD2">
      <w:pPr>
        <w:tabs>
          <w:tab w:val="left" w:pos="0"/>
        </w:tabs>
        <w:suppressAutoHyphens/>
        <w:jc w:val="both"/>
        <w:rPr>
          <w:rFonts w:ascii="Times New Roman" w:hAnsi="Times New Roman"/>
          <w:sz w:val="28"/>
          <w:szCs w:val="28"/>
          <w:lang w:eastAsia="ar-SA"/>
        </w:rPr>
      </w:pPr>
      <w:r w:rsidRPr="002F7CD2">
        <w:rPr>
          <w:rFonts w:ascii="Times New Roman" w:hAnsi="Times New Roman"/>
          <w:b w:val="0"/>
          <w:sz w:val="28"/>
          <w:szCs w:val="28"/>
          <w:lang w:eastAsia="ar-SA"/>
        </w:rPr>
        <w:t>1. Зняти з квартирного обліку при виконавчому комітеті Миколаївської міської ради</w:t>
      </w:r>
      <w:r w:rsidRPr="002F7CD2">
        <w:rPr>
          <w:rFonts w:ascii="Times New Roman" w:hAnsi="Times New Roman"/>
          <w:b w:val="0"/>
          <w:szCs w:val="28"/>
          <w:lang w:eastAsia="ar-SA"/>
        </w:rPr>
        <w:t xml:space="preserve"> </w:t>
      </w:r>
      <w:r w:rsidRPr="002F7CD2">
        <w:rPr>
          <w:rFonts w:ascii="Times New Roman" w:hAnsi="Times New Roman"/>
          <w:b w:val="0"/>
          <w:sz w:val="28"/>
          <w:szCs w:val="28"/>
          <w:lang w:eastAsia="ar-SA"/>
        </w:rPr>
        <w:t>Гасин Марію Василівну у зв’язку із зняттям з реєстраційного обліку за місцем проживання на території Миколаївської міської територіальної громади та виключити зі списку осіб, які користуються правом позачергового   отримання жилих приміщень</w:t>
      </w:r>
      <w:r w:rsidRPr="002F7CD2">
        <w:rPr>
          <w:rFonts w:ascii="Times New Roman" w:hAnsi="Times New Roman"/>
          <w:sz w:val="28"/>
          <w:szCs w:val="28"/>
          <w:lang w:eastAsia="ar-SA"/>
        </w:rPr>
        <w:t>.</w:t>
      </w:r>
    </w:p>
    <w:p w:rsidR="002F7CD2" w:rsidRPr="002F7CD2" w:rsidRDefault="002F7CD2" w:rsidP="002F7CD2">
      <w:pPr>
        <w:contextualSpacing/>
        <w:jc w:val="both"/>
        <w:rPr>
          <w:rFonts w:ascii="Times New Roman" w:eastAsia="Calibri" w:hAnsi="Times New Roman"/>
          <w:b w:val="0"/>
          <w:sz w:val="28"/>
          <w:szCs w:val="28"/>
          <w:lang w:eastAsia="en-US"/>
        </w:rPr>
      </w:pPr>
      <w:r w:rsidRPr="002F7CD2">
        <w:rPr>
          <w:rFonts w:ascii="Times New Roman" w:eastAsia="Calibri" w:hAnsi="Times New Roman"/>
          <w:b w:val="0"/>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2F7CD2" w:rsidRPr="002F7CD2" w:rsidRDefault="002F7CD2" w:rsidP="002F7CD2">
      <w:pPr>
        <w:tabs>
          <w:tab w:val="left" w:pos="0"/>
        </w:tabs>
        <w:suppressAutoHyphens/>
        <w:jc w:val="both"/>
        <w:rPr>
          <w:rFonts w:ascii="Times New Roman" w:hAnsi="Times New Roman"/>
          <w:b w:val="0"/>
          <w:sz w:val="28"/>
          <w:szCs w:val="28"/>
          <w:lang w:eastAsia="ar-SA"/>
        </w:rPr>
      </w:pPr>
      <w:r w:rsidRPr="002F7CD2">
        <w:rPr>
          <w:rFonts w:ascii="Times New Roman" w:hAnsi="Times New Roman"/>
          <w:b w:val="0"/>
          <w:sz w:val="28"/>
          <w:szCs w:val="28"/>
          <w:lang w:eastAsia="ar-SA"/>
        </w:rPr>
        <w:t>3. Контроль за виконанням рішення покласти на керуючого справами виконавчого комітету Адама В.М.</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r w:rsidRPr="002F7CD2">
        <w:rPr>
          <w:rFonts w:ascii="Times New Roman" w:hAnsi="Times New Roman"/>
          <w:sz w:val="28"/>
          <w:szCs w:val="28"/>
          <w:lang w:eastAsia="ar-SA"/>
        </w:rPr>
        <w:t>Міський голова                                                       Андрій ЩЕБЕЛЬ</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Default="002F7CD2"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Pr="002F7CD2" w:rsidRDefault="00C90044"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ПРОЄКТ  РІШЕННЯ</w:t>
      </w:r>
    </w:p>
    <w:p w:rsidR="002F7CD2" w:rsidRPr="002F7CD2" w:rsidRDefault="002F7CD2" w:rsidP="002F7CD2">
      <w:pPr>
        <w:suppressAutoHyphens/>
        <w:rPr>
          <w:rFonts w:ascii="Times New Roman" w:hAnsi="Times New Roman"/>
          <w:b w:val="0"/>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 зняття з квартирного обліку</w:t>
      </w: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 xml:space="preserve">Величко О.Д. </w:t>
      </w:r>
    </w:p>
    <w:p w:rsidR="002F7CD2" w:rsidRPr="002F7CD2" w:rsidRDefault="002F7CD2" w:rsidP="002F7CD2">
      <w:pPr>
        <w:suppressAutoHyphens/>
        <w:rPr>
          <w:rFonts w:ascii="Times New Roman" w:hAnsi="Times New Roman"/>
          <w:sz w:val="28"/>
          <w:szCs w:val="28"/>
          <w:lang w:eastAsia="ar-SA"/>
        </w:rPr>
      </w:pPr>
      <w:r w:rsidRPr="002F7CD2">
        <w:rPr>
          <w:rFonts w:ascii="Times New Roman" w:hAnsi="Times New Roman"/>
          <w:b w:val="0"/>
          <w:sz w:val="28"/>
          <w:szCs w:val="28"/>
          <w:lang w:eastAsia="ar-SA"/>
        </w:rPr>
        <w:t xml:space="preserve">   </w:t>
      </w:r>
    </w:p>
    <w:p w:rsidR="002F7CD2" w:rsidRPr="002F7CD2" w:rsidRDefault="002F7CD2" w:rsidP="002F7CD2">
      <w:pPr>
        <w:suppressAutoHyphens/>
        <w:spacing w:before="240"/>
        <w:jc w:val="both"/>
        <w:rPr>
          <w:rFonts w:ascii="Times New Roman" w:hAnsi="Times New Roman"/>
          <w:bCs/>
          <w:sz w:val="28"/>
          <w:szCs w:val="28"/>
          <w:lang w:eastAsia="ar-SA"/>
        </w:rPr>
      </w:pPr>
      <w:r w:rsidRPr="002F7CD2">
        <w:rPr>
          <w:rFonts w:ascii="Times New Roman" w:hAnsi="Times New Roman"/>
          <w:b w:val="0"/>
          <w:sz w:val="28"/>
          <w:szCs w:val="28"/>
          <w:lang w:eastAsia="ar-SA"/>
        </w:rPr>
        <w:t xml:space="preserve">     Розглянувши облікові документи перебування на квартирному обліку Величко О.Д., враховуючи пропозиції громадської комісії з житлових питань при виконавчому комітеті Миколаївської міської ради від 28.11.2024 (протокол </w:t>
      </w:r>
      <w:r w:rsidRPr="002F7CD2">
        <w:rPr>
          <w:rFonts w:ascii="Times New Roman" w:hAnsi="Times New Roman"/>
          <w:b w:val="0"/>
          <w:sz w:val="28"/>
          <w:szCs w:val="28"/>
          <w:lang w:eastAsia="ar-SA"/>
        </w:rPr>
        <w:br/>
        <w:t xml:space="preserve">№ 6), відповідно до п.п. 1 п. 26 </w:t>
      </w:r>
      <w:r w:rsidRPr="002F7CD2">
        <w:rPr>
          <w:rFonts w:ascii="Times New Roman" w:hAnsi="Times New Roman"/>
          <w:b w:val="0"/>
          <w:sz w:val="28"/>
          <w:szCs w:val="28"/>
          <w:lang w:eastAsia="uk-UA"/>
        </w:rPr>
        <w:t xml:space="preserve">Правил обліку громадян, які потребують поліпшення житлових умов, і надання їм жилих приміщень в Українській РСР, </w:t>
      </w:r>
      <w:r w:rsidRPr="002F7CD2">
        <w:rPr>
          <w:rFonts w:ascii="Times New Roman" w:hAnsi="Times New Roman"/>
          <w:b w:val="0"/>
          <w:sz w:val="28"/>
          <w:szCs w:val="28"/>
          <w:lang w:eastAsia="ar-SA"/>
        </w:rPr>
        <w:t xml:space="preserve">п.п. 2 п. а ст. 30 Закону України «Про місцеве самоврядування в Україні», виконавчий комітет Миколаївської міської ради </w:t>
      </w:r>
      <w:r w:rsidRPr="002F7CD2">
        <w:rPr>
          <w:rFonts w:ascii="Times New Roman" w:hAnsi="Times New Roman"/>
          <w:sz w:val="28"/>
          <w:szCs w:val="28"/>
          <w:lang w:eastAsia="ar-SA"/>
        </w:rPr>
        <w:t>ВИРІШИВ</w:t>
      </w:r>
      <w:r w:rsidRPr="002F7CD2">
        <w:rPr>
          <w:rFonts w:ascii="Times New Roman" w:hAnsi="Times New Roman"/>
          <w:bCs/>
          <w:sz w:val="28"/>
          <w:szCs w:val="28"/>
          <w:lang w:eastAsia="ar-SA"/>
        </w:rPr>
        <w:t>:</w:t>
      </w:r>
    </w:p>
    <w:p w:rsidR="002F7CD2" w:rsidRPr="002F7CD2" w:rsidRDefault="002F7CD2" w:rsidP="002F7CD2">
      <w:pPr>
        <w:contextualSpacing/>
        <w:jc w:val="both"/>
        <w:rPr>
          <w:rFonts w:ascii="Times New Roman" w:eastAsia="Calibri" w:hAnsi="Times New Roman"/>
          <w:b w:val="0"/>
          <w:sz w:val="28"/>
          <w:szCs w:val="28"/>
          <w:lang w:eastAsia="en-US"/>
        </w:rPr>
      </w:pPr>
    </w:p>
    <w:p w:rsidR="002F7CD2" w:rsidRPr="002F7CD2" w:rsidRDefault="002F7CD2" w:rsidP="002F7CD2">
      <w:pPr>
        <w:tabs>
          <w:tab w:val="left" w:pos="0"/>
        </w:tabs>
        <w:suppressAutoHyphens/>
        <w:jc w:val="both"/>
        <w:rPr>
          <w:rFonts w:ascii="Times New Roman" w:hAnsi="Times New Roman"/>
          <w:sz w:val="28"/>
          <w:szCs w:val="28"/>
          <w:lang w:eastAsia="ar-SA"/>
        </w:rPr>
      </w:pPr>
      <w:r w:rsidRPr="002F7CD2">
        <w:rPr>
          <w:rFonts w:ascii="Times New Roman" w:hAnsi="Times New Roman"/>
          <w:b w:val="0"/>
          <w:sz w:val="28"/>
          <w:szCs w:val="28"/>
          <w:lang w:eastAsia="ar-SA"/>
        </w:rPr>
        <w:t>1. Зняти з квартирного обліку при виконавчому комітеті Миколаївської міської ради</w:t>
      </w:r>
      <w:r w:rsidRPr="002F7CD2">
        <w:rPr>
          <w:rFonts w:ascii="Times New Roman" w:hAnsi="Times New Roman"/>
          <w:b w:val="0"/>
          <w:szCs w:val="28"/>
          <w:lang w:eastAsia="ar-SA"/>
        </w:rPr>
        <w:t xml:space="preserve"> </w:t>
      </w:r>
      <w:r w:rsidRPr="002F7CD2">
        <w:rPr>
          <w:rFonts w:ascii="Times New Roman" w:hAnsi="Times New Roman"/>
          <w:b w:val="0"/>
          <w:sz w:val="28"/>
          <w:szCs w:val="28"/>
          <w:lang w:eastAsia="ar-SA"/>
        </w:rPr>
        <w:t>Величко Оксану Дмитрівну</w:t>
      </w:r>
      <w:r w:rsidRPr="002F7CD2">
        <w:rPr>
          <w:rFonts w:ascii="Times New Roman" w:hAnsi="Times New Roman"/>
          <w:b w:val="0"/>
          <w:szCs w:val="28"/>
          <w:lang w:eastAsia="ar-SA"/>
        </w:rPr>
        <w:t xml:space="preserve"> </w:t>
      </w:r>
      <w:r w:rsidRPr="002F7CD2">
        <w:rPr>
          <w:rFonts w:ascii="Times New Roman" w:hAnsi="Times New Roman"/>
          <w:b w:val="0"/>
          <w:sz w:val="28"/>
          <w:szCs w:val="28"/>
          <w:lang w:eastAsia="ar-SA"/>
        </w:rPr>
        <w:t>у зв’язку з поліпшенням житлових умов та виключити зі списку осіб, які користуються правом позачергового отримання жилих приміщень</w:t>
      </w:r>
      <w:r w:rsidRPr="002F7CD2">
        <w:rPr>
          <w:rFonts w:ascii="Times New Roman" w:hAnsi="Times New Roman"/>
          <w:sz w:val="28"/>
          <w:szCs w:val="28"/>
          <w:lang w:eastAsia="ar-SA"/>
        </w:rPr>
        <w:t>.</w:t>
      </w:r>
    </w:p>
    <w:p w:rsidR="002F7CD2" w:rsidRPr="002F7CD2" w:rsidRDefault="002F7CD2" w:rsidP="002F7CD2">
      <w:pPr>
        <w:contextualSpacing/>
        <w:jc w:val="both"/>
        <w:rPr>
          <w:rFonts w:ascii="Times New Roman" w:eastAsia="Calibri" w:hAnsi="Times New Roman"/>
          <w:b w:val="0"/>
          <w:sz w:val="28"/>
          <w:szCs w:val="28"/>
          <w:lang w:eastAsia="en-US"/>
        </w:rPr>
      </w:pPr>
      <w:r w:rsidRPr="002F7CD2">
        <w:rPr>
          <w:rFonts w:ascii="Times New Roman" w:eastAsia="Calibri" w:hAnsi="Times New Roman"/>
          <w:b w:val="0"/>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2F7CD2" w:rsidRPr="002F7CD2" w:rsidRDefault="002F7CD2" w:rsidP="002F7CD2">
      <w:pPr>
        <w:tabs>
          <w:tab w:val="left" w:pos="0"/>
        </w:tabs>
        <w:suppressAutoHyphens/>
        <w:jc w:val="both"/>
        <w:rPr>
          <w:rFonts w:ascii="Times New Roman" w:hAnsi="Times New Roman"/>
          <w:b w:val="0"/>
          <w:sz w:val="28"/>
          <w:szCs w:val="28"/>
          <w:lang w:eastAsia="ar-SA"/>
        </w:rPr>
      </w:pPr>
      <w:r w:rsidRPr="002F7CD2">
        <w:rPr>
          <w:rFonts w:ascii="Times New Roman" w:hAnsi="Times New Roman"/>
          <w:b w:val="0"/>
          <w:sz w:val="28"/>
          <w:szCs w:val="28"/>
          <w:lang w:eastAsia="ar-SA"/>
        </w:rPr>
        <w:t>3. Контроль за виконанням рішення покласти на керуючого справами виконавчого комітету Адама В.М.</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r w:rsidRPr="002F7CD2">
        <w:rPr>
          <w:rFonts w:ascii="Times New Roman" w:hAnsi="Times New Roman"/>
          <w:sz w:val="28"/>
          <w:szCs w:val="28"/>
          <w:lang w:eastAsia="ar-SA"/>
        </w:rPr>
        <w:t>Міський голова                                                       Андрій ЩЕБЕЛЬ</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Default="002F7CD2"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Default="00C90044" w:rsidP="002F7CD2">
      <w:pPr>
        <w:tabs>
          <w:tab w:val="left" w:pos="0"/>
        </w:tabs>
        <w:suppressAutoHyphens/>
        <w:jc w:val="both"/>
        <w:rPr>
          <w:rFonts w:ascii="Times New Roman" w:hAnsi="Times New Roman"/>
          <w:b w:val="0"/>
          <w:sz w:val="28"/>
          <w:szCs w:val="28"/>
          <w:lang w:eastAsia="ar-SA"/>
        </w:rPr>
      </w:pPr>
    </w:p>
    <w:p w:rsidR="00C90044" w:rsidRPr="002F7CD2" w:rsidRDefault="00C90044"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ПРОЄКТ  РІШЕННЯ</w:t>
      </w:r>
    </w:p>
    <w:p w:rsidR="002F7CD2" w:rsidRPr="002F7CD2" w:rsidRDefault="002F7CD2" w:rsidP="002F7CD2">
      <w:pPr>
        <w:suppressAutoHyphens/>
        <w:rPr>
          <w:rFonts w:ascii="Times New Roman" w:hAnsi="Times New Roman"/>
          <w:b w:val="0"/>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 зняття з квартирного обліку</w:t>
      </w: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 xml:space="preserve">Танчія Я.І. </w:t>
      </w:r>
    </w:p>
    <w:p w:rsidR="002F7CD2" w:rsidRPr="002F7CD2" w:rsidRDefault="002F7CD2" w:rsidP="002F7CD2">
      <w:pPr>
        <w:suppressAutoHyphens/>
        <w:rPr>
          <w:rFonts w:ascii="Times New Roman" w:hAnsi="Times New Roman"/>
          <w:sz w:val="28"/>
          <w:szCs w:val="28"/>
          <w:lang w:eastAsia="ar-SA"/>
        </w:rPr>
      </w:pPr>
      <w:r w:rsidRPr="002F7CD2">
        <w:rPr>
          <w:rFonts w:ascii="Times New Roman" w:hAnsi="Times New Roman"/>
          <w:b w:val="0"/>
          <w:sz w:val="28"/>
          <w:szCs w:val="28"/>
          <w:lang w:eastAsia="ar-SA"/>
        </w:rPr>
        <w:t xml:space="preserve">   </w:t>
      </w:r>
    </w:p>
    <w:p w:rsidR="002F7CD2" w:rsidRPr="002F7CD2" w:rsidRDefault="002F7CD2" w:rsidP="002F7CD2">
      <w:pPr>
        <w:tabs>
          <w:tab w:val="left" w:pos="0"/>
        </w:tabs>
        <w:suppressAutoHyphens/>
        <w:jc w:val="both"/>
        <w:rPr>
          <w:rFonts w:ascii="Times New Roman" w:hAnsi="Times New Roman"/>
          <w:bCs/>
          <w:sz w:val="28"/>
          <w:szCs w:val="28"/>
          <w:lang w:eastAsia="ar-SA"/>
        </w:rPr>
      </w:pPr>
      <w:r w:rsidRPr="002F7CD2">
        <w:rPr>
          <w:rFonts w:ascii="Times New Roman" w:hAnsi="Times New Roman"/>
          <w:b w:val="0"/>
          <w:sz w:val="28"/>
          <w:szCs w:val="28"/>
          <w:lang w:eastAsia="ar-SA"/>
        </w:rPr>
        <w:t xml:space="preserve">     Розглянувши облікові документи перебування на квартирному обліку  Танчія Я.І., враховуючи пропозиції громадської комісії з житлових питань при виконавчому комітеті Миколаївської міської ради від 28.11.2024 (протокол </w:t>
      </w:r>
      <w:r w:rsidRPr="002F7CD2">
        <w:rPr>
          <w:rFonts w:ascii="Times New Roman" w:hAnsi="Times New Roman"/>
          <w:b w:val="0"/>
          <w:sz w:val="28"/>
          <w:szCs w:val="28"/>
          <w:lang w:eastAsia="ar-SA"/>
        </w:rPr>
        <w:br/>
        <w:t>№ 6), відповідно до ч. 3 ст. 40 Житлового кодексу України, п.п. 2 п. а ст. 30 Закону України «Про місцеве самоврядування в Україні», виконавчий комітет Миколаївської міської ради</w:t>
      </w:r>
      <w:r w:rsidRPr="002F7CD2">
        <w:rPr>
          <w:rFonts w:ascii="Times New Roman" w:hAnsi="Times New Roman"/>
          <w:b w:val="0"/>
          <w:szCs w:val="28"/>
          <w:lang w:eastAsia="ar-SA"/>
        </w:rPr>
        <w:t xml:space="preserve"> </w:t>
      </w:r>
      <w:r w:rsidRPr="002F7CD2">
        <w:rPr>
          <w:rFonts w:ascii="Times New Roman" w:hAnsi="Times New Roman"/>
          <w:sz w:val="28"/>
          <w:szCs w:val="28"/>
          <w:lang w:eastAsia="ar-SA"/>
        </w:rPr>
        <w:t>ВИРІШИВ</w:t>
      </w:r>
      <w:r w:rsidRPr="002F7CD2">
        <w:rPr>
          <w:rFonts w:ascii="Times New Roman" w:hAnsi="Times New Roman"/>
          <w:bCs/>
          <w:sz w:val="28"/>
          <w:szCs w:val="28"/>
          <w:lang w:eastAsia="ar-SA"/>
        </w:rPr>
        <w:t>:</w:t>
      </w:r>
    </w:p>
    <w:p w:rsidR="002F7CD2" w:rsidRPr="002F7CD2" w:rsidRDefault="002F7CD2" w:rsidP="002F7CD2">
      <w:pPr>
        <w:contextualSpacing/>
        <w:jc w:val="both"/>
        <w:rPr>
          <w:rFonts w:ascii="Times New Roman" w:eastAsia="Calibri" w:hAnsi="Times New Roman"/>
          <w:b w:val="0"/>
          <w:sz w:val="28"/>
          <w:szCs w:val="28"/>
          <w:lang w:eastAsia="en-US"/>
        </w:rPr>
      </w:pPr>
    </w:p>
    <w:p w:rsidR="002F7CD2" w:rsidRPr="002F7CD2" w:rsidRDefault="002F7CD2" w:rsidP="002F7CD2">
      <w:pPr>
        <w:contextualSpacing/>
        <w:jc w:val="both"/>
        <w:rPr>
          <w:rFonts w:ascii="Times New Roman" w:eastAsia="Calibri" w:hAnsi="Times New Roman"/>
          <w:b w:val="0"/>
          <w:sz w:val="28"/>
          <w:szCs w:val="28"/>
          <w:lang w:eastAsia="en-US"/>
        </w:rPr>
      </w:pPr>
      <w:r w:rsidRPr="002F7CD2">
        <w:rPr>
          <w:rFonts w:ascii="Times New Roman" w:eastAsia="Calibri" w:hAnsi="Times New Roman"/>
          <w:b w:val="0"/>
          <w:sz w:val="28"/>
          <w:szCs w:val="28"/>
          <w:lang w:eastAsia="en-US"/>
        </w:rPr>
        <w:t>1. Зняти з квартирного обліку при виконавчому комітеті Миколаївської міської ради</w:t>
      </w:r>
      <w:r w:rsidRPr="002F7CD2">
        <w:rPr>
          <w:rFonts w:ascii="Times New Roman" w:eastAsia="Calibri" w:hAnsi="Times New Roman"/>
          <w:b w:val="0"/>
          <w:sz w:val="22"/>
          <w:szCs w:val="28"/>
          <w:lang w:eastAsia="en-US"/>
        </w:rPr>
        <w:t xml:space="preserve"> </w:t>
      </w:r>
      <w:r w:rsidRPr="002F7CD2">
        <w:rPr>
          <w:rFonts w:ascii="Times New Roman" w:eastAsia="Calibri" w:hAnsi="Times New Roman"/>
          <w:b w:val="0"/>
          <w:sz w:val="28"/>
          <w:szCs w:val="28"/>
          <w:lang w:eastAsia="en-US"/>
        </w:rPr>
        <w:t>Танчія Ярослава Івановича</w:t>
      </w:r>
      <w:r w:rsidRPr="002F7CD2">
        <w:rPr>
          <w:rFonts w:ascii="Times New Roman" w:eastAsia="Calibri" w:hAnsi="Times New Roman"/>
          <w:b w:val="0"/>
          <w:sz w:val="22"/>
          <w:szCs w:val="28"/>
          <w:lang w:eastAsia="en-US"/>
        </w:rPr>
        <w:t xml:space="preserve"> </w:t>
      </w:r>
      <w:r w:rsidRPr="002F7CD2">
        <w:rPr>
          <w:rFonts w:ascii="Times New Roman" w:eastAsia="Calibri" w:hAnsi="Times New Roman"/>
          <w:b w:val="0"/>
          <w:sz w:val="28"/>
          <w:szCs w:val="28"/>
          <w:lang w:eastAsia="en-US"/>
        </w:rPr>
        <w:t xml:space="preserve">у зв’язку зі смертю. </w:t>
      </w:r>
    </w:p>
    <w:p w:rsidR="002F7CD2" w:rsidRPr="002F7CD2" w:rsidRDefault="002F7CD2" w:rsidP="002F7CD2">
      <w:pPr>
        <w:contextualSpacing/>
        <w:jc w:val="both"/>
        <w:rPr>
          <w:rFonts w:ascii="Times New Roman" w:eastAsia="Calibri" w:hAnsi="Times New Roman"/>
          <w:b w:val="0"/>
          <w:sz w:val="28"/>
          <w:szCs w:val="28"/>
          <w:lang w:eastAsia="en-US"/>
        </w:rPr>
      </w:pPr>
      <w:r w:rsidRPr="002F7CD2">
        <w:rPr>
          <w:rFonts w:ascii="Times New Roman" w:eastAsia="Calibri" w:hAnsi="Times New Roman"/>
          <w:b w:val="0"/>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2F7CD2" w:rsidRPr="002F7CD2" w:rsidRDefault="002F7CD2" w:rsidP="002F7CD2">
      <w:pPr>
        <w:tabs>
          <w:tab w:val="left" w:pos="0"/>
        </w:tabs>
        <w:suppressAutoHyphens/>
        <w:jc w:val="both"/>
        <w:rPr>
          <w:rFonts w:ascii="Times New Roman" w:hAnsi="Times New Roman"/>
          <w:b w:val="0"/>
          <w:sz w:val="28"/>
          <w:szCs w:val="28"/>
          <w:lang w:eastAsia="ar-SA"/>
        </w:rPr>
      </w:pPr>
      <w:r w:rsidRPr="002F7CD2">
        <w:rPr>
          <w:rFonts w:ascii="Times New Roman" w:hAnsi="Times New Roman"/>
          <w:b w:val="0"/>
          <w:sz w:val="28"/>
          <w:szCs w:val="28"/>
          <w:lang w:eastAsia="ar-SA"/>
        </w:rPr>
        <w:t>3. Контроль за виконанням рішення покласти на керуючого справами виконавчого комітету Адама В.М.</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r w:rsidRPr="002F7CD2">
        <w:rPr>
          <w:rFonts w:ascii="Times New Roman" w:hAnsi="Times New Roman"/>
          <w:sz w:val="28"/>
          <w:szCs w:val="28"/>
          <w:lang w:eastAsia="ar-SA"/>
        </w:rPr>
        <w:t>Міський голова                                                       Андрій ЩЕБЕЛЬ</w:t>
      </w: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Default="002F7CD2"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Default="00C90044" w:rsidP="002F7CD2">
      <w:pPr>
        <w:tabs>
          <w:tab w:val="left" w:pos="0"/>
        </w:tabs>
        <w:suppressAutoHyphens/>
        <w:jc w:val="both"/>
        <w:rPr>
          <w:rFonts w:ascii="Times New Roman" w:hAnsi="Times New Roman"/>
          <w:sz w:val="28"/>
          <w:szCs w:val="28"/>
          <w:lang w:eastAsia="ar-SA"/>
        </w:rPr>
      </w:pPr>
    </w:p>
    <w:p w:rsidR="00C90044" w:rsidRPr="002F7CD2" w:rsidRDefault="00C90044"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ПРОЄКТ  РІШЕННЯ</w:t>
      </w:r>
    </w:p>
    <w:p w:rsidR="002F7CD2" w:rsidRPr="002F7CD2" w:rsidRDefault="002F7CD2" w:rsidP="002F7CD2">
      <w:pPr>
        <w:suppressAutoHyphens/>
        <w:rPr>
          <w:rFonts w:ascii="Times New Roman" w:hAnsi="Times New Roman"/>
          <w:b w:val="0"/>
          <w:sz w:val="28"/>
          <w:szCs w:val="28"/>
          <w:lang w:eastAsia="ar-SA"/>
        </w:rPr>
      </w:pP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Про зняття з квартирного обліку</w:t>
      </w:r>
    </w:p>
    <w:p w:rsidR="002F7CD2" w:rsidRPr="002F7CD2" w:rsidRDefault="002F7CD2" w:rsidP="002F7CD2">
      <w:pPr>
        <w:suppressAutoHyphens/>
        <w:rPr>
          <w:rFonts w:ascii="Times New Roman" w:hAnsi="Times New Roman"/>
          <w:b w:val="0"/>
          <w:sz w:val="28"/>
          <w:szCs w:val="28"/>
          <w:lang w:eastAsia="ar-SA"/>
        </w:rPr>
      </w:pPr>
      <w:r w:rsidRPr="002F7CD2">
        <w:rPr>
          <w:rFonts w:ascii="Times New Roman" w:hAnsi="Times New Roman"/>
          <w:b w:val="0"/>
          <w:sz w:val="28"/>
          <w:szCs w:val="28"/>
          <w:lang w:eastAsia="ar-SA"/>
        </w:rPr>
        <w:t xml:space="preserve">Шлегеля М.Г. </w:t>
      </w:r>
    </w:p>
    <w:p w:rsidR="002F7CD2" w:rsidRPr="002F7CD2" w:rsidRDefault="002F7CD2" w:rsidP="002F7CD2">
      <w:pPr>
        <w:suppressAutoHyphens/>
        <w:rPr>
          <w:rFonts w:ascii="Times New Roman" w:hAnsi="Times New Roman"/>
          <w:sz w:val="28"/>
          <w:szCs w:val="28"/>
          <w:lang w:eastAsia="ar-SA"/>
        </w:rPr>
      </w:pPr>
      <w:r w:rsidRPr="002F7CD2">
        <w:rPr>
          <w:rFonts w:ascii="Times New Roman" w:hAnsi="Times New Roman"/>
          <w:b w:val="0"/>
          <w:sz w:val="28"/>
          <w:szCs w:val="28"/>
          <w:lang w:eastAsia="ar-SA"/>
        </w:rPr>
        <w:t xml:space="preserve">   </w:t>
      </w:r>
    </w:p>
    <w:p w:rsidR="002F7CD2" w:rsidRPr="002F7CD2" w:rsidRDefault="002F7CD2" w:rsidP="002F7CD2">
      <w:pPr>
        <w:tabs>
          <w:tab w:val="left" w:pos="0"/>
        </w:tabs>
        <w:suppressAutoHyphens/>
        <w:jc w:val="both"/>
        <w:rPr>
          <w:rFonts w:ascii="Times New Roman" w:hAnsi="Times New Roman"/>
          <w:bCs/>
          <w:sz w:val="28"/>
          <w:szCs w:val="28"/>
          <w:lang w:eastAsia="ar-SA"/>
        </w:rPr>
      </w:pPr>
      <w:r w:rsidRPr="002F7CD2">
        <w:rPr>
          <w:rFonts w:ascii="Times New Roman" w:hAnsi="Times New Roman"/>
          <w:b w:val="0"/>
          <w:sz w:val="28"/>
          <w:szCs w:val="28"/>
          <w:lang w:eastAsia="ar-SA"/>
        </w:rPr>
        <w:t xml:space="preserve">     Розглянувши облікові документи перебування на квартирному обліку  Шлегеля М.Г., враховуючи пропозиції громадської комісії з житлових питань при виконавчому комітеті Миколаївської міської ради від 28.11.2024 (протокол </w:t>
      </w:r>
      <w:r w:rsidRPr="002F7CD2">
        <w:rPr>
          <w:rFonts w:ascii="Times New Roman" w:hAnsi="Times New Roman"/>
          <w:b w:val="0"/>
          <w:sz w:val="28"/>
          <w:szCs w:val="28"/>
          <w:lang w:eastAsia="ar-SA"/>
        </w:rPr>
        <w:br/>
        <w:t>№ 6), відповідно до ч. 3 ст. 40 Житлового кодексу України, п.п. 2 п. а ст. 30 Закону України «Про місцеве самоврядування в Україні», виконавчий комітет Миколаївської міської ради</w:t>
      </w:r>
      <w:r w:rsidRPr="002F7CD2">
        <w:rPr>
          <w:rFonts w:ascii="Times New Roman" w:hAnsi="Times New Roman"/>
          <w:b w:val="0"/>
          <w:szCs w:val="28"/>
          <w:lang w:eastAsia="ar-SA"/>
        </w:rPr>
        <w:t xml:space="preserve"> </w:t>
      </w:r>
      <w:r w:rsidRPr="002F7CD2">
        <w:rPr>
          <w:rFonts w:ascii="Times New Roman" w:hAnsi="Times New Roman"/>
          <w:sz w:val="28"/>
          <w:szCs w:val="28"/>
          <w:lang w:eastAsia="ar-SA"/>
        </w:rPr>
        <w:t>ВИРІШИВ</w:t>
      </w:r>
      <w:r w:rsidRPr="002F7CD2">
        <w:rPr>
          <w:rFonts w:ascii="Times New Roman" w:hAnsi="Times New Roman"/>
          <w:bCs/>
          <w:sz w:val="28"/>
          <w:szCs w:val="28"/>
          <w:lang w:eastAsia="ar-SA"/>
        </w:rPr>
        <w:t>:</w:t>
      </w:r>
    </w:p>
    <w:p w:rsidR="002F7CD2" w:rsidRPr="002F7CD2" w:rsidRDefault="002F7CD2" w:rsidP="002F7CD2">
      <w:pPr>
        <w:contextualSpacing/>
        <w:jc w:val="both"/>
        <w:rPr>
          <w:rFonts w:ascii="Times New Roman" w:eastAsia="Calibri" w:hAnsi="Times New Roman"/>
          <w:b w:val="0"/>
          <w:sz w:val="28"/>
          <w:szCs w:val="28"/>
          <w:lang w:eastAsia="en-US"/>
        </w:rPr>
      </w:pPr>
    </w:p>
    <w:p w:rsidR="002F7CD2" w:rsidRPr="002F7CD2" w:rsidRDefault="002F7CD2" w:rsidP="002F7CD2">
      <w:pPr>
        <w:tabs>
          <w:tab w:val="left" w:pos="0"/>
        </w:tabs>
        <w:suppressAutoHyphens/>
        <w:jc w:val="both"/>
        <w:rPr>
          <w:rFonts w:ascii="Times New Roman" w:hAnsi="Times New Roman"/>
          <w:sz w:val="28"/>
          <w:szCs w:val="28"/>
          <w:lang w:eastAsia="ar-SA"/>
        </w:rPr>
      </w:pPr>
      <w:r w:rsidRPr="002F7CD2">
        <w:rPr>
          <w:rFonts w:ascii="Times New Roman" w:hAnsi="Times New Roman"/>
          <w:b w:val="0"/>
          <w:sz w:val="28"/>
          <w:szCs w:val="28"/>
          <w:lang w:eastAsia="ar-SA"/>
        </w:rPr>
        <w:t>1. Зняти з квартирного обліку при виконавчому комітеті Миколаївської міської ради</w:t>
      </w:r>
      <w:r w:rsidRPr="002F7CD2">
        <w:rPr>
          <w:rFonts w:ascii="Times New Roman" w:hAnsi="Times New Roman"/>
          <w:b w:val="0"/>
          <w:szCs w:val="28"/>
          <w:lang w:eastAsia="ar-SA"/>
        </w:rPr>
        <w:t xml:space="preserve"> </w:t>
      </w:r>
      <w:r w:rsidRPr="002F7CD2">
        <w:rPr>
          <w:rFonts w:ascii="Times New Roman" w:hAnsi="Times New Roman"/>
          <w:b w:val="0"/>
          <w:sz w:val="28"/>
          <w:szCs w:val="28"/>
          <w:lang w:eastAsia="ar-SA"/>
        </w:rPr>
        <w:t>Шлегеля Миколу Густавовича</w:t>
      </w:r>
      <w:r w:rsidRPr="002F7CD2">
        <w:rPr>
          <w:rFonts w:ascii="Times New Roman" w:hAnsi="Times New Roman"/>
          <w:b w:val="0"/>
          <w:szCs w:val="28"/>
          <w:lang w:eastAsia="ar-SA"/>
        </w:rPr>
        <w:t xml:space="preserve"> </w:t>
      </w:r>
      <w:r w:rsidRPr="002F7CD2">
        <w:rPr>
          <w:rFonts w:ascii="Times New Roman" w:hAnsi="Times New Roman"/>
          <w:b w:val="0"/>
          <w:sz w:val="28"/>
          <w:szCs w:val="28"/>
          <w:lang w:eastAsia="ar-SA"/>
        </w:rPr>
        <w:t>у зв’язку зі смертю та виключити зі списку осіб, які користуються правом першочергового отримання жилих приміщень</w:t>
      </w:r>
      <w:r w:rsidRPr="002F7CD2">
        <w:rPr>
          <w:rFonts w:ascii="Times New Roman" w:hAnsi="Times New Roman"/>
          <w:sz w:val="28"/>
          <w:szCs w:val="28"/>
          <w:lang w:eastAsia="ar-SA"/>
        </w:rPr>
        <w:t>.</w:t>
      </w:r>
      <w:r w:rsidRPr="002F7CD2">
        <w:rPr>
          <w:rFonts w:ascii="Times New Roman" w:hAnsi="Times New Roman"/>
          <w:b w:val="0"/>
          <w:sz w:val="28"/>
          <w:szCs w:val="28"/>
          <w:lang w:eastAsia="ar-SA"/>
        </w:rPr>
        <w:t xml:space="preserve"> </w:t>
      </w:r>
    </w:p>
    <w:p w:rsidR="002F7CD2" w:rsidRPr="002F7CD2" w:rsidRDefault="002F7CD2" w:rsidP="002F7CD2">
      <w:pPr>
        <w:contextualSpacing/>
        <w:jc w:val="both"/>
        <w:rPr>
          <w:rFonts w:ascii="Times New Roman" w:eastAsia="Calibri" w:hAnsi="Times New Roman"/>
          <w:b w:val="0"/>
          <w:sz w:val="28"/>
          <w:szCs w:val="28"/>
          <w:lang w:eastAsia="en-US"/>
        </w:rPr>
      </w:pPr>
      <w:r w:rsidRPr="002F7CD2">
        <w:rPr>
          <w:rFonts w:ascii="Times New Roman" w:eastAsia="Calibri" w:hAnsi="Times New Roman"/>
          <w:b w:val="0"/>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2F7CD2" w:rsidRPr="002F7CD2" w:rsidRDefault="002F7CD2" w:rsidP="002F7CD2">
      <w:pPr>
        <w:tabs>
          <w:tab w:val="left" w:pos="0"/>
        </w:tabs>
        <w:suppressAutoHyphens/>
        <w:jc w:val="both"/>
        <w:rPr>
          <w:rFonts w:ascii="Times New Roman" w:hAnsi="Times New Roman"/>
          <w:b w:val="0"/>
          <w:sz w:val="28"/>
          <w:szCs w:val="28"/>
          <w:lang w:eastAsia="ar-SA"/>
        </w:rPr>
      </w:pPr>
      <w:r w:rsidRPr="002F7CD2">
        <w:rPr>
          <w:rFonts w:ascii="Times New Roman" w:hAnsi="Times New Roman"/>
          <w:b w:val="0"/>
          <w:sz w:val="28"/>
          <w:szCs w:val="28"/>
          <w:lang w:eastAsia="ar-SA"/>
        </w:rPr>
        <w:t>3. Контроль за виконанням рішення покласти на керуючого справами виконавчого комітету Адама В.М.</w:t>
      </w: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b w:val="0"/>
          <w:sz w:val="28"/>
          <w:szCs w:val="28"/>
          <w:lang w:eastAsia="ar-SA"/>
        </w:rPr>
      </w:pPr>
    </w:p>
    <w:p w:rsidR="002F7CD2" w:rsidRPr="002F7CD2" w:rsidRDefault="002F7CD2" w:rsidP="002F7CD2">
      <w:pPr>
        <w:tabs>
          <w:tab w:val="left" w:pos="0"/>
        </w:tabs>
        <w:suppressAutoHyphens/>
        <w:jc w:val="both"/>
        <w:rPr>
          <w:rFonts w:ascii="Times New Roman" w:hAnsi="Times New Roman"/>
          <w:sz w:val="28"/>
          <w:szCs w:val="28"/>
          <w:lang w:eastAsia="ar-SA"/>
        </w:rPr>
      </w:pPr>
      <w:r w:rsidRPr="002F7CD2">
        <w:rPr>
          <w:rFonts w:ascii="Times New Roman" w:hAnsi="Times New Roman"/>
          <w:sz w:val="28"/>
          <w:szCs w:val="28"/>
          <w:lang w:eastAsia="ar-SA"/>
        </w:rPr>
        <w:t>Міський голова                                                       Андрій ЩЕБЕЛЬ</w:t>
      </w:r>
    </w:p>
    <w:p w:rsidR="002F7CD2" w:rsidRPr="002F7CD2" w:rsidRDefault="002F7CD2" w:rsidP="002F7CD2">
      <w:pPr>
        <w:tabs>
          <w:tab w:val="left" w:pos="0"/>
        </w:tabs>
        <w:suppressAutoHyphens/>
        <w:jc w:val="both"/>
        <w:rPr>
          <w:rFonts w:ascii="Times New Roman" w:hAnsi="Times New Roman"/>
          <w:sz w:val="28"/>
          <w:szCs w:val="28"/>
          <w:lang w:eastAsia="ar-SA"/>
        </w:rPr>
      </w:pPr>
    </w:p>
    <w:p w:rsidR="003B22BB" w:rsidRPr="003B22BB" w:rsidRDefault="003B22BB" w:rsidP="003B22BB">
      <w:pPr>
        <w:jc w:val="both"/>
        <w:rPr>
          <w:rFonts w:ascii="Times New Roman" w:eastAsia="Calibri" w:hAnsi="Times New Roman"/>
          <w:sz w:val="28"/>
          <w:szCs w:val="28"/>
        </w:rPr>
      </w:pPr>
    </w:p>
    <w:p w:rsidR="003B22BB" w:rsidRPr="003B22BB" w:rsidRDefault="003B22BB" w:rsidP="003B22BB">
      <w:pPr>
        <w:jc w:val="both"/>
        <w:rPr>
          <w:rFonts w:ascii="Times New Roman" w:eastAsia="Calibri" w:hAnsi="Times New Roman"/>
          <w:sz w:val="28"/>
          <w:szCs w:val="28"/>
        </w:rPr>
      </w:pPr>
    </w:p>
    <w:p w:rsidR="003B22BB" w:rsidRPr="003B22BB" w:rsidRDefault="003B22BB" w:rsidP="003B22BB">
      <w:pPr>
        <w:jc w:val="both"/>
        <w:rPr>
          <w:rFonts w:ascii="Times New Roman" w:eastAsia="Calibri" w:hAnsi="Times New Roman"/>
          <w:sz w:val="28"/>
          <w:szCs w:val="28"/>
        </w:rPr>
      </w:pPr>
    </w:p>
    <w:p w:rsidR="003B22BB" w:rsidRDefault="003B22BB"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90044" w:rsidRDefault="00C90044" w:rsidP="003B22BB">
      <w:pPr>
        <w:jc w:val="both"/>
        <w:rPr>
          <w:rFonts w:ascii="Times New Roman" w:eastAsia="Calibri" w:hAnsi="Times New Roman"/>
          <w:sz w:val="28"/>
          <w:szCs w:val="28"/>
        </w:rPr>
      </w:pPr>
    </w:p>
    <w:p w:rsidR="00C90044" w:rsidRDefault="00C90044" w:rsidP="003B22BB">
      <w:pPr>
        <w:jc w:val="both"/>
        <w:rPr>
          <w:rFonts w:ascii="Times New Roman" w:eastAsia="Calibri" w:hAnsi="Times New Roman"/>
          <w:sz w:val="28"/>
          <w:szCs w:val="28"/>
        </w:rPr>
      </w:pPr>
    </w:p>
    <w:p w:rsidR="00C90044" w:rsidRDefault="00C90044" w:rsidP="003B22BB">
      <w:pPr>
        <w:jc w:val="both"/>
        <w:rPr>
          <w:rFonts w:ascii="Times New Roman" w:eastAsia="Calibri" w:hAnsi="Times New Roman"/>
          <w:sz w:val="28"/>
          <w:szCs w:val="28"/>
        </w:rPr>
      </w:pPr>
    </w:p>
    <w:p w:rsidR="00C90044" w:rsidRDefault="00C90044" w:rsidP="003B22BB">
      <w:pPr>
        <w:jc w:val="both"/>
        <w:rPr>
          <w:rFonts w:ascii="Times New Roman" w:eastAsia="Calibri" w:hAnsi="Times New Roman"/>
          <w:sz w:val="28"/>
          <w:szCs w:val="28"/>
        </w:rPr>
      </w:pPr>
    </w:p>
    <w:p w:rsidR="00C90044" w:rsidRDefault="00C90044"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F213CE">
      <w:pPr>
        <w:rPr>
          <w:rFonts w:ascii="Times New Roman" w:hAnsi="Times New Roman"/>
          <w:b w:val="0"/>
          <w:bCs/>
          <w:sz w:val="28"/>
        </w:rPr>
      </w:pPr>
      <w:r>
        <w:rPr>
          <w:rFonts w:ascii="Times New Roman" w:hAnsi="Times New Roman"/>
          <w:b w:val="0"/>
          <w:bCs/>
          <w:sz w:val="28"/>
        </w:rPr>
        <w:t>ПРОЄКТ  РІШЕННЯ</w:t>
      </w:r>
    </w:p>
    <w:p w:rsidR="00F213CE" w:rsidRDefault="00F213CE" w:rsidP="00F213CE">
      <w:pPr>
        <w:rPr>
          <w:rFonts w:ascii="Times New Roman" w:hAnsi="Times New Roman"/>
          <w:b w:val="0"/>
          <w:bCs/>
          <w:sz w:val="28"/>
        </w:rPr>
      </w:pPr>
    </w:p>
    <w:p w:rsidR="00F213CE" w:rsidRDefault="00F213CE" w:rsidP="00F213CE">
      <w:pPr>
        <w:rPr>
          <w:rFonts w:ascii="Times New Roman" w:hAnsi="Times New Roman"/>
          <w:b w:val="0"/>
          <w:bCs/>
          <w:sz w:val="28"/>
        </w:rPr>
      </w:pPr>
      <w:r>
        <w:rPr>
          <w:rFonts w:ascii="Times New Roman" w:hAnsi="Times New Roman"/>
          <w:b w:val="0"/>
          <w:bCs/>
          <w:sz w:val="28"/>
        </w:rPr>
        <w:t xml:space="preserve">Про включення Іванішака Б.Д. </w:t>
      </w:r>
    </w:p>
    <w:p w:rsidR="00F213CE" w:rsidRDefault="00F213CE" w:rsidP="00F213CE">
      <w:pPr>
        <w:rPr>
          <w:rFonts w:ascii="Times New Roman" w:hAnsi="Times New Roman"/>
          <w:b w:val="0"/>
          <w:bCs/>
          <w:sz w:val="28"/>
        </w:rPr>
      </w:pPr>
      <w:r>
        <w:rPr>
          <w:rFonts w:ascii="Times New Roman" w:hAnsi="Times New Roman"/>
          <w:b w:val="0"/>
          <w:bCs/>
          <w:sz w:val="28"/>
        </w:rPr>
        <w:t>в список громадян, які користуються</w:t>
      </w:r>
    </w:p>
    <w:p w:rsidR="00F213CE" w:rsidRDefault="00F213CE" w:rsidP="00F213CE">
      <w:pPr>
        <w:rPr>
          <w:rFonts w:ascii="Times New Roman" w:hAnsi="Times New Roman"/>
          <w:b w:val="0"/>
          <w:bCs/>
          <w:sz w:val="28"/>
        </w:rPr>
      </w:pPr>
      <w:r>
        <w:rPr>
          <w:rFonts w:ascii="Times New Roman" w:hAnsi="Times New Roman"/>
          <w:b w:val="0"/>
          <w:bCs/>
          <w:sz w:val="28"/>
        </w:rPr>
        <w:t>правом першочергового одержання</w:t>
      </w:r>
    </w:p>
    <w:p w:rsidR="00F213CE" w:rsidRDefault="00F213CE" w:rsidP="00F213CE">
      <w:pPr>
        <w:rPr>
          <w:rFonts w:ascii="Times New Roman" w:hAnsi="Times New Roman"/>
          <w:b w:val="0"/>
          <w:bCs/>
          <w:sz w:val="28"/>
        </w:rPr>
      </w:pPr>
      <w:r>
        <w:rPr>
          <w:rFonts w:ascii="Times New Roman" w:hAnsi="Times New Roman"/>
          <w:b w:val="0"/>
          <w:bCs/>
          <w:sz w:val="28"/>
        </w:rPr>
        <w:t xml:space="preserve">жилих приміщень </w:t>
      </w:r>
    </w:p>
    <w:p w:rsidR="00F213CE" w:rsidRPr="002961BC" w:rsidRDefault="00F213CE" w:rsidP="00F213CE">
      <w:pPr>
        <w:rPr>
          <w:rFonts w:ascii="Times New Roman" w:hAnsi="Times New Roman"/>
          <w:b w:val="0"/>
          <w:bCs/>
          <w:sz w:val="28"/>
          <w:szCs w:val="28"/>
        </w:rPr>
      </w:pPr>
    </w:p>
    <w:p w:rsidR="00F213CE" w:rsidRPr="00C136CB" w:rsidRDefault="00F213CE" w:rsidP="00F213CE">
      <w:pPr>
        <w:pStyle w:val="a9"/>
        <w:jc w:val="both"/>
        <w:rPr>
          <w:b/>
        </w:rPr>
      </w:pPr>
      <w:r w:rsidRPr="002961BC">
        <w:rPr>
          <w:szCs w:val="28"/>
        </w:rPr>
        <w:t xml:space="preserve">     Розглянувши заяву </w:t>
      </w:r>
      <w:r>
        <w:rPr>
          <w:szCs w:val="28"/>
        </w:rPr>
        <w:t>від 28.01.2025 ЗВ № І/9 Іванішака Б.Д. п</w:t>
      </w:r>
      <w:r w:rsidRPr="002961BC">
        <w:rPr>
          <w:szCs w:val="28"/>
        </w:rPr>
        <w:t xml:space="preserve">ро </w:t>
      </w:r>
      <w:r>
        <w:rPr>
          <w:szCs w:val="28"/>
        </w:rPr>
        <w:t xml:space="preserve">включення  </w:t>
      </w:r>
      <w:r w:rsidRPr="002961BC">
        <w:rPr>
          <w:szCs w:val="28"/>
        </w:rPr>
        <w:t xml:space="preserve">його </w:t>
      </w:r>
      <w:r>
        <w:rPr>
          <w:szCs w:val="28"/>
        </w:rPr>
        <w:t>в</w:t>
      </w:r>
      <w:r w:rsidRPr="002961BC">
        <w:rPr>
          <w:szCs w:val="28"/>
        </w:rPr>
        <w:t xml:space="preserve"> </w:t>
      </w:r>
      <w:r>
        <w:rPr>
          <w:szCs w:val="28"/>
        </w:rPr>
        <w:t>пільговий список квартирного обліку</w:t>
      </w:r>
      <w:r w:rsidRPr="002961BC">
        <w:rPr>
          <w:szCs w:val="28"/>
        </w:rPr>
        <w:t xml:space="preserve">, додані до заяви документи, враховуючи, що </w:t>
      </w:r>
      <w:r>
        <w:rPr>
          <w:szCs w:val="28"/>
        </w:rPr>
        <w:t xml:space="preserve">Іванішак Б.Д. </w:t>
      </w:r>
      <w:r w:rsidRPr="002961BC">
        <w:rPr>
          <w:szCs w:val="28"/>
        </w:rPr>
        <w:t>є учаснико</w:t>
      </w:r>
      <w:r>
        <w:rPr>
          <w:szCs w:val="28"/>
        </w:rPr>
        <w:t>м бойових дій (посвідчення серія</w:t>
      </w:r>
      <w:r w:rsidRPr="002961BC">
        <w:rPr>
          <w:szCs w:val="28"/>
        </w:rPr>
        <w:t xml:space="preserve"> </w:t>
      </w:r>
      <w:r w:rsidR="005B17A2">
        <w:rPr>
          <w:szCs w:val="28"/>
        </w:rPr>
        <w:t>………..</w:t>
      </w:r>
      <w:r>
        <w:rPr>
          <w:szCs w:val="28"/>
        </w:rPr>
        <w:t>)</w:t>
      </w:r>
      <w:r w:rsidRPr="002961BC">
        <w:rPr>
          <w:szCs w:val="28"/>
        </w:rPr>
        <w:t xml:space="preserve">, </w:t>
      </w:r>
      <w:r>
        <w:rPr>
          <w:szCs w:val="28"/>
        </w:rPr>
        <w:t>в</w:t>
      </w:r>
      <w:r w:rsidRPr="00BB0E30">
        <w:rPr>
          <w:szCs w:val="28"/>
        </w:rPr>
        <w:t>раховуючи пропозиції громадської комісії з житлових питань при виконавчому комітеті Миколаївської міської ради</w:t>
      </w:r>
      <w:r>
        <w:rPr>
          <w:szCs w:val="28"/>
        </w:rPr>
        <w:t xml:space="preserve"> від 29.01.2025 (протокол </w:t>
      </w:r>
      <w:r>
        <w:rPr>
          <w:szCs w:val="28"/>
        </w:rPr>
        <w:br/>
        <w:t>№ 1)</w:t>
      </w:r>
      <w:r w:rsidRPr="002961BC">
        <w:rPr>
          <w:szCs w:val="28"/>
        </w:rPr>
        <w:t xml:space="preserve">, відповідно до </w:t>
      </w:r>
      <w:r>
        <w:rPr>
          <w:szCs w:val="28"/>
        </w:rPr>
        <w:t xml:space="preserve">Житлового кодексу України, </w:t>
      </w:r>
      <w:r w:rsidRPr="002961BC">
        <w:rPr>
          <w:szCs w:val="28"/>
        </w:rPr>
        <w:t>п.</w:t>
      </w:r>
      <w:r>
        <w:rPr>
          <w:szCs w:val="28"/>
        </w:rPr>
        <w:t xml:space="preserve"> 14</w:t>
      </w:r>
      <w:r w:rsidRPr="002961BC">
        <w:rPr>
          <w:szCs w:val="28"/>
        </w:rPr>
        <w:t xml:space="preserve"> ст.</w:t>
      </w:r>
      <w:r>
        <w:rPr>
          <w:szCs w:val="28"/>
        </w:rPr>
        <w:t xml:space="preserve"> </w:t>
      </w:r>
      <w:r w:rsidRPr="002961BC">
        <w:rPr>
          <w:szCs w:val="28"/>
        </w:rPr>
        <w:t>1</w:t>
      </w:r>
      <w:r>
        <w:rPr>
          <w:szCs w:val="28"/>
        </w:rPr>
        <w:t>2</w:t>
      </w:r>
      <w:r w:rsidRPr="002961BC">
        <w:rPr>
          <w:szCs w:val="28"/>
        </w:rPr>
        <w:t xml:space="preserve"> Закону України </w:t>
      </w:r>
      <w:r>
        <w:rPr>
          <w:szCs w:val="28"/>
        </w:rPr>
        <w:t>«</w:t>
      </w:r>
      <w:r w:rsidRPr="002961BC">
        <w:rPr>
          <w:rStyle w:val="rvts23"/>
        </w:rPr>
        <w:t>Про статус ветеранів війни, гарантії їх соціального захисту</w:t>
      </w:r>
      <w:r>
        <w:rPr>
          <w:szCs w:val="28"/>
        </w:rPr>
        <w:t xml:space="preserve">», </w:t>
      </w:r>
      <w:r w:rsidRPr="00C56C14">
        <w:rPr>
          <w:szCs w:val="28"/>
        </w:rPr>
        <w:t>Правил обліку громадян, які потребують поліпшення житлових умов, і надання їм жилих приміщень в Українській РСР</w:t>
      </w:r>
      <w:r>
        <w:rPr>
          <w:szCs w:val="28"/>
        </w:rPr>
        <w:t>,</w:t>
      </w:r>
      <w:r w:rsidRPr="00C56C14">
        <w:rPr>
          <w:szCs w:val="28"/>
        </w:rPr>
        <w:t xml:space="preserve"> </w:t>
      </w:r>
      <w:r w:rsidRPr="00C136CB">
        <w:rPr>
          <w:szCs w:val="28"/>
        </w:rPr>
        <w:t>п.п.</w:t>
      </w:r>
      <w:r>
        <w:rPr>
          <w:szCs w:val="28"/>
        </w:rPr>
        <w:t xml:space="preserve"> </w:t>
      </w:r>
      <w:r w:rsidRPr="00C136CB">
        <w:rPr>
          <w:szCs w:val="28"/>
        </w:rPr>
        <w:t>2</w:t>
      </w:r>
      <w:r>
        <w:rPr>
          <w:szCs w:val="28"/>
        </w:rPr>
        <w:t xml:space="preserve"> </w:t>
      </w:r>
      <w:r w:rsidRPr="00C136CB">
        <w:rPr>
          <w:szCs w:val="28"/>
        </w:rPr>
        <w:t>п.</w:t>
      </w:r>
      <w:r>
        <w:rPr>
          <w:szCs w:val="28"/>
        </w:rPr>
        <w:t xml:space="preserve"> </w:t>
      </w:r>
      <w:r w:rsidRPr="00C136CB">
        <w:rPr>
          <w:szCs w:val="28"/>
        </w:rPr>
        <w:t>а ст.</w:t>
      </w:r>
      <w:r>
        <w:rPr>
          <w:szCs w:val="28"/>
        </w:rPr>
        <w:t xml:space="preserve"> </w:t>
      </w:r>
      <w:r w:rsidRPr="00C136CB">
        <w:rPr>
          <w:szCs w:val="28"/>
        </w:rPr>
        <w:t>30</w:t>
      </w:r>
      <w:r w:rsidRPr="00C0447A">
        <w:rPr>
          <w:b/>
          <w:szCs w:val="28"/>
        </w:rPr>
        <w:t xml:space="preserve"> </w:t>
      </w:r>
      <w:r w:rsidRPr="002961BC">
        <w:rPr>
          <w:szCs w:val="28"/>
        </w:rPr>
        <w:t xml:space="preserve">Закону України </w:t>
      </w:r>
      <w:r>
        <w:rPr>
          <w:szCs w:val="28"/>
        </w:rPr>
        <w:t>«</w:t>
      </w:r>
      <w:r w:rsidRPr="002961BC">
        <w:rPr>
          <w:szCs w:val="28"/>
        </w:rPr>
        <w:t>Про місцеве самоврядування в Україні</w:t>
      </w:r>
      <w:r>
        <w:rPr>
          <w:szCs w:val="28"/>
        </w:rPr>
        <w:t>»</w:t>
      </w:r>
      <w:r w:rsidRPr="002961BC">
        <w:rPr>
          <w:szCs w:val="28"/>
        </w:rPr>
        <w:t>, викон</w:t>
      </w:r>
      <w:r>
        <w:rPr>
          <w:szCs w:val="28"/>
        </w:rPr>
        <w:t xml:space="preserve">авчий </w:t>
      </w:r>
      <w:r w:rsidRPr="002961BC">
        <w:rPr>
          <w:szCs w:val="28"/>
        </w:rPr>
        <w:t>ком</w:t>
      </w:r>
      <w:r>
        <w:rPr>
          <w:szCs w:val="28"/>
        </w:rPr>
        <w:t xml:space="preserve">ітет Миколаївської </w:t>
      </w:r>
      <w:r w:rsidRPr="002961BC">
        <w:rPr>
          <w:szCs w:val="28"/>
        </w:rPr>
        <w:t>міської ради</w:t>
      </w:r>
      <w:r>
        <w:rPr>
          <w:szCs w:val="28"/>
        </w:rPr>
        <w:t xml:space="preserve"> </w:t>
      </w:r>
      <w:r w:rsidRPr="00C136CB">
        <w:rPr>
          <w:b/>
          <w:szCs w:val="28"/>
        </w:rPr>
        <w:t>ВИРІШИВ</w:t>
      </w:r>
      <w:r w:rsidRPr="00C136CB">
        <w:rPr>
          <w:b/>
        </w:rPr>
        <w:t>:</w:t>
      </w:r>
    </w:p>
    <w:p w:rsidR="00F213CE" w:rsidRDefault="00F213CE" w:rsidP="00F213CE">
      <w:pPr>
        <w:pStyle w:val="a9"/>
      </w:pPr>
    </w:p>
    <w:p w:rsidR="00F213CE" w:rsidRDefault="00F213CE" w:rsidP="00F213CE">
      <w:pPr>
        <w:pStyle w:val="a9"/>
        <w:jc w:val="both"/>
        <w:rPr>
          <w:szCs w:val="28"/>
        </w:rPr>
      </w:pPr>
      <w:r>
        <w:t xml:space="preserve">1. Включити Іванішака Богдана Дмитровича з 04 лютого 2025 року у список громадян, які користуються  правом </w:t>
      </w:r>
      <w:r w:rsidRPr="00097366">
        <w:rPr>
          <w:szCs w:val="28"/>
        </w:rPr>
        <w:t>першочергов</w:t>
      </w:r>
      <w:r>
        <w:rPr>
          <w:szCs w:val="28"/>
        </w:rPr>
        <w:t>ого одержання жилих приміщень,</w:t>
      </w:r>
      <w:r w:rsidRPr="00097366">
        <w:rPr>
          <w:szCs w:val="28"/>
        </w:rPr>
        <w:t xml:space="preserve"> </w:t>
      </w:r>
      <w:r>
        <w:t>квартирного обліку при виконавчому комітеті Миколаївської міської ради</w:t>
      </w:r>
      <w:r>
        <w:rPr>
          <w:b/>
          <w:szCs w:val="28"/>
        </w:rPr>
        <w:t>.</w:t>
      </w:r>
      <w:r>
        <w:rPr>
          <w:szCs w:val="28"/>
        </w:rPr>
        <w:t xml:space="preserve"> </w:t>
      </w:r>
    </w:p>
    <w:p w:rsidR="00F213CE" w:rsidRPr="00786917" w:rsidRDefault="00F213CE" w:rsidP="00F213CE">
      <w:pPr>
        <w:pStyle w:val="a9"/>
        <w:jc w:val="both"/>
        <w:rPr>
          <w:szCs w:val="28"/>
        </w:rPr>
      </w:pPr>
      <w:r w:rsidRPr="0016310A">
        <w:rPr>
          <w:szCs w:val="28"/>
        </w:rPr>
        <w:t xml:space="preserve">2. </w:t>
      </w:r>
      <w:r w:rsidRPr="00786917">
        <w:rPr>
          <w:szCs w:val="28"/>
        </w:rPr>
        <w:t>Громадській комісії з житлових питань при виконавчому комітеті Миколаївської міської ради при перереєстрації квартирного обліку врахувати п.</w:t>
      </w:r>
      <w:r>
        <w:rPr>
          <w:szCs w:val="28"/>
        </w:rPr>
        <w:t>1</w:t>
      </w:r>
      <w:r w:rsidRPr="00786917">
        <w:rPr>
          <w:szCs w:val="28"/>
        </w:rPr>
        <w:t xml:space="preserve"> цього рішення.</w:t>
      </w:r>
    </w:p>
    <w:p w:rsidR="00F213CE" w:rsidRPr="00C136CB" w:rsidRDefault="00F213CE" w:rsidP="00F213CE">
      <w:pPr>
        <w:tabs>
          <w:tab w:val="left" w:pos="0"/>
        </w:tabs>
        <w:jc w:val="both"/>
        <w:rPr>
          <w:rFonts w:ascii="Times New Roman" w:hAnsi="Times New Roman"/>
          <w:b w:val="0"/>
          <w:sz w:val="28"/>
          <w:szCs w:val="28"/>
        </w:rPr>
      </w:pPr>
      <w:r w:rsidRPr="00C136CB">
        <w:rPr>
          <w:rFonts w:ascii="Times New Roman" w:hAnsi="Times New Roman"/>
          <w:b w:val="0"/>
          <w:sz w:val="28"/>
          <w:szCs w:val="28"/>
        </w:rPr>
        <w:t>3. Контроль за виконанням рішення покласти на керуючого справами виконавчого комітету Адама В.М.</w:t>
      </w:r>
    </w:p>
    <w:p w:rsidR="00F213CE" w:rsidRPr="00C136CB" w:rsidRDefault="00F213CE" w:rsidP="00F213CE">
      <w:pPr>
        <w:tabs>
          <w:tab w:val="left" w:pos="0"/>
        </w:tabs>
        <w:jc w:val="both"/>
        <w:rPr>
          <w:rFonts w:ascii="Times New Roman" w:hAnsi="Times New Roman"/>
          <w:b w:val="0"/>
          <w:sz w:val="28"/>
          <w:szCs w:val="28"/>
        </w:rPr>
      </w:pPr>
    </w:p>
    <w:p w:rsidR="00F213CE" w:rsidRDefault="00F213CE" w:rsidP="00F213CE">
      <w:pPr>
        <w:tabs>
          <w:tab w:val="left" w:pos="0"/>
        </w:tabs>
        <w:jc w:val="both"/>
        <w:rPr>
          <w:rFonts w:ascii="Times New Roman" w:hAnsi="Times New Roman"/>
          <w:sz w:val="28"/>
          <w:szCs w:val="28"/>
        </w:rPr>
      </w:pPr>
    </w:p>
    <w:p w:rsidR="00F213CE" w:rsidRPr="00C136CB" w:rsidRDefault="00F213CE" w:rsidP="00F213CE">
      <w:pPr>
        <w:tabs>
          <w:tab w:val="left" w:pos="0"/>
        </w:tabs>
        <w:jc w:val="both"/>
        <w:rPr>
          <w:rFonts w:ascii="Times New Roman" w:hAnsi="Times New Roman"/>
          <w:sz w:val="28"/>
          <w:szCs w:val="28"/>
        </w:rPr>
      </w:pPr>
    </w:p>
    <w:p w:rsidR="00F213CE" w:rsidRPr="00C136CB" w:rsidRDefault="00F213CE" w:rsidP="00F213CE">
      <w:pPr>
        <w:tabs>
          <w:tab w:val="left" w:pos="0"/>
        </w:tabs>
        <w:jc w:val="both"/>
        <w:rPr>
          <w:rFonts w:ascii="Times New Roman" w:hAnsi="Times New Roman"/>
          <w:sz w:val="28"/>
          <w:szCs w:val="28"/>
        </w:rPr>
      </w:pPr>
      <w:r w:rsidRPr="00C136CB">
        <w:rPr>
          <w:rFonts w:ascii="Times New Roman" w:hAnsi="Times New Roman"/>
          <w:sz w:val="28"/>
          <w:szCs w:val="28"/>
        </w:rPr>
        <w:t>Міський голова                                                      Андрій ЩЕБЕЛЬ</w:t>
      </w: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Pr="00F213CE" w:rsidRDefault="00F213CE" w:rsidP="00F213CE">
      <w:pPr>
        <w:suppressAutoHyphens/>
        <w:rPr>
          <w:rFonts w:ascii="Times New Roman" w:hAnsi="Times New Roman"/>
          <w:b w:val="0"/>
          <w:sz w:val="28"/>
          <w:szCs w:val="28"/>
          <w:lang w:eastAsia="ar-SA"/>
        </w:rPr>
      </w:pPr>
      <w:r w:rsidRPr="00F213CE">
        <w:rPr>
          <w:rFonts w:ascii="Times New Roman" w:hAnsi="Times New Roman"/>
          <w:b w:val="0"/>
          <w:sz w:val="28"/>
          <w:szCs w:val="28"/>
          <w:lang w:eastAsia="ar-SA"/>
        </w:rPr>
        <w:t>ПРОЄКТ  РІШЕННЯ</w:t>
      </w:r>
    </w:p>
    <w:p w:rsidR="00F213CE" w:rsidRPr="00F213CE" w:rsidRDefault="00F213CE" w:rsidP="00F213CE">
      <w:pPr>
        <w:suppressAutoHyphens/>
        <w:rPr>
          <w:rFonts w:ascii="Times New Roman" w:hAnsi="Times New Roman"/>
          <w:b w:val="0"/>
          <w:sz w:val="28"/>
          <w:szCs w:val="28"/>
          <w:lang w:eastAsia="ar-SA"/>
        </w:rPr>
      </w:pPr>
    </w:p>
    <w:p w:rsidR="00F213CE" w:rsidRPr="00F213CE" w:rsidRDefault="00F213CE" w:rsidP="00F213CE">
      <w:pPr>
        <w:suppressAutoHyphens/>
        <w:rPr>
          <w:rFonts w:ascii="Times New Roman" w:hAnsi="Times New Roman"/>
          <w:b w:val="0"/>
          <w:sz w:val="28"/>
          <w:szCs w:val="28"/>
          <w:lang w:eastAsia="ar-SA"/>
        </w:rPr>
      </w:pPr>
    </w:p>
    <w:p w:rsidR="00F213CE" w:rsidRPr="00F213CE" w:rsidRDefault="00F213CE" w:rsidP="00F213CE">
      <w:pPr>
        <w:suppressAutoHyphens/>
        <w:rPr>
          <w:rFonts w:ascii="Times New Roman" w:hAnsi="Times New Roman"/>
          <w:b w:val="0"/>
          <w:sz w:val="28"/>
          <w:szCs w:val="28"/>
          <w:lang w:eastAsia="ar-SA"/>
        </w:rPr>
      </w:pPr>
      <w:r w:rsidRPr="00F213CE">
        <w:rPr>
          <w:rFonts w:ascii="Times New Roman" w:hAnsi="Times New Roman"/>
          <w:b w:val="0"/>
          <w:sz w:val="28"/>
          <w:szCs w:val="28"/>
          <w:lang w:eastAsia="ar-SA"/>
        </w:rPr>
        <w:t>Про зняття з квартирного обліку</w:t>
      </w:r>
    </w:p>
    <w:p w:rsidR="00F213CE" w:rsidRPr="00F213CE" w:rsidRDefault="00F213CE" w:rsidP="00F213CE">
      <w:pPr>
        <w:suppressAutoHyphens/>
        <w:rPr>
          <w:rFonts w:ascii="Times New Roman" w:hAnsi="Times New Roman"/>
          <w:b w:val="0"/>
          <w:sz w:val="28"/>
          <w:szCs w:val="28"/>
          <w:lang w:eastAsia="ar-SA"/>
        </w:rPr>
      </w:pPr>
      <w:r w:rsidRPr="00F213CE">
        <w:rPr>
          <w:rFonts w:ascii="Times New Roman" w:hAnsi="Times New Roman"/>
          <w:b w:val="0"/>
          <w:sz w:val="28"/>
          <w:szCs w:val="28"/>
          <w:lang w:eastAsia="ar-SA"/>
        </w:rPr>
        <w:t xml:space="preserve">Даців І.В. </w:t>
      </w:r>
    </w:p>
    <w:p w:rsidR="00F213CE" w:rsidRPr="00F213CE" w:rsidRDefault="00F213CE" w:rsidP="00F213CE">
      <w:pPr>
        <w:suppressAutoHyphens/>
        <w:spacing w:before="240"/>
        <w:jc w:val="both"/>
        <w:rPr>
          <w:rFonts w:ascii="Times New Roman" w:hAnsi="Times New Roman"/>
          <w:bCs/>
          <w:sz w:val="28"/>
          <w:szCs w:val="28"/>
          <w:lang w:eastAsia="ar-SA"/>
        </w:rPr>
      </w:pPr>
      <w:r w:rsidRPr="00F213CE">
        <w:rPr>
          <w:rFonts w:ascii="Times New Roman" w:hAnsi="Times New Roman"/>
          <w:b w:val="0"/>
          <w:sz w:val="28"/>
          <w:szCs w:val="28"/>
          <w:lang w:eastAsia="ar-SA"/>
        </w:rPr>
        <w:t xml:space="preserve">     Розглянувши облікові документи перебування на квартирному обліку Даців І.В., враховуючи пропозиції громадської комісії з житлових питань при виконавчому комітеті Миколаївської міської ради від 29.01.2025 (протокол </w:t>
      </w:r>
      <w:r w:rsidRPr="00F213CE">
        <w:rPr>
          <w:rFonts w:ascii="Times New Roman" w:hAnsi="Times New Roman"/>
          <w:b w:val="0"/>
          <w:sz w:val="28"/>
          <w:szCs w:val="28"/>
          <w:lang w:eastAsia="ar-SA"/>
        </w:rPr>
        <w:br/>
        <w:t xml:space="preserve">№ 1), відповідно до п.п. 1 п. 26 </w:t>
      </w:r>
      <w:r w:rsidRPr="00F213CE">
        <w:rPr>
          <w:rFonts w:ascii="Times New Roman" w:hAnsi="Times New Roman"/>
          <w:b w:val="0"/>
          <w:sz w:val="28"/>
          <w:szCs w:val="28"/>
          <w:lang w:eastAsia="uk-UA"/>
        </w:rPr>
        <w:t xml:space="preserve">Правил обліку громадян, які потребують поліпшення житлових умов, і надання їм жилих приміщень в Українській РСР, </w:t>
      </w:r>
      <w:r w:rsidRPr="00F213CE">
        <w:rPr>
          <w:rFonts w:ascii="Times New Roman" w:hAnsi="Times New Roman"/>
          <w:b w:val="0"/>
          <w:sz w:val="28"/>
          <w:szCs w:val="28"/>
          <w:lang w:eastAsia="ar-SA"/>
        </w:rPr>
        <w:t xml:space="preserve">п.п. 2 п. а ст. 30 Закону України «Про місцеве самоврядування в Україні», виконавчий комітет Миколаївської міської ради </w:t>
      </w:r>
      <w:r w:rsidRPr="00F213CE">
        <w:rPr>
          <w:rFonts w:ascii="Times New Roman" w:hAnsi="Times New Roman"/>
          <w:sz w:val="28"/>
          <w:szCs w:val="28"/>
          <w:lang w:eastAsia="ar-SA"/>
        </w:rPr>
        <w:t>ВИРІШИВ</w:t>
      </w:r>
      <w:r w:rsidRPr="00F213CE">
        <w:rPr>
          <w:rFonts w:ascii="Times New Roman" w:hAnsi="Times New Roman"/>
          <w:bCs/>
          <w:sz w:val="28"/>
          <w:szCs w:val="28"/>
          <w:lang w:eastAsia="ar-SA"/>
        </w:rPr>
        <w:t>:</w:t>
      </w:r>
    </w:p>
    <w:p w:rsidR="00F213CE" w:rsidRPr="00F213CE" w:rsidRDefault="00F213CE" w:rsidP="00F213CE">
      <w:pPr>
        <w:contextualSpacing/>
        <w:jc w:val="both"/>
        <w:rPr>
          <w:rFonts w:ascii="Times New Roman" w:eastAsia="Calibri" w:hAnsi="Times New Roman"/>
          <w:b w:val="0"/>
          <w:sz w:val="28"/>
          <w:szCs w:val="28"/>
          <w:lang w:eastAsia="en-US"/>
        </w:rPr>
      </w:pPr>
    </w:p>
    <w:p w:rsidR="00F213CE" w:rsidRPr="00F213CE" w:rsidRDefault="00F213CE" w:rsidP="00F213CE">
      <w:pPr>
        <w:tabs>
          <w:tab w:val="left" w:pos="0"/>
        </w:tabs>
        <w:suppressAutoHyphens/>
        <w:jc w:val="both"/>
        <w:rPr>
          <w:rFonts w:ascii="Times New Roman" w:hAnsi="Times New Roman"/>
          <w:b w:val="0"/>
          <w:sz w:val="28"/>
          <w:szCs w:val="28"/>
          <w:lang w:eastAsia="ar-SA"/>
        </w:rPr>
      </w:pPr>
      <w:r w:rsidRPr="00F213CE">
        <w:rPr>
          <w:rFonts w:ascii="Times New Roman" w:hAnsi="Times New Roman"/>
          <w:b w:val="0"/>
          <w:sz w:val="28"/>
          <w:szCs w:val="28"/>
          <w:lang w:eastAsia="ar-SA"/>
        </w:rPr>
        <w:t>1. Зняти з квартирного обліку при виконавчому комітеті Миколаївської міської ради</w:t>
      </w:r>
      <w:r w:rsidRPr="00F213CE">
        <w:rPr>
          <w:rFonts w:ascii="Times New Roman" w:hAnsi="Times New Roman"/>
          <w:b w:val="0"/>
          <w:szCs w:val="28"/>
          <w:lang w:eastAsia="ar-SA"/>
        </w:rPr>
        <w:t xml:space="preserve"> </w:t>
      </w:r>
      <w:r w:rsidRPr="00F213CE">
        <w:rPr>
          <w:rFonts w:ascii="Times New Roman" w:hAnsi="Times New Roman"/>
          <w:b w:val="0"/>
          <w:sz w:val="28"/>
          <w:szCs w:val="28"/>
          <w:lang w:eastAsia="ar-SA"/>
        </w:rPr>
        <w:t>Даців Ірину Василівну</w:t>
      </w:r>
      <w:r w:rsidRPr="00F213CE">
        <w:rPr>
          <w:rFonts w:ascii="Times New Roman" w:hAnsi="Times New Roman"/>
          <w:b w:val="0"/>
          <w:szCs w:val="28"/>
          <w:lang w:eastAsia="ar-SA"/>
        </w:rPr>
        <w:t xml:space="preserve"> </w:t>
      </w:r>
      <w:r w:rsidRPr="00F213CE">
        <w:rPr>
          <w:rFonts w:ascii="Times New Roman" w:hAnsi="Times New Roman"/>
          <w:b w:val="0"/>
          <w:sz w:val="28"/>
          <w:szCs w:val="28"/>
          <w:lang w:eastAsia="ar-SA"/>
        </w:rPr>
        <w:t>у зв’язку з поліпшенням житлових умов.</w:t>
      </w:r>
    </w:p>
    <w:p w:rsidR="00F213CE" w:rsidRPr="00F213CE" w:rsidRDefault="00F213CE" w:rsidP="00F213CE">
      <w:pPr>
        <w:tabs>
          <w:tab w:val="left" w:pos="0"/>
        </w:tabs>
        <w:suppressAutoHyphens/>
        <w:jc w:val="both"/>
        <w:rPr>
          <w:rFonts w:ascii="Times New Roman" w:hAnsi="Times New Roman"/>
          <w:b w:val="0"/>
          <w:sz w:val="28"/>
          <w:szCs w:val="28"/>
          <w:lang w:eastAsia="ar-SA"/>
        </w:rPr>
      </w:pPr>
      <w:r w:rsidRPr="00F213CE">
        <w:rPr>
          <w:rFonts w:ascii="Times New Roman" w:hAnsi="Times New Roman"/>
          <w:b w:val="0"/>
          <w:sz w:val="28"/>
          <w:szCs w:val="28"/>
          <w:lang w:eastAsia="ar-SA"/>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F213CE" w:rsidRPr="00F213CE" w:rsidRDefault="00F213CE" w:rsidP="00F213CE">
      <w:pPr>
        <w:tabs>
          <w:tab w:val="left" w:pos="0"/>
        </w:tabs>
        <w:suppressAutoHyphens/>
        <w:jc w:val="both"/>
        <w:rPr>
          <w:rFonts w:ascii="Times New Roman" w:hAnsi="Times New Roman"/>
          <w:b w:val="0"/>
          <w:sz w:val="28"/>
          <w:szCs w:val="28"/>
          <w:lang w:eastAsia="ar-SA"/>
        </w:rPr>
      </w:pPr>
      <w:r w:rsidRPr="00F213CE">
        <w:rPr>
          <w:rFonts w:ascii="Times New Roman" w:hAnsi="Times New Roman"/>
          <w:b w:val="0"/>
          <w:sz w:val="28"/>
          <w:szCs w:val="28"/>
          <w:lang w:eastAsia="ar-SA"/>
        </w:rPr>
        <w:t>3. Контроль за виконанням рішення покласти на керуючого справами виконавчого комітету Адама В.М.</w:t>
      </w: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sz w:val="28"/>
          <w:szCs w:val="28"/>
          <w:lang w:eastAsia="ar-SA"/>
        </w:rPr>
      </w:pPr>
      <w:r w:rsidRPr="00F213CE">
        <w:rPr>
          <w:rFonts w:ascii="Times New Roman" w:hAnsi="Times New Roman"/>
          <w:sz w:val="28"/>
          <w:szCs w:val="28"/>
          <w:lang w:eastAsia="ar-SA"/>
        </w:rPr>
        <w:t>Міський голова                                                       Андрій ЩЕБЕЛЬ</w:t>
      </w: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Default="00F213CE" w:rsidP="00F213CE">
      <w:pPr>
        <w:tabs>
          <w:tab w:val="left" w:pos="0"/>
        </w:tabs>
        <w:suppressAutoHyphens/>
        <w:jc w:val="both"/>
        <w:rPr>
          <w:rFonts w:ascii="Times New Roman" w:hAnsi="Times New Roman"/>
          <w:b w:val="0"/>
          <w:sz w:val="28"/>
          <w:szCs w:val="28"/>
          <w:lang w:eastAsia="ar-SA"/>
        </w:rPr>
      </w:pPr>
    </w:p>
    <w:p w:rsidR="00F213CE" w:rsidRDefault="00F213CE" w:rsidP="00F213CE">
      <w:pPr>
        <w:tabs>
          <w:tab w:val="left" w:pos="0"/>
        </w:tabs>
        <w:suppressAutoHyphens/>
        <w:jc w:val="both"/>
        <w:rPr>
          <w:rFonts w:ascii="Times New Roman" w:hAnsi="Times New Roman"/>
          <w:b w:val="0"/>
          <w:sz w:val="28"/>
          <w:szCs w:val="28"/>
          <w:lang w:eastAsia="ar-SA"/>
        </w:rPr>
      </w:pPr>
    </w:p>
    <w:p w:rsidR="00F213CE" w:rsidRDefault="00F213CE" w:rsidP="00F213CE">
      <w:pPr>
        <w:tabs>
          <w:tab w:val="left" w:pos="0"/>
        </w:tabs>
        <w:suppressAutoHyphens/>
        <w:jc w:val="both"/>
        <w:rPr>
          <w:rFonts w:ascii="Times New Roman" w:hAnsi="Times New Roman"/>
          <w:b w:val="0"/>
          <w:sz w:val="28"/>
          <w:szCs w:val="28"/>
          <w:lang w:eastAsia="ar-SA"/>
        </w:rPr>
      </w:pPr>
    </w:p>
    <w:p w:rsidR="00F213CE" w:rsidRDefault="00F213CE" w:rsidP="00F213CE">
      <w:pPr>
        <w:tabs>
          <w:tab w:val="left" w:pos="0"/>
        </w:tabs>
        <w:suppressAutoHyphens/>
        <w:jc w:val="both"/>
        <w:rPr>
          <w:rFonts w:ascii="Times New Roman" w:hAnsi="Times New Roman"/>
          <w:b w:val="0"/>
          <w:sz w:val="28"/>
          <w:szCs w:val="28"/>
          <w:lang w:eastAsia="ar-SA"/>
        </w:rPr>
      </w:pPr>
    </w:p>
    <w:p w:rsidR="00F213CE" w:rsidRDefault="00F213CE" w:rsidP="00F213CE">
      <w:pPr>
        <w:tabs>
          <w:tab w:val="left" w:pos="0"/>
        </w:tabs>
        <w:suppressAutoHyphens/>
        <w:jc w:val="both"/>
        <w:rPr>
          <w:rFonts w:ascii="Times New Roman" w:hAnsi="Times New Roman"/>
          <w:b w:val="0"/>
          <w:sz w:val="28"/>
          <w:szCs w:val="28"/>
          <w:lang w:eastAsia="ar-SA"/>
        </w:rPr>
      </w:pPr>
    </w:p>
    <w:p w:rsidR="00C80047" w:rsidRDefault="00C80047" w:rsidP="00F213CE">
      <w:pPr>
        <w:tabs>
          <w:tab w:val="left" w:pos="0"/>
        </w:tabs>
        <w:suppressAutoHyphens/>
        <w:jc w:val="both"/>
        <w:rPr>
          <w:rFonts w:ascii="Times New Roman" w:hAnsi="Times New Roman"/>
          <w:b w:val="0"/>
          <w:sz w:val="28"/>
          <w:szCs w:val="28"/>
          <w:lang w:eastAsia="ar-SA"/>
        </w:rPr>
      </w:pPr>
    </w:p>
    <w:p w:rsidR="00C80047" w:rsidRDefault="00C80047" w:rsidP="00F213CE">
      <w:pPr>
        <w:tabs>
          <w:tab w:val="left" w:pos="0"/>
        </w:tabs>
        <w:suppressAutoHyphens/>
        <w:jc w:val="both"/>
        <w:rPr>
          <w:rFonts w:ascii="Times New Roman" w:hAnsi="Times New Roman"/>
          <w:b w:val="0"/>
          <w:sz w:val="28"/>
          <w:szCs w:val="28"/>
          <w:lang w:eastAsia="ar-SA"/>
        </w:rPr>
      </w:pPr>
    </w:p>
    <w:p w:rsidR="00C80047" w:rsidRDefault="00C80047" w:rsidP="00F213CE">
      <w:pPr>
        <w:tabs>
          <w:tab w:val="left" w:pos="0"/>
        </w:tabs>
        <w:suppressAutoHyphens/>
        <w:jc w:val="both"/>
        <w:rPr>
          <w:rFonts w:ascii="Times New Roman" w:hAnsi="Times New Roman"/>
          <w:b w:val="0"/>
          <w:sz w:val="28"/>
          <w:szCs w:val="28"/>
          <w:lang w:eastAsia="ar-SA"/>
        </w:rPr>
      </w:pPr>
    </w:p>
    <w:p w:rsid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suppressAutoHyphens/>
        <w:rPr>
          <w:rFonts w:ascii="Times New Roman" w:hAnsi="Times New Roman"/>
          <w:b w:val="0"/>
          <w:sz w:val="28"/>
          <w:szCs w:val="28"/>
          <w:lang w:eastAsia="ar-SA"/>
        </w:rPr>
      </w:pPr>
      <w:r w:rsidRPr="00F213CE">
        <w:rPr>
          <w:rFonts w:ascii="Times New Roman" w:hAnsi="Times New Roman"/>
          <w:b w:val="0"/>
          <w:sz w:val="28"/>
          <w:szCs w:val="28"/>
          <w:lang w:eastAsia="ar-SA"/>
        </w:rPr>
        <w:t>ПРОЄКТ  РІШЕННЯ</w:t>
      </w:r>
    </w:p>
    <w:p w:rsidR="00F213CE" w:rsidRPr="00F213CE" w:rsidRDefault="00F213CE" w:rsidP="00F213CE">
      <w:pPr>
        <w:suppressAutoHyphens/>
        <w:rPr>
          <w:rFonts w:ascii="Times New Roman" w:hAnsi="Times New Roman"/>
          <w:b w:val="0"/>
          <w:sz w:val="28"/>
          <w:szCs w:val="28"/>
          <w:lang w:eastAsia="ar-SA"/>
        </w:rPr>
      </w:pPr>
    </w:p>
    <w:p w:rsidR="00F213CE" w:rsidRPr="00F213CE" w:rsidRDefault="00F213CE" w:rsidP="00F213CE">
      <w:pPr>
        <w:suppressAutoHyphens/>
        <w:rPr>
          <w:rFonts w:ascii="Times New Roman" w:hAnsi="Times New Roman"/>
          <w:b w:val="0"/>
          <w:sz w:val="28"/>
          <w:szCs w:val="28"/>
          <w:lang w:eastAsia="ar-SA"/>
        </w:rPr>
      </w:pPr>
    </w:p>
    <w:p w:rsidR="00F213CE" w:rsidRPr="00F213CE" w:rsidRDefault="00F213CE" w:rsidP="00F213CE">
      <w:pPr>
        <w:suppressAutoHyphens/>
        <w:rPr>
          <w:rFonts w:ascii="Times New Roman" w:hAnsi="Times New Roman"/>
          <w:b w:val="0"/>
          <w:sz w:val="28"/>
          <w:szCs w:val="28"/>
          <w:lang w:eastAsia="ar-SA"/>
        </w:rPr>
      </w:pPr>
      <w:r w:rsidRPr="00F213CE">
        <w:rPr>
          <w:rFonts w:ascii="Times New Roman" w:hAnsi="Times New Roman"/>
          <w:b w:val="0"/>
          <w:sz w:val="28"/>
          <w:szCs w:val="28"/>
          <w:lang w:eastAsia="ar-SA"/>
        </w:rPr>
        <w:t>Про зняття з квартирного обліку</w:t>
      </w:r>
    </w:p>
    <w:p w:rsidR="00F213CE" w:rsidRPr="00F213CE" w:rsidRDefault="00F213CE" w:rsidP="00F213CE">
      <w:pPr>
        <w:suppressAutoHyphens/>
        <w:rPr>
          <w:rFonts w:ascii="Times New Roman" w:hAnsi="Times New Roman"/>
          <w:b w:val="0"/>
          <w:sz w:val="28"/>
          <w:szCs w:val="28"/>
          <w:lang w:eastAsia="ar-SA"/>
        </w:rPr>
      </w:pPr>
      <w:r w:rsidRPr="00F213CE">
        <w:rPr>
          <w:rFonts w:ascii="Times New Roman" w:hAnsi="Times New Roman"/>
          <w:b w:val="0"/>
          <w:sz w:val="28"/>
          <w:szCs w:val="28"/>
          <w:lang w:eastAsia="ar-SA"/>
        </w:rPr>
        <w:t xml:space="preserve">Конопельник В.І. </w:t>
      </w:r>
    </w:p>
    <w:p w:rsidR="00F213CE" w:rsidRPr="00F213CE" w:rsidRDefault="00F213CE" w:rsidP="00F213CE">
      <w:pPr>
        <w:suppressAutoHyphens/>
        <w:spacing w:before="240"/>
        <w:jc w:val="both"/>
        <w:rPr>
          <w:rFonts w:ascii="Times New Roman" w:hAnsi="Times New Roman"/>
          <w:bCs/>
          <w:sz w:val="28"/>
          <w:szCs w:val="28"/>
          <w:lang w:eastAsia="ar-SA"/>
        </w:rPr>
      </w:pPr>
      <w:r w:rsidRPr="00F213CE">
        <w:rPr>
          <w:rFonts w:ascii="Times New Roman" w:hAnsi="Times New Roman"/>
          <w:b w:val="0"/>
          <w:sz w:val="28"/>
          <w:szCs w:val="28"/>
          <w:lang w:eastAsia="ar-SA"/>
        </w:rPr>
        <w:t xml:space="preserve">     Розглянувши облікові документи перебування на квартирному обліку Конопельник В.І., враховуючи пропозиції громадської комісії з житлових питань при виконавчому комітеті Миколаївської міської ради від 29.01.2025 (протокол № 1), відповідно до п.п. 1 п. 26 </w:t>
      </w:r>
      <w:r w:rsidRPr="00F213CE">
        <w:rPr>
          <w:rFonts w:ascii="Times New Roman" w:hAnsi="Times New Roman"/>
          <w:b w:val="0"/>
          <w:sz w:val="28"/>
          <w:szCs w:val="28"/>
          <w:lang w:eastAsia="uk-UA"/>
        </w:rPr>
        <w:t xml:space="preserve">Правил обліку громадян, які потребують поліпшення житлових умов, і надання їм жилих приміщень в Українській РСР, </w:t>
      </w:r>
      <w:r w:rsidRPr="00F213CE">
        <w:rPr>
          <w:rFonts w:ascii="Times New Roman" w:hAnsi="Times New Roman"/>
          <w:b w:val="0"/>
          <w:sz w:val="28"/>
          <w:szCs w:val="28"/>
          <w:lang w:eastAsia="ar-SA"/>
        </w:rPr>
        <w:t xml:space="preserve">п.п. 2 п. а ст. 30 Закону України «Про місцеве самоврядування в Україні», виконавчий комітет Миколаївської міської ради </w:t>
      </w:r>
      <w:r w:rsidRPr="00F213CE">
        <w:rPr>
          <w:rFonts w:ascii="Times New Roman" w:hAnsi="Times New Roman"/>
          <w:sz w:val="28"/>
          <w:szCs w:val="28"/>
          <w:lang w:eastAsia="ar-SA"/>
        </w:rPr>
        <w:t>ВИРІШИВ</w:t>
      </w:r>
      <w:r w:rsidRPr="00F213CE">
        <w:rPr>
          <w:rFonts w:ascii="Times New Roman" w:hAnsi="Times New Roman"/>
          <w:bCs/>
          <w:sz w:val="28"/>
          <w:szCs w:val="28"/>
          <w:lang w:eastAsia="ar-SA"/>
        </w:rPr>
        <w:t>:</w:t>
      </w:r>
    </w:p>
    <w:p w:rsidR="00F213CE" w:rsidRPr="00F213CE" w:rsidRDefault="00F213CE" w:rsidP="00F213CE">
      <w:pPr>
        <w:contextualSpacing/>
        <w:jc w:val="both"/>
        <w:rPr>
          <w:rFonts w:ascii="Times New Roman" w:eastAsia="Calibri" w:hAnsi="Times New Roman"/>
          <w:b w:val="0"/>
          <w:sz w:val="28"/>
          <w:szCs w:val="28"/>
          <w:lang w:eastAsia="en-US"/>
        </w:rPr>
      </w:pPr>
    </w:p>
    <w:p w:rsidR="00F213CE" w:rsidRPr="00F213CE" w:rsidRDefault="00F213CE" w:rsidP="00F213CE">
      <w:pPr>
        <w:tabs>
          <w:tab w:val="left" w:pos="0"/>
        </w:tabs>
        <w:suppressAutoHyphens/>
        <w:jc w:val="both"/>
        <w:rPr>
          <w:rFonts w:ascii="Times New Roman" w:hAnsi="Times New Roman"/>
          <w:b w:val="0"/>
          <w:sz w:val="28"/>
          <w:szCs w:val="28"/>
          <w:lang w:eastAsia="ar-SA"/>
        </w:rPr>
      </w:pPr>
      <w:r w:rsidRPr="00F213CE">
        <w:rPr>
          <w:rFonts w:ascii="Times New Roman" w:hAnsi="Times New Roman"/>
          <w:b w:val="0"/>
          <w:sz w:val="28"/>
          <w:szCs w:val="28"/>
          <w:lang w:eastAsia="ar-SA"/>
        </w:rPr>
        <w:t>1. Зняти з квартирного обліку при виконавчому комітеті Миколаївської міської ради</w:t>
      </w:r>
      <w:r w:rsidRPr="00F213CE">
        <w:rPr>
          <w:rFonts w:ascii="Times New Roman" w:hAnsi="Times New Roman"/>
          <w:b w:val="0"/>
          <w:szCs w:val="28"/>
          <w:lang w:eastAsia="ar-SA"/>
        </w:rPr>
        <w:t xml:space="preserve"> </w:t>
      </w:r>
      <w:r w:rsidRPr="00F213CE">
        <w:rPr>
          <w:rFonts w:ascii="Times New Roman" w:hAnsi="Times New Roman"/>
          <w:b w:val="0"/>
          <w:sz w:val="28"/>
          <w:szCs w:val="28"/>
          <w:lang w:eastAsia="ar-SA"/>
        </w:rPr>
        <w:t>Конопельник Віру Іванівну</w:t>
      </w:r>
      <w:r w:rsidRPr="00F213CE">
        <w:rPr>
          <w:rFonts w:ascii="Times New Roman" w:hAnsi="Times New Roman"/>
          <w:b w:val="0"/>
          <w:szCs w:val="28"/>
          <w:lang w:eastAsia="ar-SA"/>
        </w:rPr>
        <w:t xml:space="preserve">  </w:t>
      </w:r>
      <w:r w:rsidRPr="00F213CE">
        <w:rPr>
          <w:rFonts w:ascii="Times New Roman" w:hAnsi="Times New Roman"/>
          <w:b w:val="0"/>
          <w:sz w:val="28"/>
          <w:szCs w:val="28"/>
          <w:lang w:eastAsia="ar-SA"/>
        </w:rPr>
        <w:t>у зв’язку з поліпшенням житлових умов.</w:t>
      </w:r>
    </w:p>
    <w:p w:rsidR="00F213CE" w:rsidRPr="00F213CE" w:rsidRDefault="00F213CE" w:rsidP="00F213CE">
      <w:pPr>
        <w:tabs>
          <w:tab w:val="left" w:pos="0"/>
        </w:tabs>
        <w:suppressAutoHyphens/>
        <w:jc w:val="both"/>
        <w:rPr>
          <w:rFonts w:ascii="Times New Roman" w:hAnsi="Times New Roman"/>
          <w:b w:val="0"/>
          <w:sz w:val="28"/>
          <w:szCs w:val="28"/>
          <w:lang w:eastAsia="ar-SA"/>
        </w:rPr>
      </w:pPr>
      <w:r w:rsidRPr="00F213CE">
        <w:rPr>
          <w:rFonts w:ascii="Times New Roman" w:hAnsi="Times New Roman"/>
          <w:b w:val="0"/>
          <w:sz w:val="28"/>
          <w:szCs w:val="28"/>
          <w:lang w:eastAsia="ar-SA"/>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F213CE" w:rsidRPr="00F213CE" w:rsidRDefault="00F213CE" w:rsidP="00F213CE">
      <w:pPr>
        <w:tabs>
          <w:tab w:val="left" w:pos="0"/>
        </w:tabs>
        <w:suppressAutoHyphens/>
        <w:jc w:val="both"/>
        <w:rPr>
          <w:rFonts w:ascii="Times New Roman" w:hAnsi="Times New Roman"/>
          <w:b w:val="0"/>
          <w:sz w:val="28"/>
          <w:szCs w:val="28"/>
          <w:lang w:eastAsia="ar-SA"/>
        </w:rPr>
      </w:pPr>
      <w:r w:rsidRPr="00F213CE">
        <w:rPr>
          <w:rFonts w:ascii="Times New Roman" w:hAnsi="Times New Roman"/>
          <w:b w:val="0"/>
          <w:sz w:val="28"/>
          <w:szCs w:val="28"/>
          <w:lang w:eastAsia="ar-SA"/>
        </w:rPr>
        <w:t>3. Контроль за виконанням рішення покласти на керуючого справами виконавчого комітету Адама В.М.</w:t>
      </w: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sz w:val="28"/>
          <w:szCs w:val="28"/>
          <w:lang w:eastAsia="ar-SA"/>
        </w:rPr>
      </w:pPr>
      <w:r w:rsidRPr="00F213CE">
        <w:rPr>
          <w:rFonts w:ascii="Times New Roman" w:hAnsi="Times New Roman"/>
          <w:sz w:val="28"/>
          <w:szCs w:val="28"/>
          <w:lang w:eastAsia="ar-SA"/>
        </w:rPr>
        <w:t>Міський голова                                                       Андрій ЩЕБЕЛЬ</w:t>
      </w: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Pr="00F213CE" w:rsidRDefault="00F213CE" w:rsidP="00F213CE">
      <w:pPr>
        <w:tabs>
          <w:tab w:val="left" w:pos="0"/>
        </w:tabs>
        <w:suppressAutoHyphens/>
        <w:jc w:val="both"/>
        <w:rPr>
          <w:rFonts w:ascii="Times New Roman" w:hAnsi="Times New Roman"/>
          <w:b w:val="0"/>
          <w:sz w:val="28"/>
          <w:szCs w:val="28"/>
          <w:lang w:eastAsia="ar-SA"/>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F213CE" w:rsidRDefault="00F213CE"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C64882" w:rsidRDefault="00C64882" w:rsidP="003B22BB">
      <w:pPr>
        <w:jc w:val="both"/>
        <w:rPr>
          <w:rFonts w:ascii="Times New Roman" w:eastAsia="Calibri" w:hAnsi="Times New Roman"/>
          <w:sz w:val="28"/>
          <w:szCs w:val="28"/>
        </w:rPr>
      </w:pPr>
    </w:p>
    <w:p w:rsidR="00E142C6" w:rsidRPr="00331B73" w:rsidRDefault="00E142C6" w:rsidP="00E142C6">
      <w:pPr>
        <w:rPr>
          <w:rFonts w:ascii="Times New Roman" w:hAnsi="Times New Roman"/>
          <w:b w:val="0"/>
          <w:sz w:val="28"/>
          <w:szCs w:val="28"/>
        </w:rPr>
      </w:pPr>
      <w:r>
        <w:rPr>
          <w:rFonts w:ascii="Times New Roman" w:hAnsi="Times New Roman"/>
          <w:b w:val="0"/>
          <w:sz w:val="28"/>
          <w:szCs w:val="28"/>
        </w:rPr>
        <w:t>ПРОЄКТ  РІШЕННЯ</w:t>
      </w:r>
    </w:p>
    <w:p w:rsidR="00E142C6" w:rsidRDefault="00E142C6" w:rsidP="00E142C6"/>
    <w:p w:rsidR="00E142C6" w:rsidRPr="000D3052" w:rsidRDefault="00E142C6" w:rsidP="00E142C6">
      <w:pPr>
        <w:rPr>
          <w:rFonts w:ascii="Times New Roman" w:eastAsia="Calibri" w:hAnsi="Times New Roman"/>
          <w:b w:val="0"/>
          <w:sz w:val="28"/>
          <w:szCs w:val="28"/>
          <w:lang w:val="ru-RU"/>
        </w:rPr>
      </w:pPr>
      <w:r w:rsidRPr="000D3052">
        <w:rPr>
          <w:rFonts w:ascii="Times New Roman" w:eastAsia="Calibri" w:hAnsi="Times New Roman"/>
          <w:b w:val="0"/>
          <w:sz w:val="28"/>
          <w:szCs w:val="28"/>
          <w:lang w:val="ru-RU"/>
        </w:rPr>
        <w:t xml:space="preserve">Про </w:t>
      </w:r>
      <w:r>
        <w:rPr>
          <w:rFonts w:ascii="Times New Roman" w:eastAsia="Calibri" w:hAnsi="Times New Roman"/>
          <w:b w:val="0"/>
          <w:sz w:val="28"/>
          <w:szCs w:val="28"/>
          <w:lang w:val="ru-RU"/>
        </w:rPr>
        <w:t xml:space="preserve">затвердження нового </w:t>
      </w:r>
      <w:r w:rsidRPr="000D3052">
        <w:rPr>
          <w:rFonts w:ascii="Times New Roman" w:eastAsia="Calibri" w:hAnsi="Times New Roman"/>
          <w:b w:val="0"/>
          <w:sz w:val="28"/>
          <w:szCs w:val="28"/>
          <w:lang w:val="ru-RU"/>
        </w:rPr>
        <w:t>склад</w:t>
      </w:r>
      <w:r>
        <w:rPr>
          <w:rFonts w:ascii="Times New Roman" w:eastAsia="Calibri" w:hAnsi="Times New Roman"/>
          <w:b w:val="0"/>
          <w:sz w:val="28"/>
          <w:szCs w:val="28"/>
          <w:lang w:val="ru-RU"/>
        </w:rPr>
        <w:t>у</w:t>
      </w:r>
      <w:r w:rsidRPr="000D3052">
        <w:rPr>
          <w:rFonts w:ascii="Times New Roman" w:eastAsia="Calibri" w:hAnsi="Times New Roman"/>
          <w:b w:val="0"/>
          <w:sz w:val="28"/>
          <w:szCs w:val="28"/>
          <w:lang w:val="ru-RU"/>
        </w:rPr>
        <w:t xml:space="preserve"> постійно</w:t>
      </w:r>
    </w:p>
    <w:p w:rsidR="00E142C6" w:rsidRPr="000D3052" w:rsidRDefault="00E142C6" w:rsidP="00E142C6">
      <w:pPr>
        <w:rPr>
          <w:rFonts w:ascii="Times New Roman" w:eastAsia="Calibri" w:hAnsi="Times New Roman"/>
          <w:b w:val="0"/>
          <w:sz w:val="28"/>
          <w:szCs w:val="28"/>
          <w:lang w:val="ru-RU"/>
        </w:rPr>
      </w:pPr>
      <w:r w:rsidRPr="000D3052">
        <w:rPr>
          <w:rFonts w:ascii="Times New Roman" w:eastAsia="Calibri" w:hAnsi="Times New Roman"/>
          <w:b w:val="0"/>
          <w:sz w:val="28"/>
          <w:szCs w:val="28"/>
          <w:lang w:val="ru-RU"/>
        </w:rPr>
        <w:t>діючої комісії з обстеження зелених</w:t>
      </w:r>
    </w:p>
    <w:p w:rsidR="00E142C6" w:rsidRPr="000D3052" w:rsidRDefault="00E142C6" w:rsidP="00E142C6">
      <w:pPr>
        <w:rPr>
          <w:rFonts w:ascii="Times New Roman" w:eastAsia="Calibri" w:hAnsi="Times New Roman"/>
          <w:b w:val="0"/>
          <w:sz w:val="28"/>
          <w:szCs w:val="28"/>
          <w:lang w:val="ru-RU"/>
        </w:rPr>
      </w:pPr>
      <w:r>
        <w:rPr>
          <w:rFonts w:ascii="Times New Roman" w:eastAsia="Calibri" w:hAnsi="Times New Roman"/>
          <w:b w:val="0"/>
          <w:sz w:val="28"/>
          <w:szCs w:val="28"/>
          <w:lang w:val="ru-RU"/>
        </w:rPr>
        <w:t>насаджень</w:t>
      </w:r>
      <w:r w:rsidRPr="000D3052">
        <w:rPr>
          <w:rFonts w:ascii="Times New Roman" w:eastAsia="Calibri" w:hAnsi="Times New Roman"/>
          <w:b w:val="0"/>
          <w:sz w:val="28"/>
          <w:szCs w:val="28"/>
          <w:lang w:val="ru-RU"/>
        </w:rPr>
        <w:t xml:space="preserve">, що </w:t>
      </w:r>
      <w:proofErr w:type="gramStart"/>
      <w:r w:rsidRPr="000D3052">
        <w:rPr>
          <w:rFonts w:ascii="Times New Roman" w:eastAsia="Calibri" w:hAnsi="Times New Roman"/>
          <w:b w:val="0"/>
          <w:sz w:val="28"/>
          <w:szCs w:val="28"/>
          <w:lang w:val="ru-RU"/>
        </w:rPr>
        <w:t>п</w:t>
      </w:r>
      <w:proofErr w:type="gramEnd"/>
      <w:r w:rsidRPr="000D3052">
        <w:rPr>
          <w:rFonts w:ascii="Times New Roman" w:eastAsia="Calibri" w:hAnsi="Times New Roman"/>
          <w:b w:val="0"/>
          <w:sz w:val="28"/>
          <w:szCs w:val="28"/>
          <w:lang w:val="ru-RU"/>
        </w:rPr>
        <w:t xml:space="preserve">ідлягають видаленню, </w:t>
      </w:r>
    </w:p>
    <w:p w:rsidR="00E142C6" w:rsidRPr="000D3052" w:rsidRDefault="00E142C6" w:rsidP="00E142C6">
      <w:pPr>
        <w:rPr>
          <w:rFonts w:ascii="Times New Roman" w:eastAsia="Calibri" w:hAnsi="Times New Roman"/>
          <w:b w:val="0"/>
          <w:sz w:val="28"/>
          <w:szCs w:val="28"/>
          <w:lang w:val="ru-RU"/>
        </w:rPr>
      </w:pPr>
      <w:r w:rsidRPr="000D3052">
        <w:rPr>
          <w:rFonts w:ascii="Times New Roman" w:eastAsia="Calibri" w:hAnsi="Times New Roman"/>
          <w:b w:val="0"/>
          <w:sz w:val="28"/>
          <w:szCs w:val="28"/>
          <w:lang w:val="ru-RU"/>
        </w:rPr>
        <w:t xml:space="preserve">при виконавчому комітеті Миколаївської </w:t>
      </w:r>
    </w:p>
    <w:p w:rsidR="00E142C6" w:rsidRPr="000D3052" w:rsidRDefault="00E142C6" w:rsidP="00E142C6">
      <w:pPr>
        <w:rPr>
          <w:rFonts w:ascii="Times New Roman" w:eastAsia="Calibri" w:hAnsi="Times New Roman"/>
          <w:b w:val="0"/>
          <w:sz w:val="28"/>
          <w:szCs w:val="28"/>
          <w:lang w:val="ru-RU"/>
        </w:rPr>
      </w:pPr>
      <w:proofErr w:type="gramStart"/>
      <w:r w:rsidRPr="000D3052">
        <w:rPr>
          <w:rFonts w:ascii="Times New Roman" w:eastAsia="Calibri" w:hAnsi="Times New Roman"/>
          <w:b w:val="0"/>
          <w:sz w:val="28"/>
          <w:szCs w:val="28"/>
          <w:lang w:val="ru-RU"/>
        </w:rPr>
        <w:t>м</w:t>
      </w:r>
      <w:proofErr w:type="gramEnd"/>
      <w:r w:rsidRPr="000D3052">
        <w:rPr>
          <w:rFonts w:ascii="Times New Roman" w:eastAsia="Calibri" w:hAnsi="Times New Roman"/>
          <w:b w:val="0"/>
          <w:sz w:val="28"/>
          <w:szCs w:val="28"/>
          <w:lang w:val="ru-RU"/>
        </w:rPr>
        <w:t>іської ради</w:t>
      </w:r>
    </w:p>
    <w:p w:rsidR="00E142C6" w:rsidRPr="000D3052" w:rsidRDefault="00E142C6" w:rsidP="00E142C6">
      <w:pPr>
        <w:jc w:val="both"/>
        <w:rPr>
          <w:rFonts w:ascii="Times New Roman" w:eastAsia="Calibri" w:hAnsi="Times New Roman"/>
          <w:b w:val="0"/>
          <w:sz w:val="28"/>
          <w:szCs w:val="28"/>
          <w:lang w:val="ru-RU"/>
        </w:rPr>
      </w:pPr>
      <w:r w:rsidRPr="000D3052">
        <w:rPr>
          <w:rFonts w:ascii="Times New Roman" w:eastAsia="Calibri" w:hAnsi="Times New Roman"/>
          <w:b w:val="0"/>
          <w:sz w:val="28"/>
          <w:szCs w:val="28"/>
          <w:lang w:val="ru-RU"/>
        </w:rPr>
        <w:tab/>
      </w:r>
    </w:p>
    <w:p w:rsidR="00E142C6" w:rsidRPr="000D3052" w:rsidRDefault="00E142C6" w:rsidP="00E142C6">
      <w:pPr>
        <w:jc w:val="both"/>
        <w:rPr>
          <w:rFonts w:ascii="Times New Roman" w:eastAsia="Calibri" w:hAnsi="Times New Roman"/>
          <w:bCs/>
          <w:sz w:val="28"/>
          <w:szCs w:val="28"/>
          <w:lang w:val="ru-RU"/>
        </w:rPr>
      </w:pPr>
      <w:r w:rsidRPr="000D3052">
        <w:rPr>
          <w:rFonts w:ascii="Times New Roman" w:eastAsia="Calibri" w:hAnsi="Times New Roman"/>
          <w:b w:val="0"/>
          <w:sz w:val="28"/>
          <w:szCs w:val="28"/>
          <w:lang w:val="ru-RU"/>
        </w:rPr>
        <w:t xml:space="preserve">     Відповідно до ст. 52 Закону України «Про </w:t>
      </w:r>
      <w:proofErr w:type="gramStart"/>
      <w:r w:rsidRPr="000D3052">
        <w:rPr>
          <w:rFonts w:ascii="Times New Roman" w:eastAsia="Calibri" w:hAnsi="Times New Roman"/>
          <w:b w:val="0"/>
          <w:sz w:val="28"/>
          <w:szCs w:val="28"/>
          <w:lang w:val="ru-RU"/>
        </w:rPr>
        <w:t>м</w:t>
      </w:r>
      <w:proofErr w:type="gramEnd"/>
      <w:r w:rsidRPr="000D3052">
        <w:rPr>
          <w:rFonts w:ascii="Times New Roman" w:eastAsia="Calibri" w:hAnsi="Times New Roman"/>
          <w:b w:val="0"/>
          <w:sz w:val="28"/>
          <w:szCs w:val="28"/>
          <w:lang w:val="ru-RU"/>
        </w:rPr>
        <w:t xml:space="preserve">ісцеве самоврядування в Україні», виконавчий комітет Миколаївської міської ради </w:t>
      </w:r>
      <w:r w:rsidRPr="000D3052">
        <w:rPr>
          <w:rFonts w:ascii="Times New Roman" w:eastAsia="Calibri" w:hAnsi="Times New Roman"/>
          <w:bCs/>
          <w:sz w:val="28"/>
          <w:szCs w:val="28"/>
          <w:lang w:val="ru-RU"/>
        </w:rPr>
        <w:t>ВИРІШИВ:</w:t>
      </w:r>
    </w:p>
    <w:p w:rsidR="00E142C6" w:rsidRPr="000D3052" w:rsidRDefault="00E142C6" w:rsidP="00E142C6">
      <w:pPr>
        <w:spacing w:line="276" w:lineRule="auto"/>
        <w:jc w:val="both"/>
        <w:rPr>
          <w:rFonts w:ascii="Times New Roman" w:eastAsia="Calibri" w:hAnsi="Times New Roman"/>
          <w:b w:val="0"/>
          <w:sz w:val="28"/>
          <w:szCs w:val="28"/>
          <w:lang w:val="ru-RU"/>
        </w:rPr>
      </w:pPr>
    </w:p>
    <w:p w:rsidR="00E142C6" w:rsidRDefault="00E142C6" w:rsidP="00E142C6">
      <w:pPr>
        <w:jc w:val="both"/>
        <w:rPr>
          <w:rFonts w:ascii="Times New Roman" w:eastAsia="Calibri" w:hAnsi="Times New Roman"/>
          <w:b w:val="0"/>
          <w:sz w:val="28"/>
          <w:szCs w:val="28"/>
        </w:rPr>
      </w:pPr>
      <w:r w:rsidRPr="000D3052">
        <w:rPr>
          <w:rFonts w:ascii="Times New Roman" w:eastAsia="Calibri" w:hAnsi="Times New Roman"/>
          <w:b w:val="0"/>
          <w:sz w:val="28"/>
          <w:szCs w:val="28"/>
          <w:lang w:val="ru-RU"/>
        </w:rPr>
        <w:t>1. Затвердити склад постійно діючої комісії з обстеження зелених нас</w:t>
      </w:r>
      <w:r>
        <w:rPr>
          <w:rFonts w:ascii="Times New Roman" w:eastAsia="Calibri" w:hAnsi="Times New Roman"/>
          <w:b w:val="0"/>
          <w:sz w:val="28"/>
          <w:szCs w:val="28"/>
          <w:lang w:val="ru-RU"/>
        </w:rPr>
        <w:t>аджень</w:t>
      </w:r>
      <w:r w:rsidRPr="000D3052">
        <w:rPr>
          <w:rFonts w:ascii="Times New Roman" w:eastAsia="Calibri" w:hAnsi="Times New Roman"/>
          <w:b w:val="0"/>
          <w:sz w:val="28"/>
          <w:szCs w:val="28"/>
          <w:lang w:val="ru-RU"/>
        </w:rPr>
        <w:t xml:space="preserve">, що </w:t>
      </w:r>
      <w:proofErr w:type="gramStart"/>
      <w:r w:rsidRPr="000D3052">
        <w:rPr>
          <w:rFonts w:ascii="Times New Roman" w:eastAsia="Calibri" w:hAnsi="Times New Roman"/>
          <w:b w:val="0"/>
          <w:sz w:val="28"/>
          <w:szCs w:val="28"/>
          <w:lang w:val="ru-RU"/>
        </w:rPr>
        <w:t>п</w:t>
      </w:r>
      <w:proofErr w:type="gramEnd"/>
      <w:r w:rsidRPr="000D3052">
        <w:rPr>
          <w:rFonts w:ascii="Times New Roman" w:eastAsia="Calibri" w:hAnsi="Times New Roman"/>
          <w:b w:val="0"/>
          <w:sz w:val="28"/>
          <w:szCs w:val="28"/>
          <w:lang w:val="ru-RU"/>
        </w:rPr>
        <w:t>ідлягають видаленню,</w:t>
      </w:r>
      <w:r w:rsidRPr="000D3052">
        <w:rPr>
          <w:rFonts w:ascii="Times New Roman" w:eastAsia="Calibri" w:hAnsi="Times New Roman"/>
          <w:b w:val="0"/>
          <w:sz w:val="28"/>
          <w:szCs w:val="28"/>
        </w:rPr>
        <w:t xml:space="preserve"> </w:t>
      </w:r>
      <w:r w:rsidRPr="000D3052">
        <w:rPr>
          <w:rFonts w:ascii="Times New Roman" w:eastAsia="Calibri" w:hAnsi="Times New Roman"/>
          <w:b w:val="0"/>
          <w:sz w:val="28"/>
          <w:szCs w:val="28"/>
          <w:lang w:val="ru-RU"/>
        </w:rPr>
        <w:t>при виконавчому комітеті Миколаївської міської ради</w:t>
      </w:r>
      <w:r>
        <w:rPr>
          <w:rFonts w:ascii="Times New Roman" w:eastAsia="Calibri" w:hAnsi="Times New Roman"/>
          <w:b w:val="0"/>
          <w:sz w:val="28"/>
          <w:szCs w:val="28"/>
          <w:lang w:val="ru-RU"/>
        </w:rPr>
        <w:t xml:space="preserve"> в новій редакції згідно з додатком.</w:t>
      </w:r>
      <w:r w:rsidRPr="000D3052">
        <w:rPr>
          <w:rFonts w:ascii="Times New Roman" w:eastAsia="Calibri" w:hAnsi="Times New Roman"/>
          <w:b w:val="0"/>
          <w:sz w:val="28"/>
          <w:szCs w:val="28"/>
        </w:rPr>
        <w:t xml:space="preserve"> </w:t>
      </w:r>
    </w:p>
    <w:p w:rsidR="00E142C6" w:rsidRPr="00A75244" w:rsidRDefault="00E142C6" w:rsidP="00E142C6">
      <w:pPr>
        <w:jc w:val="both"/>
        <w:rPr>
          <w:rFonts w:ascii="Times New Roman" w:eastAsia="Calibri" w:hAnsi="Times New Roman"/>
          <w:b w:val="0"/>
          <w:sz w:val="28"/>
          <w:szCs w:val="28"/>
        </w:rPr>
      </w:pPr>
      <w:r>
        <w:rPr>
          <w:rFonts w:ascii="Times New Roman" w:eastAsia="Calibri" w:hAnsi="Times New Roman"/>
          <w:b w:val="0"/>
          <w:sz w:val="28"/>
          <w:szCs w:val="28"/>
        </w:rPr>
        <w:t xml:space="preserve">2. Вважати рішення виконавчого комітету від 09.11.2023 № 185 «Про затвердження нового складу </w:t>
      </w:r>
      <w:r w:rsidRPr="00A75244">
        <w:rPr>
          <w:rFonts w:ascii="Times New Roman" w:eastAsia="Calibri" w:hAnsi="Times New Roman"/>
          <w:b w:val="0"/>
          <w:sz w:val="28"/>
          <w:szCs w:val="28"/>
        </w:rPr>
        <w:t>постійно діючої комісії з обстеження зелених насаджень, що підлягають видаленню, при виконавчому комітеті Миколаївської міської ради» таким, що втратило чинність.</w:t>
      </w:r>
    </w:p>
    <w:p w:rsidR="00E142C6" w:rsidRPr="000D3052" w:rsidRDefault="00E142C6" w:rsidP="00E142C6">
      <w:pPr>
        <w:spacing w:after="200"/>
        <w:jc w:val="both"/>
        <w:rPr>
          <w:rFonts w:ascii="Times New Roman" w:eastAsia="Calibri" w:hAnsi="Times New Roman"/>
          <w:b w:val="0"/>
          <w:sz w:val="28"/>
          <w:szCs w:val="28"/>
          <w:lang w:val="ru-RU"/>
        </w:rPr>
      </w:pPr>
      <w:r>
        <w:rPr>
          <w:rFonts w:ascii="Times New Roman" w:eastAsia="Calibri" w:hAnsi="Times New Roman"/>
          <w:b w:val="0"/>
          <w:sz w:val="28"/>
          <w:szCs w:val="28"/>
          <w:lang w:val="ru-RU"/>
        </w:rPr>
        <w:t>3</w:t>
      </w:r>
      <w:r w:rsidRPr="000D3052">
        <w:rPr>
          <w:rFonts w:ascii="Times New Roman" w:eastAsia="Calibri" w:hAnsi="Times New Roman"/>
          <w:b w:val="0"/>
          <w:sz w:val="28"/>
          <w:szCs w:val="28"/>
          <w:lang w:val="ru-RU"/>
        </w:rPr>
        <w:t xml:space="preserve">. Контроль за виконанням </w:t>
      </w:r>
      <w:proofErr w:type="gramStart"/>
      <w:r w:rsidRPr="000D3052">
        <w:rPr>
          <w:rFonts w:ascii="Times New Roman" w:eastAsia="Calibri" w:hAnsi="Times New Roman"/>
          <w:b w:val="0"/>
          <w:sz w:val="28"/>
          <w:szCs w:val="28"/>
          <w:lang w:val="ru-RU"/>
        </w:rPr>
        <w:t>р</w:t>
      </w:r>
      <w:proofErr w:type="gramEnd"/>
      <w:r w:rsidRPr="000D3052">
        <w:rPr>
          <w:rFonts w:ascii="Times New Roman" w:eastAsia="Calibri" w:hAnsi="Times New Roman"/>
          <w:b w:val="0"/>
          <w:sz w:val="28"/>
          <w:szCs w:val="28"/>
          <w:lang w:val="ru-RU"/>
        </w:rPr>
        <w:t xml:space="preserve">ішення покласти на </w:t>
      </w:r>
      <w:r>
        <w:rPr>
          <w:rFonts w:ascii="Times New Roman" w:eastAsia="Calibri" w:hAnsi="Times New Roman"/>
          <w:b w:val="0"/>
          <w:sz w:val="28"/>
          <w:szCs w:val="28"/>
          <w:lang w:val="ru-RU"/>
        </w:rPr>
        <w:t xml:space="preserve">керуючого справами виконавчого комітету Адама В.М. </w:t>
      </w:r>
    </w:p>
    <w:p w:rsidR="00E142C6" w:rsidRDefault="00E142C6" w:rsidP="00E142C6">
      <w:pPr>
        <w:spacing w:line="276" w:lineRule="auto"/>
        <w:rPr>
          <w:rFonts w:ascii="Times New Roman" w:eastAsia="Calibri" w:hAnsi="Times New Roman"/>
          <w:sz w:val="26"/>
          <w:szCs w:val="26"/>
          <w:lang w:val="ru-RU"/>
        </w:rPr>
      </w:pPr>
    </w:p>
    <w:p w:rsidR="00E142C6" w:rsidRDefault="00E142C6" w:rsidP="00E142C6">
      <w:pPr>
        <w:spacing w:line="276" w:lineRule="auto"/>
        <w:rPr>
          <w:rFonts w:ascii="Times New Roman" w:eastAsia="Calibri" w:hAnsi="Times New Roman"/>
          <w:sz w:val="26"/>
          <w:szCs w:val="26"/>
          <w:lang w:val="ru-RU"/>
        </w:rPr>
      </w:pPr>
    </w:p>
    <w:p w:rsidR="00E142C6" w:rsidRPr="008530BF" w:rsidRDefault="00E142C6" w:rsidP="00E142C6">
      <w:pPr>
        <w:spacing w:line="276" w:lineRule="auto"/>
        <w:rPr>
          <w:rFonts w:ascii="Times New Roman" w:eastAsia="Calibri" w:hAnsi="Times New Roman"/>
          <w:sz w:val="26"/>
          <w:szCs w:val="26"/>
          <w:lang w:val="ru-RU"/>
        </w:rPr>
      </w:pPr>
      <w:r w:rsidRPr="008530BF">
        <w:rPr>
          <w:rFonts w:ascii="Times New Roman" w:eastAsia="Calibri" w:hAnsi="Times New Roman"/>
          <w:sz w:val="26"/>
          <w:szCs w:val="26"/>
          <w:lang w:val="ru-RU"/>
        </w:rPr>
        <w:t>Міський голова                                                         Андрій ЩЕБЕЛЬ</w:t>
      </w:r>
    </w:p>
    <w:p w:rsidR="00E142C6" w:rsidRDefault="00E142C6" w:rsidP="00E142C6">
      <w:pPr>
        <w:jc w:val="both"/>
        <w:rPr>
          <w:rFonts w:ascii="Times New Roman" w:hAnsi="Times New Roman"/>
          <w:b w:val="0"/>
          <w:sz w:val="28"/>
          <w:szCs w:val="28"/>
          <w:lang w:eastAsia="uk-UA"/>
        </w:rPr>
      </w:pPr>
    </w:p>
    <w:p w:rsidR="00E142C6" w:rsidRPr="00B74A47" w:rsidRDefault="00E142C6" w:rsidP="00E142C6">
      <w:pPr>
        <w:spacing w:after="200" w:line="276" w:lineRule="auto"/>
      </w:pPr>
    </w:p>
    <w:p w:rsidR="00E142C6" w:rsidRDefault="00E142C6" w:rsidP="00E142C6">
      <w:pPr>
        <w:spacing w:after="200" w:line="276" w:lineRule="auto"/>
        <w:rPr>
          <w:rFonts w:ascii="Times New Roman" w:hAnsi="Times New Roman"/>
          <w:b w:val="0"/>
          <w:sz w:val="28"/>
          <w:szCs w:val="28"/>
        </w:rPr>
      </w:pPr>
    </w:p>
    <w:p w:rsidR="00C90044" w:rsidRDefault="00C90044" w:rsidP="00E142C6">
      <w:pPr>
        <w:spacing w:after="200" w:line="276" w:lineRule="auto"/>
        <w:rPr>
          <w:rFonts w:ascii="Times New Roman" w:hAnsi="Times New Roman"/>
          <w:b w:val="0"/>
          <w:sz w:val="28"/>
          <w:szCs w:val="28"/>
        </w:rPr>
      </w:pPr>
    </w:p>
    <w:p w:rsidR="00C90044" w:rsidRDefault="00C90044" w:rsidP="00E142C6">
      <w:pPr>
        <w:spacing w:after="200" w:line="276" w:lineRule="auto"/>
        <w:rPr>
          <w:rFonts w:ascii="Times New Roman" w:hAnsi="Times New Roman"/>
          <w:b w:val="0"/>
          <w:sz w:val="28"/>
          <w:szCs w:val="28"/>
        </w:rPr>
      </w:pPr>
    </w:p>
    <w:p w:rsidR="00C90044" w:rsidRDefault="00C90044" w:rsidP="00E142C6">
      <w:pPr>
        <w:spacing w:after="200" w:line="276" w:lineRule="auto"/>
        <w:rPr>
          <w:rFonts w:ascii="Times New Roman" w:hAnsi="Times New Roman"/>
          <w:b w:val="0"/>
          <w:sz w:val="28"/>
          <w:szCs w:val="28"/>
        </w:rPr>
      </w:pPr>
    </w:p>
    <w:p w:rsidR="00C90044" w:rsidRDefault="00C90044" w:rsidP="00E142C6">
      <w:pPr>
        <w:spacing w:after="200" w:line="276" w:lineRule="auto"/>
        <w:rPr>
          <w:rFonts w:ascii="Times New Roman" w:hAnsi="Times New Roman"/>
          <w:b w:val="0"/>
          <w:sz w:val="28"/>
          <w:szCs w:val="28"/>
        </w:rPr>
      </w:pPr>
    </w:p>
    <w:p w:rsidR="00C90044" w:rsidRDefault="00C90044" w:rsidP="00E142C6">
      <w:pPr>
        <w:spacing w:after="200" w:line="276" w:lineRule="auto"/>
        <w:rPr>
          <w:rFonts w:ascii="Times New Roman" w:hAnsi="Times New Roman"/>
          <w:b w:val="0"/>
          <w:sz w:val="28"/>
          <w:szCs w:val="28"/>
        </w:rPr>
      </w:pPr>
    </w:p>
    <w:p w:rsidR="00A75244" w:rsidRDefault="00A75244" w:rsidP="00E142C6">
      <w:pPr>
        <w:spacing w:after="200" w:line="276" w:lineRule="auto"/>
        <w:rPr>
          <w:rFonts w:ascii="Times New Roman" w:hAnsi="Times New Roman"/>
          <w:b w:val="0"/>
          <w:sz w:val="28"/>
          <w:szCs w:val="28"/>
        </w:rPr>
      </w:pPr>
    </w:p>
    <w:p w:rsidR="00C90044" w:rsidRDefault="00C90044" w:rsidP="00E142C6">
      <w:pPr>
        <w:spacing w:after="200" w:line="276" w:lineRule="auto"/>
        <w:rPr>
          <w:rFonts w:ascii="Times New Roman" w:hAnsi="Times New Roman"/>
          <w:b w:val="0"/>
          <w:sz w:val="28"/>
          <w:szCs w:val="28"/>
        </w:rPr>
      </w:pPr>
    </w:p>
    <w:p w:rsidR="00B262B3" w:rsidRDefault="00B262B3" w:rsidP="00E142C6">
      <w:pPr>
        <w:spacing w:after="200" w:line="276" w:lineRule="auto"/>
        <w:rPr>
          <w:rFonts w:ascii="Times New Roman" w:hAnsi="Times New Roman"/>
          <w:b w:val="0"/>
          <w:sz w:val="28"/>
          <w:szCs w:val="28"/>
        </w:rPr>
      </w:pPr>
    </w:p>
    <w:p w:rsidR="00B262B3" w:rsidRDefault="00B262B3" w:rsidP="00E142C6">
      <w:pPr>
        <w:spacing w:after="200" w:line="276" w:lineRule="auto"/>
        <w:rPr>
          <w:rFonts w:ascii="Times New Roman" w:hAnsi="Times New Roman"/>
          <w:b w:val="0"/>
          <w:sz w:val="28"/>
          <w:szCs w:val="28"/>
        </w:rPr>
      </w:pPr>
    </w:p>
    <w:p w:rsidR="00C90044" w:rsidRPr="00B74A47" w:rsidRDefault="00C90044" w:rsidP="00E142C6">
      <w:pPr>
        <w:spacing w:after="200" w:line="276" w:lineRule="auto"/>
        <w:rPr>
          <w:rFonts w:ascii="Times New Roman" w:hAnsi="Times New Roman"/>
          <w:b w:val="0"/>
          <w:sz w:val="28"/>
          <w:szCs w:val="28"/>
        </w:rPr>
      </w:pPr>
    </w:p>
    <w:p w:rsidR="00E142C6" w:rsidRDefault="00E142C6" w:rsidP="00E142C6">
      <w:pPr>
        <w:jc w:val="both"/>
        <w:rPr>
          <w:rFonts w:ascii="Times New Roman" w:hAnsi="Times New Roman"/>
          <w:b w:val="0"/>
          <w:sz w:val="28"/>
          <w:szCs w:val="28"/>
          <w:lang w:eastAsia="uk-UA"/>
        </w:rPr>
      </w:pPr>
    </w:p>
    <w:p w:rsidR="00E142C6" w:rsidRDefault="00E142C6" w:rsidP="00E142C6">
      <w:pPr>
        <w:jc w:val="both"/>
        <w:rPr>
          <w:rFonts w:ascii="Times New Roman" w:hAnsi="Times New Roman"/>
          <w:b w:val="0"/>
          <w:sz w:val="28"/>
          <w:szCs w:val="28"/>
          <w:lang w:eastAsia="uk-UA"/>
        </w:rPr>
      </w:pPr>
    </w:p>
    <w:p w:rsidR="000214AD" w:rsidRPr="000214AD" w:rsidRDefault="000214AD" w:rsidP="000214AD">
      <w:pPr>
        <w:rPr>
          <w:rFonts w:ascii="Times New Roman" w:hAnsi="Times New Roman"/>
          <w:b w:val="0"/>
          <w:sz w:val="24"/>
          <w:lang w:eastAsia="uk-UA"/>
        </w:rPr>
      </w:pPr>
      <w:r w:rsidRPr="000214AD">
        <w:rPr>
          <w:rFonts w:ascii="Times New Roman" w:hAnsi="Times New Roman"/>
          <w:b w:val="0"/>
          <w:sz w:val="24"/>
          <w:lang w:eastAsia="uk-UA"/>
        </w:rPr>
        <w:t xml:space="preserve">                                                                                               Додаток </w:t>
      </w:r>
    </w:p>
    <w:p w:rsidR="00B26AFD" w:rsidRDefault="000214AD" w:rsidP="00B26AFD">
      <w:pPr>
        <w:ind w:left="5664"/>
        <w:rPr>
          <w:rFonts w:ascii="Times New Roman" w:hAnsi="Times New Roman"/>
          <w:b w:val="0"/>
          <w:sz w:val="24"/>
          <w:lang w:eastAsia="uk-UA"/>
        </w:rPr>
      </w:pPr>
      <w:r w:rsidRPr="000214AD">
        <w:rPr>
          <w:rFonts w:ascii="Times New Roman" w:hAnsi="Times New Roman"/>
          <w:b w:val="0"/>
          <w:sz w:val="24"/>
          <w:lang w:eastAsia="uk-UA"/>
        </w:rPr>
        <w:t xml:space="preserve">до рішення  виконавчого комітету </w:t>
      </w:r>
    </w:p>
    <w:p w:rsidR="000214AD" w:rsidRPr="000214AD" w:rsidRDefault="000214AD" w:rsidP="00B26AFD">
      <w:pPr>
        <w:ind w:left="5664"/>
        <w:rPr>
          <w:rFonts w:ascii="Times New Roman" w:hAnsi="Times New Roman"/>
          <w:b w:val="0"/>
          <w:sz w:val="24"/>
          <w:lang w:eastAsia="uk-UA"/>
        </w:rPr>
      </w:pPr>
      <w:r w:rsidRPr="000214AD">
        <w:rPr>
          <w:rFonts w:ascii="Times New Roman" w:hAnsi="Times New Roman"/>
          <w:b w:val="0"/>
          <w:sz w:val="24"/>
          <w:lang w:eastAsia="uk-UA"/>
        </w:rPr>
        <w:t>Миколаївської  міської ради</w:t>
      </w:r>
    </w:p>
    <w:p w:rsidR="000214AD" w:rsidRPr="000214AD" w:rsidRDefault="000214AD" w:rsidP="00B26AFD">
      <w:pPr>
        <w:ind w:left="5664"/>
        <w:rPr>
          <w:rFonts w:ascii="Times New Roman" w:hAnsi="Times New Roman"/>
          <w:b w:val="0"/>
          <w:sz w:val="24"/>
          <w:lang w:eastAsia="uk-UA"/>
        </w:rPr>
      </w:pPr>
      <w:r w:rsidRPr="000214AD">
        <w:rPr>
          <w:rFonts w:ascii="Times New Roman" w:hAnsi="Times New Roman"/>
          <w:b w:val="0"/>
          <w:sz w:val="24"/>
          <w:lang w:eastAsia="uk-UA"/>
        </w:rPr>
        <w:t>від ...0...2025 № __</w:t>
      </w:r>
    </w:p>
    <w:p w:rsidR="000214AD" w:rsidRPr="000214AD" w:rsidRDefault="000214AD" w:rsidP="00B26AFD">
      <w:pPr>
        <w:ind w:left="5664"/>
        <w:rPr>
          <w:rFonts w:ascii="Times New Roman" w:eastAsiaTheme="minorHAnsi" w:hAnsi="Times New Roman"/>
          <w:sz w:val="28"/>
          <w:szCs w:val="28"/>
          <w:lang w:eastAsia="en-US"/>
        </w:rPr>
      </w:pPr>
    </w:p>
    <w:p w:rsidR="000214AD" w:rsidRPr="000214AD" w:rsidRDefault="000214AD" w:rsidP="000214AD">
      <w:pPr>
        <w:jc w:val="center"/>
        <w:rPr>
          <w:rFonts w:ascii="Times New Roman" w:eastAsiaTheme="minorHAnsi" w:hAnsi="Times New Roman"/>
          <w:sz w:val="28"/>
          <w:szCs w:val="28"/>
          <w:lang w:eastAsia="en-US"/>
        </w:rPr>
      </w:pPr>
      <w:r w:rsidRPr="000214AD">
        <w:rPr>
          <w:rFonts w:ascii="Times New Roman" w:eastAsiaTheme="minorHAnsi" w:hAnsi="Times New Roman"/>
          <w:sz w:val="28"/>
          <w:szCs w:val="28"/>
          <w:lang w:eastAsia="en-US"/>
        </w:rPr>
        <w:t xml:space="preserve">      </w:t>
      </w:r>
    </w:p>
    <w:p w:rsidR="000214AD" w:rsidRPr="000214AD" w:rsidRDefault="000214AD" w:rsidP="000214AD">
      <w:pPr>
        <w:jc w:val="center"/>
        <w:rPr>
          <w:rFonts w:ascii="Times New Roman" w:eastAsiaTheme="minorHAnsi" w:hAnsi="Times New Roman"/>
          <w:sz w:val="28"/>
          <w:szCs w:val="28"/>
          <w:lang w:eastAsia="en-US"/>
        </w:rPr>
      </w:pPr>
      <w:r w:rsidRPr="000214AD">
        <w:rPr>
          <w:rFonts w:ascii="Times New Roman" w:eastAsiaTheme="minorHAnsi" w:hAnsi="Times New Roman"/>
          <w:sz w:val="28"/>
          <w:szCs w:val="28"/>
          <w:lang w:eastAsia="en-US"/>
        </w:rPr>
        <w:t>СКЛАД</w:t>
      </w:r>
    </w:p>
    <w:p w:rsidR="000214AD" w:rsidRPr="000214AD" w:rsidRDefault="000214AD" w:rsidP="000214AD">
      <w:pPr>
        <w:jc w:val="center"/>
        <w:rPr>
          <w:rFonts w:ascii="Times New Roman" w:hAnsi="Times New Roman"/>
          <w:bCs/>
          <w:sz w:val="28"/>
          <w:szCs w:val="28"/>
          <w:lang w:eastAsia="uk-UA"/>
        </w:rPr>
      </w:pPr>
      <w:r w:rsidRPr="000214AD">
        <w:rPr>
          <w:rFonts w:ascii="Times New Roman" w:hAnsi="Times New Roman"/>
          <w:bCs/>
          <w:sz w:val="28"/>
          <w:szCs w:val="28"/>
          <w:lang w:eastAsia="uk-UA"/>
        </w:rPr>
        <w:t xml:space="preserve">комісії з обстеження зелених насаджень, </w:t>
      </w:r>
    </w:p>
    <w:p w:rsidR="000214AD" w:rsidRPr="000214AD" w:rsidRDefault="000214AD" w:rsidP="000214AD">
      <w:pPr>
        <w:jc w:val="center"/>
        <w:rPr>
          <w:rFonts w:ascii="Times New Roman" w:hAnsi="Times New Roman"/>
          <w:bCs/>
          <w:sz w:val="28"/>
          <w:szCs w:val="28"/>
          <w:lang w:eastAsia="uk-UA"/>
        </w:rPr>
      </w:pPr>
      <w:r w:rsidRPr="000214AD">
        <w:rPr>
          <w:rFonts w:ascii="Times New Roman" w:hAnsi="Times New Roman"/>
          <w:bCs/>
          <w:sz w:val="28"/>
          <w:szCs w:val="28"/>
          <w:lang w:eastAsia="uk-UA"/>
        </w:rPr>
        <w:t xml:space="preserve">що підлягають видаленню </w:t>
      </w:r>
    </w:p>
    <w:p w:rsidR="000214AD" w:rsidRPr="000214AD" w:rsidRDefault="000214AD" w:rsidP="000214AD">
      <w:pPr>
        <w:jc w:val="center"/>
        <w:rPr>
          <w:rFonts w:ascii="Times New Roman" w:eastAsiaTheme="minorHAnsi" w:hAnsi="Times New Roman"/>
          <w:sz w:val="28"/>
          <w:szCs w:val="28"/>
          <w:lang w:val="ru-RU" w:eastAsia="en-US"/>
        </w:rPr>
      </w:pPr>
    </w:p>
    <w:tbl>
      <w:tblPr>
        <w:tblStyle w:val="a3"/>
        <w:tblW w:w="94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19"/>
        <w:gridCol w:w="4994"/>
      </w:tblGrid>
      <w:tr w:rsidR="000214AD" w:rsidRPr="000214AD" w:rsidTr="001C17D5">
        <w:tc>
          <w:tcPr>
            <w:tcW w:w="4503" w:type="dxa"/>
            <w:gridSpan w:val="2"/>
          </w:tcPr>
          <w:p w:rsidR="000214AD" w:rsidRPr="000214AD" w:rsidRDefault="000214AD" w:rsidP="000214AD">
            <w:pPr>
              <w:jc w:val="both"/>
              <w:rPr>
                <w:rFonts w:ascii="Times New Roman" w:hAnsi="Times New Roman"/>
                <w:sz w:val="28"/>
                <w:szCs w:val="28"/>
                <w:lang w:eastAsia="en-US"/>
              </w:rPr>
            </w:pPr>
            <w:r w:rsidRPr="000214AD">
              <w:rPr>
                <w:rFonts w:ascii="Times New Roman" w:hAnsi="Times New Roman"/>
                <w:sz w:val="28"/>
                <w:szCs w:val="28"/>
                <w:lang w:eastAsia="en-US"/>
              </w:rPr>
              <w:t xml:space="preserve">    Голова комі</w:t>
            </w:r>
            <w:proofErr w:type="gramStart"/>
            <w:r w:rsidRPr="000214AD">
              <w:rPr>
                <w:rFonts w:ascii="Times New Roman" w:hAnsi="Times New Roman"/>
                <w:sz w:val="28"/>
                <w:szCs w:val="28"/>
                <w:lang w:eastAsia="en-US"/>
              </w:rPr>
              <w:t>с</w:t>
            </w:r>
            <w:proofErr w:type="gramEnd"/>
            <w:r w:rsidRPr="000214AD">
              <w:rPr>
                <w:rFonts w:ascii="Times New Roman" w:hAnsi="Times New Roman"/>
                <w:sz w:val="28"/>
                <w:szCs w:val="28"/>
                <w:lang w:eastAsia="en-US"/>
              </w:rPr>
              <w:t>ії:</w:t>
            </w:r>
          </w:p>
        </w:tc>
        <w:tc>
          <w:tcPr>
            <w:tcW w:w="4994" w:type="dxa"/>
          </w:tcPr>
          <w:p w:rsidR="000214AD" w:rsidRPr="000214AD" w:rsidRDefault="000214AD" w:rsidP="000214AD">
            <w:pPr>
              <w:jc w:val="both"/>
              <w:rPr>
                <w:rFonts w:ascii="Times New Roman" w:hAnsi="Times New Roman"/>
                <w:sz w:val="28"/>
                <w:szCs w:val="28"/>
                <w:lang w:eastAsia="en-US"/>
              </w:rPr>
            </w:pPr>
          </w:p>
        </w:tc>
      </w:tr>
      <w:tr w:rsidR="000214AD" w:rsidRPr="000214AD" w:rsidTr="001C17D5">
        <w:trPr>
          <w:trHeight w:val="516"/>
        </w:trPr>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rPr>
                <w:rFonts w:ascii="Times New Roman" w:hAnsi="Times New Roman"/>
                <w:b w:val="0"/>
                <w:sz w:val="28"/>
                <w:szCs w:val="28"/>
                <w:lang w:eastAsia="en-US"/>
              </w:rPr>
            </w:pPr>
            <w:r w:rsidRPr="000214AD">
              <w:rPr>
                <w:rFonts w:ascii="Times New Roman" w:hAnsi="Times New Roman"/>
                <w:b w:val="0"/>
                <w:sz w:val="28"/>
                <w:szCs w:val="28"/>
                <w:lang w:eastAsia="en-US"/>
              </w:rPr>
              <w:t>Адам Володимир Михайлович</w:t>
            </w:r>
          </w:p>
        </w:tc>
        <w:tc>
          <w:tcPr>
            <w:tcW w:w="4994" w:type="dxa"/>
          </w:tcPr>
          <w:p w:rsidR="000214AD" w:rsidRPr="000214AD" w:rsidRDefault="000214AD" w:rsidP="000214AD">
            <w:pPr>
              <w:jc w:val="both"/>
              <w:rPr>
                <w:rFonts w:ascii="Times New Roman" w:hAnsi="Times New Roman"/>
                <w:b w:val="0"/>
                <w:sz w:val="28"/>
                <w:szCs w:val="28"/>
                <w:lang w:eastAsia="en-US"/>
              </w:rPr>
            </w:pPr>
            <w:r w:rsidRPr="000214AD">
              <w:rPr>
                <w:rFonts w:ascii="Times New Roman" w:hAnsi="Times New Roman"/>
                <w:b w:val="0"/>
                <w:sz w:val="28"/>
                <w:szCs w:val="28"/>
                <w:lang w:eastAsia="en-US"/>
              </w:rPr>
              <w:t xml:space="preserve">керуючий справами виконавчого комітету      </w:t>
            </w:r>
          </w:p>
          <w:p w:rsidR="000214AD" w:rsidRPr="000214AD" w:rsidRDefault="000214AD" w:rsidP="000214AD">
            <w:pPr>
              <w:rPr>
                <w:rFonts w:ascii="Times New Roman" w:hAnsi="Times New Roman"/>
                <w:b w:val="0"/>
                <w:sz w:val="28"/>
                <w:szCs w:val="28"/>
                <w:lang w:eastAsia="en-US"/>
              </w:rPr>
            </w:pPr>
            <w:r w:rsidRPr="000214AD">
              <w:rPr>
                <w:rFonts w:ascii="Times New Roman" w:hAnsi="Times New Roman"/>
                <w:b w:val="0"/>
                <w:sz w:val="28"/>
                <w:szCs w:val="28"/>
                <w:lang w:eastAsia="en-US"/>
              </w:rPr>
              <w:t xml:space="preserve">                              </w:t>
            </w:r>
          </w:p>
        </w:tc>
      </w:tr>
      <w:tr w:rsidR="000214AD" w:rsidRPr="000214AD" w:rsidTr="001C17D5">
        <w:tc>
          <w:tcPr>
            <w:tcW w:w="4503" w:type="dxa"/>
            <w:gridSpan w:val="2"/>
          </w:tcPr>
          <w:p w:rsidR="000214AD" w:rsidRPr="000214AD" w:rsidRDefault="000214AD" w:rsidP="000214AD">
            <w:pPr>
              <w:rPr>
                <w:rFonts w:ascii="Times New Roman" w:hAnsi="Times New Roman"/>
                <w:sz w:val="28"/>
                <w:szCs w:val="28"/>
                <w:lang w:eastAsia="en-US"/>
              </w:rPr>
            </w:pPr>
            <w:r w:rsidRPr="000214AD">
              <w:rPr>
                <w:rFonts w:ascii="Times New Roman" w:hAnsi="Times New Roman"/>
                <w:b w:val="0"/>
                <w:sz w:val="28"/>
                <w:szCs w:val="28"/>
                <w:lang w:eastAsia="en-US"/>
              </w:rPr>
              <w:t xml:space="preserve">    </w:t>
            </w:r>
            <w:r w:rsidRPr="000214AD">
              <w:rPr>
                <w:rFonts w:ascii="Times New Roman" w:hAnsi="Times New Roman"/>
                <w:sz w:val="28"/>
                <w:szCs w:val="28"/>
                <w:lang w:eastAsia="en-US"/>
              </w:rPr>
              <w:t>Заступник голови комі</w:t>
            </w:r>
            <w:proofErr w:type="gramStart"/>
            <w:r w:rsidRPr="000214AD">
              <w:rPr>
                <w:rFonts w:ascii="Times New Roman" w:hAnsi="Times New Roman"/>
                <w:sz w:val="28"/>
                <w:szCs w:val="28"/>
                <w:lang w:eastAsia="en-US"/>
              </w:rPr>
              <w:t>с</w:t>
            </w:r>
            <w:proofErr w:type="gramEnd"/>
            <w:r w:rsidRPr="000214AD">
              <w:rPr>
                <w:rFonts w:ascii="Times New Roman" w:hAnsi="Times New Roman"/>
                <w:sz w:val="28"/>
                <w:szCs w:val="28"/>
                <w:lang w:eastAsia="en-US"/>
              </w:rPr>
              <w:t xml:space="preserve">ії:     </w:t>
            </w:r>
          </w:p>
        </w:tc>
        <w:tc>
          <w:tcPr>
            <w:tcW w:w="4994" w:type="dxa"/>
          </w:tcPr>
          <w:p w:rsidR="000214AD" w:rsidRPr="000214AD" w:rsidRDefault="000214AD" w:rsidP="000214AD">
            <w:pPr>
              <w:rPr>
                <w:rFonts w:ascii="Times New Roman" w:hAnsi="Times New Roman"/>
                <w:sz w:val="28"/>
                <w:szCs w:val="28"/>
                <w:lang w:eastAsia="en-US"/>
              </w:rPr>
            </w:pPr>
          </w:p>
        </w:tc>
      </w:tr>
      <w:tr w:rsidR="000214AD" w:rsidRPr="000214AD" w:rsidTr="001C17D5">
        <w:trPr>
          <w:trHeight w:val="491"/>
        </w:trPr>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rPr>
                <w:rFonts w:ascii="Times New Roman" w:hAnsi="Times New Roman"/>
                <w:b w:val="0"/>
                <w:sz w:val="28"/>
                <w:szCs w:val="28"/>
                <w:lang w:eastAsia="en-US"/>
              </w:rPr>
            </w:pPr>
            <w:r w:rsidRPr="000214AD">
              <w:rPr>
                <w:rFonts w:ascii="Times New Roman" w:hAnsi="Times New Roman"/>
                <w:b w:val="0"/>
                <w:sz w:val="28"/>
                <w:szCs w:val="28"/>
                <w:lang w:eastAsia="en-US"/>
              </w:rPr>
              <w:t>Старовецька Ольга Ігорівна</w:t>
            </w:r>
          </w:p>
        </w:tc>
        <w:tc>
          <w:tcPr>
            <w:tcW w:w="4994" w:type="dxa"/>
          </w:tcPr>
          <w:p w:rsidR="000214AD" w:rsidRPr="000214AD" w:rsidRDefault="000214AD" w:rsidP="000214AD">
            <w:pPr>
              <w:rPr>
                <w:rFonts w:ascii="Times New Roman" w:hAnsi="Times New Roman"/>
                <w:b w:val="0"/>
                <w:sz w:val="28"/>
                <w:szCs w:val="28"/>
                <w:lang w:eastAsia="en-US"/>
              </w:rPr>
            </w:pPr>
            <w:r w:rsidRPr="000214AD">
              <w:rPr>
                <w:rFonts w:ascii="Times New Roman" w:hAnsi="Times New Roman"/>
                <w:b w:val="0"/>
                <w:sz w:val="28"/>
                <w:szCs w:val="28"/>
                <w:lang w:eastAsia="en-US"/>
              </w:rPr>
              <w:t xml:space="preserve">завідувач сектору агропромислового розвитку, екології та природних ресурсів </w:t>
            </w:r>
            <w:proofErr w:type="gramStart"/>
            <w:r w:rsidRPr="000214AD">
              <w:rPr>
                <w:rFonts w:ascii="Times New Roman" w:hAnsi="Times New Roman"/>
                <w:b w:val="0"/>
                <w:sz w:val="28"/>
                <w:szCs w:val="28"/>
                <w:lang w:eastAsia="en-US"/>
              </w:rPr>
              <w:t>в</w:t>
            </w:r>
            <w:proofErr w:type="gramEnd"/>
            <w:r w:rsidRPr="000214AD">
              <w:rPr>
                <w:rFonts w:ascii="Times New Roman" w:hAnsi="Times New Roman"/>
                <w:b w:val="0"/>
                <w:sz w:val="28"/>
                <w:szCs w:val="28"/>
                <w:lang w:eastAsia="en-US"/>
              </w:rPr>
              <w:t xml:space="preserve">ідділу земельних відносин та екології   </w:t>
            </w:r>
          </w:p>
        </w:tc>
      </w:tr>
      <w:tr w:rsidR="000214AD" w:rsidRPr="000214AD" w:rsidTr="001C17D5">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rPr>
                <w:rFonts w:ascii="Times New Roman" w:hAnsi="Times New Roman"/>
                <w:sz w:val="28"/>
                <w:szCs w:val="28"/>
                <w:lang w:eastAsia="en-US"/>
              </w:rPr>
            </w:pPr>
            <w:r w:rsidRPr="000214AD">
              <w:rPr>
                <w:rFonts w:ascii="Times New Roman" w:hAnsi="Times New Roman"/>
                <w:sz w:val="28"/>
                <w:szCs w:val="28"/>
                <w:lang w:eastAsia="en-US"/>
              </w:rPr>
              <w:t>Секретар комі</w:t>
            </w:r>
            <w:proofErr w:type="gramStart"/>
            <w:r w:rsidRPr="000214AD">
              <w:rPr>
                <w:rFonts w:ascii="Times New Roman" w:hAnsi="Times New Roman"/>
                <w:sz w:val="28"/>
                <w:szCs w:val="28"/>
                <w:lang w:eastAsia="en-US"/>
              </w:rPr>
              <w:t>с</w:t>
            </w:r>
            <w:proofErr w:type="gramEnd"/>
            <w:r w:rsidRPr="000214AD">
              <w:rPr>
                <w:rFonts w:ascii="Times New Roman" w:hAnsi="Times New Roman"/>
                <w:sz w:val="28"/>
                <w:szCs w:val="28"/>
                <w:lang w:eastAsia="en-US"/>
              </w:rPr>
              <w:t>ії:</w:t>
            </w:r>
          </w:p>
        </w:tc>
        <w:tc>
          <w:tcPr>
            <w:tcW w:w="4994" w:type="dxa"/>
          </w:tcPr>
          <w:p w:rsidR="000214AD" w:rsidRPr="000214AD" w:rsidRDefault="000214AD" w:rsidP="000214AD">
            <w:pPr>
              <w:rPr>
                <w:rFonts w:ascii="Times New Roman" w:hAnsi="Times New Roman"/>
                <w:sz w:val="28"/>
                <w:szCs w:val="28"/>
                <w:lang w:eastAsia="en-US"/>
              </w:rPr>
            </w:pPr>
          </w:p>
        </w:tc>
      </w:tr>
      <w:tr w:rsidR="000214AD" w:rsidRPr="000214AD" w:rsidTr="001C17D5">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rPr>
                <w:rFonts w:ascii="Times New Roman" w:hAnsi="Times New Roman"/>
                <w:b w:val="0"/>
                <w:sz w:val="28"/>
                <w:szCs w:val="28"/>
                <w:lang w:eastAsia="en-US"/>
              </w:rPr>
            </w:pPr>
            <w:r w:rsidRPr="000214AD">
              <w:rPr>
                <w:rFonts w:ascii="Times New Roman" w:hAnsi="Times New Roman"/>
                <w:b w:val="0"/>
                <w:sz w:val="28"/>
                <w:szCs w:val="28"/>
                <w:lang w:eastAsia="en-US"/>
              </w:rPr>
              <w:t xml:space="preserve">Лавринець </w:t>
            </w:r>
            <w:proofErr w:type="gramStart"/>
            <w:r w:rsidRPr="000214AD">
              <w:rPr>
                <w:rFonts w:ascii="Times New Roman" w:hAnsi="Times New Roman"/>
                <w:b w:val="0"/>
                <w:sz w:val="28"/>
                <w:szCs w:val="28"/>
                <w:lang w:eastAsia="en-US"/>
              </w:rPr>
              <w:t>Наталія</w:t>
            </w:r>
            <w:proofErr w:type="gramEnd"/>
            <w:r w:rsidRPr="000214AD">
              <w:rPr>
                <w:rFonts w:ascii="Times New Roman" w:hAnsi="Times New Roman"/>
                <w:b w:val="0"/>
                <w:sz w:val="28"/>
                <w:szCs w:val="28"/>
                <w:lang w:eastAsia="en-US"/>
              </w:rPr>
              <w:t xml:space="preserve"> Ярославівна  </w:t>
            </w:r>
          </w:p>
          <w:p w:rsidR="000214AD" w:rsidRPr="000214AD" w:rsidRDefault="000214AD" w:rsidP="000214AD">
            <w:pPr>
              <w:rPr>
                <w:rFonts w:ascii="Times New Roman" w:hAnsi="Times New Roman"/>
                <w:b w:val="0"/>
                <w:sz w:val="28"/>
                <w:szCs w:val="28"/>
                <w:lang w:eastAsia="en-US"/>
              </w:rPr>
            </w:pPr>
          </w:p>
          <w:p w:rsidR="000214AD" w:rsidRPr="000214AD" w:rsidRDefault="000214AD" w:rsidP="000214AD">
            <w:pPr>
              <w:rPr>
                <w:rFonts w:ascii="Times New Roman" w:hAnsi="Times New Roman"/>
                <w:b w:val="0"/>
                <w:sz w:val="28"/>
                <w:szCs w:val="28"/>
                <w:lang w:eastAsia="en-US"/>
              </w:rPr>
            </w:pPr>
          </w:p>
        </w:tc>
        <w:tc>
          <w:tcPr>
            <w:tcW w:w="4994" w:type="dxa"/>
          </w:tcPr>
          <w:p w:rsidR="000214AD" w:rsidRPr="000214AD" w:rsidRDefault="000214AD" w:rsidP="000214AD">
            <w:pPr>
              <w:jc w:val="both"/>
              <w:rPr>
                <w:rFonts w:ascii="Times New Roman" w:hAnsi="Times New Roman"/>
                <w:b w:val="0"/>
                <w:sz w:val="28"/>
                <w:szCs w:val="28"/>
                <w:lang w:eastAsia="en-US"/>
              </w:rPr>
            </w:pPr>
            <w:r w:rsidRPr="000214AD">
              <w:rPr>
                <w:rFonts w:ascii="Times New Roman" w:hAnsi="Times New Roman"/>
                <w:b w:val="0"/>
                <w:sz w:val="28"/>
                <w:szCs w:val="28"/>
                <w:lang w:eastAsia="en-US"/>
              </w:rPr>
              <w:t xml:space="preserve">головний спеціаліст сектору агропромислового розвитку, екології та природних ресурсів </w:t>
            </w:r>
            <w:proofErr w:type="gramStart"/>
            <w:r w:rsidRPr="000214AD">
              <w:rPr>
                <w:rFonts w:ascii="Times New Roman" w:hAnsi="Times New Roman"/>
                <w:b w:val="0"/>
                <w:sz w:val="28"/>
                <w:szCs w:val="28"/>
                <w:lang w:eastAsia="en-US"/>
              </w:rPr>
              <w:t>в</w:t>
            </w:r>
            <w:proofErr w:type="gramEnd"/>
            <w:r w:rsidRPr="000214AD">
              <w:rPr>
                <w:rFonts w:ascii="Times New Roman" w:hAnsi="Times New Roman"/>
                <w:b w:val="0"/>
                <w:sz w:val="28"/>
                <w:szCs w:val="28"/>
                <w:lang w:eastAsia="en-US"/>
              </w:rPr>
              <w:t xml:space="preserve">ідділу земельних відносин та екології   </w:t>
            </w:r>
          </w:p>
        </w:tc>
      </w:tr>
      <w:tr w:rsidR="000214AD" w:rsidRPr="000214AD" w:rsidTr="001C17D5">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rPr>
                <w:rFonts w:ascii="Times New Roman" w:hAnsi="Times New Roman"/>
                <w:b w:val="0"/>
                <w:sz w:val="28"/>
                <w:szCs w:val="28"/>
                <w:lang w:eastAsia="en-US"/>
              </w:rPr>
            </w:pPr>
            <w:r w:rsidRPr="000214AD">
              <w:rPr>
                <w:rFonts w:ascii="Times New Roman" w:hAnsi="Times New Roman"/>
                <w:sz w:val="28"/>
                <w:szCs w:val="28"/>
                <w:lang w:eastAsia="en-US"/>
              </w:rPr>
              <w:t>Члени комі</w:t>
            </w:r>
            <w:proofErr w:type="gramStart"/>
            <w:r w:rsidRPr="000214AD">
              <w:rPr>
                <w:rFonts w:ascii="Times New Roman" w:hAnsi="Times New Roman"/>
                <w:sz w:val="28"/>
                <w:szCs w:val="28"/>
                <w:lang w:eastAsia="en-US"/>
              </w:rPr>
              <w:t>с</w:t>
            </w:r>
            <w:proofErr w:type="gramEnd"/>
            <w:r w:rsidRPr="000214AD">
              <w:rPr>
                <w:rFonts w:ascii="Times New Roman" w:hAnsi="Times New Roman"/>
                <w:sz w:val="28"/>
                <w:szCs w:val="28"/>
                <w:lang w:eastAsia="en-US"/>
              </w:rPr>
              <w:t>ії:</w:t>
            </w:r>
          </w:p>
        </w:tc>
        <w:tc>
          <w:tcPr>
            <w:tcW w:w="4994" w:type="dxa"/>
          </w:tcPr>
          <w:p w:rsidR="000214AD" w:rsidRPr="000214AD" w:rsidRDefault="000214AD" w:rsidP="000214AD">
            <w:pPr>
              <w:rPr>
                <w:rFonts w:ascii="Times New Roman" w:hAnsi="Times New Roman"/>
                <w:b w:val="0"/>
                <w:sz w:val="28"/>
                <w:szCs w:val="28"/>
                <w:lang w:eastAsia="en-US"/>
              </w:rPr>
            </w:pPr>
          </w:p>
        </w:tc>
      </w:tr>
      <w:tr w:rsidR="000214AD" w:rsidRPr="000214AD" w:rsidTr="001C17D5">
        <w:trPr>
          <w:trHeight w:val="523"/>
        </w:trPr>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rPr>
                <w:rFonts w:ascii="Times New Roman" w:hAnsi="Times New Roman"/>
                <w:b w:val="0"/>
                <w:sz w:val="28"/>
                <w:szCs w:val="28"/>
                <w:lang w:eastAsia="en-US"/>
              </w:rPr>
            </w:pPr>
          </w:p>
        </w:tc>
        <w:tc>
          <w:tcPr>
            <w:tcW w:w="4994" w:type="dxa"/>
          </w:tcPr>
          <w:p w:rsidR="000214AD" w:rsidRPr="000214AD" w:rsidRDefault="000214AD" w:rsidP="000214AD">
            <w:pPr>
              <w:rPr>
                <w:rFonts w:ascii="Times New Roman" w:hAnsi="Times New Roman"/>
                <w:b w:val="0"/>
                <w:sz w:val="28"/>
                <w:szCs w:val="28"/>
                <w:lang w:eastAsia="en-US"/>
              </w:rPr>
            </w:pPr>
          </w:p>
        </w:tc>
      </w:tr>
      <w:tr w:rsidR="000214AD" w:rsidRPr="000214AD" w:rsidTr="001C17D5">
        <w:trPr>
          <w:trHeight w:val="523"/>
        </w:trPr>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rPr>
                <w:rFonts w:ascii="Times New Roman" w:hAnsi="Times New Roman"/>
                <w:b w:val="0"/>
                <w:sz w:val="28"/>
                <w:szCs w:val="28"/>
                <w:lang w:eastAsia="en-US"/>
              </w:rPr>
            </w:pPr>
            <w:r w:rsidRPr="000214AD">
              <w:rPr>
                <w:rFonts w:ascii="Times New Roman" w:hAnsi="Times New Roman"/>
                <w:b w:val="0"/>
                <w:sz w:val="28"/>
                <w:szCs w:val="28"/>
                <w:lang w:eastAsia="en-US"/>
              </w:rPr>
              <w:t>Бачик Андрій Степанович</w:t>
            </w:r>
          </w:p>
        </w:tc>
        <w:tc>
          <w:tcPr>
            <w:tcW w:w="4994" w:type="dxa"/>
          </w:tcPr>
          <w:p w:rsidR="000214AD" w:rsidRPr="000214AD" w:rsidRDefault="000214AD" w:rsidP="000214AD">
            <w:pPr>
              <w:jc w:val="both"/>
              <w:rPr>
                <w:rFonts w:ascii="Times New Roman" w:hAnsi="Times New Roman"/>
                <w:b w:val="0"/>
                <w:sz w:val="28"/>
                <w:szCs w:val="28"/>
                <w:lang w:eastAsia="en-US"/>
              </w:rPr>
            </w:pPr>
            <w:r w:rsidRPr="000214AD">
              <w:rPr>
                <w:rFonts w:ascii="Times New Roman" w:hAnsi="Times New Roman"/>
                <w:b w:val="0"/>
                <w:sz w:val="28"/>
                <w:szCs w:val="28"/>
                <w:lang w:eastAsia="en-US"/>
              </w:rPr>
              <w:t>начальник УКБ, економіки та комунальної власності</w:t>
            </w:r>
          </w:p>
          <w:p w:rsidR="000214AD" w:rsidRPr="000214AD" w:rsidRDefault="000214AD" w:rsidP="000214AD">
            <w:pPr>
              <w:rPr>
                <w:rFonts w:ascii="Times New Roman" w:hAnsi="Times New Roman"/>
                <w:b w:val="0"/>
                <w:sz w:val="28"/>
                <w:szCs w:val="28"/>
                <w:lang w:eastAsia="en-US"/>
              </w:rPr>
            </w:pPr>
          </w:p>
        </w:tc>
      </w:tr>
      <w:tr w:rsidR="000214AD" w:rsidRPr="000214AD" w:rsidTr="001C17D5">
        <w:trPr>
          <w:trHeight w:val="523"/>
        </w:trPr>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rPr>
                <w:rFonts w:ascii="Times New Roman" w:hAnsi="Times New Roman"/>
                <w:b w:val="0"/>
                <w:sz w:val="28"/>
                <w:szCs w:val="28"/>
                <w:lang w:eastAsia="en-US"/>
              </w:rPr>
            </w:pPr>
            <w:r w:rsidRPr="000214AD">
              <w:rPr>
                <w:rFonts w:ascii="Times New Roman" w:hAnsi="Times New Roman"/>
                <w:b w:val="0"/>
                <w:sz w:val="28"/>
                <w:szCs w:val="28"/>
                <w:lang w:eastAsia="en-US"/>
              </w:rPr>
              <w:t>Луці</w:t>
            </w:r>
            <w:proofErr w:type="gramStart"/>
            <w:r w:rsidRPr="000214AD">
              <w:rPr>
                <w:rFonts w:ascii="Times New Roman" w:hAnsi="Times New Roman"/>
                <w:b w:val="0"/>
                <w:sz w:val="28"/>
                <w:szCs w:val="28"/>
                <w:lang w:eastAsia="en-US"/>
              </w:rPr>
              <w:t>в</w:t>
            </w:r>
            <w:proofErr w:type="gramEnd"/>
            <w:r w:rsidRPr="000214AD">
              <w:rPr>
                <w:rFonts w:ascii="Times New Roman" w:hAnsi="Times New Roman"/>
                <w:b w:val="0"/>
                <w:sz w:val="28"/>
                <w:szCs w:val="28"/>
                <w:lang w:eastAsia="en-US"/>
              </w:rPr>
              <w:t xml:space="preserve"> Степан Володимирович</w:t>
            </w:r>
          </w:p>
          <w:p w:rsidR="000214AD" w:rsidRPr="000214AD" w:rsidRDefault="000214AD" w:rsidP="000214AD">
            <w:pPr>
              <w:rPr>
                <w:rFonts w:ascii="Times New Roman" w:hAnsi="Times New Roman"/>
                <w:b w:val="0"/>
                <w:sz w:val="28"/>
                <w:szCs w:val="28"/>
                <w:lang w:eastAsia="en-US"/>
              </w:rPr>
            </w:pPr>
          </w:p>
        </w:tc>
        <w:tc>
          <w:tcPr>
            <w:tcW w:w="4994" w:type="dxa"/>
          </w:tcPr>
          <w:p w:rsidR="000214AD" w:rsidRPr="000214AD" w:rsidRDefault="000214AD" w:rsidP="000214AD">
            <w:pPr>
              <w:rPr>
                <w:rFonts w:ascii="Times New Roman" w:hAnsi="Times New Roman"/>
                <w:b w:val="0"/>
                <w:sz w:val="28"/>
                <w:szCs w:val="28"/>
                <w:lang w:eastAsia="en-US"/>
              </w:rPr>
            </w:pPr>
            <w:r w:rsidRPr="000214AD">
              <w:rPr>
                <w:rFonts w:ascii="Times New Roman" w:hAnsi="Times New Roman"/>
                <w:b w:val="0"/>
                <w:sz w:val="28"/>
                <w:szCs w:val="28"/>
                <w:lang w:eastAsia="en-US"/>
              </w:rPr>
              <w:t>майстер МКП «ЖКУ» з благоустрою</w:t>
            </w:r>
          </w:p>
        </w:tc>
      </w:tr>
      <w:tr w:rsidR="000214AD" w:rsidRPr="000214AD" w:rsidTr="001C17D5">
        <w:trPr>
          <w:trHeight w:val="531"/>
        </w:trPr>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jc w:val="both"/>
              <w:rPr>
                <w:rFonts w:ascii="Times New Roman" w:hAnsi="Times New Roman"/>
                <w:b w:val="0"/>
                <w:sz w:val="28"/>
                <w:szCs w:val="28"/>
                <w:lang w:eastAsia="en-US"/>
              </w:rPr>
            </w:pPr>
            <w:r w:rsidRPr="000214AD">
              <w:rPr>
                <w:rFonts w:ascii="Times New Roman" w:hAnsi="Times New Roman"/>
                <w:b w:val="0"/>
                <w:sz w:val="28"/>
                <w:szCs w:val="28"/>
                <w:lang w:eastAsia="en-US"/>
              </w:rPr>
              <w:t xml:space="preserve">староста </w:t>
            </w:r>
            <w:r w:rsidRPr="000214AD">
              <w:rPr>
                <w:rFonts w:ascii="Times New Roman" w:hAnsi="Times New Roman"/>
                <w:b w:val="0"/>
                <w:sz w:val="28"/>
                <w:szCs w:val="28"/>
                <w:lang w:eastAsia="uk-UA"/>
              </w:rPr>
              <w:t>старостинського</w:t>
            </w:r>
          </w:p>
          <w:p w:rsidR="000214AD" w:rsidRPr="000214AD" w:rsidRDefault="000214AD" w:rsidP="000214AD">
            <w:pPr>
              <w:jc w:val="both"/>
              <w:rPr>
                <w:rFonts w:ascii="Times New Roman" w:hAnsi="Times New Roman"/>
                <w:b w:val="0"/>
                <w:sz w:val="28"/>
                <w:szCs w:val="28"/>
                <w:lang w:eastAsia="uk-UA"/>
              </w:rPr>
            </w:pPr>
            <w:r w:rsidRPr="000214AD">
              <w:rPr>
                <w:rFonts w:ascii="Times New Roman" w:hAnsi="Times New Roman"/>
                <w:b w:val="0"/>
                <w:sz w:val="28"/>
                <w:szCs w:val="28"/>
                <w:lang w:eastAsia="uk-UA"/>
              </w:rPr>
              <w:t xml:space="preserve">округу </w:t>
            </w:r>
          </w:p>
          <w:p w:rsidR="000214AD" w:rsidRPr="000214AD" w:rsidRDefault="000214AD" w:rsidP="000214AD">
            <w:pPr>
              <w:jc w:val="both"/>
              <w:rPr>
                <w:rFonts w:ascii="Times New Roman" w:hAnsi="Times New Roman"/>
                <w:b w:val="0"/>
                <w:sz w:val="28"/>
                <w:szCs w:val="28"/>
                <w:lang w:eastAsia="en-US"/>
              </w:rPr>
            </w:pPr>
          </w:p>
        </w:tc>
        <w:tc>
          <w:tcPr>
            <w:tcW w:w="4994" w:type="dxa"/>
          </w:tcPr>
          <w:p w:rsidR="000214AD" w:rsidRPr="000214AD" w:rsidRDefault="000214AD" w:rsidP="000214AD">
            <w:pPr>
              <w:jc w:val="both"/>
              <w:rPr>
                <w:rFonts w:ascii="Times New Roman" w:hAnsi="Times New Roman"/>
                <w:b w:val="0"/>
                <w:sz w:val="28"/>
                <w:szCs w:val="28"/>
                <w:lang w:eastAsia="en-US"/>
              </w:rPr>
            </w:pPr>
            <w:r w:rsidRPr="000214AD">
              <w:rPr>
                <w:rFonts w:ascii="Times New Roman" w:hAnsi="Times New Roman"/>
                <w:b w:val="0"/>
                <w:sz w:val="28"/>
                <w:szCs w:val="28"/>
                <w:lang w:eastAsia="uk-UA"/>
              </w:rPr>
              <w:t>(якщо місце знаходження зелених насаджень на території старостинського округу)</w:t>
            </w:r>
          </w:p>
        </w:tc>
      </w:tr>
      <w:tr w:rsidR="000214AD" w:rsidRPr="000214AD" w:rsidTr="001C17D5">
        <w:trPr>
          <w:trHeight w:val="530"/>
        </w:trPr>
        <w:tc>
          <w:tcPr>
            <w:tcW w:w="284" w:type="dxa"/>
          </w:tcPr>
          <w:p w:rsidR="000214AD" w:rsidRPr="000214AD" w:rsidRDefault="000214AD" w:rsidP="000214AD">
            <w:pPr>
              <w:jc w:val="center"/>
              <w:rPr>
                <w:rFonts w:ascii="Times New Roman" w:hAnsi="Times New Roman"/>
                <w:b w:val="0"/>
                <w:sz w:val="28"/>
                <w:szCs w:val="28"/>
                <w:lang w:eastAsia="en-US"/>
              </w:rPr>
            </w:pPr>
          </w:p>
        </w:tc>
        <w:tc>
          <w:tcPr>
            <w:tcW w:w="9213" w:type="dxa"/>
            <w:gridSpan w:val="2"/>
          </w:tcPr>
          <w:p w:rsidR="000214AD" w:rsidRPr="000214AD" w:rsidRDefault="000214AD" w:rsidP="000214AD">
            <w:pPr>
              <w:jc w:val="both"/>
              <w:rPr>
                <w:rFonts w:ascii="Times New Roman" w:hAnsi="Times New Roman"/>
                <w:b w:val="0"/>
                <w:sz w:val="28"/>
                <w:szCs w:val="28"/>
                <w:lang w:eastAsia="uk-UA"/>
              </w:rPr>
            </w:pPr>
          </w:p>
          <w:p w:rsidR="000214AD" w:rsidRPr="000214AD" w:rsidRDefault="000214AD" w:rsidP="000214AD">
            <w:pPr>
              <w:jc w:val="both"/>
              <w:rPr>
                <w:rFonts w:ascii="Times New Roman" w:hAnsi="Times New Roman"/>
                <w:b w:val="0"/>
                <w:sz w:val="28"/>
                <w:szCs w:val="28"/>
                <w:lang w:eastAsia="uk-UA"/>
              </w:rPr>
            </w:pPr>
            <w:r w:rsidRPr="000214AD">
              <w:rPr>
                <w:rFonts w:ascii="Times New Roman" w:hAnsi="Times New Roman"/>
                <w:b w:val="0"/>
                <w:sz w:val="28"/>
                <w:szCs w:val="28"/>
                <w:lang w:eastAsia="uk-UA"/>
              </w:rPr>
              <w:t xml:space="preserve">представник територіального </w:t>
            </w:r>
          </w:p>
          <w:p w:rsidR="000214AD" w:rsidRPr="000214AD" w:rsidRDefault="000214AD" w:rsidP="000214AD">
            <w:pPr>
              <w:jc w:val="both"/>
              <w:rPr>
                <w:rFonts w:ascii="Times New Roman" w:hAnsi="Times New Roman"/>
                <w:b w:val="0"/>
                <w:sz w:val="28"/>
                <w:szCs w:val="28"/>
                <w:lang w:eastAsia="uk-UA"/>
              </w:rPr>
            </w:pPr>
            <w:r w:rsidRPr="000214AD">
              <w:rPr>
                <w:rFonts w:ascii="Times New Roman" w:hAnsi="Times New Roman"/>
                <w:b w:val="0"/>
                <w:sz w:val="28"/>
                <w:szCs w:val="28"/>
                <w:lang w:eastAsia="uk-UA"/>
              </w:rPr>
              <w:t>органу Держекоінспекції</w:t>
            </w:r>
          </w:p>
          <w:p w:rsidR="000214AD" w:rsidRPr="000214AD" w:rsidRDefault="000214AD" w:rsidP="000214AD">
            <w:pPr>
              <w:jc w:val="both"/>
              <w:rPr>
                <w:rFonts w:ascii="Times New Roman" w:hAnsi="Times New Roman"/>
                <w:b w:val="0"/>
                <w:sz w:val="28"/>
                <w:szCs w:val="28"/>
                <w:lang w:eastAsia="uk-UA"/>
              </w:rPr>
            </w:pPr>
            <w:r w:rsidRPr="000214AD">
              <w:rPr>
                <w:rFonts w:ascii="Times New Roman" w:hAnsi="Times New Roman"/>
                <w:b w:val="0"/>
                <w:sz w:val="28"/>
                <w:szCs w:val="28"/>
                <w:lang w:eastAsia="uk-UA"/>
              </w:rPr>
              <w:t xml:space="preserve">у Львівській області                           </w:t>
            </w:r>
            <w:r w:rsidRPr="000214AD">
              <w:rPr>
                <w:rFonts w:ascii="Times New Roman" w:hAnsi="Times New Roman"/>
                <w:b w:val="0"/>
                <w:sz w:val="28"/>
                <w:szCs w:val="28"/>
                <w:lang w:eastAsia="en-US"/>
              </w:rPr>
              <w:t>за згодою</w:t>
            </w:r>
          </w:p>
          <w:p w:rsidR="000214AD" w:rsidRPr="000214AD" w:rsidRDefault="000214AD" w:rsidP="000214AD">
            <w:pPr>
              <w:jc w:val="both"/>
              <w:rPr>
                <w:rFonts w:ascii="Times New Roman" w:hAnsi="Times New Roman"/>
                <w:b w:val="0"/>
                <w:sz w:val="28"/>
                <w:szCs w:val="28"/>
                <w:lang w:eastAsia="uk-UA"/>
              </w:rPr>
            </w:pPr>
          </w:p>
        </w:tc>
      </w:tr>
      <w:tr w:rsidR="000214AD" w:rsidRPr="000214AD" w:rsidTr="001C17D5">
        <w:trPr>
          <w:trHeight w:val="843"/>
        </w:trPr>
        <w:tc>
          <w:tcPr>
            <w:tcW w:w="284" w:type="dxa"/>
          </w:tcPr>
          <w:p w:rsidR="000214AD" w:rsidRPr="000214AD" w:rsidRDefault="000214AD" w:rsidP="000214AD">
            <w:pPr>
              <w:jc w:val="center"/>
              <w:rPr>
                <w:rFonts w:ascii="Times New Roman" w:hAnsi="Times New Roman"/>
                <w:b w:val="0"/>
                <w:sz w:val="28"/>
                <w:szCs w:val="28"/>
                <w:lang w:eastAsia="en-US"/>
              </w:rPr>
            </w:pPr>
          </w:p>
        </w:tc>
        <w:tc>
          <w:tcPr>
            <w:tcW w:w="4219" w:type="dxa"/>
          </w:tcPr>
          <w:p w:rsidR="000214AD" w:rsidRPr="000214AD" w:rsidRDefault="000214AD" w:rsidP="000214AD">
            <w:pPr>
              <w:jc w:val="both"/>
              <w:rPr>
                <w:rFonts w:ascii="Times New Roman" w:hAnsi="Times New Roman"/>
                <w:b w:val="0"/>
                <w:sz w:val="28"/>
                <w:szCs w:val="28"/>
                <w:lang w:eastAsia="uk-UA"/>
              </w:rPr>
            </w:pPr>
            <w:r w:rsidRPr="000214AD">
              <w:rPr>
                <w:rFonts w:ascii="Times New Roman" w:hAnsi="Times New Roman"/>
                <w:b w:val="0"/>
                <w:sz w:val="28"/>
                <w:szCs w:val="28"/>
                <w:lang w:eastAsia="uk-UA"/>
              </w:rPr>
              <w:t xml:space="preserve">представник заявника </w:t>
            </w:r>
          </w:p>
          <w:p w:rsidR="000214AD" w:rsidRPr="000214AD" w:rsidRDefault="000214AD" w:rsidP="000214AD">
            <w:pPr>
              <w:jc w:val="both"/>
              <w:rPr>
                <w:rFonts w:ascii="Times New Roman" w:hAnsi="Times New Roman"/>
                <w:b w:val="0"/>
                <w:sz w:val="28"/>
                <w:szCs w:val="28"/>
                <w:lang w:eastAsia="en-US"/>
              </w:rPr>
            </w:pPr>
          </w:p>
        </w:tc>
        <w:tc>
          <w:tcPr>
            <w:tcW w:w="4994" w:type="dxa"/>
          </w:tcPr>
          <w:p w:rsidR="000214AD" w:rsidRPr="000214AD" w:rsidRDefault="000214AD" w:rsidP="000214AD">
            <w:pPr>
              <w:jc w:val="both"/>
              <w:rPr>
                <w:rFonts w:ascii="Times New Roman" w:hAnsi="Times New Roman"/>
                <w:b w:val="0"/>
                <w:sz w:val="28"/>
                <w:szCs w:val="28"/>
                <w:lang w:eastAsia="en-US"/>
              </w:rPr>
            </w:pPr>
          </w:p>
        </w:tc>
      </w:tr>
    </w:tbl>
    <w:p w:rsidR="000214AD" w:rsidRPr="000214AD" w:rsidRDefault="000214AD" w:rsidP="000214AD">
      <w:pPr>
        <w:tabs>
          <w:tab w:val="left" w:pos="7830"/>
        </w:tabs>
        <w:rPr>
          <w:rFonts w:ascii="Times New Roman" w:eastAsia="Calibri" w:hAnsi="Times New Roman"/>
          <w:sz w:val="28"/>
          <w:szCs w:val="28"/>
          <w:lang w:eastAsia="en-US"/>
        </w:rPr>
      </w:pPr>
    </w:p>
    <w:p w:rsidR="000214AD" w:rsidRPr="000214AD" w:rsidRDefault="000214AD" w:rsidP="000214AD">
      <w:pPr>
        <w:tabs>
          <w:tab w:val="left" w:pos="7830"/>
        </w:tabs>
        <w:rPr>
          <w:rFonts w:ascii="Times New Roman" w:eastAsia="Calibri" w:hAnsi="Times New Roman"/>
          <w:sz w:val="28"/>
          <w:szCs w:val="28"/>
          <w:lang w:eastAsia="en-US"/>
        </w:rPr>
      </w:pPr>
      <w:r w:rsidRPr="000214AD">
        <w:rPr>
          <w:rFonts w:ascii="Times New Roman" w:eastAsia="Calibri" w:hAnsi="Times New Roman"/>
          <w:sz w:val="28"/>
          <w:szCs w:val="28"/>
          <w:lang w:eastAsia="en-US"/>
        </w:rPr>
        <w:t xml:space="preserve">Керуючий справами </w:t>
      </w:r>
    </w:p>
    <w:p w:rsidR="000214AD" w:rsidRPr="000214AD" w:rsidRDefault="000214AD" w:rsidP="000214AD">
      <w:pPr>
        <w:tabs>
          <w:tab w:val="left" w:pos="7830"/>
        </w:tabs>
        <w:rPr>
          <w:rFonts w:ascii="Times New Roman" w:eastAsia="Calibri" w:hAnsi="Times New Roman"/>
          <w:sz w:val="28"/>
          <w:szCs w:val="28"/>
          <w:lang w:eastAsia="en-US"/>
        </w:rPr>
      </w:pPr>
      <w:r w:rsidRPr="000214AD">
        <w:rPr>
          <w:rFonts w:ascii="Times New Roman" w:eastAsia="Calibri" w:hAnsi="Times New Roman"/>
          <w:sz w:val="28"/>
          <w:szCs w:val="28"/>
          <w:lang w:eastAsia="en-US"/>
        </w:rPr>
        <w:t>виконавчого комітету                                                  Володимир АДАМ</w:t>
      </w:r>
    </w:p>
    <w:p w:rsidR="00E142C6" w:rsidRPr="00AE26E2" w:rsidRDefault="00E142C6" w:rsidP="00E142C6">
      <w:pPr>
        <w:jc w:val="both"/>
        <w:rPr>
          <w:rFonts w:ascii="Times New Roman" w:eastAsia="Calibri" w:hAnsi="Times New Roman"/>
          <w:sz w:val="28"/>
          <w:szCs w:val="28"/>
          <w:lang w:eastAsia="en-US"/>
        </w:rPr>
      </w:pPr>
    </w:p>
    <w:p w:rsidR="00E142C6" w:rsidRPr="00AE26E2" w:rsidRDefault="00E142C6" w:rsidP="00E142C6">
      <w:pPr>
        <w:jc w:val="both"/>
        <w:rPr>
          <w:rFonts w:ascii="Times New Roman" w:eastAsia="Calibri" w:hAnsi="Times New Roman"/>
          <w:sz w:val="24"/>
          <w:lang w:eastAsia="en-US"/>
        </w:rPr>
      </w:pPr>
    </w:p>
    <w:p w:rsidR="00E142C6" w:rsidRPr="00AE26E2" w:rsidRDefault="00E142C6" w:rsidP="00E142C6">
      <w:pPr>
        <w:jc w:val="both"/>
        <w:rPr>
          <w:rFonts w:ascii="Times New Roman" w:eastAsia="Calibri" w:hAnsi="Times New Roman"/>
          <w:sz w:val="24"/>
          <w:lang w:eastAsia="en-US"/>
        </w:rPr>
      </w:pPr>
    </w:p>
    <w:p w:rsidR="00E142C6" w:rsidRDefault="00E142C6" w:rsidP="00E142C6">
      <w:pPr>
        <w:jc w:val="both"/>
        <w:rPr>
          <w:rFonts w:ascii="Times New Roman" w:eastAsia="Calibri" w:hAnsi="Times New Roman"/>
          <w:sz w:val="24"/>
          <w:lang w:eastAsia="en-US"/>
        </w:rPr>
      </w:pPr>
    </w:p>
    <w:p w:rsidR="00E142C6" w:rsidRDefault="00E142C6" w:rsidP="00E142C6">
      <w:pPr>
        <w:jc w:val="both"/>
        <w:rPr>
          <w:rFonts w:ascii="Times New Roman" w:eastAsia="Calibri" w:hAnsi="Times New Roman"/>
          <w:sz w:val="24"/>
          <w:lang w:eastAsia="en-US"/>
        </w:rPr>
      </w:pPr>
    </w:p>
    <w:p w:rsidR="00E142C6" w:rsidRPr="0076545C" w:rsidRDefault="00E142C6" w:rsidP="00E142C6">
      <w:pPr>
        <w:jc w:val="both"/>
        <w:rPr>
          <w:rFonts w:ascii="Times New Roman" w:eastAsia="Calibri" w:hAnsi="Times New Roman"/>
          <w:b w:val="0"/>
          <w:sz w:val="28"/>
          <w:szCs w:val="28"/>
          <w:lang w:eastAsia="en-US"/>
        </w:rPr>
      </w:pPr>
      <w:r w:rsidRPr="0076545C">
        <w:rPr>
          <w:rFonts w:ascii="Times New Roman" w:eastAsia="Calibri" w:hAnsi="Times New Roman"/>
          <w:b w:val="0"/>
          <w:sz w:val="28"/>
          <w:szCs w:val="28"/>
          <w:lang w:eastAsia="en-US"/>
        </w:rPr>
        <w:t>ПРОЄКТ  РІШЕННЯ</w:t>
      </w:r>
    </w:p>
    <w:p w:rsidR="00E142C6" w:rsidRDefault="00E142C6" w:rsidP="00E142C6">
      <w:pPr>
        <w:jc w:val="both"/>
        <w:rPr>
          <w:rFonts w:ascii="Times New Roman" w:hAnsi="Times New Roman"/>
          <w:b w:val="0"/>
          <w:sz w:val="28"/>
          <w:szCs w:val="28"/>
          <w:shd w:val="clear" w:color="auto" w:fill="FFFFFF"/>
        </w:rPr>
      </w:pPr>
    </w:p>
    <w:p w:rsidR="00E142C6" w:rsidRDefault="00E142C6" w:rsidP="00E142C6">
      <w:pPr>
        <w:jc w:val="both"/>
        <w:rPr>
          <w:rFonts w:ascii="Times New Roman" w:hAnsi="Times New Roman"/>
          <w:b w:val="0"/>
          <w:sz w:val="28"/>
          <w:szCs w:val="28"/>
          <w:shd w:val="clear" w:color="auto" w:fill="FFFFFF"/>
        </w:rPr>
      </w:pPr>
      <w:r w:rsidRPr="0076545C">
        <w:rPr>
          <w:rFonts w:ascii="Times New Roman" w:hAnsi="Times New Roman"/>
          <w:b w:val="0"/>
          <w:sz w:val="28"/>
          <w:szCs w:val="28"/>
          <w:shd w:val="clear" w:color="auto" w:fill="FFFFFF"/>
        </w:rPr>
        <w:t xml:space="preserve">Про </w:t>
      </w:r>
      <w:r>
        <w:rPr>
          <w:rFonts w:ascii="Times New Roman" w:hAnsi="Times New Roman"/>
          <w:b w:val="0"/>
          <w:sz w:val="28"/>
          <w:szCs w:val="28"/>
          <w:shd w:val="clear" w:color="auto" w:fill="FFFFFF"/>
        </w:rPr>
        <w:t>затвердження нового складу</w:t>
      </w:r>
      <w:r w:rsidRPr="0076545C">
        <w:rPr>
          <w:rFonts w:ascii="Times New Roman" w:hAnsi="Times New Roman"/>
          <w:b w:val="0"/>
          <w:sz w:val="28"/>
          <w:szCs w:val="28"/>
          <w:shd w:val="clear" w:color="auto" w:fill="FFFFFF"/>
        </w:rPr>
        <w:t xml:space="preserve"> </w:t>
      </w:r>
    </w:p>
    <w:p w:rsidR="00E142C6" w:rsidRDefault="00E142C6" w:rsidP="00E142C6">
      <w:pPr>
        <w:jc w:val="both"/>
        <w:rPr>
          <w:rFonts w:ascii="Times New Roman" w:hAnsi="Times New Roman"/>
          <w:b w:val="0"/>
          <w:sz w:val="28"/>
          <w:szCs w:val="28"/>
          <w:shd w:val="clear" w:color="auto" w:fill="FFFFFF"/>
        </w:rPr>
      </w:pPr>
      <w:r>
        <w:rPr>
          <w:rFonts w:ascii="Times New Roman" w:hAnsi="Times New Roman"/>
          <w:b w:val="0"/>
          <w:sz w:val="28"/>
          <w:szCs w:val="28"/>
          <w:shd w:val="clear" w:color="auto" w:fill="FFFFFF"/>
        </w:rPr>
        <w:t>к</w:t>
      </w:r>
      <w:r w:rsidRPr="0076545C">
        <w:rPr>
          <w:rFonts w:ascii="Times New Roman" w:hAnsi="Times New Roman"/>
          <w:b w:val="0"/>
          <w:sz w:val="28"/>
          <w:szCs w:val="28"/>
          <w:shd w:val="clear" w:color="auto" w:fill="FFFFFF"/>
        </w:rPr>
        <w:t>омісії</w:t>
      </w:r>
      <w:r>
        <w:rPr>
          <w:rFonts w:ascii="Times New Roman" w:hAnsi="Times New Roman"/>
          <w:b w:val="0"/>
          <w:sz w:val="28"/>
          <w:szCs w:val="28"/>
          <w:shd w:val="clear" w:color="auto" w:fill="FFFFFF"/>
        </w:rPr>
        <w:t xml:space="preserve"> </w:t>
      </w:r>
      <w:r w:rsidRPr="0076545C">
        <w:rPr>
          <w:rFonts w:ascii="Times New Roman" w:hAnsi="Times New Roman"/>
          <w:b w:val="0"/>
          <w:sz w:val="28"/>
          <w:szCs w:val="28"/>
          <w:shd w:val="clear" w:color="auto" w:fill="FFFFFF"/>
        </w:rPr>
        <w:t xml:space="preserve">з охорони навколишнього </w:t>
      </w:r>
    </w:p>
    <w:p w:rsidR="00E142C6" w:rsidRPr="0076545C" w:rsidRDefault="00E142C6" w:rsidP="00E142C6">
      <w:pPr>
        <w:jc w:val="both"/>
        <w:rPr>
          <w:rFonts w:ascii="Times New Roman" w:hAnsi="Times New Roman"/>
          <w:b w:val="0"/>
          <w:sz w:val="28"/>
          <w:szCs w:val="28"/>
          <w:shd w:val="clear" w:color="auto" w:fill="FFFFFF"/>
        </w:rPr>
      </w:pPr>
      <w:r w:rsidRPr="0076545C">
        <w:rPr>
          <w:rFonts w:ascii="Times New Roman" w:hAnsi="Times New Roman"/>
          <w:b w:val="0"/>
          <w:sz w:val="28"/>
          <w:szCs w:val="28"/>
          <w:shd w:val="clear" w:color="auto" w:fill="FFFFFF"/>
        </w:rPr>
        <w:t>природного середовища</w:t>
      </w:r>
      <w:r>
        <w:rPr>
          <w:rFonts w:ascii="Times New Roman" w:hAnsi="Times New Roman"/>
          <w:b w:val="0"/>
          <w:sz w:val="28"/>
          <w:szCs w:val="28"/>
          <w:shd w:val="clear" w:color="auto" w:fill="FFFFFF"/>
        </w:rPr>
        <w:t xml:space="preserve"> </w:t>
      </w:r>
    </w:p>
    <w:p w:rsidR="00E142C6" w:rsidRPr="0076545C" w:rsidRDefault="00E142C6" w:rsidP="00E142C6">
      <w:pPr>
        <w:jc w:val="both"/>
        <w:rPr>
          <w:rFonts w:ascii="Times New Roman" w:hAnsi="Times New Roman"/>
          <w:b w:val="0"/>
          <w:sz w:val="28"/>
          <w:szCs w:val="28"/>
        </w:rPr>
      </w:pPr>
    </w:p>
    <w:p w:rsidR="00E142C6" w:rsidRPr="000D3052" w:rsidRDefault="00E142C6" w:rsidP="00E142C6">
      <w:pPr>
        <w:jc w:val="both"/>
        <w:rPr>
          <w:rFonts w:ascii="Times New Roman" w:eastAsia="Calibri" w:hAnsi="Times New Roman"/>
          <w:bCs/>
          <w:sz w:val="28"/>
          <w:szCs w:val="28"/>
          <w:lang w:val="ru-RU"/>
        </w:rPr>
      </w:pPr>
      <w:r w:rsidRPr="0076545C">
        <w:rPr>
          <w:rFonts w:ascii="Times New Roman" w:hAnsi="Times New Roman"/>
          <w:b w:val="0"/>
          <w:sz w:val="28"/>
          <w:szCs w:val="28"/>
          <w:lang w:val="ru-RU"/>
        </w:rPr>
        <w:t xml:space="preserve">    </w:t>
      </w:r>
      <w:proofErr w:type="gramStart"/>
      <w:r>
        <w:rPr>
          <w:rFonts w:ascii="Times New Roman" w:hAnsi="Times New Roman"/>
          <w:b w:val="0"/>
          <w:sz w:val="28"/>
          <w:szCs w:val="28"/>
          <w:lang w:val="ru-RU"/>
        </w:rPr>
        <w:t>З</w:t>
      </w:r>
      <w:proofErr w:type="gramEnd"/>
      <w:r w:rsidRPr="0076545C">
        <w:rPr>
          <w:rFonts w:ascii="Times New Roman" w:hAnsi="Times New Roman"/>
          <w:b w:val="0"/>
          <w:sz w:val="28"/>
          <w:szCs w:val="28"/>
          <w:lang w:val="ru-RU"/>
        </w:rPr>
        <w:t xml:space="preserve"> метою здійснення контролю </w:t>
      </w:r>
      <w:r>
        <w:rPr>
          <w:rFonts w:ascii="Times New Roman" w:hAnsi="Times New Roman"/>
          <w:b w:val="0"/>
          <w:sz w:val="28"/>
          <w:szCs w:val="28"/>
          <w:lang w:val="ru-RU"/>
        </w:rPr>
        <w:t>за</w:t>
      </w:r>
      <w:r w:rsidRPr="0076545C">
        <w:rPr>
          <w:rFonts w:ascii="Times New Roman" w:hAnsi="Times New Roman"/>
          <w:b w:val="0"/>
          <w:sz w:val="28"/>
          <w:szCs w:val="28"/>
          <w:lang w:val="ru-RU"/>
        </w:rPr>
        <w:t xml:space="preserve"> дотримання</w:t>
      </w:r>
      <w:r>
        <w:rPr>
          <w:rFonts w:ascii="Times New Roman" w:hAnsi="Times New Roman"/>
          <w:b w:val="0"/>
          <w:sz w:val="28"/>
          <w:szCs w:val="28"/>
          <w:lang w:val="ru-RU"/>
        </w:rPr>
        <w:t>м</w:t>
      </w:r>
      <w:r w:rsidRPr="0076545C">
        <w:rPr>
          <w:rFonts w:ascii="Times New Roman" w:hAnsi="Times New Roman"/>
          <w:b w:val="0"/>
          <w:sz w:val="28"/>
          <w:szCs w:val="28"/>
          <w:lang w:val="ru-RU"/>
        </w:rPr>
        <w:t xml:space="preserve"> природоохоронного законодавства на території Миколаївської міської територіальної громади, для </w:t>
      </w:r>
      <w:r w:rsidRPr="0076545C">
        <w:rPr>
          <w:rFonts w:ascii="Times New Roman" w:hAnsi="Times New Roman"/>
          <w:b w:val="0"/>
          <w:sz w:val="28"/>
          <w:szCs w:val="28"/>
        </w:rPr>
        <w:t xml:space="preserve"> організації </w:t>
      </w:r>
      <w:r w:rsidRPr="0076545C">
        <w:rPr>
          <w:rFonts w:ascii="Times New Roman" w:hAnsi="Times New Roman"/>
          <w:b w:val="0"/>
          <w:sz w:val="28"/>
          <w:szCs w:val="28"/>
          <w:lang w:val="ru-RU"/>
        </w:rPr>
        <w:t xml:space="preserve">обстеження земельних ділянок та водних об’єктів на території Миколаївської міської територіальної громади  на предмет виявлення порушень у сфері природоохоронного законодавства, наявності розміщення несанкціонованих та стихійних сміттєзалищ, </w:t>
      </w:r>
      <w:r w:rsidRPr="0076545C">
        <w:rPr>
          <w:rFonts w:ascii="Times New Roman" w:hAnsi="Times New Roman"/>
          <w:b w:val="0"/>
          <w:sz w:val="28"/>
          <w:szCs w:val="28"/>
        </w:rPr>
        <w:t xml:space="preserve">відповідно до статті </w:t>
      </w:r>
      <w:r>
        <w:rPr>
          <w:rFonts w:ascii="Times New Roman" w:hAnsi="Times New Roman"/>
          <w:b w:val="0"/>
          <w:sz w:val="28"/>
          <w:szCs w:val="28"/>
        </w:rPr>
        <w:t>52</w:t>
      </w:r>
      <w:r w:rsidRPr="0076545C">
        <w:rPr>
          <w:rFonts w:ascii="Times New Roman" w:hAnsi="Times New Roman"/>
          <w:b w:val="0"/>
          <w:sz w:val="28"/>
          <w:szCs w:val="28"/>
        </w:rPr>
        <w:t xml:space="preserve"> Закону України «Про місцеве самоврядування в Україні», виконком Миколаївської міської ради</w:t>
      </w:r>
      <w:r>
        <w:rPr>
          <w:rFonts w:ascii="Times New Roman" w:hAnsi="Times New Roman"/>
          <w:b w:val="0"/>
          <w:sz w:val="28"/>
          <w:szCs w:val="28"/>
        </w:rPr>
        <w:t xml:space="preserve"> </w:t>
      </w:r>
      <w:r w:rsidRPr="000D3052">
        <w:rPr>
          <w:rFonts w:ascii="Times New Roman" w:eastAsia="Calibri" w:hAnsi="Times New Roman"/>
          <w:bCs/>
          <w:sz w:val="28"/>
          <w:szCs w:val="28"/>
          <w:lang w:val="ru-RU"/>
        </w:rPr>
        <w:t>ВИРІШИВ:</w:t>
      </w:r>
    </w:p>
    <w:p w:rsidR="00E142C6" w:rsidRPr="0076545C" w:rsidRDefault="00E142C6" w:rsidP="00E142C6">
      <w:pPr>
        <w:jc w:val="both"/>
        <w:rPr>
          <w:rFonts w:ascii="Times New Roman" w:hAnsi="Times New Roman"/>
          <w:b w:val="0"/>
          <w:sz w:val="28"/>
          <w:szCs w:val="28"/>
        </w:rPr>
      </w:pPr>
    </w:p>
    <w:p w:rsidR="00E142C6" w:rsidRPr="0076545C" w:rsidRDefault="00E142C6" w:rsidP="00E142C6">
      <w:pPr>
        <w:jc w:val="both"/>
        <w:rPr>
          <w:rFonts w:ascii="Times New Roman" w:hAnsi="Times New Roman"/>
          <w:b w:val="0"/>
          <w:color w:val="212529"/>
          <w:sz w:val="28"/>
          <w:szCs w:val="28"/>
          <w:shd w:val="clear" w:color="auto" w:fill="FFFFFF"/>
        </w:rPr>
      </w:pPr>
      <w:r w:rsidRPr="0076545C">
        <w:rPr>
          <w:rFonts w:ascii="Times New Roman" w:hAnsi="Times New Roman"/>
          <w:b w:val="0"/>
          <w:sz w:val="28"/>
          <w:szCs w:val="28"/>
          <w:lang w:val="ru-RU"/>
        </w:rPr>
        <w:t xml:space="preserve">1. </w:t>
      </w:r>
      <w:r>
        <w:rPr>
          <w:rFonts w:ascii="Times New Roman" w:hAnsi="Times New Roman"/>
          <w:b w:val="0"/>
          <w:sz w:val="28"/>
          <w:szCs w:val="28"/>
          <w:lang w:val="ru-RU"/>
        </w:rPr>
        <w:t xml:space="preserve">Затвердити склад комісії </w:t>
      </w:r>
      <w:r w:rsidRPr="0076545C">
        <w:rPr>
          <w:rFonts w:ascii="Times New Roman" w:hAnsi="Times New Roman"/>
          <w:b w:val="0"/>
          <w:color w:val="212529"/>
          <w:sz w:val="28"/>
          <w:szCs w:val="28"/>
          <w:shd w:val="clear" w:color="auto" w:fill="FFFFFF"/>
        </w:rPr>
        <w:t xml:space="preserve">з охорони навколишнього </w:t>
      </w:r>
      <w:proofErr w:type="gramStart"/>
      <w:r w:rsidRPr="0076545C">
        <w:rPr>
          <w:rFonts w:ascii="Times New Roman" w:hAnsi="Times New Roman"/>
          <w:b w:val="0"/>
          <w:color w:val="212529"/>
          <w:sz w:val="28"/>
          <w:szCs w:val="28"/>
          <w:shd w:val="clear" w:color="auto" w:fill="FFFFFF"/>
        </w:rPr>
        <w:t>природного</w:t>
      </w:r>
      <w:proofErr w:type="gramEnd"/>
      <w:r w:rsidRPr="0076545C">
        <w:rPr>
          <w:rFonts w:ascii="Times New Roman" w:hAnsi="Times New Roman"/>
          <w:b w:val="0"/>
          <w:color w:val="212529"/>
          <w:sz w:val="28"/>
          <w:szCs w:val="28"/>
          <w:shd w:val="clear" w:color="auto" w:fill="FFFFFF"/>
        </w:rPr>
        <w:t xml:space="preserve"> середовища</w:t>
      </w:r>
      <w:r w:rsidRPr="0076545C">
        <w:rPr>
          <w:rFonts w:ascii="Times New Roman" w:hAnsi="Times New Roman"/>
          <w:b w:val="0"/>
          <w:sz w:val="28"/>
          <w:szCs w:val="28"/>
          <w:lang w:val="ru-RU"/>
        </w:rPr>
        <w:t xml:space="preserve"> </w:t>
      </w:r>
      <w:r>
        <w:rPr>
          <w:rFonts w:ascii="Times New Roman" w:hAnsi="Times New Roman"/>
          <w:b w:val="0"/>
          <w:sz w:val="28"/>
          <w:szCs w:val="28"/>
          <w:lang w:val="ru-RU"/>
        </w:rPr>
        <w:t xml:space="preserve"> в новій редакції згідно з додатком</w:t>
      </w:r>
      <w:r w:rsidRPr="0076545C">
        <w:rPr>
          <w:rFonts w:ascii="Times New Roman" w:hAnsi="Times New Roman"/>
          <w:b w:val="0"/>
          <w:sz w:val="28"/>
          <w:szCs w:val="28"/>
        </w:rPr>
        <w:t>.</w:t>
      </w:r>
    </w:p>
    <w:p w:rsidR="00E142C6" w:rsidRPr="00195078" w:rsidRDefault="00E142C6" w:rsidP="00E142C6">
      <w:pPr>
        <w:jc w:val="both"/>
        <w:rPr>
          <w:rFonts w:ascii="Times New Roman" w:hAnsi="Times New Roman"/>
          <w:b w:val="0"/>
          <w:sz w:val="28"/>
          <w:szCs w:val="28"/>
        </w:rPr>
      </w:pPr>
      <w:r w:rsidRPr="00195078">
        <w:rPr>
          <w:rFonts w:ascii="Times New Roman" w:hAnsi="Times New Roman"/>
          <w:b w:val="0"/>
          <w:sz w:val="28"/>
          <w:szCs w:val="28"/>
        </w:rPr>
        <w:t>2. Вважати пункт 3 рішення виконавчого комітету від 05.04.2022 № 35 «Про затвердження нового складу комісій при виконавчому комітеті Миколаївської міської ради» таким, що втратив чинність.</w:t>
      </w:r>
    </w:p>
    <w:p w:rsidR="00E142C6" w:rsidRPr="000D3052" w:rsidRDefault="00E142C6" w:rsidP="00E142C6">
      <w:pPr>
        <w:spacing w:after="200"/>
        <w:jc w:val="both"/>
        <w:rPr>
          <w:rFonts w:ascii="Times New Roman" w:eastAsia="Calibri" w:hAnsi="Times New Roman"/>
          <w:b w:val="0"/>
          <w:sz w:val="28"/>
          <w:szCs w:val="28"/>
          <w:lang w:val="ru-RU"/>
        </w:rPr>
      </w:pPr>
      <w:r>
        <w:rPr>
          <w:rFonts w:ascii="Times New Roman" w:eastAsia="Calibri" w:hAnsi="Times New Roman"/>
          <w:b w:val="0"/>
          <w:sz w:val="28"/>
          <w:szCs w:val="28"/>
          <w:lang w:val="ru-RU"/>
        </w:rPr>
        <w:t>3</w:t>
      </w:r>
      <w:r w:rsidRPr="000D3052">
        <w:rPr>
          <w:rFonts w:ascii="Times New Roman" w:eastAsia="Calibri" w:hAnsi="Times New Roman"/>
          <w:b w:val="0"/>
          <w:sz w:val="28"/>
          <w:szCs w:val="28"/>
          <w:lang w:val="ru-RU"/>
        </w:rPr>
        <w:t xml:space="preserve">. Контроль за виконанням </w:t>
      </w:r>
      <w:proofErr w:type="gramStart"/>
      <w:r w:rsidRPr="000D3052">
        <w:rPr>
          <w:rFonts w:ascii="Times New Roman" w:eastAsia="Calibri" w:hAnsi="Times New Roman"/>
          <w:b w:val="0"/>
          <w:sz w:val="28"/>
          <w:szCs w:val="28"/>
          <w:lang w:val="ru-RU"/>
        </w:rPr>
        <w:t>р</w:t>
      </w:r>
      <w:proofErr w:type="gramEnd"/>
      <w:r w:rsidRPr="000D3052">
        <w:rPr>
          <w:rFonts w:ascii="Times New Roman" w:eastAsia="Calibri" w:hAnsi="Times New Roman"/>
          <w:b w:val="0"/>
          <w:sz w:val="28"/>
          <w:szCs w:val="28"/>
          <w:lang w:val="ru-RU"/>
        </w:rPr>
        <w:t xml:space="preserve">ішення покласти на </w:t>
      </w:r>
      <w:r>
        <w:rPr>
          <w:rFonts w:ascii="Times New Roman" w:eastAsia="Calibri" w:hAnsi="Times New Roman"/>
          <w:b w:val="0"/>
          <w:sz w:val="28"/>
          <w:szCs w:val="28"/>
          <w:lang w:val="ru-RU"/>
        </w:rPr>
        <w:t xml:space="preserve">керуючого справами виконавчого комітету Адама В.М. </w:t>
      </w:r>
    </w:p>
    <w:p w:rsidR="00E142C6" w:rsidRDefault="00E142C6" w:rsidP="00E142C6">
      <w:pPr>
        <w:spacing w:line="276" w:lineRule="auto"/>
        <w:rPr>
          <w:rFonts w:ascii="Times New Roman" w:eastAsia="Calibri" w:hAnsi="Times New Roman"/>
          <w:sz w:val="26"/>
          <w:szCs w:val="26"/>
          <w:lang w:val="ru-RU"/>
        </w:rPr>
      </w:pPr>
    </w:p>
    <w:p w:rsidR="00E142C6" w:rsidRDefault="00E142C6" w:rsidP="00E142C6">
      <w:pPr>
        <w:spacing w:line="276" w:lineRule="auto"/>
        <w:rPr>
          <w:rFonts w:ascii="Times New Roman" w:eastAsia="Calibri" w:hAnsi="Times New Roman"/>
          <w:sz w:val="26"/>
          <w:szCs w:val="26"/>
          <w:lang w:val="ru-RU"/>
        </w:rPr>
      </w:pPr>
    </w:p>
    <w:p w:rsidR="00E142C6" w:rsidRDefault="00E142C6" w:rsidP="00E142C6">
      <w:pPr>
        <w:jc w:val="both"/>
        <w:rPr>
          <w:rFonts w:ascii="Times New Roman" w:eastAsia="Calibri" w:hAnsi="Times New Roman"/>
          <w:sz w:val="26"/>
          <w:szCs w:val="26"/>
          <w:lang w:val="ru-RU"/>
        </w:rPr>
      </w:pPr>
      <w:r w:rsidRPr="008530BF">
        <w:rPr>
          <w:rFonts w:ascii="Times New Roman" w:eastAsia="Calibri" w:hAnsi="Times New Roman"/>
          <w:sz w:val="26"/>
          <w:szCs w:val="26"/>
          <w:lang w:val="ru-RU"/>
        </w:rPr>
        <w:t>Міський голова                                                         Андрій ЩЕБЕЛ</w:t>
      </w:r>
      <w:r>
        <w:rPr>
          <w:rFonts w:ascii="Times New Roman" w:eastAsia="Calibri" w:hAnsi="Times New Roman"/>
          <w:sz w:val="26"/>
          <w:szCs w:val="26"/>
          <w:lang w:val="ru-RU"/>
        </w:rPr>
        <w:t>Ь</w:t>
      </w:r>
    </w:p>
    <w:p w:rsidR="00E142C6" w:rsidRDefault="00C90044" w:rsidP="00E142C6">
      <w:pPr>
        <w:jc w:val="both"/>
        <w:rPr>
          <w:rFonts w:ascii="Times New Roman" w:hAnsi="Times New Roman"/>
          <w:b w:val="0"/>
          <w:color w:val="212529"/>
          <w:sz w:val="28"/>
          <w:szCs w:val="28"/>
          <w:shd w:val="clear" w:color="auto" w:fill="FFFFFF"/>
        </w:rPr>
      </w:pPr>
      <w:r>
        <w:rPr>
          <w:rFonts w:ascii="Times New Roman" w:hAnsi="Times New Roman"/>
          <w:b w:val="0"/>
          <w:color w:val="212529"/>
          <w:sz w:val="28"/>
          <w:szCs w:val="28"/>
          <w:shd w:val="clear" w:color="auto" w:fill="FFFFFF"/>
        </w:rPr>
        <w:t xml:space="preserve">                </w:t>
      </w:r>
    </w:p>
    <w:p w:rsidR="00E142C6" w:rsidRDefault="00E142C6"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C90044" w:rsidRDefault="00C90044" w:rsidP="00E142C6">
      <w:pPr>
        <w:jc w:val="both"/>
        <w:rPr>
          <w:rFonts w:ascii="Times New Roman" w:hAnsi="Times New Roman"/>
          <w:b w:val="0"/>
          <w:color w:val="212529"/>
          <w:sz w:val="28"/>
          <w:szCs w:val="28"/>
          <w:shd w:val="clear" w:color="auto" w:fill="FFFFFF"/>
        </w:rPr>
      </w:pPr>
    </w:p>
    <w:p w:rsidR="00E142C6" w:rsidRPr="00E23974" w:rsidRDefault="00E142C6" w:rsidP="00E142C6">
      <w:pPr>
        <w:jc w:val="center"/>
        <w:rPr>
          <w:rFonts w:ascii="Times New Roman" w:hAnsi="Times New Roman"/>
          <w:sz w:val="28"/>
          <w:szCs w:val="28"/>
          <w:lang w:eastAsia="uk-UA"/>
        </w:rPr>
      </w:pPr>
    </w:p>
    <w:p w:rsidR="000214AD" w:rsidRPr="000214AD" w:rsidRDefault="00C90044" w:rsidP="000214AD">
      <w:pPr>
        <w:rPr>
          <w:rFonts w:ascii="Times New Roman" w:hAnsi="Times New Roman"/>
          <w:b w:val="0"/>
          <w:sz w:val="24"/>
          <w:lang w:val="ru-RU"/>
        </w:rPr>
      </w:pPr>
      <w:r>
        <w:rPr>
          <w:rFonts w:ascii="Times New Roman" w:hAnsi="Times New Roman"/>
          <w:b w:val="0"/>
          <w:sz w:val="24"/>
          <w:lang w:val="ru-RU"/>
        </w:rPr>
        <w:t xml:space="preserve">                                                                                                </w:t>
      </w:r>
      <w:r w:rsidR="000214AD" w:rsidRPr="000214AD">
        <w:rPr>
          <w:rFonts w:ascii="Times New Roman" w:hAnsi="Times New Roman"/>
          <w:b w:val="0"/>
          <w:sz w:val="24"/>
          <w:lang w:val="ru-RU"/>
        </w:rPr>
        <w:t>Додаток</w:t>
      </w:r>
      <w:r w:rsidR="000214AD" w:rsidRPr="000214AD">
        <w:rPr>
          <w:rFonts w:ascii="Times New Roman" w:hAnsi="Times New Roman"/>
          <w:b w:val="0"/>
          <w:sz w:val="24"/>
        </w:rPr>
        <w:t xml:space="preserve"> </w:t>
      </w:r>
    </w:p>
    <w:p w:rsidR="000214AD" w:rsidRPr="000214AD" w:rsidRDefault="000214AD" w:rsidP="000214AD">
      <w:pPr>
        <w:rPr>
          <w:rFonts w:ascii="Times New Roman" w:hAnsi="Times New Roman"/>
          <w:b w:val="0"/>
          <w:sz w:val="24"/>
        </w:rPr>
      </w:pPr>
      <w:r w:rsidRPr="000214AD">
        <w:rPr>
          <w:rFonts w:ascii="Times New Roman" w:hAnsi="Times New Roman"/>
          <w:b w:val="0"/>
          <w:sz w:val="24"/>
          <w:lang w:val="ru-RU"/>
        </w:rPr>
        <w:t xml:space="preserve">                                                                                                </w:t>
      </w:r>
      <w:r w:rsidRPr="000214AD">
        <w:rPr>
          <w:rFonts w:ascii="Times New Roman" w:hAnsi="Times New Roman"/>
          <w:b w:val="0"/>
          <w:sz w:val="24"/>
        </w:rPr>
        <w:t>до рішення виконавчого комітету</w:t>
      </w:r>
    </w:p>
    <w:p w:rsidR="000214AD" w:rsidRPr="000214AD" w:rsidRDefault="000214AD" w:rsidP="000214AD">
      <w:pPr>
        <w:rPr>
          <w:rFonts w:ascii="Arial" w:hAnsi="Arial" w:cs="Arial"/>
          <w:b w:val="0"/>
          <w:color w:val="000000"/>
          <w:sz w:val="24"/>
          <w:lang w:eastAsia="uk-UA"/>
        </w:rPr>
      </w:pPr>
      <w:r w:rsidRPr="000214AD">
        <w:rPr>
          <w:rFonts w:ascii="Times New Roman" w:hAnsi="Times New Roman"/>
          <w:b w:val="0"/>
          <w:color w:val="000000"/>
          <w:sz w:val="24"/>
          <w:bdr w:val="none" w:sz="0" w:space="0" w:color="auto" w:frame="1"/>
          <w:shd w:val="clear" w:color="auto" w:fill="FFFFFF"/>
          <w:lang w:eastAsia="uk-UA"/>
        </w:rPr>
        <w:t xml:space="preserve">                                                                                                Миколаївської міської ради</w:t>
      </w:r>
    </w:p>
    <w:p w:rsidR="000214AD" w:rsidRPr="000214AD" w:rsidRDefault="000214AD" w:rsidP="000214AD">
      <w:pPr>
        <w:rPr>
          <w:rFonts w:ascii="Times New Roman" w:hAnsi="Times New Roman"/>
          <w:b w:val="0"/>
          <w:sz w:val="24"/>
        </w:rPr>
      </w:pPr>
      <w:r w:rsidRPr="000214AD">
        <w:rPr>
          <w:rFonts w:ascii="Times New Roman" w:hAnsi="Times New Roman"/>
          <w:b w:val="0"/>
          <w:sz w:val="24"/>
        </w:rPr>
        <w:t xml:space="preserve">                                                                                                </w:t>
      </w:r>
      <w:r w:rsidR="00B26AFD">
        <w:rPr>
          <w:rFonts w:ascii="Times New Roman" w:hAnsi="Times New Roman"/>
          <w:b w:val="0"/>
          <w:sz w:val="24"/>
        </w:rPr>
        <w:t xml:space="preserve">від </w:t>
      </w:r>
      <w:r w:rsidRPr="000214AD">
        <w:rPr>
          <w:rFonts w:ascii="Times New Roman" w:hAnsi="Times New Roman"/>
          <w:b w:val="0"/>
          <w:sz w:val="24"/>
        </w:rPr>
        <w:t>0</w:t>
      </w:r>
      <w:r w:rsidR="00B26AFD">
        <w:rPr>
          <w:rFonts w:ascii="Times New Roman" w:hAnsi="Times New Roman"/>
          <w:b w:val="0"/>
          <w:sz w:val="24"/>
        </w:rPr>
        <w:t>4</w:t>
      </w:r>
      <w:r w:rsidRPr="000214AD">
        <w:rPr>
          <w:rFonts w:ascii="Times New Roman" w:hAnsi="Times New Roman"/>
          <w:b w:val="0"/>
          <w:sz w:val="24"/>
        </w:rPr>
        <w:t>.</w:t>
      </w:r>
      <w:r w:rsidR="00B26AFD">
        <w:rPr>
          <w:rFonts w:ascii="Times New Roman" w:hAnsi="Times New Roman"/>
          <w:b w:val="0"/>
          <w:sz w:val="24"/>
        </w:rPr>
        <w:t>02</w:t>
      </w:r>
      <w:r w:rsidRPr="000214AD">
        <w:rPr>
          <w:rFonts w:ascii="Times New Roman" w:hAnsi="Times New Roman"/>
          <w:b w:val="0"/>
          <w:sz w:val="24"/>
        </w:rPr>
        <w:t>.2025 № ___</w:t>
      </w:r>
    </w:p>
    <w:p w:rsidR="000214AD" w:rsidRPr="000214AD" w:rsidRDefault="000214AD" w:rsidP="000214AD">
      <w:pPr>
        <w:rPr>
          <w:rFonts w:ascii="Times New Roman" w:hAnsi="Times New Roman"/>
          <w:b w:val="0"/>
          <w:sz w:val="24"/>
          <w:lang w:val="ru-RU"/>
        </w:rPr>
      </w:pPr>
    </w:p>
    <w:p w:rsidR="000214AD" w:rsidRPr="000214AD" w:rsidRDefault="000214AD" w:rsidP="000214AD">
      <w:pPr>
        <w:jc w:val="center"/>
        <w:rPr>
          <w:rFonts w:ascii="Times New Roman" w:hAnsi="Times New Roman"/>
          <w:sz w:val="24"/>
          <w:lang w:val="ru-RU"/>
        </w:rPr>
      </w:pPr>
    </w:p>
    <w:p w:rsidR="000214AD" w:rsidRPr="000214AD" w:rsidRDefault="000214AD" w:rsidP="000214AD">
      <w:pPr>
        <w:jc w:val="center"/>
        <w:rPr>
          <w:rFonts w:ascii="Times New Roman" w:hAnsi="Times New Roman"/>
          <w:color w:val="212529"/>
          <w:sz w:val="24"/>
          <w:shd w:val="clear" w:color="auto" w:fill="FFFFFF"/>
        </w:rPr>
      </w:pPr>
      <w:r w:rsidRPr="000214AD">
        <w:rPr>
          <w:rFonts w:ascii="Times New Roman" w:hAnsi="Times New Roman"/>
          <w:sz w:val="24"/>
          <w:lang w:val="ru-RU"/>
        </w:rPr>
        <w:t>Склад</w:t>
      </w:r>
      <w:r w:rsidRPr="000214AD">
        <w:rPr>
          <w:rFonts w:ascii="Times New Roman" w:hAnsi="Times New Roman"/>
          <w:b w:val="0"/>
          <w:color w:val="212529"/>
          <w:sz w:val="24"/>
          <w:shd w:val="clear" w:color="auto" w:fill="FFFFFF"/>
        </w:rPr>
        <w:t xml:space="preserve"> </w:t>
      </w:r>
      <w:r w:rsidRPr="000214AD">
        <w:rPr>
          <w:rFonts w:ascii="Times New Roman" w:hAnsi="Times New Roman"/>
          <w:color w:val="212529"/>
          <w:sz w:val="24"/>
          <w:shd w:val="clear" w:color="auto" w:fill="FFFFFF"/>
        </w:rPr>
        <w:t>комі</w:t>
      </w:r>
      <w:proofErr w:type="gramStart"/>
      <w:r w:rsidRPr="000214AD">
        <w:rPr>
          <w:rFonts w:ascii="Times New Roman" w:hAnsi="Times New Roman"/>
          <w:color w:val="212529"/>
          <w:sz w:val="24"/>
          <w:shd w:val="clear" w:color="auto" w:fill="FFFFFF"/>
        </w:rPr>
        <w:t>с</w:t>
      </w:r>
      <w:proofErr w:type="gramEnd"/>
      <w:r w:rsidRPr="000214AD">
        <w:rPr>
          <w:rFonts w:ascii="Times New Roman" w:hAnsi="Times New Roman"/>
          <w:color w:val="212529"/>
          <w:sz w:val="24"/>
          <w:shd w:val="clear" w:color="auto" w:fill="FFFFFF"/>
        </w:rPr>
        <w:t>ії</w:t>
      </w:r>
    </w:p>
    <w:p w:rsidR="000214AD" w:rsidRPr="000214AD" w:rsidRDefault="000214AD" w:rsidP="000214AD">
      <w:pPr>
        <w:jc w:val="center"/>
        <w:rPr>
          <w:rFonts w:ascii="Times New Roman" w:hAnsi="Times New Roman"/>
          <w:color w:val="212529"/>
          <w:sz w:val="24"/>
          <w:shd w:val="clear" w:color="auto" w:fill="FFFFFF"/>
        </w:rPr>
      </w:pPr>
      <w:r w:rsidRPr="000214AD">
        <w:rPr>
          <w:rFonts w:ascii="Times New Roman" w:hAnsi="Times New Roman"/>
          <w:color w:val="212529"/>
          <w:sz w:val="24"/>
          <w:shd w:val="clear" w:color="auto" w:fill="FFFFFF"/>
        </w:rPr>
        <w:t xml:space="preserve">з охорони навколишнього природного середовища </w:t>
      </w:r>
    </w:p>
    <w:p w:rsidR="000214AD" w:rsidRPr="000214AD" w:rsidRDefault="000214AD" w:rsidP="000214AD">
      <w:pPr>
        <w:jc w:val="center"/>
        <w:rPr>
          <w:rFonts w:ascii="Times New Roman" w:hAnsi="Times New Roman"/>
          <w:sz w:val="24"/>
        </w:rPr>
      </w:pPr>
      <w:r w:rsidRPr="000214AD">
        <w:rPr>
          <w:rFonts w:ascii="Times New Roman" w:hAnsi="Times New Roman"/>
          <w:color w:val="212529"/>
          <w:sz w:val="24"/>
          <w:shd w:val="clear" w:color="auto" w:fill="FFFFFF"/>
        </w:rPr>
        <w:t xml:space="preserve">при </w:t>
      </w:r>
      <w:r w:rsidRPr="000214AD">
        <w:rPr>
          <w:rFonts w:ascii="Times New Roman" w:hAnsi="Times New Roman"/>
          <w:sz w:val="24"/>
        </w:rPr>
        <w:t>виконавчому комітеті Миколаївської міської ради</w:t>
      </w:r>
    </w:p>
    <w:p w:rsidR="000214AD" w:rsidRPr="000214AD" w:rsidRDefault="000214AD" w:rsidP="000214AD">
      <w:pPr>
        <w:jc w:val="both"/>
        <w:rPr>
          <w:rFonts w:ascii="Times New Roman" w:hAnsi="Times New Roman"/>
          <w:b w:val="0"/>
          <w:sz w:val="24"/>
        </w:rPr>
      </w:pPr>
    </w:p>
    <w:p w:rsidR="000214AD" w:rsidRPr="000214AD" w:rsidRDefault="000214AD" w:rsidP="000214AD">
      <w:pPr>
        <w:rPr>
          <w:rFonts w:ascii="Times New Roman" w:hAnsi="Times New Roman"/>
          <w:sz w:val="24"/>
          <w:lang w:val="ru-RU"/>
        </w:rPr>
      </w:pPr>
      <w:r w:rsidRPr="000214AD">
        <w:rPr>
          <w:rFonts w:ascii="Times New Roman" w:hAnsi="Times New Roman"/>
          <w:sz w:val="24"/>
          <w:lang w:val="ru-RU"/>
        </w:rPr>
        <w:t>Голова комі</w:t>
      </w:r>
      <w:proofErr w:type="gramStart"/>
      <w:r w:rsidRPr="000214AD">
        <w:rPr>
          <w:rFonts w:ascii="Times New Roman" w:hAnsi="Times New Roman"/>
          <w:sz w:val="24"/>
          <w:lang w:val="ru-RU"/>
        </w:rPr>
        <w:t>с</w:t>
      </w:r>
      <w:proofErr w:type="gramEnd"/>
      <w:r w:rsidRPr="000214AD">
        <w:rPr>
          <w:rFonts w:ascii="Times New Roman" w:hAnsi="Times New Roman"/>
          <w:sz w:val="24"/>
          <w:lang w:val="ru-RU"/>
        </w:rPr>
        <w:t xml:space="preserve">ії:  </w:t>
      </w:r>
    </w:p>
    <w:p w:rsidR="000214AD" w:rsidRPr="000214AD" w:rsidRDefault="000214AD" w:rsidP="000214AD">
      <w:pPr>
        <w:rPr>
          <w:rFonts w:ascii="Times New Roman" w:hAnsi="Times New Roman"/>
          <w:b w:val="0"/>
          <w:sz w:val="24"/>
          <w:lang w:val="ru-RU"/>
        </w:rPr>
      </w:pPr>
      <w:r w:rsidRPr="000214AD">
        <w:rPr>
          <w:rFonts w:ascii="Times New Roman" w:eastAsia="Calibri" w:hAnsi="Times New Roman"/>
          <w:b w:val="0"/>
          <w:sz w:val="24"/>
        </w:rPr>
        <w:t xml:space="preserve">          </w:t>
      </w:r>
      <w:r w:rsidR="00981736">
        <w:rPr>
          <w:rFonts w:ascii="Times New Roman" w:hAnsi="Times New Roman"/>
          <w:sz w:val="24"/>
          <w:lang w:val="ru-RU"/>
        </w:rPr>
        <w:t xml:space="preserve">   </w:t>
      </w:r>
      <w:r w:rsidRPr="000214AD">
        <w:rPr>
          <w:rFonts w:ascii="Times New Roman" w:hAnsi="Times New Roman"/>
          <w:sz w:val="24"/>
          <w:lang w:val="ru-RU"/>
        </w:rPr>
        <w:t xml:space="preserve"> </w:t>
      </w:r>
      <w:r w:rsidRPr="000214AD">
        <w:rPr>
          <w:rFonts w:ascii="Times New Roman" w:hAnsi="Times New Roman"/>
          <w:b w:val="0"/>
          <w:sz w:val="24"/>
          <w:lang w:val="ru-RU"/>
        </w:rPr>
        <w:t>Адам Володимир Михайлович – керуючий справами виконавчого комітету</w:t>
      </w:r>
    </w:p>
    <w:p w:rsidR="000214AD" w:rsidRPr="000214AD" w:rsidRDefault="000214AD" w:rsidP="000214AD">
      <w:pPr>
        <w:jc w:val="both"/>
        <w:rPr>
          <w:rFonts w:ascii="Times New Roman" w:hAnsi="Times New Roman"/>
          <w:sz w:val="24"/>
          <w:lang w:val="ru-RU"/>
        </w:rPr>
      </w:pPr>
      <w:r w:rsidRPr="000214AD">
        <w:rPr>
          <w:rFonts w:ascii="Times New Roman" w:eastAsia="Calibri" w:hAnsi="Times New Roman"/>
          <w:b w:val="0"/>
          <w:sz w:val="24"/>
        </w:rPr>
        <w:t xml:space="preserve"> </w:t>
      </w:r>
    </w:p>
    <w:p w:rsidR="00981736" w:rsidRPr="00981736" w:rsidRDefault="00981736" w:rsidP="00981736">
      <w:pPr>
        <w:jc w:val="both"/>
        <w:rPr>
          <w:rFonts w:ascii="Times New Roman" w:hAnsi="Times New Roman"/>
          <w:sz w:val="24"/>
          <w:lang w:val="ru-RU"/>
        </w:rPr>
      </w:pPr>
      <w:r w:rsidRPr="00981736">
        <w:rPr>
          <w:rFonts w:ascii="Times New Roman" w:hAnsi="Times New Roman"/>
          <w:sz w:val="24"/>
          <w:lang w:val="ru-RU"/>
        </w:rPr>
        <w:t>Заступник голови комі</w:t>
      </w:r>
      <w:proofErr w:type="gramStart"/>
      <w:r w:rsidRPr="00981736">
        <w:rPr>
          <w:rFonts w:ascii="Times New Roman" w:hAnsi="Times New Roman"/>
          <w:sz w:val="24"/>
          <w:lang w:val="ru-RU"/>
        </w:rPr>
        <w:t>с</w:t>
      </w:r>
      <w:proofErr w:type="gramEnd"/>
      <w:r w:rsidRPr="00981736">
        <w:rPr>
          <w:rFonts w:ascii="Times New Roman" w:hAnsi="Times New Roman"/>
          <w:sz w:val="24"/>
          <w:lang w:val="ru-RU"/>
        </w:rPr>
        <w:t>ії</w:t>
      </w:r>
    </w:p>
    <w:p w:rsidR="00981736" w:rsidRDefault="00981736" w:rsidP="00981736">
      <w:pPr>
        <w:jc w:val="both"/>
        <w:rPr>
          <w:rFonts w:ascii="Times New Roman" w:hAnsi="Times New Roman"/>
          <w:b w:val="0"/>
          <w:sz w:val="24"/>
          <w:lang w:eastAsia="uk-UA"/>
        </w:rPr>
      </w:pPr>
      <w:r>
        <w:rPr>
          <w:rFonts w:ascii="Times New Roman" w:hAnsi="Times New Roman"/>
          <w:b w:val="0"/>
          <w:sz w:val="24"/>
          <w:lang w:val="ru-RU"/>
        </w:rPr>
        <w:t xml:space="preserve">              </w:t>
      </w:r>
      <w:r w:rsidRPr="000214AD">
        <w:rPr>
          <w:rFonts w:ascii="Times New Roman" w:hAnsi="Times New Roman"/>
          <w:b w:val="0"/>
          <w:sz w:val="24"/>
          <w:lang w:val="ru-RU"/>
        </w:rPr>
        <w:t>Старовецька Ольга</w:t>
      </w:r>
      <w:r w:rsidRPr="000214AD">
        <w:rPr>
          <w:rFonts w:ascii="Times New Roman" w:hAnsi="Times New Roman"/>
          <w:sz w:val="24"/>
          <w:lang w:val="ru-RU"/>
        </w:rPr>
        <w:t xml:space="preserve"> </w:t>
      </w:r>
      <w:r w:rsidRPr="000214AD">
        <w:rPr>
          <w:rFonts w:ascii="Times New Roman" w:hAnsi="Times New Roman"/>
          <w:b w:val="0"/>
          <w:sz w:val="24"/>
          <w:lang w:val="ru-RU"/>
        </w:rPr>
        <w:t xml:space="preserve">Ігорівна - </w:t>
      </w:r>
      <w:r w:rsidRPr="000214AD">
        <w:rPr>
          <w:rFonts w:ascii="Times New Roman" w:hAnsi="Times New Roman"/>
          <w:b w:val="0"/>
          <w:sz w:val="24"/>
          <w:lang w:val="ru-RU" w:eastAsia="uk-UA"/>
        </w:rPr>
        <w:t xml:space="preserve">завідувач сектору </w:t>
      </w:r>
      <w:r w:rsidRPr="000214AD">
        <w:rPr>
          <w:rFonts w:ascii="Times New Roman" w:hAnsi="Times New Roman"/>
          <w:b w:val="0"/>
          <w:sz w:val="24"/>
          <w:lang w:eastAsia="uk-UA"/>
        </w:rPr>
        <w:t xml:space="preserve">агропромислового розвитку, </w:t>
      </w:r>
    </w:p>
    <w:p w:rsidR="00981736" w:rsidRDefault="00981736" w:rsidP="00981736">
      <w:pPr>
        <w:jc w:val="both"/>
        <w:rPr>
          <w:rFonts w:ascii="Times New Roman" w:hAnsi="Times New Roman"/>
          <w:b w:val="0"/>
          <w:sz w:val="24"/>
          <w:lang w:eastAsia="en-US"/>
        </w:rPr>
      </w:pPr>
      <w:r>
        <w:rPr>
          <w:rFonts w:ascii="Times New Roman" w:hAnsi="Times New Roman"/>
          <w:b w:val="0"/>
          <w:sz w:val="24"/>
          <w:lang w:eastAsia="uk-UA"/>
        </w:rPr>
        <w:t xml:space="preserve">                                                                 </w:t>
      </w:r>
      <w:r w:rsidRPr="000214AD">
        <w:rPr>
          <w:rFonts w:ascii="Times New Roman" w:hAnsi="Times New Roman"/>
          <w:b w:val="0"/>
          <w:sz w:val="24"/>
          <w:lang w:eastAsia="uk-UA"/>
        </w:rPr>
        <w:t>екології та природних ресурсів</w:t>
      </w:r>
      <w:r w:rsidRPr="000214AD">
        <w:rPr>
          <w:rFonts w:ascii="Times New Roman" w:hAnsi="Times New Roman"/>
          <w:b w:val="0"/>
          <w:sz w:val="28"/>
          <w:szCs w:val="28"/>
          <w:lang w:eastAsia="en-US"/>
        </w:rPr>
        <w:t xml:space="preserve"> </w:t>
      </w:r>
      <w:r w:rsidRPr="000214AD">
        <w:rPr>
          <w:rFonts w:ascii="Times New Roman" w:hAnsi="Times New Roman"/>
          <w:b w:val="0"/>
          <w:sz w:val="24"/>
          <w:lang w:eastAsia="en-US"/>
        </w:rPr>
        <w:t xml:space="preserve">відділу земельних </w:t>
      </w:r>
    </w:p>
    <w:p w:rsidR="00981736" w:rsidRPr="000214AD" w:rsidRDefault="00981736" w:rsidP="00981736">
      <w:pPr>
        <w:jc w:val="both"/>
        <w:rPr>
          <w:rFonts w:ascii="Times New Roman" w:hAnsi="Times New Roman"/>
          <w:b w:val="0"/>
          <w:sz w:val="24"/>
          <w:lang w:eastAsia="en-US"/>
        </w:rPr>
      </w:pPr>
      <w:r>
        <w:rPr>
          <w:rFonts w:ascii="Times New Roman" w:hAnsi="Times New Roman"/>
          <w:b w:val="0"/>
          <w:sz w:val="24"/>
          <w:lang w:eastAsia="en-US"/>
        </w:rPr>
        <w:t xml:space="preserve">                                                                 </w:t>
      </w:r>
      <w:r w:rsidRPr="000214AD">
        <w:rPr>
          <w:rFonts w:ascii="Times New Roman" w:hAnsi="Times New Roman"/>
          <w:b w:val="0"/>
          <w:sz w:val="24"/>
          <w:lang w:eastAsia="en-US"/>
        </w:rPr>
        <w:t xml:space="preserve">відносин та </w:t>
      </w:r>
      <w:r w:rsidRPr="00981736">
        <w:rPr>
          <w:rFonts w:ascii="Times New Roman" w:hAnsi="Times New Roman"/>
          <w:b w:val="0"/>
          <w:sz w:val="24"/>
          <w:lang w:eastAsia="en-US"/>
        </w:rPr>
        <w:t xml:space="preserve">екології   </w:t>
      </w:r>
    </w:p>
    <w:p w:rsidR="000214AD" w:rsidRPr="000214AD" w:rsidRDefault="000214AD" w:rsidP="000214AD">
      <w:pPr>
        <w:rPr>
          <w:rFonts w:ascii="Times New Roman" w:hAnsi="Times New Roman"/>
          <w:b w:val="0"/>
          <w:sz w:val="24"/>
          <w:lang w:val="ru-RU"/>
        </w:rPr>
      </w:pPr>
    </w:p>
    <w:p w:rsidR="000214AD" w:rsidRPr="000214AD" w:rsidRDefault="000214AD" w:rsidP="000214AD">
      <w:pPr>
        <w:rPr>
          <w:rFonts w:ascii="Times New Roman" w:hAnsi="Times New Roman"/>
          <w:sz w:val="24"/>
          <w:lang w:val="ru-RU"/>
        </w:rPr>
      </w:pPr>
      <w:r w:rsidRPr="000214AD">
        <w:rPr>
          <w:rFonts w:ascii="Times New Roman" w:hAnsi="Times New Roman"/>
          <w:sz w:val="24"/>
          <w:lang w:val="ru-RU"/>
        </w:rPr>
        <w:t>Секретар комі</w:t>
      </w:r>
      <w:proofErr w:type="gramStart"/>
      <w:r w:rsidRPr="000214AD">
        <w:rPr>
          <w:rFonts w:ascii="Times New Roman" w:hAnsi="Times New Roman"/>
          <w:sz w:val="24"/>
          <w:lang w:val="ru-RU"/>
        </w:rPr>
        <w:t>с</w:t>
      </w:r>
      <w:proofErr w:type="gramEnd"/>
      <w:r w:rsidRPr="000214AD">
        <w:rPr>
          <w:rFonts w:ascii="Times New Roman" w:hAnsi="Times New Roman"/>
          <w:sz w:val="24"/>
          <w:lang w:val="ru-RU"/>
        </w:rPr>
        <w:t xml:space="preserve">ії: </w:t>
      </w:r>
    </w:p>
    <w:p w:rsidR="00981736" w:rsidRPr="000214AD" w:rsidRDefault="000214AD" w:rsidP="000214AD">
      <w:pPr>
        <w:jc w:val="both"/>
        <w:rPr>
          <w:rFonts w:ascii="Times New Roman" w:hAnsi="Times New Roman"/>
          <w:b w:val="0"/>
          <w:sz w:val="24"/>
          <w:lang w:eastAsia="en-US"/>
        </w:rPr>
      </w:pPr>
      <w:r w:rsidRPr="000214AD">
        <w:rPr>
          <w:rFonts w:ascii="Times New Roman" w:hAnsi="Times New Roman"/>
          <w:sz w:val="24"/>
          <w:lang w:val="ru-RU"/>
        </w:rPr>
        <w:t xml:space="preserve">             </w:t>
      </w:r>
    </w:p>
    <w:tbl>
      <w:tblPr>
        <w:tblStyle w:val="a3"/>
        <w:tblW w:w="94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5148"/>
      </w:tblGrid>
      <w:tr w:rsidR="00981736" w:rsidRPr="00981736" w:rsidTr="00F82F4C">
        <w:tc>
          <w:tcPr>
            <w:tcW w:w="4219" w:type="dxa"/>
          </w:tcPr>
          <w:p w:rsidR="00981736" w:rsidRPr="00981736" w:rsidRDefault="00981736" w:rsidP="00981736">
            <w:pPr>
              <w:rPr>
                <w:rFonts w:ascii="Times New Roman" w:hAnsi="Times New Roman"/>
                <w:b w:val="0"/>
                <w:sz w:val="24"/>
                <w:lang w:eastAsia="en-US"/>
              </w:rPr>
            </w:pPr>
            <w:r>
              <w:rPr>
                <w:rFonts w:ascii="Times New Roman" w:hAnsi="Times New Roman"/>
                <w:b w:val="0"/>
                <w:sz w:val="24"/>
                <w:lang w:eastAsia="en-US"/>
              </w:rPr>
              <w:t xml:space="preserve">           </w:t>
            </w:r>
            <w:r w:rsidRPr="00981736">
              <w:rPr>
                <w:rFonts w:ascii="Times New Roman" w:hAnsi="Times New Roman"/>
                <w:b w:val="0"/>
                <w:sz w:val="24"/>
                <w:lang w:eastAsia="en-US"/>
              </w:rPr>
              <w:t xml:space="preserve">Лавринець </w:t>
            </w:r>
            <w:proofErr w:type="gramStart"/>
            <w:r w:rsidRPr="00981736">
              <w:rPr>
                <w:rFonts w:ascii="Times New Roman" w:hAnsi="Times New Roman"/>
                <w:b w:val="0"/>
                <w:sz w:val="24"/>
                <w:lang w:eastAsia="en-US"/>
              </w:rPr>
              <w:t>Наталія</w:t>
            </w:r>
            <w:proofErr w:type="gramEnd"/>
            <w:r w:rsidRPr="00981736">
              <w:rPr>
                <w:rFonts w:ascii="Times New Roman" w:hAnsi="Times New Roman"/>
                <w:b w:val="0"/>
                <w:sz w:val="24"/>
                <w:lang w:eastAsia="en-US"/>
              </w:rPr>
              <w:t xml:space="preserve"> Ярославівна </w:t>
            </w:r>
            <w:r>
              <w:rPr>
                <w:rFonts w:ascii="Times New Roman" w:hAnsi="Times New Roman"/>
                <w:b w:val="0"/>
                <w:sz w:val="24"/>
                <w:lang w:eastAsia="en-US"/>
              </w:rPr>
              <w:t>-</w:t>
            </w:r>
            <w:r w:rsidRPr="00981736">
              <w:rPr>
                <w:rFonts w:ascii="Times New Roman" w:hAnsi="Times New Roman"/>
                <w:b w:val="0"/>
                <w:sz w:val="24"/>
                <w:lang w:eastAsia="en-US"/>
              </w:rPr>
              <w:t xml:space="preserve"> </w:t>
            </w:r>
          </w:p>
          <w:p w:rsidR="00981736" w:rsidRPr="00981736" w:rsidRDefault="00981736" w:rsidP="00981736">
            <w:pPr>
              <w:rPr>
                <w:rFonts w:ascii="Times New Roman" w:hAnsi="Times New Roman"/>
                <w:b w:val="0"/>
                <w:sz w:val="24"/>
                <w:lang w:eastAsia="en-US"/>
              </w:rPr>
            </w:pPr>
          </w:p>
          <w:p w:rsidR="00981736" w:rsidRPr="00981736" w:rsidRDefault="00981736" w:rsidP="00981736">
            <w:pPr>
              <w:rPr>
                <w:rFonts w:ascii="Times New Roman" w:hAnsi="Times New Roman"/>
                <w:b w:val="0"/>
                <w:sz w:val="24"/>
                <w:lang w:eastAsia="en-US"/>
              </w:rPr>
            </w:pPr>
          </w:p>
        </w:tc>
        <w:tc>
          <w:tcPr>
            <w:tcW w:w="4994" w:type="dxa"/>
          </w:tcPr>
          <w:p w:rsidR="00981736" w:rsidRPr="00981736" w:rsidRDefault="00981736" w:rsidP="00981736">
            <w:pPr>
              <w:jc w:val="both"/>
              <w:rPr>
                <w:rFonts w:ascii="Times New Roman" w:hAnsi="Times New Roman"/>
                <w:b w:val="0"/>
                <w:sz w:val="24"/>
                <w:lang w:eastAsia="en-US"/>
              </w:rPr>
            </w:pPr>
            <w:r w:rsidRPr="00981736">
              <w:rPr>
                <w:rFonts w:ascii="Times New Roman" w:hAnsi="Times New Roman"/>
                <w:b w:val="0"/>
                <w:sz w:val="24"/>
                <w:lang w:eastAsia="en-US"/>
              </w:rPr>
              <w:t xml:space="preserve">головний спеціаліст сектору агропромислового розвитку, екології та природних ресурсів </w:t>
            </w:r>
            <w:proofErr w:type="gramStart"/>
            <w:r w:rsidRPr="00981736">
              <w:rPr>
                <w:rFonts w:ascii="Times New Roman" w:hAnsi="Times New Roman"/>
                <w:b w:val="0"/>
                <w:sz w:val="24"/>
                <w:lang w:eastAsia="en-US"/>
              </w:rPr>
              <w:t>в</w:t>
            </w:r>
            <w:proofErr w:type="gramEnd"/>
            <w:r w:rsidRPr="00981736">
              <w:rPr>
                <w:rFonts w:ascii="Times New Roman" w:hAnsi="Times New Roman"/>
                <w:b w:val="0"/>
                <w:sz w:val="24"/>
                <w:lang w:eastAsia="en-US"/>
              </w:rPr>
              <w:t xml:space="preserve">ідділу земельних відносин та екології   </w:t>
            </w:r>
          </w:p>
        </w:tc>
      </w:tr>
    </w:tbl>
    <w:p w:rsidR="000214AD" w:rsidRPr="00981736" w:rsidRDefault="000214AD" w:rsidP="000214AD">
      <w:pPr>
        <w:jc w:val="both"/>
        <w:rPr>
          <w:rFonts w:ascii="Times New Roman" w:hAnsi="Times New Roman"/>
          <w:b w:val="0"/>
          <w:sz w:val="24"/>
          <w:lang w:val="ru-RU"/>
        </w:rPr>
      </w:pPr>
      <w:r w:rsidRPr="00981736">
        <w:rPr>
          <w:rFonts w:ascii="Times New Roman" w:hAnsi="Times New Roman"/>
          <w:b w:val="0"/>
          <w:sz w:val="24"/>
          <w:lang w:eastAsia="en-US"/>
        </w:rPr>
        <w:t xml:space="preserve">                                                          </w:t>
      </w:r>
    </w:p>
    <w:p w:rsidR="000214AD" w:rsidRPr="000214AD" w:rsidRDefault="000214AD" w:rsidP="000214AD">
      <w:pPr>
        <w:rPr>
          <w:rFonts w:ascii="Times New Roman" w:hAnsi="Times New Roman"/>
          <w:sz w:val="24"/>
          <w:lang w:val="ru-RU"/>
        </w:rPr>
      </w:pPr>
    </w:p>
    <w:p w:rsidR="000214AD" w:rsidRPr="000214AD" w:rsidRDefault="000214AD" w:rsidP="000214AD">
      <w:pPr>
        <w:rPr>
          <w:rFonts w:ascii="Times New Roman" w:hAnsi="Times New Roman"/>
          <w:sz w:val="24"/>
        </w:rPr>
      </w:pPr>
      <w:r w:rsidRPr="000214AD">
        <w:rPr>
          <w:rFonts w:ascii="Times New Roman" w:hAnsi="Times New Roman"/>
          <w:sz w:val="24"/>
          <w:lang w:val="ru-RU"/>
        </w:rPr>
        <w:t>Члени комі</w:t>
      </w:r>
      <w:proofErr w:type="gramStart"/>
      <w:r w:rsidRPr="000214AD">
        <w:rPr>
          <w:rFonts w:ascii="Times New Roman" w:hAnsi="Times New Roman"/>
          <w:sz w:val="24"/>
          <w:lang w:val="ru-RU"/>
        </w:rPr>
        <w:t>с</w:t>
      </w:r>
      <w:proofErr w:type="gramEnd"/>
      <w:r w:rsidRPr="000214AD">
        <w:rPr>
          <w:rFonts w:ascii="Times New Roman" w:hAnsi="Times New Roman"/>
          <w:sz w:val="24"/>
          <w:lang w:val="ru-RU"/>
        </w:rPr>
        <w:t>ії</w:t>
      </w:r>
      <w:r w:rsidRPr="000214AD">
        <w:rPr>
          <w:rFonts w:ascii="Times New Roman" w:hAnsi="Times New Roman"/>
          <w:sz w:val="24"/>
        </w:rPr>
        <w:t>:</w:t>
      </w:r>
    </w:p>
    <w:p w:rsidR="000214AD" w:rsidRPr="000214AD" w:rsidRDefault="000214AD" w:rsidP="000214AD">
      <w:pPr>
        <w:jc w:val="both"/>
        <w:rPr>
          <w:rFonts w:ascii="Times New Roman" w:eastAsia="Calibri" w:hAnsi="Times New Roman"/>
          <w:b w:val="0"/>
          <w:sz w:val="24"/>
        </w:rPr>
      </w:pPr>
      <w:r w:rsidRPr="000214AD">
        <w:rPr>
          <w:rFonts w:ascii="Times New Roman" w:hAnsi="Times New Roman"/>
          <w:b w:val="0"/>
          <w:sz w:val="24"/>
        </w:rPr>
        <w:t xml:space="preserve">            Бачик Андрій Степанович  - </w:t>
      </w:r>
      <w:r w:rsidRPr="000214AD">
        <w:rPr>
          <w:rFonts w:ascii="Times New Roman" w:eastAsia="Calibri" w:hAnsi="Times New Roman"/>
          <w:b w:val="0"/>
          <w:sz w:val="24"/>
        </w:rPr>
        <w:t xml:space="preserve">начальник Управління капітального будівництва, </w:t>
      </w:r>
    </w:p>
    <w:p w:rsidR="000214AD" w:rsidRPr="000214AD" w:rsidRDefault="000214AD" w:rsidP="000214AD">
      <w:pPr>
        <w:jc w:val="both"/>
        <w:rPr>
          <w:rFonts w:ascii="Times New Roman" w:eastAsia="Calibri" w:hAnsi="Times New Roman"/>
          <w:b w:val="0"/>
          <w:sz w:val="24"/>
        </w:rPr>
      </w:pPr>
      <w:r w:rsidRPr="000214AD">
        <w:rPr>
          <w:rFonts w:ascii="Times New Roman" w:eastAsia="Calibri" w:hAnsi="Times New Roman"/>
          <w:b w:val="0"/>
          <w:sz w:val="24"/>
        </w:rPr>
        <w:t xml:space="preserve">                                                               економіки та комунальної власності</w:t>
      </w:r>
    </w:p>
    <w:p w:rsidR="000214AD" w:rsidRPr="000214AD" w:rsidRDefault="000214AD" w:rsidP="000214AD">
      <w:pPr>
        <w:jc w:val="both"/>
        <w:rPr>
          <w:rFonts w:ascii="Times New Roman" w:hAnsi="Times New Roman"/>
          <w:b w:val="0"/>
          <w:sz w:val="24"/>
        </w:rPr>
      </w:pPr>
      <w:r w:rsidRPr="000214AD">
        <w:rPr>
          <w:rFonts w:ascii="Times New Roman" w:hAnsi="Times New Roman"/>
          <w:b w:val="0"/>
          <w:sz w:val="24"/>
        </w:rPr>
        <w:t xml:space="preserve">            </w:t>
      </w:r>
    </w:p>
    <w:p w:rsidR="000214AD" w:rsidRPr="000214AD" w:rsidRDefault="000214AD" w:rsidP="000214AD">
      <w:pPr>
        <w:jc w:val="both"/>
        <w:rPr>
          <w:rFonts w:ascii="Times New Roman" w:eastAsia="Calibri" w:hAnsi="Times New Roman"/>
          <w:b w:val="0"/>
          <w:sz w:val="24"/>
        </w:rPr>
      </w:pPr>
      <w:r w:rsidRPr="000214AD">
        <w:rPr>
          <w:rFonts w:ascii="Times New Roman" w:hAnsi="Times New Roman"/>
          <w:b w:val="0"/>
          <w:sz w:val="24"/>
        </w:rPr>
        <w:t xml:space="preserve">            </w:t>
      </w:r>
      <w:r w:rsidRPr="000214AD">
        <w:rPr>
          <w:rFonts w:ascii="Times New Roman" w:eastAsia="Calibri" w:hAnsi="Times New Roman"/>
          <w:b w:val="0"/>
          <w:sz w:val="24"/>
          <w:lang w:val="ru-RU"/>
        </w:rPr>
        <w:t>Ві</w:t>
      </w:r>
      <w:proofErr w:type="gramStart"/>
      <w:r w:rsidRPr="000214AD">
        <w:rPr>
          <w:rFonts w:ascii="Times New Roman" w:eastAsia="Calibri" w:hAnsi="Times New Roman"/>
          <w:b w:val="0"/>
          <w:sz w:val="24"/>
          <w:lang w:val="ru-RU"/>
        </w:rPr>
        <w:t>тр</w:t>
      </w:r>
      <w:proofErr w:type="gramEnd"/>
      <w:r w:rsidRPr="000214AD">
        <w:rPr>
          <w:rFonts w:ascii="Times New Roman" w:eastAsia="Calibri" w:hAnsi="Times New Roman"/>
          <w:b w:val="0"/>
          <w:sz w:val="24"/>
          <w:lang w:val="ru-RU"/>
        </w:rPr>
        <w:t xml:space="preserve">ів Іванна Юріївна </w:t>
      </w:r>
      <w:r w:rsidRPr="000214AD">
        <w:rPr>
          <w:rFonts w:ascii="Times New Roman" w:eastAsia="Calibri" w:hAnsi="Times New Roman"/>
          <w:b w:val="0"/>
          <w:sz w:val="24"/>
        </w:rPr>
        <w:t xml:space="preserve">– начальник юридичного відділу </w:t>
      </w:r>
    </w:p>
    <w:p w:rsidR="000214AD" w:rsidRPr="000214AD" w:rsidRDefault="000214AD" w:rsidP="000214AD">
      <w:pPr>
        <w:jc w:val="both"/>
        <w:rPr>
          <w:rFonts w:ascii="Times New Roman" w:hAnsi="Times New Roman"/>
          <w:b w:val="0"/>
          <w:sz w:val="24"/>
          <w:lang w:val="ru-RU"/>
        </w:rPr>
      </w:pPr>
      <w:r w:rsidRPr="000214AD">
        <w:rPr>
          <w:rFonts w:ascii="Times New Roman" w:hAnsi="Times New Roman"/>
          <w:b w:val="0"/>
          <w:sz w:val="24"/>
          <w:lang w:val="ru-RU"/>
        </w:rPr>
        <w:t xml:space="preserve">            </w:t>
      </w:r>
    </w:p>
    <w:p w:rsidR="000214AD" w:rsidRPr="000214AD" w:rsidRDefault="000214AD" w:rsidP="000214AD">
      <w:pPr>
        <w:jc w:val="both"/>
        <w:rPr>
          <w:rFonts w:ascii="Times New Roman" w:hAnsi="Times New Roman"/>
          <w:b w:val="0"/>
          <w:bCs/>
          <w:iCs/>
          <w:sz w:val="24"/>
          <w:lang w:eastAsia="uk-UA"/>
        </w:rPr>
      </w:pPr>
      <w:r w:rsidRPr="000214AD">
        <w:rPr>
          <w:rFonts w:ascii="Times New Roman" w:hAnsi="Times New Roman"/>
          <w:b w:val="0"/>
          <w:sz w:val="24"/>
          <w:lang w:val="ru-RU"/>
        </w:rPr>
        <w:t xml:space="preserve">            Михайлишин Оксана Миколаївна – начальник відділу </w:t>
      </w:r>
      <w:proofErr w:type="gramStart"/>
      <w:r w:rsidRPr="000214AD">
        <w:rPr>
          <w:rFonts w:ascii="Times New Roman" w:hAnsi="Times New Roman"/>
          <w:b w:val="0"/>
          <w:bCs/>
          <w:iCs/>
          <w:sz w:val="24"/>
          <w:lang w:eastAsia="uk-UA"/>
        </w:rPr>
        <w:t>арх</w:t>
      </w:r>
      <w:proofErr w:type="gramEnd"/>
      <w:r w:rsidRPr="000214AD">
        <w:rPr>
          <w:rFonts w:ascii="Times New Roman" w:hAnsi="Times New Roman"/>
          <w:b w:val="0"/>
          <w:bCs/>
          <w:iCs/>
          <w:sz w:val="24"/>
          <w:lang w:eastAsia="uk-UA"/>
        </w:rPr>
        <w:t xml:space="preserve">ітектури, містобудування та </w:t>
      </w:r>
    </w:p>
    <w:p w:rsidR="000214AD" w:rsidRPr="000214AD" w:rsidRDefault="000214AD" w:rsidP="000214AD">
      <w:pPr>
        <w:jc w:val="both"/>
        <w:rPr>
          <w:rFonts w:ascii="Times New Roman" w:hAnsi="Times New Roman"/>
          <w:b w:val="0"/>
          <w:sz w:val="24"/>
          <w:lang w:val="ru-RU"/>
        </w:rPr>
      </w:pPr>
      <w:r w:rsidRPr="000214AD">
        <w:rPr>
          <w:rFonts w:ascii="Times New Roman" w:hAnsi="Times New Roman"/>
          <w:b w:val="0"/>
          <w:bCs/>
          <w:iCs/>
          <w:sz w:val="24"/>
          <w:lang w:eastAsia="uk-UA"/>
        </w:rPr>
        <w:t xml:space="preserve">                                                                          архітектурно-будівельного контролю</w:t>
      </w:r>
      <w:r w:rsidRPr="000214AD">
        <w:rPr>
          <w:rFonts w:ascii="Times New Roman" w:hAnsi="Times New Roman"/>
          <w:b w:val="0"/>
          <w:sz w:val="24"/>
          <w:lang w:val="ru-RU"/>
        </w:rPr>
        <w:t xml:space="preserve"> </w:t>
      </w:r>
    </w:p>
    <w:p w:rsidR="000214AD" w:rsidRPr="000214AD" w:rsidRDefault="000214AD" w:rsidP="000214AD">
      <w:pPr>
        <w:jc w:val="both"/>
        <w:rPr>
          <w:rFonts w:ascii="Times New Roman" w:hAnsi="Times New Roman"/>
          <w:b w:val="0"/>
          <w:sz w:val="24"/>
          <w:lang w:val="ru-RU"/>
        </w:rPr>
      </w:pPr>
      <w:r w:rsidRPr="000214AD">
        <w:rPr>
          <w:rFonts w:ascii="Times New Roman" w:hAnsi="Times New Roman"/>
          <w:b w:val="0"/>
          <w:sz w:val="24"/>
          <w:lang w:val="ru-RU"/>
        </w:rPr>
        <w:t xml:space="preserve">            </w:t>
      </w:r>
    </w:p>
    <w:p w:rsidR="000214AD" w:rsidRPr="000214AD" w:rsidRDefault="000214AD" w:rsidP="000214AD">
      <w:pPr>
        <w:jc w:val="both"/>
        <w:rPr>
          <w:rFonts w:ascii="Times New Roman" w:hAnsi="Times New Roman"/>
          <w:b w:val="0"/>
          <w:sz w:val="24"/>
          <w:lang w:val="ru-RU"/>
        </w:rPr>
      </w:pPr>
      <w:r w:rsidRPr="000214AD">
        <w:rPr>
          <w:rFonts w:ascii="Times New Roman" w:hAnsi="Times New Roman"/>
          <w:b w:val="0"/>
          <w:sz w:val="24"/>
          <w:lang w:val="ru-RU"/>
        </w:rPr>
        <w:t xml:space="preserve">             Дроздов Святослав Миколайович – начальник відділу земельних відносин та екології </w:t>
      </w:r>
    </w:p>
    <w:p w:rsidR="000214AD" w:rsidRPr="000214AD" w:rsidRDefault="000214AD" w:rsidP="000214AD">
      <w:pPr>
        <w:jc w:val="both"/>
        <w:rPr>
          <w:rFonts w:ascii="Times New Roman" w:hAnsi="Times New Roman"/>
          <w:b w:val="0"/>
          <w:sz w:val="24"/>
        </w:rPr>
      </w:pPr>
    </w:p>
    <w:p w:rsidR="000214AD" w:rsidRPr="000214AD" w:rsidRDefault="000214AD" w:rsidP="000214AD">
      <w:pPr>
        <w:jc w:val="both"/>
        <w:rPr>
          <w:rFonts w:ascii="Times New Roman" w:hAnsi="Times New Roman"/>
          <w:b w:val="0"/>
          <w:sz w:val="24"/>
          <w:lang w:val="ru-RU"/>
        </w:rPr>
      </w:pPr>
      <w:r w:rsidRPr="000214AD">
        <w:rPr>
          <w:rFonts w:ascii="Times New Roman" w:hAnsi="Times New Roman"/>
          <w:b w:val="0"/>
          <w:sz w:val="24"/>
          <w:lang w:val="ru-RU"/>
        </w:rPr>
        <w:t xml:space="preserve">             Леськів Володимир Володимирович – директор МКП «Житлово-комунальне </w:t>
      </w:r>
    </w:p>
    <w:p w:rsidR="000214AD" w:rsidRPr="000214AD" w:rsidRDefault="000214AD" w:rsidP="000214AD">
      <w:pPr>
        <w:jc w:val="both"/>
        <w:rPr>
          <w:rFonts w:ascii="Times New Roman" w:hAnsi="Times New Roman"/>
          <w:b w:val="0"/>
          <w:sz w:val="24"/>
        </w:rPr>
      </w:pPr>
      <w:r w:rsidRPr="000214AD">
        <w:rPr>
          <w:rFonts w:ascii="Times New Roman" w:hAnsi="Times New Roman"/>
          <w:b w:val="0"/>
          <w:sz w:val="24"/>
          <w:lang w:val="ru-RU"/>
        </w:rPr>
        <w:t xml:space="preserve">                                                                                 управління» </w:t>
      </w:r>
    </w:p>
    <w:p w:rsidR="000214AD" w:rsidRPr="000214AD" w:rsidRDefault="000214AD" w:rsidP="000214AD">
      <w:pPr>
        <w:jc w:val="both"/>
        <w:rPr>
          <w:rFonts w:ascii="Times New Roman" w:hAnsi="Times New Roman"/>
          <w:b w:val="0"/>
          <w:sz w:val="24"/>
          <w:lang w:val="ru-RU"/>
        </w:rPr>
      </w:pPr>
    </w:p>
    <w:p w:rsidR="000214AD" w:rsidRPr="000214AD" w:rsidRDefault="000214AD" w:rsidP="000214AD">
      <w:pPr>
        <w:jc w:val="both"/>
        <w:rPr>
          <w:rFonts w:ascii="Times New Roman" w:hAnsi="Times New Roman"/>
          <w:b w:val="0"/>
          <w:sz w:val="24"/>
        </w:rPr>
      </w:pPr>
      <w:r w:rsidRPr="000214AD">
        <w:rPr>
          <w:rFonts w:ascii="Times New Roman" w:hAnsi="Times New Roman"/>
          <w:b w:val="0"/>
          <w:sz w:val="24"/>
          <w:lang w:val="ru-RU"/>
        </w:rPr>
        <w:t xml:space="preserve">              староста відповідного старостинського округу (в межах </w:t>
      </w:r>
      <w:proofErr w:type="gramStart"/>
      <w:r w:rsidRPr="000214AD">
        <w:rPr>
          <w:rFonts w:ascii="Times New Roman" w:hAnsi="Times New Roman"/>
          <w:b w:val="0"/>
          <w:sz w:val="24"/>
          <w:lang w:val="ru-RU"/>
        </w:rPr>
        <w:t>вв</w:t>
      </w:r>
      <w:proofErr w:type="gramEnd"/>
      <w:r w:rsidRPr="000214AD">
        <w:rPr>
          <w:rFonts w:ascii="Times New Roman" w:hAnsi="Times New Roman"/>
          <w:b w:val="0"/>
          <w:sz w:val="24"/>
          <w:lang w:val="ru-RU"/>
        </w:rPr>
        <w:t>ірених округів)</w:t>
      </w:r>
    </w:p>
    <w:p w:rsidR="000214AD" w:rsidRPr="000214AD" w:rsidRDefault="000214AD" w:rsidP="000214AD">
      <w:pPr>
        <w:jc w:val="both"/>
        <w:rPr>
          <w:rFonts w:ascii="Times New Roman" w:hAnsi="Times New Roman"/>
          <w:b w:val="0"/>
          <w:sz w:val="24"/>
        </w:rPr>
      </w:pPr>
    </w:p>
    <w:p w:rsidR="000214AD" w:rsidRPr="000214AD" w:rsidRDefault="000214AD" w:rsidP="000214AD">
      <w:pPr>
        <w:tabs>
          <w:tab w:val="left" w:pos="7615"/>
        </w:tabs>
        <w:suppressAutoHyphens/>
        <w:overflowPunct w:val="0"/>
        <w:autoSpaceDE w:val="0"/>
        <w:jc w:val="both"/>
        <w:textAlignment w:val="baseline"/>
        <w:rPr>
          <w:rFonts w:ascii="Times New Roman" w:hAnsi="Times New Roman"/>
          <w:b w:val="0"/>
          <w:sz w:val="24"/>
          <w:lang w:eastAsia="zh-CN"/>
        </w:rPr>
      </w:pPr>
    </w:p>
    <w:p w:rsidR="000214AD" w:rsidRPr="000214AD" w:rsidRDefault="000214AD" w:rsidP="000214AD">
      <w:pPr>
        <w:tabs>
          <w:tab w:val="left" w:pos="7615"/>
        </w:tabs>
        <w:suppressAutoHyphens/>
        <w:overflowPunct w:val="0"/>
        <w:autoSpaceDE w:val="0"/>
        <w:jc w:val="both"/>
        <w:textAlignment w:val="baseline"/>
        <w:rPr>
          <w:rFonts w:ascii="Times New Roman" w:hAnsi="Times New Roman"/>
          <w:b w:val="0"/>
          <w:sz w:val="24"/>
          <w:lang w:eastAsia="zh-CN"/>
        </w:rPr>
      </w:pPr>
    </w:p>
    <w:p w:rsidR="000214AD" w:rsidRPr="000214AD" w:rsidRDefault="000214AD" w:rsidP="000214AD">
      <w:pPr>
        <w:tabs>
          <w:tab w:val="left" w:pos="7615"/>
        </w:tabs>
        <w:suppressAutoHyphens/>
        <w:overflowPunct w:val="0"/>
        <w:autoSpaceDE w:val="0"/>
        <w:jc w:val="both"/>
        <w:textAlignment w:val="baseline"/>
        <w:rPr>
          <w:rFonts w:ascii="Times New Roman" w:hAnsi="Times New Roman"/>
          <w:b w:val="0"/>
          <w:sz w:val="24"/>
          <w:lang w:eastAsia="zh-CN"/>
        </w:rPr>
      </w:pPr>
    </w:p>
    <w:p w:rsidR="000214AD" w:rsidRPr="000214AD" w:rsidRDefault="000214AD" w:rsidP="000214AD">
      <w:pPr>
        <w:tabs>
          <w:tab w:val="left" w:pos="7615"/>
        </w:tabs>
        <w:suppressAutoHyphens/>
        <w:overflowPunct w:val="0"/>
        <w:autoSpaceDE w:val="0"/>
        <w:jc w:val="both"/>
        <w:textAlignment w:val="baseline"/>
        <w:rPr>
          <w:rFonts w:ascii="Times New Roman" w:hAnsi="Times New Roman"/>
          <w:sz w:val="24"/>
          <w:lang w:eastAsia="zh-CN"/>
        </w:rPr>
      </w:pPr>
      <w:r w:rsidRPr="000214AD">
        <w:rPr>
          <w:rFonts w:ascii="Times New Roman" w:hAnsi="Times New Roman"/>
          <w:sz w:val="24"/>
          <w:lang w:eastAsia="zh-CN"/>
        </w:rPr>
        <w:t xml:space="preserve">Керуючий справами </w:t>
      </w:r>
    </w:p>
    <w:p w:rsidR="000214AD" w:rsidRPr="000214AD" w:rsidRDefault="000214AD" w:rsidP="000214AD">
      <w:pPr>
        <w:tabs>
          <w:tab w:val="left" w:pos="7615"/>
        </w:tabs>
        <w:suppressAutoHyphens/>
        <w:overflowPunct w:val="0"/>
        <w:autoSpaceDE w:val="0"/>
        <w:jc w:val="both"/>
        <w:textAlignment w:val="baseline"/>
        <w:rPr>
          <w:rFonts w:ascii="Times New Roman" w:hAnsi="Times New Roman"/>
          <w:sz w:val="24"/>
          <w:lang w:eastAsia="zh-CN"/>
        </w:rPr>
      </w:pPr>
      <w:r w:rsidRPr="000214AD">
        <w:rPr>
          <w:rFonts w:ascii="Times New Roman" w:hAnsi="Times New Roman"/>
          <w:sz w:val="24"/>
          <w:lang w:eastAsia="zh-CN"/>
        </w:rPr>
        <w:t>виконавчого комітету                                                     Володимир АДАМ</w:t>
      </w:r>
    </w:p>
    <w:p w:rsidR="000214AD" w:rsidRPr="000214AD" w:rsidRDefault="000214AD" w:rsidP="000214AD"/>
    <w:p w:rsidR="00E142C6" w:rsidRDefault="00E142C6" w:rsidP="003B22BB">
      <w:pPr>
        <w:jc w:val="both"/>
      </w:pPr>
    </w:p>
    <w:p w:rsidR="00C90044" w:rsidRDefault="00C90044" w:rsidP="003B22BB">
      <w:pPr>
        <w:jc w:val="both"/>
      </w:pPr>
    </w:p>
    <w:p w:rsidR="00C90044" w:rsidRDefault="00C90044" w:rsidP="003B22BB">
      <w:pPr>
        <w:jc w:val="both"/>
      </w:pPr>
    </w:p>
    <w:p w:rsidR="00C90044" w:rsidRDefault="00C90044" w:rsidP="003B22BB">
      <w:pPr>
        <w:jc w:val="both"/>
      </w:pPr>
    </w:p>
    <w:p w:rsidR="00C90044" w:rsidRDefault="00C90044" w:rsidP="003B22BB">
      <w:pPr>
        <w:jc w:val="both"/>
      </w:pPr>
    </w:p>
    <w:p w:rsidR="00C90044" w:rsidRDefault="00C90044" w:rsidP="003B22BB">
      <w:pPr>
        <w:jc w:val="both"/>
      </w:pPr>
    </w:p>
    <w:p w:rsidR="00C90044" w:rsidRPr="00C90044" w:rsidRDefault="00C90044" w:rsidP="003B22BB">
      <w:pPr>
        <w:jc w:val="both"/>
      </w:pPr>
    </w:p>
    <w:p w:rsidR="00FC1302" w:rsidRDefault="00FC1302" w:rsidP="003B22BB">
      <w:pPr>
        <w:jc w:val="both"/>
        <w:rPr>
          <w:rFonts w:ascii="Times New Roman" w:eastAsia="Calibri" w:hAnsi="Times New Roman"/>
          <w:sz w:val="28"/>
          <w:szCs w:val="28"/>
        </w:rPr>
      </w:pPr>
    </w:p>
    <w:p w:rsidR="00FC1302" w:rsidRPr="00096F05" w:rsidRDefault="00FC1302" w:rsidP="00FC1302">
      <w:pPr>
        <w:rPr>
          <w:rFonts w:ascii="Times New Roman" w:hAnsi="Times New Roman"/>
          <w:b w:val="0"/>
          <w:sz w:val="28"/>
          <w:szCs w:val="28"/>
          <w:shd w:val="clear" w:color="auto" w:fill="FFFFFF"/>
          <w:lang w:eastAsia="ar-SA"/>
        </w:rPr>
      </w:pPr>
      <w:r w:rsidRPr="00096F05">
        <w:rPr>
          <w:rFonts w:ascii="Times New Roman" w:hAnsi="Times New Roman"/>
          <w:b w:val="0"/>
          <w:sz w:val="28"/>
          <w:szCs w:val="28"/>
          <w:shd w:val="clear" w:color="auto" w:fill="FFFFFF"/>
          <w:lang w:eastAsia="ar-SA"/>
        </w:rPr>
        <w:t>ПРОЄКТ  РІШЕННЯ</w:t>
      </w:r>
    </w:p>
    <w:p w:rsidR="00FC1302" w:rsidRPr="00096F05" w:rsidRDefault="00FC1302" w:rsidP="00FC1302">
      <w:pPr>
        <w:rPr>
          <w:rFonts w:ascii="Times New Roman" w:hAnsi="Times New Roman"/>
          <w:sz w:val="28"/>
          <w:szCs w:val="28"/>
        </w:rPr>
      </w:pPr>
    </w:p>
    <w:p w:rsidR="00FC1302" w:rsidRPr="00096F05" w:rsidRDefault="00FC1302" w:rsidP="00FC1302">
      <w:pPr>
        <w:rPr>
          <w:rFonts w:ascii="Times New Roman" w:hAnsi="Times New Roman"/>
          <w:b w:val="0"/>
          <w:sz w:val="28"/>
          <w:szCs w:val="28"/>
        </w:rPr>
      </w:pPr>
      <w:r w:rsidRPr="00096F05">
        <w:rPr>
          <w:rFonts w:ascii="Times New Roman" w:hAnsi="Times New Roman"/>
          <w:b w:val="0"/>
          <w:sz w:val="28"/>
          <w:szCs w:val="28"/>
        </w:rPr>
        <w:t>Про затвердження нового складу</w:t>
      </w:r>
    </w:p>
    <w:p w:rsidR="00FC1302" w:rsidRPr="00096F05" w:rsidRDefault="00FC1302" w:rsidP="00FC1302">
      <w:pPr>
        <w:rPr>
          <w:rFonts w:ascii="Times New Roman" w:hAnsi="Times New Roman"/>
          <w:b w:val="0"/>
          <w:sz w:val="28"/>
          <w:szCs w:val="28"/>
        </w:rPr>
      </w:pPr>
      <w:r w:rsidRPr="00096F05">
        <w:rPr>
          <w:rFonts w:ascii="Times New Roman" w:hAnsi="Times New Roman"/>
          <w:b w:val="0"/>
          <w:sz w:val="28"/>
          <w:szCs w:val="28"/>
        </w:rPr>
        <w:t xml:space="preserve">комісії з розгляду питань щодо </w:t>
      </w:r>
    </w:p>
    <w:p w:rsidR="00FC1302" w:rsidRPr="00096F05" w:rsidRDefault="00FC1302" w:rsidP="00FC1302">
      <w:pPr>
        <w:rPr>
          <w:rFonts w:ascii="Times New Roman" w:hAnsi="Times New Roman"/>
          <w:b w:val="0"/>
          <w:sz w:val="28"/>
          <w:szCs w:val="28"/>
        </w:rPr>
      </w:pPr>
      <w:r w:rsidRPr="00096F05">
        <w:rPr>
          <w:rFonts w:ascii="Times New Roman" w:hAnsi="Times New Roman"/>
          <w:b w:val="0"/>
          <w:sz w:val="28"/>
          <w:szCs w:val="28"/>
        </w:rPr>
        <w:t xml:space="preserve">присвоєння почесного звання </w:t>
      </w:r>
    </w:p>
    <w:p w:rsidR="00FC1302" w:rsidRPr="00096F05" w:rsidRDefault="00FC1302" w:rsidP="00FC1302">
      <w:pPr>
        <w:rPr>
          <w:rFonts w:ascii="Times New Roman" w:hAnsi="Times New Roman"/>
          <w:b w:val="0"/>
          <w:sz w:val="28"/>
          <w:szCs w:val="28"/>
        </w:rPr>
      </w:pPr>
      <w:r w:rsidRPr="00096F05">
        <w:rPr>
          <w:rFonts w:ascii="Times New Roman" w:hAnsi="Times New Roman"/>
          <w:b w:val="0"/>
          <w:sz w:val="28"/>
          <w:szCs w:val="28"/>
        </w:rPr>
        <w:t xml:space="preserve">України «Мати-героїня» </w:t>
      </w:r>
    </w:p>
    <w:p w:rsidR="00FC1302" w:rsidRPr="00096F05" w:rsidRDefault="00FC1302" w:rsidP="00FC1302">
      <w:pPr>
        <w:rPr>
          <w:rFonts w:ascii="Times New Roman" w:hAnsi="Times New Roman"/>
          <w:sz w:val="28"/>
          <w:szCs w:val="28"/>
        </w:rPr>
      </w:pPr>
    </w:p>
    <w:p w:rsidR="00FC1302" w:rsidRPr="00096F05" w:rsidRDefault="00FC1302" w:rsidP="00FC1302">
      <w:pPr>
        <w:jc w:val="both"/>
        <w:rPr>
          <w:rFonts w:ascii="Times New Roman" w:hAnsi="Times New Roman"/>
          <w:sz w:val="28"/>
          <w:szCs w:val="28"/>
        </w:rPr>
      </w:pPr>
      <w:r>
        <w:rPr>
          <w:rFonts w:ascii="Times New Roman" w:hAnsi="Times New Roman"/>
          <w:b w:val="0"/>
          <w:sz w:val="28"/>
          <w:szCs w:val="28"/>
        </w:rPr>
        <w:t xml:space="preserve">      </w:t>
      </w:r>
      <w:r w:rsidRPr="00096F05">
        <w:rPr>
          <w:rFonts w:ascii="Times New Roman" w:hAnsi="Times New Roman"/>
          <w:b w:val="0"/>
          <w:sz w:val="28"/>
          <w:szCs w:val="28"/>
        </w:rPr>
        <w:t>Відповідно до статті 40 Закону України «Про місцеве самоврядування в Україні», враховуючи кадрові зміни, що відбулися в структурі Миколаївської міської ради, виконавчий комітет Миколаївської міської ради</w:t>
      </w:r>
      <w:r>
        <w:rPr>
          <w:rFonts w:ascii="Times New Roman" w:hAnsi="Times New Roman"/>
          <w:b w:val="0"/>
          <w:sz w:val="28"/>
          <w:szCs w:val="28"/>
        </w:rPr>
        <w:t xml:space="preserve"> </w:t>
      </w:r>
      <w:r w:rsidRPr="00096F05">
        <w:rPr>
          <w:rFonts w:ascii="Times New Roman" w:hAnsi="Times New Roman"/>
          <w:sz w:val="28"/>
          <w:szCs w:val="28"/>
        </w:rPr>
        <w:t>ВИРІШИВ:</w:t>
      </w:r>
      <w:r w:rsidRPr="00096F05">
        <w:rPr>
          <w:rFonts w:ascii="Times New Roman" w:hAnsi="Times New Roman"/>
          <w:b w:val="0"/>
          <w:sz w:val="28"/>
          <w:szCs w:val="28"/>
        </w:rPr>
        <w:t xml:space="preserve">                </w:t>
      </w:r>
    </w:p>
    <w:p w:rsidR="00FC1302" w:rsidRPr="00096F05" w:rsidRDefault="00FC1302" w:rsidP="00FC1302">
      <w:pPr>
        <w:rPr>
          <w:rFonts w:ascii="Times New Roman" w:hAnsi="Times New Roman"/>
          <w:b w:val="0"/>
          <w:sz w:val="28"/>
          <w:szCs w:val="28"/>
        </w:rPr>
      </w:pPr>
      <w:r w:rsidRPr="00096F05">
        <w:rPr>
          <w:rFonts w:ascii="Times New Roman" w:hAnsi="Times New Roman"/>
          <w:b w:val="0"/>
          <w:sz w:val="28"/>
          <w:szCs w:val="28"/>
        </w:rPr>
        <w:t xml:space="preserve">                 </w:t>
      </w:r>
    </w:p>
    <w:p w:rsidR="00FC1302" w:rsidRPr="00096F05" w:rsidRDefault="00FC1302" w:rsidP="00FC1302">
      <w:pPr>
        <w:jc w:val="both"/>
        <w:rPr>
          <w:rFonts w:ascii="Times New Roman" w:hAnsi="Times New Roman"/>
          <w:b w:val="0"/>
          <w:sz w:val="28"/>
          <w:szCs w:val="28"/>
        </w:rPr>
      </w:pPr>
      <w:r w:rsidRPr="00096F05">
        <w:rPr>
          <w:rFonts w:ascii="Times New Roman" w:hAnsi="Times New Roman"/>
          <w:b w:val="0"/>
          <w:sz w:val="28"/>
          <w:szCs w:val="28"/>
        </w:rPr>
        <w:t>1. Затвердити склад комісії з розгляду питань щодо присвоєння почесного звання України «Мати-героїня» при виконавчому комітеті Миколаївської міської ради згідно з додатком.</w:t>
      </w:r>
    </w:p>
    <w:p w:rsidR="00FC1302" w:rsidRPr="00096F05" w:rsidRDefault="00FC1302" w:rsidP="00FC1302">
      <w:pPr>
        <w:jc w:val="both"/>
        <w:rPr>
          <w:rFonts w:ascii="Times New Roman" w:hAnsi="Times New Roman"/>
          <w:b w:val="0"/>
          <w:sz w:val="28"/>
          <w:szCs w:val="28"/>
        </w:rPr>
      </w:pPr>
      <w:r w:rsidRPr="00096F05">
        <w:rPr>
          <w:rFonts w:ascii="Times New Roman" w:hAnsi="Times New Roman"/>
          <w:b w:val="0"/>
          <w:sz w:val="28"/>
          <w:szCs w:val="28"/>
        </w:rPr>
        <w:t>2. Вважати пункт 1 рішення виконавчого комітету Миколаївської міської ради від 23.01.2024 №</w:t>
      </w:r>
      <w:r>
        <w:rPr>
          <w:rFonts w:ascii="Times New Roman" w:hAnsi="Times New Roman"/>
          <w:b w:val="0"/>
          <w:sz w:val="28"/>
          <w:szCs w:val="28"/>
        </w:rPr>
        <w:t xml:space="preserve"> </w:t>
      </w:r>
      <w:r w:rsidRPr="00096F05">
        <w:rPr>
          <w:rFonts w:ascii="Times New Roman" w:hAnsi="Times New Roman"/>
          <w:b w:val="0"/>
          <w:sz w:val="28"/>
          <w:szCs w:val="28"/>
        </w:rPr>
        <w:t xml:space="preserve">15 «Про </w:t>
      </w:r>
      <w:r>
        <w:rPr>
          <w:rFonts w:ascii="Times New Roman" w:hAnsi="Times New Roman"/>
          <w:b w:val="0"/>
          <w:sz w:val="28"/>
          <w:szCs w:val="28"/>
        </w:rPr>
        <w:t xml:space="preserve">затвердження нового складу </w:t>
      </w:r>
      <w:r w:rsidRPr="00096F05">
        <w:rPr>
          <w:rFonts w:ascii="Times New Roman" w:hAnsi="Times New Roman"/>
          <w:b w:val="0"/>
          <w:sz w:val="28"/>
          <w:szCs w:val="28"/>
        </w:rPr>
        <w:t>комісії з розгляду питань щодо присвоєння звання України «Мати - героїня» таким</w:t>
      </w:r>
      <w:r>
        <w:rPr>
          <w:rFonts w:ascii="Times New Roman" w:hAnsi="Times New Roman"/>
          <w:b w:val="0"/>
          <w:sz w:val="28"/>
          <w:szCs w:val="28"/>
        </w:rPr>
        <w:t>,</w:t>
      </w:r>
      <w:r w:rsidRPr="00096F05">
        <w:rPr>
          <w:rFonts w:ascii="Times New Roman" w:hAnsi="Times New Roman"/>
          <w:b w:val="0"/>
          <w:sz w:val="28"/>
          <w:szCs w:val="28"/>
        </w:rPr>
        <w:t xml:space="preserve"> що втратив чинність.</w:t>
      </w:r>
    </w:p>
    <w:p w:rsidR="00FC1302" w:rsidRPr="00096F05" w:rsidRDefault="00FC1302" w:rsidP="00FC1302">
      <w:pPr>
        <w:jc w:val="both"/>
        <w:rPr>
          <w:rFonts w:ascii="Times New Roman" w:hAnsi="Times New Roman"/>
          <w:b w:val="0"/>
          <w:sz w:val="28"/>
          <w:szCs w:val="28"/>
        </w:rPr>
      </w:pPr>
      <w:r w:rsidRPr="00096F05">
        <w:rPr>
          <w:rFonts w:ascii="Times New Roman" w:hAnsi="Times New Roman"/>
          <w:b w:val="0"/>
          <w:sz w:val="28"/>
          <w:szCs w:val="28"/>
        </w:rPr>
        <w:t xml:space="preserve">3. Контроль за виконанням </w:t>
      </w:r>
      <w:r>
        <w:rPr>
          <w:rFonts w:ascii="Times New Roman" w:hAnsi="Times New Roman"/>
          <w:b w:val="0"/>
          <w:sz w:val="28"/>
          <w:szCs w:val="28"/>
        </w:rPr>
        <w:t xml:space="preserve">цього </w:t>
      </w:r>
      <w:r w:rsidRPr="00096F05">
        <w:rPr>
          <w:rFonts w:ascii="Times New Roman" w:hAnsi="Times New Roman"/>
          <w:b w:val="0"/>
          <w:sz w:val="28"/>
          <w:szCs w:val="28"/>
        </w:rPr>
        <w:t>рішення покласти на заступника</w:t>
      </w:r>
      <w:r>
        <w:rPr>
          <w:rFonts w:ascii="Times New Roman" w:hAnsi="Times New Roman"/>
          <w:b w:val="0"/>
          <w:sz w:val="28"/>
          <w:szCs w:val="28"/>
        </w:rPr>
        <w:t xml:space="preserve"> </w:t>
      </w:r>
      <w:r w:rsidRPr="00096F05">
        <w:rPr>
          <w:rFonts w:ascii="Times New Roman" w:hAnsi="Times New Roman"/>
          <w:b w:val="0"/>
          <w:sz w:val="28"/>
          <w:szCs w:val="28"/>
        </w:rPr>
        <w:t>міського голови  Шпака Ю.А.</w:t>
      </w:r>
    </w:p>
    <w:p w:rsidR="00FC1302" w:rsidRPr="00096F05" w:rsidRDefault="00FC1302" w:rsidP="00FC1302">
      <w:pPr>
        <w:jc w:val="both"/>
        <w:rPr>
          <w:rFonts w:ascii="Times New Roman" w:hAnsi="Times New Roman"/>
          <w:b w:val="0"/>
          <w:sz w:val="28"/>
          <w:szCs w:val="28"/>
        </w:rPr>
      </w:pPr>
    </w:p>
    <w:p w:rsidR="00FC1302" w:rsidRPr="00096F05" w:rsidRDefault="00FC1302" w:rsidP="00FC1302">
      <w:pPr>
        <w:jc w:val="both"/>
        <w:rPr>
          <w:rFonts w:ascii="Times New Roman" w:hAnsi="Times New Roman"/>
          <w:b w:val="0"/>
          <w:sz w:val="28"/>
          <w:szCs w:val="28"/>
        </w:rPr>
      </w:pPr>
    </w:p>
    <w:p w:rsidR="00FC1302" w:rsidRPr="00096F05" w:rsidRDefault="00FC1302" w:rsidP="00FC1302">
      <w:pPr>
        <w:keepNext/>
        <w:keepLines/>
        <w:tabs>
          <w:tab w:val="left" w:pos="708"/>
        </w:tabs>
        <w:contextualSpacing/>
        <w:jc w:val="both"/>
        <w:rPr>
          <w:rFonts w:ascii="Times New Roman" w:hAnsi="Times New Roman"/>
          <w:b w:val="0"/>
          <w:noProof/>
          <w:sz w:val="28"/>
          <w:szCs w:val="28"/>
          <w:lang w:val="ru-RU"/>
        </w:rPr>
      </w:pPr>
    </w:p>
    <w:p w:rsidR="00FC1302" w:rsidRPr="00096F05" w:rsidRDefault="00FC1302" w:rsidP="00FC1302">
      <w:pPr>
        <w:tabs>
          <w:tab w:val="left" w:pos="708"/>
        </w:tabs>
        <w:contextualSpacing/>
        <w:jc w:val="both"/>
        <w:rPr>
          <w:rFonts w:ascii="Times New Roman" w:hAnsi="Times New Roman"/>
          <w:noProof/>
          <w:sz w:val="28"/>
          <w:szCs w:val="28"/>
        </w:rPr>
      </w:pPr>
      <w:r w:rsidRPr="00096F05">
        <w:rPr>
          <w:rFonts w:ascii="Times New Roman" w:hAnsi="Times New Roman"/>
          <w:noProof/>
          <w:sz w:val="28"/>
          <w:szCs w:val="28"/>
        </w:rPr>
        <w:t>Міський голова                                                                Андрій ЩЕБЕЛЬ</w:t>
      </w: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A75244" w:rsidRDefault="00A75244" w:rsidP="00FC1302">
      <w:pPr>
        <w:tabs>
          <w:tab w:val="left" w:pos="708"/>
        </w:tabs>
        <w:contextualSpacing/>
        <w:jc w:val="both"/>
        <w:rPr>
          <w:rFonts w:ascii="Times New Roman" w:hAnsi="Times New Roman"/>
          <w:noProof/>
          <w:sz w:val="28"/>
          <w:szCs w:val="28"/>
        </w:rPr>
      </w:pPr>
    </w:p>
    <w:p w:rsidR="00A75244" w:rsidRDefault="00A75244"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Pr="00FC1302" w:rsidRDefault="00FC1302" w:rsidP="00FC1302">
      <w:pPr>
        <w:rPr>
          <w:rFonts w:ascii="Times New Roman" w:hAnsi="Times New Roman"/>
          <w:b w:val="0"/>
          <w:sz w:val="24"/>
          <w:lang w:val="ru-RU"/>
        </w:rPr>
      </w:pPr>
      <w:r w:rsidRPr="00FC1302">
        <w:rPr>
          <w:rFonts w:ascii="Times New Roman" w:hAnsi="Times New Roman"/>
          <w:noProof/>
          <w:sz w:val="28"/>
          <w:szCs w:val="28"/>
        </w:rPr>
        <w:t xml:space="preserve">                                                                                   </w:t>
      </w:r>
      <w:r w:rsidRPr="00FC1302">
        <w:rPr>
          <w:rFonts w:ascii="Times New Roman" w:hAnsi="Times New Roman"/>
          <w:b w:val="0"/>
          <w:sz w:val="24"/>
          <w:lang w:val="ru-RU"/>
        </w:rPr>
        <w:t>Додаток</w:t>
      </w:r>
      <w:r w:rsidRPr="00FC1302">
        <w:rPr>
          <w:rFonts w:ascii="Times New Roman" w:hAnsi="Times New Roman"/>
          <w:b w:val="0"/>
          <w:sz w:val="24"/>
        </w:rPr>
        <w:t xml:space="preserve"> </w:t>
      </w:r>
    </w:p>
    <w:p w:rsidR="00FC1302" w:rsidRPr="00FC1302" w:rsidRDefault="00FC1302" w:rsidP="00FC1302">
      <w:pPr>
        <w:rPr>
          <w:rFonts w:ascii="Times New Roman" w:hAnsi="Times New Roman"/>
          <w:b w:val="0"/>
          <w:sz w:val="24"/>
        </w:rPr>
      </w:pPr>
      <w:r w:rsidRPr="00FC1302">
        <w:rPr>
          <w:rFonts w:ascii="Times New Roman" w:hAnsi="Times New Roman"/>
          <w:b w:val="0"/>
          <w:sz w:val="24"/>
          <w:lang w:val="ru-RU"/>
        </w:rPr>
        <w:t xml:space="preserve">                                                                                                </w:t>
      </w:r>
      <w:r w:rsidRPr="00FC1302">
        <w:rPr>
          <w:rFonts w:ascii="Times New Roman" w:hAnsi="Times New Roman"/>
          <w:b w:val="0"/>
          <w:sz w:val="24"/>
        </w:rPr>
        <w:t>до рішення виконавчого комітету</w:t>
      </w:r>
    </w:p>
    <w:p w:rsidR="00FC1302" w:rsidRPr="00FC1302" w:rsidRDefault="00FC1302" w:rsidP="00FC1302">
      <w:pPr>
        <w:rPr>
          <w:rFonts w:ascii="Arial" w:hAnsi="Arial" w:cs="Arial"/>
          <w:b w:val="0"/>
          <w:color w:val="000000"/>
          <w:sz w:val="24"/>
          <w:lang w:eastAsia="uk-UA"/>
        </w:rPr>
      </w:pPr>
      <w:r w:rsidRPr="00FC1302">
        <w:rPr>
          <w:rFonts w:ascii="Times New Roman" w:hAnsi="Times New Roman"/>
          <w:b w:val="0"/>
          <w:color w:val="000000"/>
          <w:sz w:val="24"/>
          <w:bdr w:val="none" w:sz="0" w:space="0" w:color="auto" w:frame="1"/>
          <w:shd w:val="clear" w:color="auto" w:fill="FFFFFF"/>
          <w:lang w:eastAsia="uk-UA"/>
        </w:rPr>
        <w:t xml:space="preserve">                                                                                                Миколаївської міської ради</w:t>
      </w:r>
    </w:p>
    <w:p w:rsidR="00FC1302" w:rsidRPr="00FC1302" w:rsidRDefault="00FC1302" w:rsidP="00FC1302">
      <w:pPr>
        <w:rPr>
          <w:rFonts w:ascii="Times New Roman" w:hAnsi="Times New Roman"/>
          <w:b w:val="0"/>
          <w:sz w:val="24"/>
        </w:rPr>
      </w:pPr>
      <w:r w:rsidRPr="00FC1302">
        <w:rPr>
          <w:rFonts w:ascii="Times New Roman" w:hAnsi="Times New Roman"/>
          <w:b w:val="0"/>
          <w:sz w:val="24"/>
        </w:rPr>
        <w:t xml:space="preserve">                                                                                                від 0</w:t>
      </w:r>
      <w:r w:rsidR="00B26AFD">
        <w:rPr>
          <w:rFonts w:ascii="Times New Roman" w:hAnsi="Times New Roman"/>
          <w:b w:val="0"/>
          <w:sz w:val="24"/>
        </w:rPr>
        <w:t>4</w:t>
      </w:r>
      <w:r w:rsidRPr="00FC1302">
        <w:rPr>
          <w:rFonts w:ascii="Times New Roman" w:hAnsi="Times New Roman"/>
          <w:b w:val="0"/>
          <w:sz w:val="24"/>
        </w:rPr>
        <w:t>.</w:t>
      </w:r>
      <w:r w:rsidR="00B26AFD">
        <w:rPr>
          <w:rFonts w:ascii="Times New Roman" w:hAnsi="Times New Roman"/>
          <w:b w:val="0"/>
          <w:sz w:val="24"/>
        </w:rPr>
        <w:t>02</w:t>
      </w:r>
      <w:r w:rsidRPr="00FC1302">
        <w:rPr>
          <w:rFonts w:ascii="Times New Roman" w:hAnsi="Times New Roman"/>
          <w:b w:val="0"/>
          <w:sz w:val="24"/>
        </w:rPr>
        <w:t>.2025 № ___</w:t>
      </w:r>
    </w:p>
    <w:p w:rsidR="00FC1302" w:rsidRPr="00FC1302" w:rsidRDefault="00FC1302" w:rsidP="00FC1302">
      <w:pPr>
        <w:tabs>
          <w:tab w:val="left" w:pos="708"/>
        </w:tabs>
        <w:contextualSpacing/>
        <w:jc w:val="both"/>
        <w:rPr>
          <w:rFonts w:ascii="Times New Roman" w:hAnsi="Times New Roman"/>
          <w:noProof/>
          <w:sz w:val="28"/>
          <w:szCs w:val="28"/>
        </w:rPr>
      </w:pPr>
    </w:p>
    <w:p w:rsidR="00FC1302" w:rsidRPr="00FC1302" w:rsidRDefault="00FC1302" w:rsidP="00FC1302">
      <w:pPr>
        <w:tabs>
          <w:tab w:val="left" w:pos="708"/>
        </w:tabs>
        <w:contextualSpacing/>
        <w:jc w:val="center"/>
        <w:rPr>
          <w:rFonts w:ascii="Times New Roman" w:hAnsi="Times New Roman"/>
          <w:noProof/>
          <w:sz w:val="28"/>
          <w:szCs w:val="28"/>
        </w:rPr>
      </w:pPr>
      <w:r w:rsidRPr="00FC1302">
        <w:rPr>
          <w:rFonts w:ascii="Times New Roman" w:hAnsi="Times New Roman"/>
          <w:noProof/>
          <w:sz w:val="28"/>
          <w:szCs w:val="28"/>
        </w:rPr>
        <w:t xml:space="preserve">Склад </w:t>
      </w:r>
    </w:p>
    <w:p w:rsidR="00FC1302" w:rsidRPr="00FC1302" w:rsidRDefault="00FC1302" w:rsidP="00FC1302">
      <w:pPr>
        <w:tabs>
          <w:tab w:val="left" w:pos="708"/>
        </w:tabs>
        <w:contextualSpacing/>
        <w:jc w:val="center"/>
        <w:rPr>
          <w:rFonts w:ascii="Times New Roman" w:hAnsi="Times New Roman"/>
          <w:noProof/>
          <w:sz w:val="28"/>
          <w:szCs w:val="28"/>
        </w:rPr>
      </w:pPr>
      <w:r w:rsidRPr="00FC1302">
        <w:rPr>
          <w:rFonts w:ascii="Times New Roman" w:hAnsi="Times New Roman"/>
          <w:noProof/>
          <w:sz w:val="28"/>
          <w:szCs w:val="28"/>
        </w:rPr>
        <w:t>комісії з розгляду питань щодо присвоєння почесного звання України</w:t>
      </w:r>
    </w:p>
    <w:p w:rsidR="00FC1302" w:rsidRPr="00FC1302" w:rsidRDefault="00FC1302" w:rsidP="00FC1302">
      <w:pPr>
        <w:tabs>
          <w:tab w:val="left" w:pos="708"/>
        </w:tabs>
        <w:contextualSpacing/>
        <w:jc w:val="center"/>
        <w:rPr>
          <w:rFonts w:ascii="Times New Roman" w:hAnsi="Times New Roman"/>
          <w:noProof/>
          <w:sz w:val="28"/>
          <w:szCs w:val="28"/>
        </w:rPr>
      </w:pPr>
      <w:r w:rsidRPr="00FC1302">
        <w:rPr>
          <w:rFonts w:ascii="Times New Roman" w:hAnsi="Times New Roman"/>
          <w:noProof/>
          <w:sz w:val="28"/>
          <w:szCs w:val="28"/>
        </w:rPr>
        <w:t>«Мати-героїня»</w:t>
      </w:r>
    </w:p>
    <w:p w:rsidR="00FC1302" w:rsidRPr="00FC1302" w:rsidRDefault="00FC1302" w:rsidP="00FC1302">
      <w:pPr>
        <w:tabs>
          <w:tab w:val="left" w:pos="708"/>
        </w:tabs>
        <w:contextualSpacing/>
        <w:jc w:val="center"/>
        <w:rPr>
          <w:rFonts w:ascii="Times New Roman" w:hAnsi="Times New Roman"/>
          <w:noProof/>
          <w:sz w:val="28"/>
          <w:szCs w:val="28"/>
        </w:rPr>
      </w:pPr>
    </w:p>
    <w:p w:rsidR="00FC1302" w:rsidRPr="00FC1302" w:rsidRDefault="00FC1302" w:rsidP="00FC1302">
      <w:pPr>
        <w:tabs>
          <w:tab w:val="left" w:pos="708"/>
        </w:tabs>
        <w:contextualSpacing/>
        <w:jc w:val="center"/>
        <w:rPr>
          <w:rFonts w:ascii="Times New Roman" w:hAnsi="Times New Roman"/>
          <w:noProof/>
          <w:sz w:val="28"/>
          <w:szCs w:val="28"/>
        </w:rPr>
      </w:pP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Юрій ШПАК -                        заступник голови Миколаївської міської ради,</w:t>
      </w:r>
    </w:p>
    <w:p w:rsidR="00FC1302" w:rsidRPr="00FC1302" w:rsidRDefault="00FC1302" w:rsidP="00FC1302">
      <w:pPr>
        <w:tabs>
          <w:tab w:val="left" w:pos="708"/>
        </w:tabs>
        <w:contextualSpacing/>
        <w:jc w:val="both"/>
        <w:rPr>
          <w:rFonts w:ascii="Times New Roman" w:hAnsi="Times New Roman"/>
          <w:bCs/>
          <w:noProof/>
          <w:sz w:val="28"/>
          <w:szCs w:val="28"/>
        </w:rPr>
      </w:pPr>
      <w:r w:rsidRPr="00FC1302">
        <w:rPr>
          <w:rFonts w:ascii="Times New Roman" w:hAnsi="Times New Roman"/>
          <w:b w:val="0"/>
          <w:bCs/>
          <w:noProof/>
          <w:sz w:val="28"/>
          <w:szCs w:val="28"/>
        </w:rPr>
        <w:t xml:space="preserve">                                                 </w:t>
      </w:r>
      <w:r w:rsidRPr="00FC1302">
        <w:rPr>
          <w:rFonts w:ascii="Times New Roman" w:hAnsi="Times New Roman"/>
          <w:bCs/>
          <w:noProof/>
          <w:sz w:val="28"/>
          <w:szCs w:val="28"/>
        </w:rPr>
        <w:t>голова комісії;</w:t>
      </w:r>
    </w:p>
    <w:p w:rsidR="00FC1302" w:rsidRPr="00FC1302" w:rsidRDefault="00FC1302" w:rsidP="00FC1302">
      <w:pPr>
        <w:tabs>
          <w:tab w:val="left" w:pos="708"/>
        </w:tabs>
        <w:contextualSpacing/>
        <w:jc w:val="both"/>
        <w:rPr>
          <w:rFonts w:ascii="Times New Roman" w:hAnsi="Times New Roman"/>
          <w:b w:val="0"/>
          <w:bCs/>
          <w:noProof/>
          <w:sz w:val="28"/>
          <w:szCs w:val="28"/>
        </w:rPr>
      </w:pP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Олег СТАРОВЕЦЬКИЙ -      начальник відділу соціального захисту населення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Миколаївської міської ради,</w:t>
      </w:r>
    </w:p>
    <w:p w:rsidR="00FC1302" w:rsidRPr="00FC1302" w:rsidRDefault="00FC1302" w:rsidP="00FC1302">
      <w:pPr>
        <w:tabs>
          <w:tab w:val="left" w:pos="708"/>
        </w:tabs>
        <w:contextualSpacing/>
        <w:jc w:val="both"/>
        <w:rPr>
          <w:rFonts w:ascii="Times New Roman" w:hAnsi="Times New Roman"/>
          <w:bCs/>
          <w:noProof/>
          <w:sz w:val="28"/>
          <w:szCs w:val="28"/>
        </w:rPr>
      </w:pPr>
      <w:r w:rsidRPr="00FC1302">
        <w:rPr>
          <w:rFonts w:ascii="Times New Roman" w:hAnsi="Times New Roman"/>
          <w:b w:val="0"/>
          <w:bCs/>
          <w:noProof/>
          <w:sz w:val="28"/>
          <w:szCs w:val="28"/>
        </w:rPr>
        <w:t xml:space="preserve">                                                 </w:t>
      </w:r>
      <w:r w:rsidRPr="00FC1302">
        <w:rPr>
          <w:rFonts w:ascii="Times New Roman" w:hAnsi="Times New Roman"/>
          <w:bCs/>
          <w:noProof/>
          <w:sz w:val="28"/>
          <w:szCs w:val="28"/>
        </w:rPr>
        <w:t>заступник голови комісії;</w:t>
      </w:r>
    </w:p>
    <w:p w:rsidR="00FC1302" w:rsidRPr="00FC1302" w:rsidRDefault="00FC1302" w:rsidP="00FC1302">
      <w:pPr>
        <w:tabs>
          <w:tab w:val="left" w:pos="708"/>
        </w:tabs>
        <w:contextualSpacing/>
        <w:jc w:val="both"/>
        <w:rPr>
          <w:rFonts w:ascii="Times New Roman" w:hAnsi="Times New Roman"/>
          <w:b w:val="0"/>
          <w:bCs/>
          <w:noProof/>
          <w:sz w:val="28"/>
          <w:szCs w:val="28"/>
        </w:rPr>
      </w:pP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Зоряна ДУТКА  -                   завідувач сектору відділу соціального захисту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населення Миколаївської міської ради, </w:t>
      </w:r>
    </w:p>
    <w:p w:rsidR="00FC1302" w:rsidRPr="00FC1302" w:rsidRDefault="00FC1302" w:rsidP="00FC1302">
      <w:pPr>
        <w:tabs>
          <w:tab w:val="left" w:pos="708"/>
        </w:tabs>
        <w:contextualSpacing/>
        <w:jc w:val="both"/>
        <w:rPr>
          <w:rFonts w:ascii="Times New Roman" w:hAnsi="Times New Roman"/>
          <w:bCs/>
          <w:noProof/>
          <w:sz w:val="28"/>
          <w:szCs w:val="28"/>
        </w:rPr>
      </w:pPr>
      <w:r w:rsidRPr="00FC1302">
        <w:rPr>
          <w:rFonts w:ascii="Times New Roman" w:hAnsi="Times New Roman"/>
          <w:b w:val="0"/>
          <w:bCs/>
          <w:noProof/>
          <w:sz w:val="28"/>
          <w:szCs w:val="28"/>
        </w:rPr>
        <w:t xml:space="preserve">                                                </w:t>
      </w:r>
      <w:r w:rsidRPr="00FC1302">
        <w:rPr>
          <w:rFonts w:ascii="Times New Roman" w:hAnsi="Times New Roman"/>
          <w:bCs/>
          <w:noProof/>
          <w:sz w:val="28"/>
          <w:szCs w:val="28"/>
        </w:rPr>
        <w:t>секретар комісії;</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w:t>
      </w:r>
    </w:p>
    <w:p w:rsidR="00FC1302" w:rsidRPr="00FC1302" w:rsidRDefault="00FC1302" w:rsidP="00FC1302">
      <w:pPr>
        <w:tabs>
          <w:tab w:val="left" w:pos="708"/>
        </w:tabs>
        <w:contextualSpacing/>
        <w:jc w:val="both"/>
        <w:rPr>
          <w:rFonts w:ascii="Times New Roman" w:hAnsi="Times New Roman"/>
          <w:bCs/>
          <w:noProof/>
          <w:sz w:val="28"/>
          <w:szCs w:val="28"/>
        </w:rPr>
      </w:pPr>
      <w:r w:rsidRPr="00FC1302">
        <w:rPr>
          <w:rFonts w:ascii="Times New Roman" w:hAnsi="Times New Roman"/>
          <w:bCs/>
          <w:noProof/>
          <w:sz w:val="28"/>
          <w:szCs w:val="28"/>
        </w:rPr>
        <w:t xml:space="preserve">   члени комісії: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Галина МЕДВІЦЬКА -           головний спеціаліст служби у справах дітей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Миколаївської міської ради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Соломія МЕЛЬНИЧЕНКО -   фахівець із соціальноїроботи КУ «Центр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надання соціальних послуг» Миколаївської міської</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ради                                                  </w:t>
      </w:r>
    </w:p>
    <w:p w:rsidR="00FC1302" w:rsidRPr="00FC1302" w:rsidRDefault="00FC1302" w:rsidP="00FC1302">
      <w:pPr>
        <w:tabs>
          <w:tab w:val="left" w:pos="708"/>
        </w:tabs>
        <w:contextualSpacing/>
        <w:jc w:val="both"/>
        <w:rPr>
          <w:rFonts w:ascii="Times New Roman" w:hAnsi="Times New Roman"/>
          <w:b w:val="0"/>
          <w:bCs/>
          <w:noProof/>
          <w:sz w:val="28"/>
          <w:szCs w:val="28"/>
        </w:rPr>
      </w:pP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Микола ГНАТІВ -                  начальник відділу з організаційно-кадрової роботи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та контролю Миколаївської міської ради</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w:t>
      </w:r>
    </w:p>
    <w:p w:rsidR="00FC1302" w:rsidRPr="00FC1302" w:rsidRDefault="00FC1302" w:rsidP="00FC1302">
      <w:pPr>
        <w:tabs>
          <w:tab w:val="left" w:pos="708"/>
        </w:tabs>
        <w:contextualSpacing/>
        <w:jc w:val="both"/>
        <w:rPr>
          <w:rFonts w:ascii="Times New Roman" w:hAnsi="Times New Roman"/>
          <w:b w:val="0"/>
          <w:bCs/>
          <w:noProof/>
          <w:sz w:val="28"/>
          <w:szCs w:val="28"/>
        </w:rPr>
      </w:pP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Ірина ІВАШКІВ -                   головний спеціаліст відділу соціального захисту </w:t>
      </w:r>
    </w:p>
    <w:p w:rsidR="00FC1302" w:rsidRPr="00FC1302" w:rsidRDefault="00FC1302" w:rsidP="00FC1302">
      <w:pPr>
        <w:tabs>
          <w:tab w:val="left" w:pos="708"/>
        </w:tabs>
        <w:contextualSpacing/>
        <w:jc w:val="both"/>
        <w:rPr>
          <w:rFonts w:ascii="Times New Roman" w:hAnsi="Times New Roman"/>
          <w:b w:val="0"/>
          <w:bCs/>
          <w:noProof/>
          <w:sz w:val="28"/>
          <w:szCs w:val="28"/>
        </w:rPr>
      </w:pPr>
      <w:r w:rsidRPr="00FC1302">
        <w:rPr>
          <w:rFonts w:ascii="Times New Roman" w:hAnsi="Times New Roman"/>
          <w:b w:val="0"/>
          <w:bCs/>
          <w:noProof/>
          <w:sz w:val="28"/>
          <w:szCs w:val="28"/>
        </w:rPr>
        <w:t xml:space="preserve">                                                 населення Миколаївської міської ради </w:t>
      </w:r>
    </w:p>
    <w:p w:rsidR="00FC1302" w:rsidRPr="00FC1302" w:rsidRDefault="00FC1302" w:rsidP="00FC1302">
      <w:pPr>
        <w:tabs>
          <w:tab w:val="left" w:pos="708"/>
        </w:tabs>
        <w:contextualSpacing/>
        <w:jc w:val="both"/>
        <w:rPr>
          <w:rFonts w:ascii="Times New Roman" w:hAnsi="Times New Roman"/>
          <w:b w:val="0"/>
          <w:bCs/>
          <w:noProof/>
          <w:sz w:val="28"/>
          <w:szCs w:val="28"/>
        </w:rPr>
      </w:pPr>
    </w:p>
    <w:p w:rsidR="00FC1302" w:rsidRPr="00FC1302" w:rsidRDefault="00FC1302" w:rsidP="00FC1302">
      <w:pPr>
        <w:tabs>
          <w:tab w:val="left" w:pos="708"/>
        </w:tabs>
        <w:contextualSpacing/>
        <w:jc w:val="both"/>
        <w:rPr>
          <w:rFonts w:ascii="Times New Roman" w:hAnsi="Times New Roman"/>
          <w:b w:val="0"/>
          <w:bCs/>
          <w:noProof/>
          <w:sz w:val="28"/>
          <w:szCs w:val="28"/>
        </w:rPr>
      </w:pPr>
    </w:p>
    <w:p w:rsidR="00B26AFD" w:rsidRDefault="00B26AFD" w:rsidP="00FC1302">
      <w:pPr>
        <w:tabs>
          <w:tab w:val="left" w:pos="708"/>
        </w:tabs>
        <w:contextualSpacing/>
        <w:jc w:val="both"/>
        <w:rPr>
          <w:rFonts w:ascii="Times New Roman" w:hAnsi="Times New Roman"/>
          <w:bCs/>
          <w:noProof/>
          <w:sz w:val="28"/>
          <w:szCs w:val="28"/>
        </w:rPr>
      </w:pPr>
    </w:p>
    <w:p w:rsidR="00B26AFD" w:rsidRDefault="00B26AFD" w:rsidP="00FC1302">
      <w:pPr>
        <w:tabs>
          <w:tab w:val="left" w:pos="708"/>
        </w:tabs>
        <w:contextualSpacing/>
        <w:jc w:val="both"/>
        <w:rPr>
          <w:rFonts w:ascii="Times New Roman" w:hAnsi="Times New Roman"/>
          <w:bCs/>
          <w:noProof/>
          <w:sz w:val="28"/>
          <w:szCs w:val="28"/>
        </w:rPr>
      </w:pPr>
    </w:p>
    <w:p w:rsidR="00FC1302" w:rsidRPr="00FC1302" w:rsidRDefault="00FC1302" w:rsidP="00FC1302">
      <w:pPr>
        <w:tabs>
          <w:tab w:val="left" w:pos="708"/>
        </w:tabs>
        <w:contextualSpacing/>
        <w:jc w:val="both"/>
        <w:rPr>
          <w:rFonts w:ascii="Times New Roman" w:hAnsi="Times New Roman"/>
          <w:bCs/>
          <w:noProof/>
          <w:sz w:val="28"/>
          <w:szCs w:val="28"/>
        </w:rPr>
      </w:pPr>
      <w:r w:rsidRPr="00FC1302">
        <w:rPr>
          <w:rFonts w:ascii="Times New Roman" w:hAnsi="Times New Roman"/>
          <w:bCs/>
          <w:noProof/>
          <w:sz w:val="28"/>
          <w:szCs w:val="28"/>
        </w:rPr>
        <w:t xml:space="preserve">Керуючий справами </w:t>
      </w:r>
    </w:p>
    <w:p w:rsidR="00FC1302" w:rsidRPr="00FC1302" w:rsidRDefault="00FC1302" w:rsidP="00FC1302">
      <w:pPr>
        <w:tabs>
          <w:tab w:val="left" w:pos="708"/>
        </w:tabs>
        <w:contextualSpacing/>
        <w:jc w:val="both"/>
        <w:rPr>
          <w:rFonts w:ascii="Times New Roman" w:hAnsi="Times New Roman"/>
          <w:bCs/>
          <w:noProof/>
          <w:sz w:val="28"/>
          <w:szCs w:val="28"/>
        </w:rPr>
      </w:pPr>
      <w:r w:rsidRPr="00FC1302">
        <w:rPr>
          <w:rFonts w:ascii="Times New Roman" w:hAnsi="Times New Roman"/>
          <w:bCs/>
          <w:noProof/>
          <w:sz w:val="28"/>
          <w:szCs w:val="28"/>
        </w:rPr>
        <w:t>виконавчого комітету                                                      Володимир АДАМ</w:t>
      </w: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FC1302">
      <w:pPr>
        <w:tabs>
          <w:tab w:val="left" w:pos="708"/>
        </w:tabs>
        <w:contextualSpacing/>
        <w:jc w:val="both"/>
        <w:rPr>
          <w:rFonts w:ascii="Times New Roman" w:hAnsi="Times New Roman"/>
          <w:noProof/>
          <w:sz w:val="28"/>
          <w:szCs w:val="28"/>
        </w:rPr>
      </w:pPr>
    </w:p>
    <w:p w:rsidR="00FC1302" w:rsidRDefault="00FC1302" w:rsidP="003B22BB">
      <w:pPr>
        <w:jc w:val="both"/>
        <w:rPr>
          <w:rFonts w:ascii="Times New Roman" w:eastAsia="Calibri" w:hAnsi="Times New Roman"/>
          <w:sz w:val="28"/>
          <w:szCs w:val="28"/>
        </w:rPr>
      </w:pPr>
    </w:p>
    <w:p w:rsidR="00C64882" w:rsidRPr="004F03C2" w:rsidRDefault="00C64882" w:rsidP="00C64882">
      <w:pPr>
        <w:rPr>
          <w:rFonts w:ascii="Times New Roman" w:eastAsia="Calibri" w:hAnsi="Times New Roman"/>
          <w:b w:val="0"/>
          <w:sz w:val="28"/>
          <w:szCs w:val="28"/>
          <w:lang w:eastAsia="en-US"/>
        </w:rPr>
      </w:pPr>
      <w:r w:rsidRPr="004F03C2">
        <w:rPr>
          <w:rFonts w:ascii="Times New Roman" w:eastAsia="Calibri" w:hAnsi="Times New Roman"/>
          <w:b w:val="0"/>
          <w:sz w:val="28"/>
          <w:szCs w:val="28"/>
          <w:lang w:eastAsia="en-US"/>
        </w:rPr>
        <w:t>ПРОЄКТ  РІШЕННЯ</w:t>
      </w:r>
    </w:p>
    <w:p w:rsidR="00C64882" w:rsidRDefault="00C64882" w:rsidP="00C64882">
      <w:pPr>
        <w:rPr>
          <w:rFonts w:ascii="Times New Roman" w:eastAsia="Calibri" w:hAnsi="Times New Roman"/>
          <w:sz w:val="28"/>
          <w:szCs w:val="28"/>
          <w:lang w:eastAsia="en-US"/>
        </w:rPr>
      </w:pPr>
    </w:p>
    <w:p w:rsidR="00C64882" w:rsidRPr="004F03C2" w:rsidRDefault="00C64882" w:rsidP="00C64882">
      <w:pPr>
        <w:rPr>
          <w:rFonts w:ascii="Times New Roman" w:eastAsia="Calibri" w:hAnsi="Times New Roman"/>
          <w:b w:val="0"/>
          <w:sz w:val="28"/>
          <w:szCs w:val="28"/>
          <w:lang w:eastAsia="en-US"/>
        </w:rPr>
      </w:pPr>
      <w:r w:rsidRPr="004F03C2">
        <w:rPr>
          <w:rFonts w:ascii="Times New Roman" w:eastAsia="Calibri" w:hAnsi="Times New Roman"/>
          <w:b w:val="0"/>
          <w:sz w:val="28"/>
          <w:szCs w:val="28"/>
          <w:lang w:eastAsia="en-US"/>
        </w:rPr>
        <w:t>Про затвердження графіка</w:t>
      </w:r>
    </w:p>
    <w:p w:rsidR="00C64882" w:rsidRPr="004F03C2" w:rsidRDefault="00C64882" w:rsidP="00C64882">
      <w:pPr>
        <w:rPr>
          <w:rFonts w:ascii="Times New Roman" w:eastAsia="Calibri" w:hAnsi="Times New Roman"/>
          <w:b w:val="0"/>
          <w:sz w:val="28"/>
          <w:szCs w:val="28"/>
          <w:lang w:eastAsia="en-US"/>
        </w:rPr>
      </w:pPr>
      <w:r w:rsidRPr="004F03C2">
        <w:rPr>
          <w:rFonts w:ascii="Times New Roman" w:eastAsia="Calibri" w:hAnsi="Times New Roman"/>
          <w:b w:val="0"/>
          <w:sz w:val="28"/>
          <w:szCs w:val="28"/>
          <w:lang w:eastAsia="en-US"/>
        </w:rPr>
        <w:t xml:space="preserve">засідань комісії з питань </w:t>
      </w:r>
    </w:p>
    <w:p w:rsidR="00C64882" w:rsidRPr="004F03C2" w:rsidRDefault="00C64882" w:rsidP="00C64882">
      <w:pPr>
        <w:rPr>
          <w:rFonts w:ascii="Times New Roman" w:eastAsia="Calibri" w:hAnsi="Times New Roman"/>
          <w:b w:val="0"/>
          <w:sz w:val="28"/>
          <w:szCs w:val="28"/>
          <w:lang w:eastAsia="en-US"/>
        </w:rPr>
      </w:pPr>
      <w:r w:rsidRPr="004F03C2">
        <w:rPr>
          <w:rFonts w:ascii="Times New Roman" w:eastAsia="Calibri" w:hAnsi="Times New Roman"/>
          <w:b w:val="0"/>
          <w:sz w:val="28"/>
          <w:szCs w:val="28"/>
          <w:lang w:eastAsia="en-US"/>
        </w:rPr>
        <w:t>благоустрою на 2025  рік</w:t>
      </w:r>
    </w:p>
    <w:p w:rsidR="00C64882" w:rsidRDefault="00C64882" w:rsidP="00C64882">
      <w:pPr>
        <w:spacing w:after="160" w:line="259" w:lineRule="auto"/>
        <w:jc w:val="both"/>
        <w:rPr>
          <w:rFonts w:ascii="Times New Roman" w:eastAsia="Calibri" w:hAnsi="Times New Roman"/>
          <w:sz w:val="28"/>
          <w:szCs w:val="28"/>
          <w:lang w:eastAsia="en-US"/>
        </w:rPr>
      </w:pPr>
    </w:p>
    <w:p w:rsidR="00C64882" w:rsidRPr="004F03C2" w:rsidRDefault="00C64882" w:rsidP="00C64882">
      <w:pPr>
        <w:spacing w:after="160" w:line="259" w:lineRule="auto"/>
        <w:jc w:val="both"/>
        <w:rPr>
          <w:rFonts w:ascii="Times New Roman" w:hAnsi="Times New Roman"/>
          <w:sz w:val="28"/>
          <w:szCs w:val="28"/>
        </w:rPr>
      </w:pPr>
      <w:r>
        <w:rPr>
          <w:rFonts w:ascii="Times New Roman" w:eastAsia="Calibri" w:hAnsi="Times New Roman"/>
          <w:sz w:val="28"/>
          <w:szCs w:val="28"/>
          <w:lang w:eastAsia="en-US"/>
        </w:rPr>
        <w:t xml:space="preserve">     </w:t>
      </w:r>
      <w:r w:rsidRPr="004F03C2">
        <w:rPr>
          <w:rFonts w:ascii="Times New Roman" w:hAnsi="Times New Roman"/>
          <w:b w:val="0"/>
          <w:sz w:val="28"/>
          <w:szCs w:val="28"/>
        </w:rPr>
        <w:t>З  метою організації роботи комісії з  питань благоустрою, що створена рішенням виконавчого комітету від 03.05.2022  № 57 «Про утворення комісії з питань благоустрою на території населених пунктів Миколаївської міської територіальної громади», здійснення контролю за станом благоустрою, чистоти та порядку в населених пунктах Миколаївської міської територіальної громади, керуючись Законом України «Про місцеве самоврядування в Україні», виконавчий комітет Миколаївської міської ради</w:t>
      </w:r>
      <w:r>
        <w:rPr>
          <w:rFonts w:ascii="Times New Roman" w:hAnsi="Times New Roman"/>
          <w:b w:val="0"/>
          <w:sz w:val="28"/>
          <w:szCs w:val="28"/>
        </w:rPr>
        <w:t xml:space="preserve"> </w:t>
      </w:r>
      <w:r w:rsidRPr="004F03C2">
        <w:rPr>
          <w:rFonts w:ascii="Times New Roman" w:hAnsi="Times New Roman"/>
          <w:sz w:val="28"/>
          <w:szCs w:val="28"/>
        </w:rPr>
        <w:t>ВИРІШИВ:</w:t>
      </w:r>
    </w:p>
    <w:p w:rsidR="00C64882" w:rsidRPr="004F03C2" w:rsidRDefault="00C64882" w:rsidP="00C64882">
      <w:pPr>
        <w:spacing w:after="160" w:line="259" w:lineRule="auto"/>
        <w:contextualSpacing/>
        <w:jc w:val="both"/>
        <w:rPr>
          <w:rFonts w:ascii="Times New Roman" w:hAnsi="Times New Roman"/>
          <w:b w:val="0"/>
          <w:sz w:val="28"/>
          <w:szCs w:val="28"/>
        </w:rPr>
      </w:pPr>
      <w:r>
        <w:rPr>
          <w:rFonts w:ascii="Times New Roman" w:hAnsi="Times New Roman"/>
          <w:b w:val="0"/>
          <w:sz w:val="28"/>
          <w:szCs w:val="28"/>
        </w:rPr>
        <w:t xml:space="preserve">1. </w:t>
      </w:r>
      <w:r w:rsidRPr="004F03C2">
        <w:rPr>
          <w:rFonts w:ascii="Times New Roman" w:hAnsi="Times New Roman"/>
          <w:b w:val="0"/>
          <w:sz w:val="28"/>
          <w:szCs w:val="28"/>
        </w:rPr>
        <w:t>Затвердити графік засідань комісії з  питань благоустрою на 202</w:t>
      </w:r>
      <w:r w:rsidRPr="004F03C2">
        <w:rPr>
          <w:rFonts w:ascii="Times New Roman" w:hAnsi="Times New Roman"/>
          <w:b w:val="0"/>
          <w:sz w:val="28"/>
          <w:szCs w:val="28"/>
          <w:lang w:val="ru-RU"/>
        </w:rPr>
        <w:t>5</w:t>
      </w:r>
      <w:r w:rsidRPr="004F03C2">
        <w:rPr>
          <w:rFonts w:ascii="Times New Roman" w:hAnsi="Times New Roman"/>
          <w:b w:val="0"/>
          <w:sz w:val="28"/>
          <w:szCs w:val="28"/>
        </w:rPr>
        <w:t xml:space="preserve"> рік згідно додатку.</w:t>
      </w:r>
    </w:p>
    <w:p w:rsidR="00C64882" w:rsidRPr="004F03C2" w:rsidRDefault="00C64882" w:rsidP="00C64882">
      <w:pPr>
        <w:spacing w:after="160" w:line="259" w:lineRule="auto"/>
        <w:contextualSpacing/>
        <w:jc w:val="both"/>
        <w:rPr>
          <w:rFonts w:ascii="Times New Roman" w:hAnsi="Times New Roman"/>
          <w:b w:val="0"/>
          <w:sz w:val="28"/>
          <w:szCs w:val="28"/>
        </w:rPr>
      </w:pPr>
      <w:r>
        <w:rPr>
          <w:rFonts w:ascii="Times New Roman" w:hAnsi="Times New Roman"/>
          <w:b w:val="0"/>
          <w:sz w:val="28"/>
          <w:szCs w:val="28"/>
        </w:rPr>
        <w:t xml:space="preserve">2. </w:t>
      </w:r>
      <w:r w:rsidRPr="004F03C2">
        <w:rPr>
          <w:rFonts w:ascii="Times New Roman" w:hAnsi="Times New Roman"/>
          <w:b w:val="0"/>
          <w:sz w:val="28"/>
          <w:szCs w:val="28"/>
        </w:rPr>
        <w:t xml:space="preserve">Старостам сільських населених пунктів міської громади забезпечити контроль за станом благоустрою на території сільських населених пунктів та організацію порушення справи про притягнення до адміністративної відповідальності винних осіб у разі виявлення випадків невиконання  правил, стандартів, норм у сфері благоустрою.  </w:t>
      </w:r>
    </w:p>
    <w:p w:rsidR="00C64882" w:rsidRPr="004F03C2" w:rsidRDefault="00C64882" w:rsidP="00C64882">
      <w:pPr>
        <w:spacing w:after="160" w:line="259" w:lineRule="auto"/>
        <w:contextualSpacing/>
        <w:jc w:val="both"/>
        <w:rPr>
          <w:rFonts w:ascii="Times New Roman" w:hAnsi="Times New Roman"/>
          <w:b w:val="0"/>
          <w:sz w:val="28"/>
          <w:szCs w:val="28"/>
        </w:rPr>
      </w:pPr>
      <w:r>
        <w:rPr>
          <w:rFonts w:ascii="Times New Roman" w:hAnsi="Times New Roman"/>
          <w:b w:val="0"/>
          <w:sz w:val="28"/>
          <w:szCs w:val="28"/>
        </w:rPr>
        <w:t xml:space="preserve">3. </w:t>
      </w:r>
      <w:r w:rsidRPr="004F03C2">
        <w:rPr>
          <w:rFonts w:ascii="Times New Roman" w:hAnsi="Times New Roman"/>
          <w:b w:val="0"/>
          <w:sz w:val="28"/>
          <w:szCs w:val="28"/>
        </w:rPr>
        <w:t xml:space="preserve">Контроль за </w:t>
      </w:r>
      <w:r>
        <w:rPr>
          <w:rFonts w:ascii="Times New Roman" w:hAnsi="Times New Roman"/>
          <w:b w:val="0"/>
          <w:sz w:val="28"/>
          <w:szCs w:val="28"/>
        </w:rPr>
        <w:t xml:space="preserve">дотриманням </w:t>
      </w:r>
      <w:r w:rsidRPr="004F03C2">
        <w:rPr>
          <w:rFonts w:ascii="Times New Roman" w:hAnsi="Times New Roman"/>
          <w:b w:val="0"/>
          <w:sz w:val="28"/>
          <w:szCs w:val="28"/>
        </w:rPr>
        <w:t>графіку засідань комісії з питань благоустрою покласти на голову комісії – директора Миколаївського комунального підприємства «Житлово-комунальне управління» Леськіва В.</w:t>
      </w:r>
      <w:r>
        <w:rPr>
          <w:rFonts w:ascii="Times New Roman" w:hAnsi="Times New Roman"/>
          <w:b w:val="0"/>
          <w:sz w:val="28"/>
          <w:szCs w:val="28"/>
        </w:rPr>
        <w:t>В</w:t>
      </w:r>
      <w:r w:rsidRPr="004F03C2">
        <w:rPr>
          <w:rFonts w:ascii="Times New Roman" w:hAnsi="Times New Roman"/>
          <w:b w:val="0"/>
          <w:sz w:val="28"/>
          <w:szCs w:val="28"/>
        </w:rPr>
        <w:t>.</w:t>
      </w:r>
    </w:p>
    <w:p w:rsidR="00C64882" w:rsidRPr="004F03C2" w:rsidRDefault="00C64882" w:rsidP="00C64882">
      <w:pPr>
        <w:spacing w:after="160" w:line="259" w:lineRule="auto"/>
        <w:contextualSpacing/>
        <w:jc w:val="both"/>
        <w:rPr>
          <w:rFonts w:ascii="Times New Roman" w:hAnsi="Times New Roman"/>
          <w:b w:val="0"/>
          <w:sz w:val="28"/>
          <w:szCs w:val="28"/>
        </w:rPr>
      </w:pPr>
    </w:p>
    <w:p w:rsidR="00C64882" w:rsidRPr="004F03C2" w:rsidRDefault="00C64882" w:rsidP="00C64882">
      <w:pPr>
        <w:spacing w:after="160" w:line="259" w:lineRule="auto"/>
        <w:jc w:val="both"/>
        <w:rPr>
          <w:rFonts w:ascii="Times New Roman" w:hAnsi="Times New Roman"/>
          <w:b w:val="0"/>
          <w:sz w:val="28"/>
          <w:szCs w:val="28"/>
        </w:rPr>
      </w:pPr>
      <w:r>
        <w:rPr>
          <w:rFonts w:ascii="Times New Roman" w:hAnsi="Times New Roman"/>
          <w:b w:val="0"/>
          <w:sz w:val="28"/>
          <w:szCs w:val="28"/>
        </w:rPr>
        <w:t xml:space="preserve"> </w:t>
      </w:r>
    </w:p>
    <w:p w:rsidR="00C64882" w:rsidRDefault="00C64882" w:rsidP="00C64882">
      <w:pPr>
        <w:jc w:val="both"/>
        <w:rPr>
          <w:rFonts w:ascii="Times New Roman" w:hAnsi="Times New Roman"/>
          <w:sz w:val="28"/>
          <w:szCs w:val="28"/>
        </w:rPr>
      </w:pPr>
    </w:p>
    <w:p w:rsidR="00C64882" w:rsidRDefault="00C64882" w:rsidP="00C64882">
      <w:pPr>
        <w:jc w:val="both"/>
        <w:rPr>
          <w:rFonts w:ascii="Times New Roman" w:hAnsi="Times New Roman"/>
          <w:sz w:val="28"/>
          <w:szCs w:val="28"/>
        </w:rPr>
      </w:pPr>
      <w:r w:rsidRPr="007E3E98">
        <w:rPr>
          <w:rFonts w:ascii="Times New Roman" w:hAnsi="Times New Roman"/>
          <w:sz w:val="28"/>
          <w:szCs w:val="28"/>
        </w:rPr>
        <w:t xml:space="preserve">Міський голова                                     </w:t>
      </w:r>
      <w:r>
        <w:rPr>
          <w:rFonts w:ascii="Times New Roman" w:hAnsi="Times New Roman"/>
          <w:sz w:val="28"/>
          <w:szCs w:val="28"/>
        </w:rPr>
        <w:t xml:space="preserve">   </w:t>
      </w:r>
      <w:r w:rsidRPr="007E3E98">
        <w:rPr>
          <w:rFonts w:ascii="Times New Roman" w:hAnsi="Times New Roman"/>
          <w:sz w:val="28"/>
          <w:szCs w:val="28"/>
        </w:rPr>
        <w:t xml:space="preserve">  Андрій ЩЕБЕЛЬ</w:t>
      </w:r>
    </w:p>
    <w:p w:rsidR="00C64882" w:rsidRDefault="00C64882" w:rsidP="003B22BB">
      <w:pPr>
        <w:jc w:val="both"/>
        <w:rPr>
          <w:rFonts w:ascii="Times New Roman" w:eastAsia="Calibri" w:hAnsi="Times New Roman"/>
          <w:sz w:val="28"/>
          <w:szCs w:val="28"/>
        </w:rPr>
      </w:pPr>
    </w:p>
    <w:p w:rsidR="00E142C6" w:rsidRDefault="00E142C6" w:rsidP="003B22BB">
      <w:pPr>
        <w:jc w:val="both"/>
        <w:rPr>
          <w:rFonts w:ascii="Times New Roman" w:eastAsia="Calibri" w:hAnsi="Times New Roman"/>
          <w:sz w:val="28"/>
          <w:szCs w:val="28"/>
        </w:rPr>
      </w:pPr>
    </w:p>
    <w:p w:rsidR="00E142C6" w:rsidRDefault="00E142C6" w:rsidP="003B22BB">
      <w:pPr>
        <w:jc w:val="both"/>
        <w:rPr>
          <w:rFonts w:ascii="Times New Roman" w:eastAsia="Calibri" w:hAnsi="Times New Roman"/>
          <w:sz w:val="28"/>
          <w:szCs w:val="28"/>
        </w:rPr>
      </w:pPr>
    </w:p>
    <w:p w:rsidR="00E142C6" w:rsidRDefault="00E142C6" w:rsidP="003B22BB">
      <w:pPr>
        <w:jc w:val="both"/>
        <w:rPr>
          <w:rFonts w:ascii="Times New Roman" w:eastAsia="Calibri" w:hAnsi="Times New Roman"/>
          <w:sz w:val="28"/>
          <w:szCs w:val="28"/>
        </w:rPr>
      </w:pPr>
    </w:p>
    <w:p w:rsidR="00E142C6" w:rsidRDefault="00E142C6"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Default="00C90044" w:rsidP="00E142C6">
      <w:pPr>
        <w:rPr>
          <w:rFonts w:ascii="Times New Roman" w:hAnsi="Times New Roman"/>
          <w:b w:val="0"/>
          <w:sz w:val="24"/>
          <w:lang w:eastAsia="uk-UA"/>
        </w:rPr>
      </w:pPr>
    </w:p>
    <w:p w:rsidR="00C90044" w:rsidRPr="00E142C6" w:rsidRDefault="00C90044" w:rsidP="00E142C6">
      <w:pPr>
        <w:rPr>
          <w:rFonts w:ascii="Times New Roman" w:hAnsi="Times New Roman"/>
          <w:b w:val="0"/>
          <w:sz w:val="24"/>
          <w:lang w:eastAsia="uk-UA"/>
        </w:rPr>
      </w:pPr>
    </w:p>
    <w:p w:rsidR="00E142C6" w:rsidRPr="00E142C6" w:rsidRDefault="00E142C6" w:rsidP="00E30F54">
      <w:pPr>
        <w:rPr>
          <w:rFonts w:ascii="Times New Roman" w:hAnsi="Times New Roman"/>
          <w:b w:val="0"/>
          <w:sz w:val="24"/>
          <w:lang w:eastAsia="uk-UA"/>
        </w:rPr>
      </w:pPr>
      <w:r w:rsidRPr="00E142C6">
        <w:rPr>
          <w:rFonts w:ascii="Times New Roman" w:hAnsi="Times New Roman"/>
          <w:b w:val="0"/>
          <w:sz w:val="24"/>
          <w:lang w:eastAsia="uk-UA"/>
        </w:rPr>
        <w:t xml:space="preserve">                                                                                              Додаток </w:t>
      </w:r>
    </w:p>
    <w:p w:rsidR="00E142C6" w:rsidRPr="00E142C6" w:rsidRDefault="00E30F54" w:rsidP="00E30F54">
      <w:pPr>
        <w:rPr>
          <w:rFonts w:ascii="Times New Roman" w:hAnsi="Times New Roman"/>
          <w:b w:val="0"/>
          <w:sz w:val="24"/>
          <w:lang w:eastAsia="uk-UA"/>
        </w:rPr>
      </w:pPr>
      <w:r>
        <w:rPr>
          <w:rFonts w:ascii="Times New Roman" w:hAnsi="Times New Roman"/>
          <w:b w:val="0"/>
          <w:sz w:val="24"/>
          <w:lang w:eastAsia="uk-UA"/>
        </w:rPr>
        <w:t xml:space="preserve">                                                                                             </w:t>
      </w:r>
      <w:r w:rsidR="00B26AFD">
        <w:rPr>
          <w:rFonts w:ascii="Times New Roman" w:hAnsi="Times New Roman"/>
          <w:b w:val="0"/>
          <w:sz w:val="24"/>
          <w:lang w:eastAsia="uk-UA"/>
        </w:rPr>
        <w:t xml:space="preserve"> </w:t>
      </w:r>
      <w:r>
        <w:rPr>
          <w:rFonts w:ascii="Times New Roman" w:hAnsi="Times New Roman"/>
          <w:b w:val="0"/>
          <w:sz w:val="24"/>
          <w:lang w:eastAsia="uk-UA"/>
        </w:rPr>
        <w:t xml:space="preserve"> </w:t>
      </w:r>
      <w:r w:rsidR="00E142C6" w:rsidRPr="00E142C6">
        <w:rPr>
          <w:rFonts w:ascii="Times New Roman" w:hAnsi="Times New Roman"/>
          <w:b w:val="0"/>
          <w:sz w:val="24"/>
          <w:lang w:eastAsia="uk-UA"/>
        </w:rPr>
        <w:t>до рішення виконавчого комітету</w:t>
      </w:r>
    </w:p>
    <w:p w:rsidR="00E142C6" w:rsidRPr="00E142C6" w:rsidRDefault="00E30F54" w:rsidP="00E30F54">
      <w:pPr>
        <w:rPr>
          <w:rFonts w:ascii="Times New Roman" w:hAnsi="Times New Roman"/>
          <w:b w:val="0"/>
          <w:sz w:val="24"/>
          <w:lang w:eastAsia="uk-UA"/>
        </w:rPr>
      </w:pPr>
      <w:r>
        <w:rPr>
          <w:rFonts w:ascii="Times New Roman" w:hAnsi="Times New Roman"/>
          <w:b w:val="0"/>
          <w:sz w:val="24"/>
          <w:lang w:eastAsia="uk-UA"/>
        </w:rPr>
        <w:t xml:space="preserve">                                                                                               </w:t>
      </w:r>
      <w:r w:rsidR="00E142C6" w:rsidRPr="00E142C6">
        <w:rPr>
          <w:rFonts w:ascii="Times New Roman" w:hAnsi="Times New Roman"/>
          <w:b w:val="0"/>
          <w:sz w:val="24"/>
          <w:lang w:eastAsia="uk-UA"/>
        </w:rPr>
        <w:t xml:space="preserve">Миколаївської міської ради  </w:t>
      </w:r>
    </w:p>
    <w:p w:rsidR="00E142C6" w:rsidRPr="00E142C6" w:rsidRDefault="00E142C6" w:rsidP="00E142C6">
      <w:pPr>
        <w:jc w:val="center"/>
        <w:rPr>
          <w:rFonts w:ascii="Times New Roman" w:hAnsi="Times New Roman"/>
          <w:sz w:val="28"/>
          <w:szCs w:val="28"/>
          <w:lang w:val="ru-RU"/>
        </w:rPr>
      </w:pPr>
      <w:r w:rsidRPr="00E142C6">
        <w:rPr>
          <w:rFonts w:ascii="Times New Roman" w:hAnsi="Times New Roman"/>
          <w:b w:val="0"/>
          <w:sz w:val="24"/>
          <w:lang w:eastAsia="uk-UA"/>
        </w:rPr>
        <w:t xml:space="preserve">                                                             </w:t>
      </w:r>
      <w:r w:rsidR="00B26AFD">
        <w:rPr>
          <w:rFonts w:ascii="Times New Roman" w:hAnsi="Times New Roman"/>
          <w:b w:val="0"/>
          <w:sz w:val="24"/>
          <w:lang w:eastAsia="uk-UA"/>
        </w:rPr>
        <w:t xml:space="preserve">     </w:t>
      </w:r>
      <w:r w:rsidRPr="00E142C6">
        <w:rPr>
          <w:rFonts w:ascii="Times New Roman" w:hAnsi="Times New Roman"/>
          <w:b w:val="0"/>
          <w:sz w:val="24"/>
          <w:lang w:eastAsia="uk-UA"/>
        </w:rPr>
        <w:t xml:space="preserve">  від </w:t>
      </w:r>
      <w:r w:rsidR="00B26AFD">
        <w:rPr>
          <w:rFonts w:ascii="Times New Roman" w:hAnsi="Times New Roman"/>
          <w:b w:val="0"/>
          <w:sz w:val="24"/>
          <w:lang w:eastAsia="uk-UA"/>
        </w:rPr>
        <w:t>04.02.</w:t>
      </w:r>
      <w:r w:rsidRPr="00E142C6">
        <w:rPr>
          <w:rFonts w:ascii="Times New Roman" w:hAnsi="Times New Roman"/>
          <w:b w:val="0"/>
          <w:sz w:val="24"/>
          <w:lang w:eastAsia="uk-UA"/>
        </w:rPr>
        <w:t>2025 № ____</w:t>
      </w:r>
      <w:r w:rsidRPr="00E142C6">
        <w:rPr>
          <w:rFonts w:ascii="Times New Roman" w:hAnsi="Times New Roman"/>
          <w:b w:val="0"/>
          <w:sz w:val="28"/>
          <w:szCs w:val="28"/>
          <w:lang w:val="ru-RU"/>
        </w:rPr>
        <w:br/>
      </w:r>
    </w:p>
    <w:p w:rsidR="00E142C6" w:rsidRPr="00E142C6" w:rsidRDefault="00E142C6" w:rsidP="00E142C6">
      <w:pPr>
        <w:tabs>
          <w:tab w:val="left" w:pos="7088"/>
        </w:tabs>
        <w:jc w:val="right"/>
        <w:textAlignment w:val="baseline"/>
        <w:rPr>
          <w:rFonts w:ascii="Times New Roman" w:hAnsi="Times New Roman"/>
          <w:b w:val="0"/>
          <w:sz w:val="24"/>
          <w:lang w:eastAsia="uk-UA"/>
        </w:rPr>
      </w:pPr>
    </w:p>
    <w:p w:rsidR="00E142C6" w:rsidRPr="00E142C6" w:rsidRDefault="00E142C6" w:rsidP="00E142C6">
      <w:pPr>
        <w:rPr>
          <w:rFonts w:ascii="Times New Roman" w:hAnsi="Times New Roman"/>
          <w:b w:val="0"/>
          <w:sz w:val="24"/>
        </w:rPr>
      </w:pPr>
    </w:p>
    <w:p w:rsidR="00E142C6" w:rsidRPr="00E142C6" w:rsidRDefault="00E142C6" w:rsidP="00E142C6">
      <w:pPr>
        <w:jc w:val="center"/>
        <w:rPr>
          <w:rFonts w:ascii="Times New Roman" w:hAnsi="Times New Roman"/>
          <w:sz w:val="24"/>
        </w:rPr>
      </w:pPr>
      <w:r w:rsidRPr="00E142C6">
        <w:rPr>
          <w:rFonts w:ascii="Times New Roman" w:hAnsi="Times New Roman"/>
          <w:sz w:val="24"/>
        </w:rPr>
        <w:t xml:space="preserve">ГРАФІК РОБОТИ  </w:t>
      </w:r>
    </w:p>
    <w:p w:rsidR="00E142C6" w:rsidRPr="00E142C6" w:rsidRDefault="00E142C6" w:rsidP="00E142C6">
      <w:pPr>
        <w:jc w:val="center"/>
        <w:rPr>
          <w:rFonts w:ascii="Times New Roman" w:hAnsi="Times New Roman"/>
          <w:sz w:val="24"/>
        </w:rPr>
      </w:pPr>
      <w:r w:rsidRPr="00E142C6">
        <w:rPr>
          <w:rFonts w:ascii="Times New Roman" w:hAnsi="Times New Roman"/>
          <w:sz w:val="24"/>
        </w:rPr>
        <w:t>КОМІСІЇ З  ПИТАНЬ БЛАГОУСТРОЮ</w:t>
      </w:r>
    </w:p>
    <w:p w:rsidR="00E142C6" w:rsidRPr="00E142C6" w:rsidRDefault="00E142C6" w:rsidP="00E142C6">
      <w:pPr>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E142C6" w:rsidRPr="00E142C6" w:rsidTr="001C17D5">
        <w:trPr>
          <w:trHeight w:val="465"/>
        </w:trPr>
        <w:tc>
          <w:tcPr>
            <w:tcW w:w="4927" w:type="dxa"/>
            <w:tcBorders>
              <w:bottom w:val="single" w:sz="4" w:space="0" w:color="auto"/>
            </w:tcBorders>
          </w:tcPr>
          <w:p w:rsidR="00E142C6" w:rsidRPr="00E142C6" w:rsidRDefault="00E142C6" w:rsidP="00E142C6">
            <w:pPr>
              <w:jc w:val="center"/>
              <w:rPr>
                <w:rFonts w:ascii="Times New Roman" w:hAnsi="Times New Roman"/>
                <w:sz w:val="24"/>
              </w:rPr>
            </w:pPr>
            <w:r w:rsidRPr="00E142C6">
              <w:rPr>
                <w:rFonts w:ascii="Times New Roman" w:hAnsi="Times New Roman"/>
                <w:sz w:val="24"/>
              </w:rPr>
              <w:t>Вид засідання</w:t>
            </w:r>
          </w:p>
          <w:p w:rsidR="00E142C6" w:rsidRPr="00E142C6" w:rsidRDefault="00E142C6" w:rsidP="00E142C6">
            <w:pPr>
              <w:jc w:val="center"/>
              <w:rPr>
                <w:rFonts w:ascii="Times New Roman" w:hAnsi="Times New Roman"/>
                <w:sz w:val="24"/>
              </w:rPr>
            </w:pPr>
          </w:p>
        </w:tc>
        <w:tc>
          <w:tcPr>
            <w:tcW w:w="4927" w:type="dxa"/>
            <w:tcBorders>
              <w:bottom w:val="single" w:sz="4" w:space="0" w:color="auto"/>
            </w:tcBorders>
          </w:tcPr>
          <w:p w:rsidR="00E142C6" w:rsidRPr="00E142C6" w:rsidRDefault="00E142C6" w:rsidP="00E142C6">
            <w:pPr>
              <w:jc w:val="center"/>
              <w:rPr>
                <w:rFonts w:ascii="Times New Roman" w:hAnsi="Times New Roman"/>
                <w:sz w:val="24"/>
              </w:rPr>
            </w:pPr>
            <w:r w:rsidRPr="00E142C6">
              <w:rPr>
                <w:rFonts w:ascii="Times New Roman" w:hAnsi="Times New Roman"/>
                <w:sz w:val="24"/>
              </w:rPr>
              <w:t>Визначений день року</w:t>
            </w:r>
          </w:p>
        </w:tc>
      </w:tr>
      <w:tr w:rsidR="00E142C6" w:rsidRPr="00E142C6" w:rsidTr="001C17D5">
        <w:trPr>
          <w:trHeight w:val="4995"/>
        </w:trPr>
        <w:tc>
          <w:tcPr>
            <w:tcW w:w="4927" w:type="dxa"/>
            <w:tcBorders>
              <w:top w:val="single" w:sz="4" w:space="0" w:color="auto"/>
              <w:bottom w:val="single" w:sz="4" w:space="0" w:color="auto"/>
            </w:tcBorders>
          </w:tcPr>
          <w:p w:rsidR="00E142C6" w:rsidRPr="00E142C6" w:rsidRDefault="00E142C6" w:rsidP="00E142C6">
            <w:pPr>
              <w:jc w:val="center"/>
              <w:rPr>
                <w:rFonts w:ascii="Times New Roman" w:hAnsi="Times New Roman"/>
                <w:b w:val="0"/>
                <w:sz w:val="24"/>
              </w:rPr>
            </w:pPr>
            <w:r w:rsidRPr="00E142C6">
              <w:rPr>
                <w:rFonts w:ascii="Times New Roman" w:hAnsi="Times New Roman"/>
                <w:b w:val="0"/>
                <w:sz w:val="24"/>
              </w:rPr>
              <w:t xml:space="preserve">Чергове засідання </w:t>
            </w:r>
          </w:p>
          <w:p w:rsidR="00E142C6" w:rsidRPr="00E142C6" w:rsidRDefault="00E142C6" w:rsidP="00E142C6">
            <w:pPr>
              <w:jc w:val="center"/>
              <w:rPr>
                <w:rFonts w:ascii="Times New Roman" w:hAnsi="Times New Roman"/>
                <w:b w:val="0"/>
                <w:sz w:val="24"/>
              </w:rPr>
            </w:pPr>
          </w:p>
          <w:p w:rsidR="00E142C6" w:rsidRPr="00E142C6" w:rsidRDefault="00E142C6" w:rsidP="00E142C6">
            <w:pPr>
              <w:jc w:val="center"/>
              <w:rPr>
                <w:rFonts w:ascii="Times New Roman" w:hAnsi="Times New Roman"/>
                <w:b w:val="0"/>
                <w:sz w:val="24"/>
              </w:rPr>
            </w:pPr>
          </w:p>
          <w:p w:rsidR="00E142C6" w:rsidRPr="00E142C6" w:rsidRDefault="00E142C6" w:rsidP="00E142C6">
            <w:pPr>
              <w:jc w:val="center"/>
              <w:rPr>
                <w:rFonts w:ascii="Times New Roman" w:hAnsi="Times New Roman"/>
                <w:b w:val="0"/>
                <w:sz w:val="24"/>
              </w:rPr>
            </w:pPr>
          </w:p>
          <w:p w:rsidR="00E142C6" w:rsidRPr="00E142C6" w:rsidRDefault="00E142C6" w:rsidP="00E142C6">
            <w:pPr>
              <w:jc w:val="center"/>
              <w:rPr>
                <w:rFonts w:ascii="Times New Roman" w:hAnsi="Times New Roman"/>
                <w:b w:val="0"/>
                <w:sz w:val="24"/>
              </w:rPr>
            </w:pPr>
          </w:p>
          <w:p w:rsidR="00E142C6" w:rsidRPr="00E142C6" w:rsidRDefault="00E142C6" w:rsidP="00E142C6">
            <w:pPr>
              <w:jc w:val="center"/>
              <w:rPr>
                <w:rFonts w:ascii="Times New Roman" w:hAnsi="Times New Roman"/>
                <w:b w:val="0"/>
                <w:sz w:val="24"/>
              </w:rPr>
            </w:pPr>
          </w:p>
          <w:p w:rsidR="00E142C6" w:rsidRPr="00E142C6" w:rsidRDefault="00E142C6" w:rsidP="00E142C6">
            <w:pPr>
              <w:jc w:val="center"/>
              <w:rPr>
                <w:rFonts w:ascii="Times New Roman" w:hAnsi="Times New Roman"/>
                <w:b w:val="0"/>
                <w:sz w:val="24"/>
              </w:rPr>
            </w:pPr>
          </w:p>
          <w:p w:rsidR="00E142C6" w:rsidRPr="00E142C6" w:rsidRDefault="00E142C6" w:rsidP="00E142C6">
            <w:pPr>
              <w:jc w:val="center"/>
              <w:rPr>
                <w:rFonts w:ascii="Times New Roman" w:hAnsi="Times New Roman"/>
                <w:b w:val="0"/>
                <w:sz w:val="24"/>
              </w:rPr>
            </w:pPr>
          </w:p>
          <w:p w:rsidR="00E142C6" w:rsidRPr="00E142C6" w:rsidRDefault="00E142C6" w:rsidP="00E142C6">
            <w:pPr>
              <w:jc w:val="center"/>
              <w:rPr>
                <w:rFonts w:ascii="Times New Roman" w:hAnsi="Times New Roman"/>
                <w:b w:val="0"/>
                <w:sz w:val="24"/>
              </w:rPr>
            </w:pPr>
          </w:p>
          <w:p w:rsidR="00E142C6" w:rsidRPr="00E142C6" w:rsidRDefault="00E142C6" w:rsidP="00E142C6">
            <w:pPr>
              <w:rPr>
                <w:rFonts w:ascii="Times New Roman" w:hAnsi="Times New Roman"/>
                <w:b w:val="0"/>
                <w:sz w:val="24"/>
              </w:rPr>
            </w:pPr>
          </w:p>
        </w:tc>
        <w:tc>
          <w:tcPr>
            <w:tcW w:w="4927" w:type="dxa"/>
            <w:tcBorders>
              <w:top w:val="single" w:sz="4" w:space="0" w:color="auto"/>
              <w:bottom w:val="single" w:sz="4" w:space="0" w:color="auto"/>
            </w:tcBorders>
          </w:tcPr>
          <w:p w:rsidR="00E142C6" w:rsidRPr="00E142C6" w:rsidRDefault="00E142C6" w:rsidP="00E142C6">
            <w:pPr>
              <w:rPr>
                <w:rFonts w:ascii="Times New Roman" w:hAnsi="Times New Roman"/>
                <w:b w:val="0"/>
                <w:sz w:val="24"/>
              </w:rPr>
            </w:pPr>
            <w:r w:rsidRPr="00E142C6">
              <w:rPr>
                <w:rFonts w:ascii="Times New Roman" w:hAnsi="Times New Roman"/>
                <w:b w:val="0"/>
                <w:sz w:val="24"/>
              </w:rPr>
              <w:t>14.01.2025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11.02.2025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11.03.2025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15.04.2025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13.05.2025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10.06.2025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15.07.2025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19.08.2025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16.09.2025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14.10.2025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18.11.2025</w:t>
            </w:r>
          </w:p>
          <w:p w:rsidR="00E142C6" w:rsidRPr="00E142C6" w:rsidRDefault="00E142C6" w:rsidP="00E142C6">
            <w:pPr>
              <w:rPr>
                <w:rFonts w:ascii="Times New Roman" w:hAnsi="Times New Roman"/>
                <w:b w:val="0"/>
                <w:sz w:val="24"/>
              </w:rPr>
            </w:pPr>
            <w:r w:rsidRPr="00E142C6">
              <w:rPr>
                <w:rFonts w:ascii="Times New Roman" w:hAnsi="Times New Roman"/>
                <w:b w:val="0"/>
                <w:sz w:val="24"/>
              </w:rPr>
              <w:t>16.12.2025</w:t>
            </w:r>
          </w:p>
        </w:tc>
      </w:tr>
      <w:tr w:rsidR="00E142C6" w:rsidRPr="00E142C6" w:rsidTr="001C17D5">
        <w:trPr>
          <w:trHeight w:val="787"/>
        </w:trPr>
        <w:tc>
          <w:tcPr>
            <w:tcW w:w="4927" w:type="dxa"/>
            <w:tcBorders>
              <w:top w:val="single" w:sz="4" w:space="0" w:color="auto"/>
            </w:tcBorders>
          </w:tcPr>
          <w:p w:rsidR="00E142C6" w:rsidRPr="00E142C6" w:rsidRDefault="00E142C6" w:rsidP="00E142C6">
            <w:pPr>
              <w:jc w:val="center"/>
              <w:rPr>
                <w:rFonts w:ascii="Times New Roman" w:hAnsi="Times New Roman"/>
                <w:b w:val="0"/>
                <w:sz w:val="24"/>
              </w:rPr>
            </w:pPr>
            <w:r w:rsidRPr="00E142C6">
              <w:rPr>
                <w:rFonts w:ascii="Times New Roman" w:hAnsi="Times New Roman"/>
                <w:b w:val="0"/>
                <w:sz w:val="24"/>
              </w:rPr>
              <w:t xml:space="preserve">Позачергове засідання </w:t>
            </w:r>
          </w:p>
          <w:p w:rsidR="00E142C6" w:rsidRPr="00E142C6" w:rsidRDefault="00E142C6" w:rsidP="00E142C6">
            <w:pPr>
              <w:jc w:val="center"/>
              <w:rPr>
                <w:rFonts w:ascii="Times New Roman" w:hAnsi="Times New Roman"/>
                <w:b w:val="0"/>
                <w:sz w:val="24"/>
              </w:rPr>
            </w:pPr>
          </w:p>
        </w:tc>
        <w:tc>
          <w:tcPr>
            <w:tcW w:w="4927" w:type="dxa"/>
            <w:tcBorders>
              <w:top w:val="single" w:sz="4" w:space="0" w:color="auto"/>
            </w:tcBorders>
          </w:tcPr>
          <w:p w:rsidR="00E142C6" w:rsidRPr="00E142C6" w:rsidRDefault="00E142C6" w:rsidP="00E142C6">
            <w:pPr>
              <w:rPr>
                <w:rFonts w:ascii="Times New Roman" w:hAnsi="Times New Roman"/>
                <w:b w:val="0"/>
                <w:sz w:val="24"/>
              </w:rPr>
            </w:pPr>
            <w:r w:rsidRPr="00E142C6">
              <w:rPr>
                <w:rFonts w:ascii="Times New Roman" w:hAnsi="Times New Roman"/>
                <w:b w:val="0"/>
                <w:sz w:val="24"/>
              </w:rPr>
              <w:t xml:space="preserve">При потребі (для  комісійного розгляду скарг, звернень) </w:t>
            </w:r>
          </w:p>
        </w:tc>
      </w:tr>
    </w:tbl>
    <w:p w:rsidR="00E142C6" w:rsidRPr="00E142C6" w:rsidRDefault="00E142C6" w:rsidP="00E142C6">
      <w:pPr>
        <w:rPr>
          <w:rFonts w:ascii="Times New Roman" w:hAnsi="Times New Roman"/>
          <w:b w:val="0"/>
          <w:sz w:val="24"/>
        </w:rPr>
      </w:pPr>
    </w:p>
    <w:p w:rsidR="00E142C6" w:rsidRPr="00E142C6" w:rsidRDefault="00E142C6" w:rsidP="00E142C6">
      <w:pPr>
        <w:rPr>
          <w:rFonts w:ascii="Times New Roman" w:hAnsi="Times New Roman"/>
          <w:b w:val="0"/>
          <w:sz w:val="24"/>
        </w:rPr>
      </w:pPr>
    </w:p>
    <w:p w:rsidR="00E142C6" w:rsidRPr="00E142C6" w:rsidRDefault="00E142C6" w:rsidP="00E142C6">
      <w:pPr>
        <w:rPr>
          <w:rFonts w:ascii="Times New Roman" w:hAnsi="Times New Roman"/>
          <w:b w:val="0"/>
          <w:sz w:val="24"/>
        </w:rPr>
      </w:pPr>
    </w:p>
    <w:p w:rsidR="00E142C6" w:rsidRPr="00E142C6" w:rsidRDefault="00E142C6" w:rsidP="00E142C6">
      <w:pPr>
        <w:rPr>
          <w:rFonts w:ascii="Times New Roman" w:hAnsi="Times New Roman"/>
          <w:sz w:val="24"/>
        </w:rPr>
      </w:pPr>
      <w:r w:rsidRPr="00E142C6">
        <w:rPr>
          <w:rFonts w:ascii="Times New Roman" w:hAnsi="Times New Roman"/>
          <w:sz w:val="24"/>
          <w:lang w:eastAsia="uk-UA"/>
        </w:rPr>
        <w:t xml:space="preserve">     Керуючий справами виконавчого комітету                                    Володимир АДАМ</w:t>
      </w:r>
    </w:p>
    <w:p w:rsidR="00E142C6" w:rsidRPr="00E142C6" w:rsidRDefault="00E142C6" w:rsidP="00E142C6">
      <w:pPr>
        <w:rPr>
          <w:rFonts w:ascii="Times New Roman" w:hAnsi="Times New Roman"/>
          <w:b w:val="0"/>
          <w:sz w:val="24"/>
          <w:lang w:eastAsia="uk-UA"/>
        </w:rPr>
      </w:pPr>
    </w:p>
    <w:p w:rsidR="00E142C6" w:rsidRPr="00E142C6" w:rsidRDefault="00E142C6" w:rsidP="00E142C6">
      <w:pPr>
        <w:jc w:val="both"/>
        <w:rPr>
          <w:rFonts w:ascii="Times New Roman" w:hAnsi="Times New Roman"/>
          <w:b w:val="0"/>
          <w:sz w:val="24"/>
          <w:lang w:eastAsia="uk-UA"/>
        </w:rPr>
      </w:pPr>
      <w:r w:rsidRPr="00E142C6">
        <w:rPr>
          <w:rFonts w:ascii="Times New Roman" w:hAnsi="Times New Roman"/>
          <w:b w:val="0"/>
          <w:sz w:val="24"/>
          <w:lang w:eastAsia="uk-UA"/>
        </w:rPr>
        <w:t xml:space="preserve">                   </w:t>
      </w:r>
    </w:p>
    <w:p w:rsidR="00E142C6" w:rsidRPr="00E142C6" w:rsidRDefault="00E142C6" w:rsidP="00E142C6">
      <w:pPr>
        <w:jc w:val="both"/>
        <w:rPr>
          <w:rFonts w:ascii="Times New Roman" w:hAnsi="Times New Roman"/>
          <w:b w:val="0"/>
          <w:sz w:val="24"/>
          <w:lang w:eastAsia="uk-UA"/>
        </w:rPr>
      </w:pPr>
    </w:p>
    <w:p w:rsidR="00E142C6" w:rsidRPr="003B22BB" w:rsidRDefault="00E142C6" w:rsidP="003B22BB">
      <w:pPr>
        <w:jc w:val="both"/>
        <w:rPr>
          <w:rFonts w:ascii="Times New Roman" w:eastAsia="Calibri" w:hAnsi="Times New Roman"/>
          <w:sz w:val="28"/>
          <w:szCs w:val="28"/>
        </w:rPr>
      </w:pPr>
    </w:p>
    <w:p w:rsidR="003B22BB" w:rsidRPr="003B22BB" w:rsidRDefault="003B22BB" w:rsidP="003B22BB">
      <w:pPr>
        <w:jc w:val="both"/>
        <w:rPr>
          <w:rFonts w:ascii="Times New Roman" w:eastAsia="Calibri" w:hAnsi="Times New Roman"/>
          <w:sz w:val="26"/>
          <w:szCs w:val="26"/>
        </w:rPr>
      </w:pPr>
    </w:p>
    <w:p w:rsidR="003B22BB" w:rsidRPr="003B22BB" w:rsidRDefault="003B22BB" w:rsidP="003B22BB">
      <w:pPr>
        <w:jc w:val="both"/>
        <w:rPr>
          <w:rFonts w:ascii="Times New Roman" w:eastAsia="Calibri" w:hAnsi="Times New Roman"/>
          <w:sz w:val="26"/>
          <w:szCs w:val="26"/>
        </w:rPr>
      </w:pPr>
    </w:p>
    <w:p w:rsidR="003B22BB" w:rsidRPr="003B22BB" w:rsidRDefault="003B22BB" w:rsidP="003B22BB">
      <w:pPr>
        <w:jc w:val="both"/>
        <w:rPr>
          <w:rFonts w:ascii="Times New Roman" w:eastAsia="Calibri" w:hAnsi="Times New Roman"/>
          <w:sz w:val="26"/>
          <w:szCs w:val="26"/>
        </w:rPr>
      </w:pPr>
    </w:p>
    <w:p w:rsidR="003B22BB" w:rsidRDefault="003B22BB" w:rsidP="003B22BB">
      <w:pPr>
        <w:jc w:val="both"/>
        <w:rPr>
          <w:rFonts w:ascii="Times New Roman" w:eastAsia="Calibri" w:hAnsi="Times New Roman"/>
          <w:sz w:val="26"/>
          <w:szCs w:val="26"/>
        </w:rPr>
      </w:pPr>
    </w:p>
    <w:p w:rsidR="00C90044" w:rsidRDefault="00C90044" w:rsidP="003B22BB">
      <w:pPr>
        <w:jc w:val="both"/>
        <w:rPr>
          <w:rFonts w:ascii="Times New Roman" w:eastAsia="Calibri" w:hAnsi="Times New Roman"/>
          <w:sz w:val="26"/>
          <w:szCs w:val="26"/>
        </w:rPr>
      </w:pPr>
    </w:p>
    <w:p w:rsidR="00C90044" w:rsidRDefault="00C90044" w:rsidP="003B22BB">
      <w:pPr>
        <w:jc w:val="both"/>
        <w:rPr>
          <w:rFonts w:ascii="Times New Roman" w:eastAsia="Calibri" w:hAnsi="Times New Roman"/>
          <w:sz w:val="26"/>
          <w:szCs w:val="26"/>
        </w:rPr>
      </w:pPr>
    </w:p>
    <w:p w:rsidR="00C90044" w:rsidRDefault="00C90044" w:rsidP="003B22BB">
      <w:pPr>
        <w:jc w:val="both"/>
        <w:rPr>
          <w:rFonts w:ascii="Times New Roman" w:eastAsia="Calibri" w:hAnsi="Times New Roman"/>
          <w:sz w:val="26"/>
          <w:szCs w:val="26"/>
        </w:rPr>
      </w:pPr>
    </w:p>
    <w:p w:rsidR="00C90044" w:rsidRDefault="00C90044" w:rsidP="003B22BB">
      <w:pPr>
        <w:jc w:val="both"/>
        <w:rPr>
          <w:rFonts w:ascii="Times New Roman" w:eastAsia="Calibri" w:hAnsi="Times New Roman"/>
          <w:sz w:val="26"/>
          <w:szCs w:val="26"/>
        </w:rPr>
      </w:pPr>
    </w:p>
    <w:p w:rsidR="00C90044" w:rsidRPr="003B22BB" w:rsidRDefault="00C90044" w:rsidP="003B22BB">
      <w:pPr>
        <w:jc w:val="both"/>
        <w:rPr>
          <w:rFonts w:ascii="Times New Roman" w:eastAsia="Calibri" w:hAnsi="Times New Roman"/>
          <w:sz w:val="26"/>
          <w:szCs w:val="26"/>
        </w:rPr>
      </w:pPr>
    </w:p>
    <w:p w:rsidR="003B22BB" w:rsidRPr="003B22BB" w:rsidRDefault="003B22BB" w:rsidP="003B22BB">
      <w:pPr>
        <w:jc w:val="both"/>
        <w:rPr>
          <w:rFonts w:ascii="Times New Roman" w:eastAsia="Calibri" w:hAnsi="Times New Roman"/>
          <w:sz w:val="26"/>
          <w:szCs w:val="26"/>
        </w:rPr>
      </w:pPr>
    </w:p>
    <w:p w:rsidR="003B22BB" w:rsidRPr="003B22BB" w:rsidRDefault="003B22BB" w:rsidP="003B22BB">
      <w:pPr>
        <w:spacing w:after="200" w:line="276" w:lineRule="auto"/>
        <w:rPr>
          <w:rFonts w:ascii="Calibri" w:eastAsia="Calibri" w:hAnsi="Calibri"/>
          <w:b w:val="0"/>
          <w:sz w:val="22"/>
          <w:szCs w:val="22"/>
          <w:lang w:eastAsia="en-US"/>
        </w:rPr>
      </w:pPr>
    </w:p>
    <w:p w:rsidR="001C17D5" w:rsidRPr="008C3C14" w:rsidRDefault="001C17D5" w:rsidP="001C17D5">
      <w:pPr>
        <w:widowControl w:val="0"/>
        <w:suppressAutoHyphens/>
        <w:rPr>
          <w:rFonts w:ascii="Times New Roman" w:hAnsi="Times New Roman"/>
          <w:b w:val="0"/>
          <w:sz w:val="28"/>
          <w:szCs w:val="28"/>
        </w:rPr>
      </w:pPr>
      <w:r>
        <w:rPr>
          <w:rFonts w:ascii="Times New Roman" w:hAnsi="Times New Roman"/>
          <w:b w:val="0"/>
          <w:sz w:val="28"/>
          <w:szCs w:val="28"/>
        </w:rPr>
        <w:t>ПРОЄКТ  РІШЕННЯ</w:t>
      </w:r>
    </w:p>
    <w:p w:rsidR="001C17D5" w:rsidRPr="00A75244" w:rsidRDefault="001C17D5" w:rsidP="001C17D5">
      <w:pPr>
        <w:widowControl w:val="0"/>
        <w:suppressAutoHyphens/>
        <w:rPr>
          <w:rFonts w:ascii="Times New Roman" w:hAnsi="Times New Roman"/>
          <w:b w:val="0"/>
          <w:sz w:val="28"/>
          <w:szCs w:val="28"/>
          <w:lang w:val="ru-RU"/>
        </w:rPr>
      </w:pPr>
    </w:p>
    <w:p w:rsidR="001C17D5" w:rsidRPr="008C3C14" w:rsidRDefault="001C17D5" w:rsidP="001C17D5">
      <w:pPr>
        <w:widowControl w:val="0"/>
        <w:suppressAutoHyphens/>
        <w:rPr>
          <w:rFonts w:ascii="Times New Roman" w:hAnsi="Times New Roman" w:cs="Tahoma"/>
          <w:b w:val="0"/>
          <w:noProof/>
          <w:color w:val="000000"/>
          <w:sz w:val="24"/>
          <w:lang w:eastAsia="en-US"/>
        </w:rPr>
      </w:pPr>
      <w:r w:rsidRPr="008C3C14">
        <w:rPr>
          <w:rFonts w:ascii="Times New Roman" w:hAnsi="Times New Roman" w:cs="Tahoma"/>
          <w:b w:val="0"/>
          <w:noProof/>
          <w:color w:val="000000"/>
          <w:sz w:val="24"/>
          <w:lang w:eastAsia="en-US"/>
        </w:rPr>
        <w:t>Про затвердження інформаційних</w:t>
      </w:r>
    </w:p>
    <w:p w:rsidR="001C17D5" w:rsidRPr="008C3C14" w:rsidRDefault="001C17D5" w:rsidP="001C17D5">
      <w:pPr>
        <w:widowControl w:val="0"/>
        <w:suppressAutoHyphens/>
        <w:rPr>
          <w:rFonts w:ascii="Times New Roman" w:hAnsi="Times New Roman" w:cs="Tahoma"/>
          <w:b w:val="0"/>
          <w:noProof/>
          <w:color w:val="000000"/>
          <w:sz w:val="24"/>
          <w:lang w:eastAsia="en-US"/>
        </w:rPr>
      </w:pPr>
      <w:r w:rsidRPr="008C3C14">
        <w:rPr>
          <w:rFonts w:ascii="Times New Roman" w:hAnsi="Times New Roman" w:cs="Tahoma"/>
          <w:b w:val="0"/>
          <w:noProof/>
          <w:color w:val="000000"/>
          <w:sz w:val="24"/>
          <w:lang w:eastAsia="en-US"/>
        </w:rPr>
        <w:t>та технологічних карток адміністративних</w:t>
      </w:r>
    </w:p>
    <w:p w:rsidR="001C17D5" w:rsidRPr="008C3C14" w:rsidRDefault="001C17D5" w:rsidP="001C17D5">
      <w:pPr>
        <w:widowControl w:val="0"/>
        <w:suppressAutoHyphens/>
        <w:rPr>
          <w:rFonts w:ascii="Times New Roman" w:hAnsi="Times New Roman" w:cs="Tahoma"/>
          <w:b w:val="0"/>
          <w:noProof/>
          <w:color w:val="000000"/>
          <w:sz w:val="24"/>
          <w:lang w:eastAsia="en-US"/>
        </w:rPr>
      </w:pPr>
      <w:r w:rsidRPr="008C3C14">
        <w:rPr>
          <w:rFonts w:ascii="Times New Roman" w:hAnsi="Times New Roman" w:cs="Tahoma"/>
          <w:b w:val="0"/>
          <w:noProof/>
          <w:color w:val="000000"/>
          <w:sz w:val="24"/>
          <w:lang w:eastAsia="en-US"/>
        </w:rPr>
        <w:t xml:space="preserve">послуг щодо розміщення стаціонарних </w:t>
      </w:r>
    </w:p>
    <w:p w:rsidR="001C17D5" w:rsidRPr="008C3C14" w:rsidRDefault="001C17D5" w:rsidP="001C17D5">
      <w:pPr>
        <w:widowControl w:val="0"/>
        <w:suppressAutoHyphens/>
        <w:rPr>
          <w:rFonts w:ascii="Times New Roman" w:hAnsi="Times New Roman" w:cs="Tahoma"/>
          <w:b w:val="0"/>
          <w:noProof/>
          <w:color w:val="000000"/>
          <w:sz w:val="24"/>
          <w:lang w:eastAsia="en-US"/>
        </w:rPr>
      </w:pPr>
      <w:r w:rsidRPr="008C3C14">
        <w:rPr>
          <w:rFonts w:ascii="Times New Roman" w:hAnsi="Times New Roman" w:cs="Tahoma"/>
          <w:b w:val="0"/>
          <w:noProof/>
          <w:color w:val="000000"/>
          <w:sz w:val="24"/>
          <w:lang w:eastAsia="en-US"/>
        </w:rPr>
        <w:t xml:space="preserve">тимчасових споруд для провадження </w:t>
      </w:r>
    </w:p>
    <w:p w:rsidR="001C17D5" w:rsidRPr="008C3C14" w:rsidRDefault="001C17D5" w:rsidP="001C17D5">
      <w:pPr>
        <w:widowControl w:val="0"/>
        <w:suppressAutoHyphens/>
        <w:rPr>
          <w:rFonts w:ascii="Times New Roman" w:hAnsi="Times New Roman" w:cs="Tahoma"/>
          <w:b w:val="0"/>
          <w:noProof/>
          <w:color w:val="000000"/>
          <w:sz w:val="24"/>
          <w:lang w:eastAsia="en-US"/>
        </w:rPr>
      </w:pPr>
      <w:r w:rsidRPr="008C3C14">
        <w:rPr>
          <w:rFonts w:ascii="Times New Roman" w:hAnsi="Times New Roman" w:cs="Tahoma"/>
          <w:b w:val="0"/>
          <w:noProof/>
          <w:color w:val="000000"/>
          <w:sz w:val="24"/>
          <w:lang w:eastAsia="en-US"/>
        </w:rPr>
        <w:t>підприємницької діяльності на території</w:t>
      </w:r>
    </w:p>
    <w:p w:rsidR="001C17D5" w:rsidRPr="008C3C14" w:rsidRDefault="001C17D5" w:rsidP="001C17D5">
      <w:pPr>
        <w:widowControl w:val="0"/>
        <w:suppressAutoHyphens/>
        <w:rPr>
          <w:rFonts w:ascii="Times New Roman" w:hAnsi="Times New Roman" w:cs="Tahoma"/>
          <w:b w:val="0"/>
          <w:noProof/>
          <w:color w:val="000000"/>
          <w:sz w:val="24"/>
          <w:lang w:eastAsia="en-US"/>
        </w:rPr>
      </w:pPr>
      <w:r w:rsidRPr="008C3C14">
        <w:rPr>
          <w:rFonts w:ascii="Times New Roman" w:hAnsi="Times New Roman" w:cs="Tahoma"/>
          <w:b w:val="0"/>
          <w:noProof/>
          <w:color w:val="000000"/>
          <w:sz w:val="24"/>
          <w:lang w:eastAsia="en-US"/>
        </w:rPr>
        <w:t>Миколаївської міської територіальної громади</w:t>
      </w:r>
    </w:p>
    <w:p w:rsidR="001C17D5" w:rsidRPr="008C3C14" w:rsidRDefault="001C17D5" w:rsidP="001C17D5">
      <w:pPr>
        <w:widowControl w:val="0"/>
        <w:suppressAutoHyphens/>
        <w:rPr>
          <w:rFonts w:ascii="Times New Roman" w:hAnsi="Times New Roman" w:cs="Tahoma"/>
          <w:color w:val="000000"/>
          <w:sz w:val="24"/>
        </w:rPr>
      </w:pPr>
    </w:p>
    <w:p w:rsidR="001C17D5" w:rsidRPr="008C3C14" w:rsidRDefault="001C17D5" w:rsidP="001C17D5">
      <w:pPr>
        <w:widowControl w:val="0"/>
        <w:suppressAutoHyphens/>
        <w:jc w:val="both"/>
        <w:rPr>
          <w:rFonts w:ascii="Times New Roman" w:hAnsi="Times New Roman" w:cs="Tahoma"/>
          <w:color w:val="000000"/>
          <w:sz w:val="24"/>
        </w:rPr>
      </w:pPr>
      <w:r>
        <w:rPr>
          <w:rFonts w:ascii="Times New Roman" w:hAnsi="Times New Roman" w:cs="Tahoma"/>
          <w:b w:val="0"/>
          <w:color w:val="000000"/>
          <w:spacing w:val="3"/>
          <w:sz w:val="24"/>
        </w:rPr>
        <w:t xml:space="preserve">     </w:t>
      </w:r>
      <w:r w:rsidRPr="008C3C14">
        <w:rPr>
          <w:rFonts w:ascii="Times New Roman" w:hAnsi="Times New Roman" w:cs="Tahoma"/>
          <w:b w:val="0"/>
          <w:color w:val="000000"/>
          <w:spacing w:val="3"/>
          <w:sz w:val="24"/>
        </w:rPr>
        <w:t>Відповідно до Закону України «Про місцеве самоврядування в Україні», ст.</w:t>
      </w:r>
      <w:r>
        <w:rPr>
          <w:rFonts w:ascii="Times New Roman" w:hAnsi="Times New Roman" w:cs="Tahoma"/>
          <w:b w:val="0"/>
          <w:color w:val="000000"/>
          <w:spacing w:val="3"/>
          <w:sz w:val="24"/>
        </w:rPr>
        <w:t xml:space="preserve"> </w:t>
      </w:r>
      <w:r w:rsidRPr="008C3C14">
        <w:rPr>
          <w:rFonts w:ascii="Times New Roman" w:hAnsi="Times New Roman" w:cs="Tahoma"/>
          <w:b w:val="0"/>
          <w:color w:val="000000"/>
          <w:spacing w:val="3"/>
          <w:sz w:val="24"/>
        </w:rPr>
        <w:t>8 Закону України «Про адміністративні послуги», ст.ст.</w:t>
      </w:r>
      <w:r>
        <w:rPr>
          <w:rFonts w:ascii="Times New Roman" w:hAnsi="Times New Roman" w:cs="Tahoma"/>
          <w:b w:val="0"/>
          <w:color w:val="000000"/>
          <w:spacing w:val="3"/>
          <w:sz w:val="24"/>
        </w:rPr>
        <w:t xml:space="preserve"> </w:t>
      </w:r>
      <w:r w:rsidRPr="008C3C14">
        <w:rPr>
          <w:rFonts w:ascii="Times New Roman" w:hAnsi="Times New Roman" w:cs="Tahoma"/>
          <w:b w:val="0"/>
          <w:color w:val="000000"/>
          <w:spacing w:val="3"/>
          <w:sz w:val="24"/>
        </w:rPr>
        <w:t>98-102 Земельного кодексу України, ст.</w:t>
      </w:r>
      <w:r>
        <w:rPr>
          <w:rFonts w:ascii="Times New Roman" w:hAnsi="Times New Roman" w:cs="Tahoma"/>
          <w:b w:val="0"/>
          <w:color w:val="000000"/>
          <w:spacing w:val="3"/>
          <w:sz w:val="24"/>
        </w:rPr>
        <w:t xml:space="preserve"> </w:t>
      </w:r>
      <w:r w:rsidRPr="008C3C14">
        <w:rPr>
          <w:rFonts w:ascii="Times New Roman" w:hAnsi="Times New Roman" w:cs="Tahoma"/>
          <w:b w:val="0"/>
          <w:color w:val="000000"/>
          <w:spacing w:val="3"/>
          <w:sz w:val="24"/>
        </w:rPr>
        <w:t>55</w:t>
      </w:r>
      <w:r w:rsidRPr="008C3C14">
        <w:rPr>
          <w:rFonts w:ascii="Times New Roman" w:hAnsi="Times New Roman" w:cs="Tahoma"/>
          <w:b w:val="0"/>
          <w:color w:val="000000"/>
          <w:spacing w:val="3"/>
          <w:sz w:val="24"/>
          <w:vertAlign w:val="superscript"/>
        </w:rPr>
        <w:t xml:space="preserve">1 </w:t>
      </w:r>
      <w:r w:rsidRPr="008C3C14">
        <w:rPr>
          <w:rFonts w:ascii="Times New Roman" w:hAnsi="Times New Roman" w:cs="Tahoma"/>
          <w:b w:val="0"/>
          <w:color w:val="000000"/>
          <w:spacing w:val="3"/>
          <w:sz w:val="24"/>
        </w:rPr>
        <w:t>Закону України «Про землеустрій»,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w:t>
      </w:r>
      <w:r>
        <w:rPr>
          <w:rFonts w:ascii="Times New Roman" w:hAnsi="Times New Roman" w:cs="Tahoma"/>
          <w:b w:val="0"/>
          <w:color w:val="000000"/>
          <w:spacing w:val="3"/>
          <w:sz w:val="24"/>
        </w:rPr>
        <w:t xml:space="preserve"> </w:t>
      </w:r>
      <w:r w:rsidRPr="008C3C14">
        <w:rPr>
          <w:rFonts w:ascii="Times New Roman" w:hAnsi="Times New Roman" w:cs="Tahoma"/>
          <w:b w:val="0"/>
          <w:color w:val="000000"/>
          <w:spacing w:val="3"/>
          <w:sz w:val="24"/>
        </w:rPr>
        <w:t>244, на підставі 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затвердженого рішенням 74-ої чергової сесії восьмого скликання Миколаївської міської ради від 18.12.2024 №</w:t>
      </w:r>
      <w:r>
        <w:rPr>
          <w:rFonts w:ascii="Times New Roman" w:hAnsi="Times New Roman" w:cs="Tahoma"/>
          <w:b w:val="0"/>
          <w:color w:val="000000"/>
          <w:spacing w:val="3"/>
          <w:sz w:val="24"/>
        </w:rPr>
        <w:t xml:space="preserve"> </w:t>
      </w:r>
      <w:r w:rsidRPr="008C3C14">
        <w:rPr>
          <w:rFonts w:ascii="Times New Roman" w:hAnsi="Times New Roman" w:cs="Tahoma"/>
          <w:b w:val="0"/>
          <w:color w:val="000000"/>
          <w:spacing w:val="3"/>
          <w:sz w:val="24"/>
        </w:rPr>
        <w:t xml:space="preserve">2978, </w:t>
      </w:r>
      <w:r w:rsidRPr="008C3C14">
        <w:rPr>
          <w:rFonts w:ascii="Times New Roman" w:eastAsia="Calibri" w:hAnsi="Times New Roman"/>
          <w:b w:val="0"/>
          <w:sz w:val="24"/>
        </w:rPr>
        <w:t xml:space="preserve">з метою реалізації прав і законних інтересів фізичних та юридичних осіб стосовно отримання адміністративних послуг, </w:t>
      </w:r>
      <w:r w:rsidRPr="008C3C14">
        <w:rPr>
          <w:rFonts w:ascii="Times New Roman" w:hAnsi="Times New Roman" w:cs="Tahoma"/>
          <w:b w:val="0"/>
          <w:color w:val="000000"/>
          <w:spacing w:val="3"/>
          <w:sz w:val="24"/>
        </w:rPr>
        <w:t xml:space="preserve">виконавчий комітет Миколаївської міської ради </w:t>
      </w:r>
      <w:r w:rsidRPr="008C3C14">
        <w:rPr>
          <w:rFonts w:ascii="Times New Roman" w:hAnsi="Times New Roman" w:cs="Tahoma"/>
          <w:color w:val="000000"/>
          <w:sz w:val="24"/>
        </w:rPr>
        <w:t>ВИРІШИВ:</w:t>
      </w:r>
    </w:p>
    <w:p w:rsidR="001C17D5" w:rsidRPr="008C3C14" w:rsidRDefault="001C17D5" w:rsidP="001C17D5">
      <w:pPr>
        <w:widowControl w:val="0"/>
        <w:suppressAutoHyphens/>
        <w:jc w:val="both"/>
        <w:rPr>
          <w:rFonts w:ascii="Times New Roman" w:hAnsi="Times New Roman" w:cs="Tahoma"/>
          <w:b w:val="0"/>
          <w:color w:val="000000"/>
          <w:sz w:val="24"/>
          <w:lang w:eastAsia="uk-UA"/>
        </w:rPr>
      </w:pPr>
    </w:p>
    <w:p w:rsidR="001C17D5" w:rsidRPr="00A75244" w:rsidRDefault="001C17D5" w:rsidP="001C17D5">
      <w:pPr>
        <w:widowControl w:val="0"/>
        <w:suppressAutoHyphens/>
        <w:jc w:val="both"/>
        <w:rPr>
          <w:rFonts w:ascii="Times New Roman" w:hAnsi="Times New Roman" w:cs="Tahoma"/>
          <w:b w:val="0"/>
          <w:color w:val="000000"/>
          <w:sz w:val="24"/>
          <w:lang w:eastAsia="uk-UA"/>
        </w:rPr>
      </w:pPr>
      <w:r w:rsidRPr="008C3C14">
        <w:rPr>
          <w:rFonts w:ascii="Times New Roman" w:hAnsi="Times New Roman" w:cs="Tahoma"/>
          <w:b w:val="0"/>
          <w:color w:val="000000"/>
          <w:sz w:val="24"/>
          <w:lang w:eastAsia="uk-UA"/>
        </w:rPr>
        <w:t>1. Затвердити інформаційні та технологічні картки адміністративних послуг щодо розміщення стаціонарних тимчасових споруд для провадження підприємницької діяльності на території Миколаївської міської територіальної громади, що надаються відділом земельних відносин та екології Миколаївської міської ради Стрийського району Львівської області згідно з додатками</w:t>
      </w:r>
      <w:r w:rsidRPr="00A75244">
        <w:rPr>
          <w:rFonts w:ascii="Times New Roman" w:hAnsi="Times New Roman" w:cs="Tahoma"/>
          <w:b w:val="0"/>
          <w:color w:val="000000"/>
          <w:sz w:val="24"/>
          <w:lang w:eastAsia="uk-UA"/>
        </w:rPr>
        <w:t>:</w:t>
      </w:r>
    </w:p>
    <w:p w:rsidR="001C17D5" w:rsidRPr="00A75244" w:rsidRDefault="001C17D5" w:rsidP="001C17D5">
      <w:pPr>
        <w:widowControl w:val="0"/>
        <w:suppressAutoHyphens/>
        <w:jc w:val="both"/>
        <w:rPr>
          <w:rFonts w:ascii="Times New Roman" w:hAnsi="Times New Roman" w:cs="Tahoma"/>
          <w:b w:val="0"/>
          <w:color w:val="000000"/>
          <w:sz w:val="24"/>
          <w:lang w:val="ru-RU"/>
        </w:rPr>
      </w:pPr>
      <w:r w:rsidRPr="008C3C14">
        <w:rPr>
          <w:rFonts w:ascii="Times New Roman" w:hAnsi="Times New Roman" w:cs="Tahoma"/>
          <w:b w:val="0"/>
          <w:color w:val="000000"/>
          <w:sz w:val="24"/>
        </w:rPr>
        <w:t>- «Видача рішення про надання дозволу на розроблення технічної документації із землеустрою щодо встановлення меж частини земельної ділянки, на яку поширюється право земельного сервітуту» (додатки 1, 2)</w:t>
      </w:r>
      <w:r w:rsidRPr="00A75244">
        <w:rPr>
          <w:rFonts w:ascii="Times New Roman" w:hAnsi="Times New Roman" w:cs="Tahoma"/>
          <w:b w:val="0"/>
          <w:color w:val="000000"/>
          <w:sz w:val="24"/>
          <w:lang w:val="ru-RU"/>
        </w:rPr>
        <w:t>;</w:t>
      </w:r>
    </w:p>
    <w:p w:rsidR="001C17D5" w:rsidRPr="00A75244" w:rsidRDefault="001C17D5" w:rsidP="001C17D5">
      <w:pPr>
        <w:widowControl w:val="0"/>
        <w:suppressAutoHyphens/>
        <w:jc w:val="both"/>
        <w:rPr>
          <w:rFonts w:ascii="Times New Roman" w:hAnsi="Times New Roman" w:cs="Tahoma"/>
          <w:b w:val="0"/>
          <w:color w:val="000000"/>
          <w:sz w:val="24"/>
          <w:lang w:val="ru-RU"/>
        </w:rPr>
      </w:pPr>
      <w:r w:rsidRPr="008C3C14">
        <w:rPr>
          <w:rFonts w:ascii="Times New Roman" w:hAnsi="Times New Roman" w:cs="Tahoma"/>
          <w:b w:val="0"/>
          <w:color w:val="000000"/>
          <w:sz w:val="24"/>
        </w:rPr>
        <w:t>- «Видача рішення про затвердження технічної документації із землеустрою щодо встановлення меж частини земельної ділянки, на яку поширюється право земельного сервітуту, та надання згоди на встановлення земельного сервітуту» ( додатки 3, 4)</w:t>
      </w:r>
      <w:r w:rsidRPr="00A75244">
        <w:rPr>
          <w:rFonts w:ascii="Times New Roman" w:hAnsi="Times New Roman" w:cs="Tahoma"/>
          <w:b w:val="0"/>
          <w:color w:val="000000"/>
          <w:sz w:val="24"/>
          <w:lang w:val="ru-RU"/>
        </w:rPr>
        <w:t>;</w:t>
      </w:r>
    </w:p>
    <w:p w:rsidR="001C17D5" w:rsidRPr="008C3C14" w:rsidRDefault="001C17D5" w:rsidP="001C17D5">
      <w:pPr>
        <w:widowControl w:val="0"/>
        <w:suppressAutoHyphens/>
        <w:jc w:val="both"/>
        <w:rPr>
          <w:rFonts w:ascii="Times New Roman" w:hAnsi="Times New Roman" w:cs="Tahoma"/>
          <w:b w:val="0"/>
          <w:color w:val="000000"/>
          <w:sz w:val="24"/>
        </w:rPr>
      </w:pPr>
      <w:r w:rsidRPr="008C3C14">
        <w:rPr>
          <w:rFonts w:ascii="Times New Roman" w:hAnsi="Times New Roman" w:cs="Tahoma"/>
          <w:b w:val="0"/>
          <w:color w:val="000000"/>
          <w:sz w:val="24"/>
        </w:rPr>
        <w:t>- «Видача рішення щодо поновлення договору про встановлення земельного сервітуту на новий строк» ( додатки 5, 6).</w:t>
      </w:r>
    </w:p>
    <w:p w:rsidR="001C17D5" w:rsidRPr="008C3C14" w:rsidRDefault="001C17D5" w:rsidP="001C17D5">
      <w:pPr>
        <w:widowControl w:val="0"/>
        <w:suppressAutoHyphens/>
        <w:jc w:val="both"/>
        <w:rPr>
          <w:rFonts w:ascii="Times New Roman" w:hAnsi="Times New Roman" w:cs="Tahoma"/>
          <w:b w:val="0"/>
          <w:color w:val="000000"/>
          <w:sz w:val="24"/>
          <w:lang w:eastAsia="uk-UA"/>
        </w:rPr>
      </w:pPr>
      <w:r w:rsidRPr="008C3C14">
        <w:rPr>
          <w:rFonts w:ascii="Times New Roman" w:hAnsi="Times New Roman" w:cs="Tahoma"/>
          <w:b w:val="0"/>
          <w:color w:val="000000"/>
          <w:sz w:val="24"/>
        </w:rPr>
        <w:t>2. Забезпечити оприлюднення інформаційних та технологічних карток адміністративних послуг, зазначених в пункті 1 цього рішення, на офіційному веб-сайті Миколаївської міської ради Стрийського району Львівської області.</w:t>
      </w:r>
    </w:p>
    <w:p w:rsidR="001C17D5" w:rsidRPr="008C3C14" w:rsidRDefault="001C17D5" w:rsidP="001C17D5">
      <w:pPr>
        <w:widowControl w:val="0"/>
        <w:suppressAutoHyphens/>
        <w:jc w:val="both"/>
        <w:rPr>
          <w:rFonts w:ascii="Times New Roman" w:hAnsi="Times New Roman" w:cs="Tahoma"/>
          <w:b w:val="0"/>
          <w:color w:val="000000"/>
          <w:sz w:val="24"/>
        </w:rPr>
      </w:pPr>
      <w:r w:rsidRPr="008C3C14">
        <w:rPr>
          <w:rFonts w:ascii="Times New Roman" w:hAnsi="Times New Roman" w:cs="Tahoma"/>
          <w:b w:val="0"/>
          <w:color w:val="000000"/>
          <w:sz w:val="24"/>
          <w:lang w:eastAsia="uk-UA"/>
        </w:rPr>
        <w:t xml:space="preserve">3. Контроль за виконанням рішення покласти </w:t>
      </w:r>
      <w:r w:rsidRPr="008C3C14">
        <w:rPr>
          <w:rFonts w:ascii="Times New Roman" w:hAnsi="Times New Roman" w:cs="Tahoma"/>
          <w:b w:val="0"/>
          <w:color w:val="000000"/>
          <w:sz w:val="24"/>
        </w:rPr>
        <w:t>на керуючого справами виконавчого комітету Миколаївської міської ради Адама В.М</w:t>
      </w:r>
      <w:r w:rsidRPr="008C3C14">
        <w:rPr>
          <w:rFonts w:ascii="Times New Roman" w:hAnsi="Times New Roman" w:cs="Tahoma"/>
          <w:b w:val="0"/>
          <w:bCs/>
          <w:color w:val="000000"/>
          <w:sz w:val="24"/>
          <w:lang w:eastAsia="uk-UA"/>
        </w:rPr>
        <w:t>.</w:t>
      </w:r>
    </w:p>
    <w:p w:rsidR="001C17D5" w:rsidRPr="008C3C14" w:rsidRDefault="001C17D5" w:rsidP="001C17D5">
      <w:pPr>
        <w:widowControl w:val="0"/>
        <w:suppressAutoHyphens/>
        <w:jc w:val="both"/>
        <w:rPr>
          <w:rFonts w:ascii="Times New Roman" w:hAnsi="Times New Roman" w:cs="Tahoma"/>
          <w:color w:val="000000"/>
          <w:sz w:val="24"/>
        </w:rPr>
      </w:pPr>
    </w:p>
    <w:p w:rsidR="001C17D5" w:rsidRDefault="001C17D5" w:rsidP="001C17D5">
      <w:pPr>
        <w:suppressAutoHyphens/>
        <w:jc w:val="both"/>
        <w:rPr>
          <w:rFonts w:ascii="Times New Roman" w:hAnsi="Times New Roman" w:cs="Tahoma"/>
          <w:color w:val="000000"/>
          <w:sz w:val="24"/>
        </w:rPr>
      </w:pPr>
    </w:p>
    <w:p w:rsidR="001C17D5" w:rsidRDefault="001C17D5" w:rsidP="001C17D5">
      <w:pPr>
        <w:suppressAutoHyphens/>
        <w:jc w:val="both"/>
        <w:rPr>
          <w:rFonts w:ascii="Times New Roman" w:hAnsi="Times New Roman" w:cs="Tahoma"/>
          <w:color w:val="000000"/>
          <w:sz w:val="24"/>
        </w:rPr>
      </w:pPr>
    </w:p>
    <w:p w:rsidR="001C17D5" w:rsidRDefault="001C17D5" w:rsidP="001C17D5">
      <w:pPr>
        <w:suppressAutoHyphens/>
        <w:jc w:val="both"/>
        <w:rPr>
          <w:rFonts w:ascii="Times New Roman" w:hAnsi="Times New Roman" w:cs="Tahoma"/>
          <w:color w:val="000000"/>
          <w:sz w:val="24"/>
        </w:rPr>
      </w:pPr>
      <w:r w:rsidRPr="008C3C14">
        <w:rPr>
          <w:rFonts w:ascii="Times New Roman" w:hAnsi="Times New Roman" w:cs="Tahoma"/>
          <w:color w:val="000000"/>
          <w:sz w:val="24"/>
        </w:rPr>
        <w:t>Міський  голова                                                                                      Андрій ЩЕБЕЛЬ</w:t>
      </w:r>
    </w:p>
    <w:p w:rsidR="00C90044" w:rsidRDefault="00C90044" w:rsidP="001C17D5">
      <w:pPr>
        <w:suppressAutoHyphens/>
        <w:jc w:val="both"/>
        <w:rPr>
          <w:rFonts w:ascii="Times New Roman" w:hAnsi="Times New Roman" w:cs="Tahoma"/>
          <w:color w:val="000000"/>
          <w:sz w:val="24"/>
        </w:rPr>
      </w:pPr>
    </w:p>
    <w:p w:rsidR="00C90044" w:rsidRDefault="00C90044" w:rsidP="001C17D5">
      <w:pPr>
        <w:suppressAutoHyphens/>
        <w:jc w:val="both"/>
        <w:rPr>
          <w:rFonts w:ascii="Times New Roman" w:hAnsi="Times New Roman" w:cs="Tahoma"/>
          <w:color w:val="000000"/>
          <w:sz w:val="24"/>
        </w:rPr>
      </w:pPr>
    </w:p>
    <w:p w:rsidR="00C90044" w:rsidRDefault="00C90044" w:rsidP="001C17D5">
      <w:pPr>
        <w:suppressAutoHyphens/>
        <w:jc w:val="both"/>
        <w:rPr>
          <w:rFonts w:ascii="Times New Roman" w:hAnsi="Times New Roman" w:cs="Tahoma"/>
          <w:color w:val="000000"/>
          <w:sz w:val="24"/>
        </w:rPr>
      </w:pPr>
    </w:p>
    <w:p w:rsidR="00C90044" w:rsidRDefault="00C90044" w:rsidP="001C17D5">
      <w:pPr>
        <w:suppressAutoHyphens/>
        <w:jc w:val="both"/>
        <w:rPr>
          <w:rFonts w:ascii="Times New Roman" w:hAnsi="Times New Roman" w:cs="Tahoma"/>
          <w:color w:val="000000"/>
          <w:sz w:val="24"/>
        </w:rPr>
      </w:pPr>
    </w:p>
    <w:p w:rsidR="00C90044" w:rsidRDefault="00C90044" w:rsidP="001C17D5">
      <w:pPr>
        <w:suppressAutoHyphens/>
        <w:jc w:val="both"/>
        <w:rPr>
          <w:rFonts w:ascii="Times New Roman" w:hAnsi="Times New Roman" w:cs="Tahoma"/>
          <w:color w:val="000000"/>
          <w:sz w:val="24"/>
        </w:rPr>
      </w:pPr>
    </w:p>
    <w:p w:rsidR="00C90044" w:rsidRPr="008C3C14" w:rsidRDefault="00C90044" w:rsidP="001C17D5">
      <w:pPr>
        <w:suppressAutoHyphens/>
        <w:jc w:val="both"/>
        <w:rPr>
          <w:rFonts w:ascii="Times New Roman" w:hAnsi="Times New Roman" w:cs="Tahoma"/>
          <w:color w:val="000000"/>
          <w:sz w:val="24"/>
        </w:rPr>
      </w:pPr>
    </w:p>
    <w:tbl>
      <w:tblPr>
        <w:tblW w:w="9606" w:type="dxa"/>
        <w:tblLook w:val="04A0" w:firstRow="1" w:lastRow="0" w:firstColumn="1" w:lastColumn="0" w:noHBand="0" w:noVBand="1"/>
      </w:tblPr>
      <w:tblGrid>
        <w:gridCol w:w="795"/>
        <w:gridCol w:w="4133"/>
        <w:gridCol w:w="4678"/>
      </w:tblGrid>
      <w:tr w:rsidR="00965384" w:rsidRPr="00965384" w:rsidTr="001B4631">
        <w:trPr>
          <w:trHeight w:val="1976"/>
        </w:trPr>
        <w:tc>
          <w:tcPr>
            <w:tcW w:w="795" w:type="dxa"/>
            <w:shd w:val="clear" w:color="auto" w:fill="auto"/>
          </w:tcPr>
          <w:p w:rsidR="00965384" w:rsidRPr="00965384" w:rsidRDefault="00965384" w:rsidP="00965384">
            <w:pPr>
              <w:jc w:val="center"/>
              <w:rPr>
                <w:rFonts w:ascii="Times New Roman" w:hAnsi="Times New Roman"/>
                <w:b w:val="0"/>
                <w:sz w:val="26"/>
                <w:szCs w:val="26"/>
                <w:lang w:eastAsia="uk-UA"/>
              </w:rPr>
            </w:pPr>
          </w:p>
          <w:p w:rsidR="00965384" w:rsidRPr="00965384" w:rsidRDefault="00965384" w:rsidP="00965384">
            <w:pPr>
              <w:spacing w:after="200" w:line="276" w:lineRule="auto"/>
              <w:rPr>
                <w:rFonts w:ascii="Times New Roman" w:hAnsi="Times New Roman"/>
                <w:b w:val="0"/>
                <w:sz w:val="26"/>
                <w:szCs w:val="26"/>
                <w:lang w:eastAsia="uk-UA"/>
              </w:rPr>
            </w:pPr>
          </w:p>
          <w:p w:rsidR="00965384" w:rsidRPr="00965384" w:rsidRDefault="00965384" w:rsidP="00965384">
            <w:pPr>
              <w:spacing w:after="200" w:line="276" w:lineRule="auto"/>
              <w:rPr>
                <w:rFonts w:ascii="Times New Roman" w:hAnsi="Times New Roman"/>
                <w:b w:val="0"/>
                <w:sz w:val="26"/>
                <w:szCs w:val="26"/>
                <w:lang w:eastAsia="uk-UA"/>
              </w:rPr>
            </w:pPr>
          </w:p>
          <w:p w:rsidR="00965384" w:rsidRPr="00965384" w:rsidRDefault="00965384" w:rsidP="00965384">
            <w:pPr>
              <w:spacing w:after="200" w:line="276" w:lineRule="auto"/>
              <w:jc w:val="center"/>
              <w:rPr>
                <w:rFonts w:ascii="Times New Roman" w:hAnsi="Times New Roman"/>
                <w:b w:val="0"/>
                <w:sz w:val="26"/>
                <w:szCs w:val="26"/>
                <w:lang w:eastAsia="uk-UA"/>
              </w:rPr>
            </w:pPr>
          </w:p>
        </w:tc>
        <w:tc>
          <w:tcPr>
            <w:tcW w:w="4133" w:type="dxa"/>
            <w:shd w:val="clear" w:color="auto" w:fill="auto"/>
          </w:tcPr>
          <w:p w:rsidR="00965384" w:rsidRPr="00965384" w:rsidRDefault="00965384" w:rsidP="00965384">
            <w:pPr>
              <w:rPr>
                <w:rFonts w:ascii="Times New Roman" w:hAnsi="Times New Roman"/>
                <w:b w:val="0"/>
                <w:sz w:val="26"/>
                <w:szCs w:val="26"/>
                <w:lang w:eastAsia="uk-UA"/>
              </w:rPr>
            </w:pPr>
          </w:p>
        </w:tc>
        <w:tc>
          <w:tcPr>
            <w:tcW w:w="4678" w:type="dxa"/>
            <w:shd w:val="clear" w:color="auto" w:fill="auto"/>
          </w:tcPr>
          <w:p w:rsidR="00965384" w:rsidRPr="00965384" w:rsidRDefault="00965384" w:rsidP="00965384">
            <w:pPr>
              <w:ind w:right="-108"/>
              <w:rPr>
                <w:rFonts w:ascii="Times New Roman" w:hAnsi="Times New Roman"/>
                <w:b w:val="0"/>
                <w:sz w:val="24"/>
                <w:lang w:eastAsia="uk-UA"/>
              </w:rPr>
            </w:pPr>
            <w:r w:rsidRPr="00965384">
              <w:rPr>
                <w:rFonts w:ascii="Times New Roman" w:hAnsi="Times New Roman"/>
                <w:b w:val="0"/>
                <w:sz w:val="24"/>
                <w:lang w:eastAsia="uk-UA"/>
              </w:rPr>
              <w:t xml:space="preserve">Додаток 1 </w:t>
            </w:r>
          </w:p>
          <w:p w:rsidR="00965384" w:rsidRPr="00965384" w:rsidRDefault="00965384" w:rsidP="00965384">
            <w:pPr>
              <w:ind w:right="-108"/>
              <w:rPr>
                <w:rFonts w:ascii="Times New Roman" w:hAnsi="Times New Roman"/>
                <w:b w:val="0"/>
                <w:sz w:val="24"/>
                <w:lang w:eastAsia="uk-UA"/>
              </w:rPr>
            </w:pPr>
            <w:r w:rsidRPr="00965384">
              <w:rPr>
                <w:rFonts w:ascii="Times New Roman" w:hAnsi="Times New Roman"/>
                <w:b w:val="0"/>
                <w:sz w:val="24"/>
                <w:lang w:eastAsia="uk-UA"/>
              </w:rPr>
              <w:t>до рішення виконавчого комітету Миколаївської міської ради</w:t>
            </w:r>
          </w:p>
          <w:p w:rsidR="00965384" w:rsidRPr="00965384" w:rsidRDefault="00965384" w:rsidP="00F91909">
            <w:pPr>
              <w:rPr>
                <w:rFonts w:ascii="Times New Roman" w:hAnsi="Times New Roman"/>
                <w:b w:val="0"/>
                <w:sz w:val="26"/>
                <w:szCs w:val="26"/>
                <w:lang w:eastAsia="uk-UA"/>
              </w:rPr>
            </w:pPr>
            <w:r w:rsidRPr="00965384">
              <w:rPr>
                <w:rFonts w:ascii="Times New Roman" w:hAnsi="Times New Roman"/>
                <w:b w:val="0"/>
                <w:sz w:val="24"/>
                <w:lang w:eastAsia="uk-UA"/>
              </w:rPr>
              <w:t xml:space="preserve">від </w:t>
            </w:r>
            <w:r w:rsidR="00F91909">
              <w:rPr>
                <w:rFonts w:ascii="Times New Roman" w:hAnsi="Times New Roman"/>
                <w:b w:val="0"/>
                <w:sz w:val="24"/>
                <w:lang w:eastAsia="uk-UA"/>
              </w:rPr>
              <w:t>04.02.2025</w:t>
            </w:r>
            <w:r w:rsidRPr="00965384">
              <w:rPr>
                <w:rFonts w:ascii="Times New Roman" w:hAnsi="Times New Roman"/>
                <w:b w:val="0"/>
                <w:sz w:val="24"/>
                <w:lang w:eastAsia="uk-UA"/>
              </w:rPr>
              <w:t xml:space="preserve"> №_____</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caps/>
                <w:sz w:val="26"/>
                <w:szCs w:val="26"/>
                <w:lang w:eastAsia="uk-UA"/>
              </w:rPr>
            </w:pPr>
            <w:r w:rsidRPr="00965384">
              <w:rPr>
                <w:rFonts w:ascii="Times New Roman" w:hAnsi="Times New Roman"/>
                <w:caps/>
                <w:sz w:val="26"/>
                <w:szCs w:val="26"/>
                <w:lang w:eastAsia="uk-UA"/>
              </w:rPr>
              <w:t xml:space="preserve">Інформаційна картка </w:t>
            </w:r>
          </w:p>
          <w:p w:rsidR="00965384" w:rsidRPr="00965384" w:rsidRDefault="00965384" w:rsidP="00965384">
            <w:pPr>
              <w:jc w:val="center"/>
              <w:rPr>
                <w:rFonts w:ascii="Times New Roman" w:hAnsi="Times New Roman"/>
                <w:b w:val="0"/>
                <w:sz w:val="26"/>
                <w:szCs w:val="26"/>
                <w:lang w:eastAsia="uk-UA"/>
              </w:rPr>
            </w:pPr>
            <w:r w:rsidRPr="00965384">
              <w:rPr>
                <w:rFonts w:ascii="Times New Roman" w:hAnsi="Times New Roman"/>
                <w:caps/>
                <w:sz w:val="26"/>
                <w:szCs w:val="26"/>
                <w:lang w:eastAsia="uk-UA"/>
              </w:rPr>
              <w:t>адміністративної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sz w:val="26"/>
                <w:szCs w:val="26"/>
                <w:lang w:eastAsia="uk-UA"/>
              </w:rPr>
            </w:pPr>
            <w:r w:rsidRPr="00965384">
              <w:rPr>
                <w:rFonts w:ascii="Times New Roman" w:hAnsi="Times New Roman"/>
                <w:sz w:val="26"/>
                <w:szCs w:val="26"/>
                <w:lang w:eastAsia="uk-UA"/>
              </w:rPr>
              <w:t>Видача рішення про надання дозволу на розроблення технічної документації із землеустрою щодо встановлення меж частини земельної ділянки, на яку поширюється право земельного сервітуту</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b w:val="0"/>
                <w:sz w:val="26"/>
                <w:szCs w:val="26"/>
                <w:lang w:eastAsia="uk-UA"/>
              </w:rPr>
            </w:pPr>
            <w:r w:rsidRPr="00965384">
              <w:rPr>
                <w:rFonts w:ascii="Times New Roman" w:hAnsi="Times New Roman"/>
                <w:b w:val="0"/>
                <w:i/>
                <w:sz w:val="26"/>
                <w:szCs w:val="26"/>
                <w:lang w:eastAsia="uk-UA"/>
              </w:rPr>
              <w:t>Відділ земельних відносин та екології</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sz w:val="26"/>
                <w:szCs w:val="26"/>
                <w:lang w:eastAsia="uk-UA"/>
              </w:rPr>
            </w:pPr>
            <w:r w:rsidRPr="00965384">
              <w:rPr>
                <w:rFonts w:ascii="Times New Roman" w:hAnsi="Times New Roman"/>
                <w:sz w:val="26"/>
                <w:szCs w:val="26"/>
                <w:lang w:eastAsia="uk-UA"/>
              </w:rPr>
              <w:t xml:space="preserve">Інформація про Управління надання адміністративних послуг </w:t>
            </w:r>
          </w:p>
          <w:p w:rsidR="00965384" w:rsidRPr="00965384" w:rsidRDefault="00965384" w:rsidP="00965384">
            <w:pPr>
              <w:jc w:val="center"/>
              <w:rPr>
                <w:rFonts w:ascii="Times New Roman" w:hAnsi="Times New Roman"/>
                <w:b w:val="0"/>
                <w:sz w:val="26"/>
                <w:szCs w:val="26"/>
                <w:lang w:eastAsia="uk-UA"/>
              </w:rPr>
            </w:pPr>
            <w:r w:rsidRPr="00965384">
              <w:rPr>
                <w:rFonts w:ascii="Times New Roman" w:hAnsi="Times New Roman"/>
                <w:sz w:val="26"/>
                <w:szCs w:val="26"/>
                <w:lang w:eastAsia="uk-UA"/>
              </w:rPr>
              <w:t>та державної реєстрації Миколаївської міської ради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1. </w:t>
            </w:r>
          </w:p>
        </w:tc>
        <w:tc>
          <w:tcPr>
            <w:tcW w:w="4133"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Найменування центру надання адміністративних послуг</w:t>
            </w:r>
          </w:p>
        </w:tc>
        <w:tc>
          <w:tcPr>
            <w:tcW w:w="4678"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Управління надання адміністративних послуг та державної реєстрації Миколаївської міської ради Стрийського району Львівської області</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2. </w:t>
            </w:r>
          </w:p>
        </w:tc>
        <w:tc>
          <w:tcPr>
            <w:tcW w:w="4133"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Місцезнаходження центру надання адміністративних послуг</w:t>
            </w:r>
          </w:p>
        </w:tc>
        <w:tc>
          <w:tcPr>
            <w:tcW w:w="4678"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вул. Мазепи І., 37 (перший поверх), м. Миколаїв, Стрийський район, Львівська область, 81600</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3. </w:t>
            </w:r>
          </w:p>
        </w:tc>
        <w:tc>
          <w:tcPr>
            <w:tcW w:w="4133"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Режим роботи центру надання адміністративних послуг</w:t>
            </w:r>
          </w:p>
        </w:tc>
        <w:tc>
          <w:tcPr>
            <w:tcW w:w="4678"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Понеділок – з 9-00 до 17-00, вівторок – з 9-00 до17-00,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середа – з 9-00 до 17-00,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четвер – з 9-00 до 17-00,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п’ятниця – з 9-00 до 16-00, субота, неділя – вихідні дні,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без перерви на обід</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4. </w:t>
            </w:r>
          </w:p>
        </w:tc>
        <w:tc>
          <w:tcPr>
            <w:tcW w:w="4133"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Телефон/факс (довідки), адреса електронної пошти та веб-сайт </w:t>
            </w:r>
          </w:p>
        </w:tc>
        <w:tc>
          <w:tcPr>
            <w:tcW w:w="4678"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(03241) 51-444</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Електронна пошта: </w:t>
            </w:r>
            <w:r w:rsidRPr="00965384">
              <w:rPr>
                <w:rFonts w:ascii="Times New Roman" w:hAnsi="Times New Roman"/>
                <w:b w:val="0"/>
                <w:sz w:val="24"/>
                <w:lang w:val="en-US" w:eastAsia="uk-UA"/>
              </w:rPr>
              <w:t>cnap</w:t>
            </w:r>
            <w:r w:rsidRPr="00965384">
              <w:rPr>
                <w:rFonts w:ascii="Times New Roman" w:hAnsi="Times New Roman"/>
                <w:b w:val="0"/>
                <w:sz w:val="24"/>
                <w:lang w:eastAsia="uk-UA"/>
              </w:rPr>
              <w:t>@</w:t>
            </w:r>
            <w:r w:rsidRPr="00965384">
              <w:rPr>
                <w:rFonts w:ascii="Times New Roman" w:hAnsi="Times New Roman"/>
                <w:b w:val="0"/>
                <w:sz w:val="24"/>
                <w:lang w:val="en-US" w:eastAsia="uk-UA"/>
              </w:rPr>
              <w:t>mykolaivmr</w:t>
            </w:r>
            <w:r w:rsidRPr="00965384">
              <w:rPr>
                <w:rFonts w:ascii="Times New Roman" w:hAnsi="Times New Roman"/>
                <w:b w:val="0"/>
                <w:sz w:val="24"/>
                <w:lang w:eastAsia="uk-UA"/>
              </w:rPr>
              <w:t>.</w:t>
            </w:r>
            <w:r w:rsidRPr="00965384">
              <w:rPr>
                <w:rFonts w:ascii="Times New Roman" w:hAnsi="Times New Roman"/>
                <w:b w:val="0"/>
                <w:sz w:val="24"/>
                <w:lang w:val="en-US" w:eastAsia="uk-UA"/>
              </w:rPr>
              <w:t>gov</w:t>
            </w:r>
            <w:r w:rsidRPr="00965384">
              <w:rPr>
                <w:rFonts w:ascii="Times New Roman" w:hAnsi="Times New Roman"/>
                <w:b w:val="0"/>
                <w:sz w:val="24"/>
                <w:lang w:eastAsia="uk-UA"/>
              </w:rPr>
              <w:t>.</w:t>
            </w:r>
            <w:r w:rsidRPr="00965384">
              <w:rPr>
                <w:rFonts w:ascii="Times New Roman" w:hAnsi="Times New Roman"/>
                <w:b w:val="0"/>
                <w:sz w:val="24"/>
                <w:lang w:val="en-US" w:eastAsia="uk-UA"/>
              </w:rPr>
              <w:t>ua</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веб-сайт:</w:t>
            </w:r>
            <w:r w:rsidRPr="00965384">
              <w:rPr>
                <w:rFonts w:ascii="Times New Roman" w:hAnsi="Times New Roman"/>
                <w:b w:val="0"/>
                <w:sz w:val="24"/>
                <w:lang w:val="en-US" w:eastAsia="uk-UA"/>
              </w:rPr>
              <w:t>https</w:t>
            </w:r>
            <w:r w:rsidRPr="00965384">
              <w:rPr>
                <w:rFonts w:ascii="Times New Roman" w:hAnsi="Times New Roman"/>
                <w:b w:val="0"/>
                <w:sz w:val="24"/>
                <w:lang w:eastAsia="uk-UA"/>
              </w:rPr>
              <w:t>://</w:t>
            </w:r>
            <w:r w:rsidRPr="00965384">
              <w:rPr>
                <w:rFonts w:ascii="Times New Roman" w:hAnsi="Times New Roman"/>
                <w:b w:val="0"/>
                <w:sz w:val="24"/>
                <w:lang w:val="en-US" w:eastAsia="uk-UA"/>
              </w:rPr>
              <w:t>mykolaivmr</w:t>
            </w:r>
            <w:r w:rsidRPr="00965384">
              <w:rPr>
                <w:rFonts w:ascii="Times New Roman" w:hAnsi="Times New Roman"/>
                <w:b w:val="0"/>
                <w:sz w:val="24"/>
                <w:lang w:eastAsia="uk-UA"/>
              </w:rPr>
              <w:t>.</w:t>
            </w:r>
            <w:r w:rsidRPr="00965384">
              <w:rPr>
                <w:rFonts w:ascii="Times New Roman" w:hAnsi="Times New Roman"/>
                <w:b w:val="0"/>
                <w:sz w:val="24"/>
                <w:lang w:val="en-US" w:eastAsia="uk-UA"/>
              </w:rPr>
              <w:t>gov</w:t>
            </w:r>
            <w:r w:rsidRPr="00965384">
              <w:rPr>
                <w:rFonts w:ascii="Times New Roman" w:hAnsi="Times New Roman"/>
                <w:b w:val="0"/>
                <w:sz w:val="24"/>
                <w:lang w:eastAsia="uk-UA"/>
              </w:rPr>
              <w:t>.</w:t>
            </w:r>
            <w:r w:rsidRPr="00965384">
              <w:rPr>
                <w:rFonts w:ascii="Times New Roman" w:hAnsi="Times New Roman"/>
                <w:b w:val="0"/>
                <w:sz w:val="24"/>
                <w:lang w:val="en-US" w:eastAsia="uk-UA"/>
              </w:rPr>
              <w:t>ua</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Нормативні акти, якими регламентується надання адміністративної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5. </w:t>
            </w:r>
          </w:p>
        </w:tc>
        <w:tc>
          <w:tcPr>
            <w:tcW w:w="4133" w:type="dxa"/>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Закони України</w:t>
            </w:r>
          </w:p>
        </w:tc>
        <w:tc>
          <w:tcPr>
            <w:tcW w:w="4678"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Закон України «Про місцеве самоврядування в Україні»</w:t>
            </w:r>
            <w:r w:rsidRPr="00A75244">
              <w:rPr>
                <w:rFonts w:ascii="Times New Roman" w:hAnsi="Times New Roman" w:cs="Tahoma"/>
                <w:b w:val="0"/>
                <w:color w:val="000000"/>
                <w:spacing w:val="3"/>
                <w:sz w:val="24"/>
                <w:lang w:val="ru-RU"/>
              </w:rPr>
              <w:t>;</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Закон України «Про адміністративні послуги»</w:t>
            </w:r>
            <w:r w:rsidRPr="00965384">
              <w:rPr>
                <w:rFonts w:ascii="Times New Roman" w:hAnsi="Times New Roman"/>
                <w:b w:val="0"/>
                <w:sz w:val="24"/>
                <w:lang w:val="ru-RU" w:eastAsia="uk-UA"/>
              </w:rPr>
              <w:t>;</w:t>
            </w:r>
          </w:p>
          <w:p w:rsidR="00965384" w:rsidRPr="00965384" w:rsidRDefault="00965384" w:rsidP="00965384">
            <w:pPr>
              <w:rPr>
                <w:rFonts w:ascii="Times New Roman" w:hAnsi="Times New Roman" w:cs="Tahoma"/>
                <w:b w:val="0"/>
                <w:color w:val="000000"/>
                <w:spacing w:val="3"/>
                <w:sz w:val="24"/>
              </w:rPr>
            </w:pPr>
            <w:r w:rsidRPr="00965384">
              <w:rPr>
                <w:rFonts w:ascii="Times New Roman" w:hAnsi="Times New Roman" w:cs="Tahoma"/>
                <w:b w:val="0"/>
                <w:color w:val="000000"/>
                <w:spacing w:val="3"/>
                <w:sz w:val="24"/>
              </w:rPr>
              <w:t xml:space="preserve">Закон України «Про дозвільну систему у сфері господарської діяльності»;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Земельний кодекс України</w:t>
            </w:r>
            <w:r w:rsidRPr="00A75244">
              <w:rPr>
                <w:rFonts w:ascii="Times New Roman" w:hAnsi="Times New Roman"/>
                <w:b w:val="0"/>
                <w:sz w:val="24"/>
                <w:lang w:val="ru-RU" w:eastAsia="uk-UA"/>
              </w:rPr>
              <w:t>;</w:t>
            </w:r>
          </w:p>
          <w:p w:rsidR="00965384" w:rsidRPr="00965384" w:rsidRDefault="00965384" w:rsidP="00965384">
            <w:pPr>
              <w:rPr>
                <w:rFonts w:ascii="Times New Roman" w:hAnsi="Times New Roman" w:cs="Tahoma"/>
                <w:b w:val="0"/>
                <w:color w:val="000000"/>
                <w:spacing w:val="3"/>
                <w:sz w:val="24"/>
              </w:rPr>
            </w:pPr>
            <w:r w:rsidRPr="00965384">
              <w:rPr>
                <w:rFonts w:ascii="Times New Roman" w:hAnsi="Times New Roman" w:cs="Tahoma"/>
                <w:b w:val="0"/>
                <w:color w:val="000000"/>
                <w:spacing w:val="3"/>
                <w:sz w:val="24"/>
              </w:rPr>
              <w:t>Закон України «Про землеустрій»</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6. </w:t>
            </w:r>
          </w:p>
        </w:tc>
        <w:tc>
          <w:tcPr>
            <w:tcW w:w="4133" w:type="dxa"/>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Акти Кабінету Міністрів України</w:t>
            </w:r>
          </w:p>
        </w:tc>
        <w:tc>
          <w:tcPr>
            <w:tcW w:w="4678" w:type="dxa"/>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rPr>
              <w:t>_</w:t>
            </w:r>
          </w:p>
          <w:p w:rsidR="00965384" w:rsidRPr="00965384" w:rsidRDefault="00965384" w:rsidP="00965384">
            <w:pPr>
              <w:rPr>
                <w:rFonts w:ascii="Times New Roman" w:hAnsi="Times New Roman" w:cs="Tahoma"/>
                <w:b w:val="0"/>
                <w:color w:val="000000"/>
                <w:spacing w:val="3"/>
                <w:sz w:val="24"/>
              </w:rPr>
            </w:pP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7. </w:t>
            </w:r>
          </w:p>
        </w:tc>
        <w:tc>
          <w:tcPr>
            <w:tcW w:w="4133" w:type="dxa"/>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lang w:eastAsia="uk-UA"/>
              </w:rPr>
              <w:t>Акти органів виконавчої влади</w:t>
            </w:r>
          </w:p>
        </w:tc>
        <w:tc>
          <w:tcPr>
            <w:tcW w:w="4678" w:type="dxa"/>
            <w:shd w:val="clear" w:color="auto" w:fill="auto"/>
          </w:tcPr>
          <w:p w:rsidR="00965384" w:rsidRPr="00965384" w:rsidRDefault="00965384" w:rsidP="00965384">
            <w:pPr>
              <w:rPr>
                <w:rFonts w:ascii="Times New Roman" w:hAnsi="Times New Roman"/>
                <w:b w:val="0"/>
                <w:sz w:val="22"/>
                <w:szCs w:val="22"/>
              </w:rPr>
            </w:pPr>
            <w:r w:rsidRPr="00965384">
              <w:rPr>
                <w:rFonts w:ascii="Times New Roman" w:hAnsi="Times New Roman" w:cs="Tahoma"/>
                <w:b w:val="0"/>
                <w:color w:val="000000"/>
                <w:spacing w:val="3"/>
                <w:sz w:val="24"/>
              </w:rPr>
              <w:t>Наказ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8. </w:t>
            </w:r>
          </w:p>
        </w:tc>
        <w:tc>
          <w:tcPr>
            <w:tcW w:w="4133" w:type="dxa"/>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lang w:eastAsia="uk-UA"/>
              </w:rPr>
              <w:t>Акти органів місцевого самоврядування</w:t>
            </w:r>
          </w:p>
        </w:tc>
        <w:tc>
          <w:tcPr>
            <w:tcW w:w="4678" w:type="dxa"/>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rPr>
              <w:t>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затверджене рішенням Миколаївської міської ради від 18.12.2024 №2978</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Умови отримання адміністративної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9. </w:t>
            </w:r>
          </w:p>
        </w:tc>
        <w:tc>
          <w:tcPr>
            <w:tcW w:w="4133" w:type="dxa"/>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lang w:eastAsia="uk-UA"/>
              </w:rPr>
              <w:t>Підстава для одержання адміністративної послуги</w:t>
            </w:r>
          </w:p>
        </w:tc>
        <w:tc>
          <w:tcPr>
            <w:tcW w:w="4678" w:type="dxa"/>
            <w:shd w:val="clear" w:color="auto" w:fill="auto"/>
          </w:tcPr>
          <w:p w:rsidR="00965384" w:rsidRPr="00965384" w:rsidRDefault="00965384" w:rsidP="00965384">
            <w:pPr>
              <w:jc w:val="both"/>
              <w:rPr>
                <w:rFonts w:ascii="Times New Roman" w:hAnsi="Times New Roman"/>
                <w:i/>
                <w:sz w:val="24"/>
                <w:lang w:eastAsia="uk-UA"/>
              </w:rPr>
            </w:pPr>
            <w:r w:rsidRPr="00965384">
              <w:rPr>
                <w:rFonts w:ascii="Times New Roman" w:hAnsi="Times New Roman"/>
                <w:b w:val="0"/>
                <w:sz w:val="24"/>
                <w:lang w:eastAsia="uk-UA"/>
              </w:rPr>
              <w:t>Заява зацікавленої особи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10.</w:t>
            </w:r>
          </w:p>
        </w:tc>
        <w:tc>
          <w:tcPr>
            <w:tcW w:w="4133" w:type="dxa"/>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lang w:eastAsia="uk-UA"/>
              </w:rPr>
              <w:t>Вичерпний перелік документів, необхідних для отримання адміністративної послуги, а також вимоги до них</w:t>
            </w:r>
          </w:p>
        </w:tc>
        <w:tc>
          <w:tcPr>
            <w:tcW w:w="4678"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1.Заява про надання дозволу на розроблення технічної документації із землеустрою щодо встановлення меж земельної ділянки, на яку поширюється право земельного сервітуту;</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2.</w:t>
            </w:r>
            <w:r w:rsidRPr="00965384">
              <w:rPr>
                <w:rFonts w:ascii="Times New Roman" w:hAnsi="Times New Roman"/>
                <w:b w:val="0"/>
                <w:color w:val="212529"/>
                <w:sz w:val="24"/>
                <w:shd w:val="clear" w:color="auto" w:fill="FFFFFF"/>
                <w:lang w:eastAsia="uk-UA"/>
              </w:rPr>
              <w:t xml:space="preserve">Копії документів, що посвідчують особу (паспорт </w:t>
            </w:r>
            <w:r w:rsidRPr="00965384">
              <w:rPr>
                <w:rFonts w:ascii="Times New Roman" w:hAnsi="Times New Roman"/>
                <w:b w:val="0"/>
                <w:sz w:val="24"/>
                <w:lang w:eastAsia="uk-UA"/>
              </w:rPr>
              <w:t>громадянина України</w:t>
            </w:r>
            <w:r w:rsidRPr="00965384">
              <w:rPr>
                <w:rFonts w:ascii="Times New Roman" w:hAnsi="Times New Roman"/>
                <w:b w:val="0"/>
                <w:color w:val="212529"/>
                <w:sz w:val="24"/>
                <w:shd w:val="clear" w:color="auto" w:fill="FFFFFF"/>
                <w:lang w:eastAsia="uk-UA"/>
              </w:rPr>
              <w:t xml:space="preserve">, </w:t>
            </w:r>
            <w:r w:rsidRPr="00965384">
              <w:rPr>
                <w:rFonts w:ascii="Times New Roman" w:hAnsi="Times New Roman"/>
                <w:b w:val="0"/>
                <w:sz w:val="24"/>
                <w:lang w:eastAsia="uk-UA"/>
              </w:rPr>
              <w:t>реєстраційний номер облікової картки платника податків – для фізичних осіб, виписка/витяг з Єдиного державного реєстру юридичних осіб, фізичних осіб-підприємців та громадських формувань – для юридичних осіб та фізичних осіб-підприємців);</w:t>
            </w:r>
          </w:p>
          <w:p w:rsidR="00965384" w:rsidRPr="00965384" w:rsidRDefault="00965384" w:rsidP="00965384">
            <w:pPr>
              <w:contextualSpacing/>
              <w:rPr>
                <w:rFonts w:ascii="Times New Roman" w:hAnsi="Times New Roman"/>
                <w:b w:val="0"/>
                <w:color w:val="000000"/>
                <w:sz w:val="24"/>
              </w:rPr>
            </w:pPr>
            <w:r w:rsidRPr="00965384">
              <w:rPr>
                <w:rFonts w:ascii="Times New Roman" w:hAnsi="Times New Roman"/>
                <w:b w:val="0"/>
                <w:color w:val="000000"/>
                <w:sz w:val="24"/>
              </w:rPr>
              <w:t xml:space="preserve">3.довідка про реєстрацію місця проживання (у разі наявності у заявника </w:t>
            </w:r>
            <w:r w:rsidRPr="00965384">
              <w:rPr>
                <w:rFonts w:ascii="Times New Roman" w:hAnsi="Times New Roman"/>
                <w:b w:val="0"/>
                <w:color w:val="000000"/>
                <w:sz w:val="24"/>
                <w:lang w:val="en-US"/>
              </w:rPr>
              <w:t>ID</w:t>
            </w:r>
            <w:r w:rsidRPr="00965384">
              <w:rPr>
                <w:rFonts w:ascii="Times New Roman" w:hAnsi="Times New Roman"/>
                <w:b w:val="0"/>
                <w:color w:val="000000"/>
                <w:sz w:val="24"/>
              </w:rPr>
              <w:t>-картки);</w:t>
            </w:r>
          </w:p>
          <w:p w:rsidR="00965384" w:rsidRPr="00965384" w:rsidRDefault="00965384" w:rsidP="00965384">
            <w:pPr>
              <w:contextualSpacing/>
              <w:rPr>
                <w:rFonts w:ascii="Calibri" w:hAnsi="Calibri"/>
                <w:b w:val="0"/>
                <w:sz w:val="24"/>
                <w:lang w:eastAsia="uk-UA"/>
              </w:rPr>
            </w:pPr>
            <w:r w:rsidRPr="00965384">
              <w:rPr>
                <w:rFonts w:ascii="Times New Roman" w:hAnsi="Times New Roman"/>
                <w:b w:val="0"/>
                <w:color w:val="000000"/>
                <w:sz w:val="24"/>
              </w:rPr>
              <w:t>4.копія висновку органу з питань містобудування та архітектури з інформацією щодо можливості розміщення тимчасової споруди</w:t>
            </w:r>
            <w:r w:rsidRPr="00A75244">
              <w:rPr>
                <w:rFonts w:ascii="Times New Roman" w:hAnsi="Times New Roman"/>
                <w:b w:val="0"/>
                <w:color w:val="000000"/>
                <w:sz w:val="24"/>
              </w:rPr>
              <w:t>;</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5.</w:t>
            </w:r>
            <w:r w:rsidRPr="00965384">
              <w:rPr>
                <w:rFonts w:ascii="Times New Roman" w:hAnsi="Times New Roman"/>
                <w:b w:val="0"/>
                <w:color w:val="212529"/>
                <w:sz w:val="24"/>
                <w:shd w:val="clear" w:color="auto" w:fill="FFFFFF"/>
                <w:lang w:eastAsia="uk-UA"/>
              </w:rPr>
              <w:t>копія паспорта прив’язки тимчасової споруди</w:t>
            </w:r>
            <w:r w:rsidRPr="00965384">
              <w:rPr>
                <w:rFonts w:ascii="Times New Roman" w:hAnsi="Times New Roman"/>
                <w:b w:val="0"/>
                <w:sz w:val="24"/>
                <w:lang w:eastAsia="uk-UA"/>
              </w:rPr>
              <w:t>;</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6.фотофіксація земельної ділянки (з оточенням).</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Якщо документи подаються уповноваженою особою, додатково:</w:t>
            </w:r>
          </w:p>
          <w:p w:rsidR="00965384" w:rsidRPr="00A75244" w:rsidRDefault="00965384" w:rsidP="00965384">
            <w:pPr>
              <w:rPr>
                <w:rFonts w:ascii="Times New Roman" w:hAnsi="Times New Roman"/>
                <w:b w:val="0"/>
                <w:sz w:val="24"/>
                <w:lang w:val="ru-RU" w:eastAsia="uk-UA"/>
              </w:rPr>
            </w:pPr>
            <w:r w:rsidRPr="00965384">
              <w:rPr>
                <w:rFonts w:ascii="Times New Roman" w:hAnsi="Times New Roman"/>
                <w:b w:val="0"/>
                <w:sz w:val="24"/>
                <w:lang w:eastAsia="uk-UA"/>
              </w:rPr>
              <w:t>1. довіреність</w:t>
            </w:r>
            <w:r w:rsidRPr="00A75244">
              <w:rPr>
                <w:rFonts w:ascii="Times New Roman" w:hAnsi="Times New Roman"/>
                <w:b w:val="0"/>
                <w:sz w:val="24"/>
                <w:lang w:val="ru-RU" w:eastAsia="uk-UA"/>
              </w:rPr>
              <w:t>;</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2. копія паспорта громадянина України.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11.</w:t>
            </w:r>
          </w:p>
        </w:tc>
        <w:tc>
          <w:tcPr>
            <w:tcW w:w="4133" w:type="dxa"/>
            <w:shd w:val="clear" w:color="auto" w:fill="auto"/>
          </w:tcPr>
          <w:p w:rsidR="00965384" w:rsidRPr="00965384" w:rsidRDefault="00965384" w:rsidP="00965384">
            <w:pPr>
              <w:spacing w:before="60" w:after="60"/>
              <w:rPr>
                <w:rFonts w:ascii="Times New Roman" w:hAnsi="Times New Roman"/>
                <w:b w:val="0"/>
                <w:color w:val="000000"/>
                <w:sz w:val="24"/>
              </w:rPr>
            </w:pPr>
            <w:r w:rsidRPr="00965384">
              <w:rPr>
                <w:rFonts w:ascii="Times New Roman" w:hAnsi="Times New Roman"/>
                <w:b w:val="0"/>
                <w:sz w:val="24"/>
                <w:lang w:eastAsia="uk-UA"/>
              </w:rPr>
              <w:t>Порядок та спосіб подання документів, необхідних для отримання адміністративної послуги</w:t>
            </w:r>
          </w:p>
        </w:tc>
        <w:tc>
          <w:tcPr>
            <w:tcW w:w="4678" w:type="dxa"/>
            <w:shd w:val="clear" w:color="auto" w:fill="auto"/>
          </w:tcPr>
          <w:p w:rsidR="00965384" w:rsidRPr="00965384" w:rsidRDefault="00965384" w:rsidP="00965384">
            <w:pPr>
              <w:spacing w:before="60"/>
              <w:rPr>
                <w:rFonts w:ascii="Times New Roman" w:hAnsi="Times New Roman"/>
                <w:b w:val="0"/>
                <w:color w:val="000000"/>
                <w:sz w:val="24"/>
              </w:rPr>
            </w:pPr>
            <w:r w:rsidRPr="00965384">
              <w:rPr>
                <w:rFonts w:ascii="Times New Roman" w:hAnsi="Times New Roman"/>
                <w:b w:val="0"/>
                <w:color w:val="000000"/>
                <w:sz w:val="24"/>
              </w:rPr>
              <w:t>Документи подаються особисто суб’єктом звернення або його представником до адміністраторів Управління надання адміністративних послуг та державної реєстрації, які здійснюють прийом громадян.</w:t>
            </w:r>
          </w:p>
          <w:p w:rsidR="00965384" w:rsidRPr="00965384" w:rsidRDefault="00965384" w:rsidP="00965384">
            <w:pPr>
              <w:spacing w:before="60"/>
              <w:rPr>
                <w:rFonts w:ascii="Times New Roman" w:hAnsi="Times New Roman"/>
                <w:b w:val="0"/>
                <w:color w:val="000000"/>
                <w:sz w:val="24"/>
              </w:rPr>
            </w:pPr>
            <w:r w:rsidRPr="00965384">
              <w:rPr>
                <w:rFonts w:ascii="Times New Roman" w:hAnsi="Times New Roman"/>
                <w:b w:val="0"/>
                <w:color w:val="000000"/>
                <w:sz w:val="24"/>
                <w:shd w:val="clear" w:color="auto" w:fill="FFFFFF"/>
                <w:lang w:eastAsia="uk-UA"/>
              </w:rPr>
              <w:t>Адміністратор перевіряє документи, що посвідчують особу заявника та реєструє заяву і документи.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12.</w:t>
            </w:r>
          </w:p>
        </w:tc>
        <w:tc>
          <w:tcPr>
            <w:tcW w:w="4133" w:type="dxa"/>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Платність (безоплатність) надання адміністративної послуги</w:t>
            </w:r>
          </w:p>
        </w:tc>
        <w:tc>
          <w:tcPr>
            <w:tcW w:w="4678" w:type="dxa"/>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color w:val="000000"/>
                <w:sz w:val="24"/>
              </w:rPr>
              <w:t>Безоплатно</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13. </w:t>
            </w:r>
          </w:p>
        </w:tc>
        <w:tc>
          <w:tcPr>
            <w:tcW w:w="4133" w:type="dxa"/>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Строк надання адміністративної послуги</w:t>
            </w:r>
          </w:p>
        </w:tc>
        <w:tc>
          <w:tcPr>
            <w:tcW w:w="4678"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rPr>
              <w:t>У місячний строк з дня подання суб’єктом звернення заяви з документами, необхідними для отримання послуги, а в разі неможливості прийняття рішення у визначений строк – на першому засіданні сесії після закінчення цього строку відповідно до ч.4 ст.10 Закону України «Про адміністративні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14. </w:t>
            </w:r>
          </w:p>
        </w:tc>
        <w:tc>
          <w:tcPr>
            <w:tcW w:w="4133" w:type="dxa"/>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Перелік підстав для відмови у наданні адміністративної послуги</w:t>
            </w:r>
          </w:p>
        </w:tc>
        <w:tc>
          <w:tcPr>
            <w:tcW w:w="4678" w:type="dxa"/>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 подання заявником неповного пакету документів;</w:t>
            </w:r>
          </w:p>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-подання документів, що містять недостовірні відомості</w:t>
            </w:r>
            <w:r w:rsidRPr="00965384">
              <w:rPr>
                <w:rFonts w:ascii="Times New Roman" w:hAnsi="Times New Roman"/>
                <w:b w:val="0"/>
                <w:sz w:val="24"/>
                <w:lang w:val="ru-RU" w:eastAsia="uk-UA"/>
              </w:rPr>
              <w:t>;</w:t>
            </w:r>
          </w:p>
          <w:p w:rsidR="00965384" w:rsidRPr="00965384" w:rsidRDefault="00965384" w:rsidP="00965384">
            <w:pPr>
              <w:shd w:val="clear" w:color="auto" w:fill="FFFFFF"/>
              <w:suppressAutoHyphens/>
              <w:textAlignment w:val="baseline"/>
              <w:rPr>
                <w:rFonts w:ascii="Times New Roman" w:hAnsi="Times New Roman"/>
                <w:b w:val="0"/>
                <w:sz w:val="24"/>
                <w:lang w:val="ru-RU" w:eastAsia="zh-CN"/>
              </w:rPr>
            </w:pPr>
            <w:r w:rsidRPr="00965384">
              <w:rPr>
                <w:rFonts w:ascii="Times New Roman" w:hAnsi="Times New Roman"/>
                <w:b w:val="0"/>
                <w:color w:val="000000"/>
                <w:sz w:val="24"/>
                <w:lang w:eastAsia="zh-CN"/>
              </w:rPr>
              <w:t>- у поданих документах є виправлення або дописки, не завірені в установленому порядку.</w:t>
            </w:r>
          </w:p>
          <w:p w:rsidR="00965384" w:rsidRPr="00965384" w:rsidRDefault="00965384" w:rsidP="00965384">
            <w:pPr>
              <w:shd w:val="clear" w:color="auto" w:fill="FFFFFF"/>
              <w:outlineLvl w:val="4"/>
              <w:rPr>
                <w:rFonts w:ascii="Times New Roman" w:hAnsi="Times New Roman"/>
                <w:b w:val="0"/>
                <w:color w:val="212529"/>
                <w:sz w:val="24"/>
              </w:rPr>
            </w:pPr>
            <w:r w:rsidRPr="00965384">
              <w:rPr>
                <w:rFonts w:ascii="Times New Roman" w:hAnsi="Times New Roman"/>
                <w:b w:val="0"/>
                <w:color w:val="212529"/>
                <w:sz w:val="24"/>
                <w:lang w:val="ru-RU"/>
              </w:rPr>
              <w:t>Органи, до яких оскаржується</w:t>
            </w:r>
            <w:r w:rsidRPr="00965384">
              <w:rPr>
                <w:rFonts w:ascii="Times New Roman" w:hAnsi="Times New Roman"/>
                <w:b w:val="0"/>
                <w:color w:val="212529"/>
                <w:sz w:val="24"/>
              </w:rPr>
              <w:t xml:space="preserve"> відмова</w:t>
            </w:r>
            <w:r w:rsidRPr="00965384">
              <w:rPr>
                <w:rFonts w:ascii="Times New Roman" w:hAnsi="Times New Roman"/>
                <w:b w:val="0"/>
                <w:color w:val="212529"/>
                <w:sz w:val="24"/>
                <w:lang w:val="ru-RU"/>
              </w:rPr>
              <w:t>:</w:t>
            </w:r>
            <w:r w:rsidRPr="00965384">
              <w:rPr>
                <w:rFonts w:ascii="Times New Roman" w:hAnsi="Times New Roman"/>
                <w:b w:val="0"/>
                <w:color w:val="212529"/>
                <w:sz w:val="24"/>
              </w:rPr>
              <w:t xml:space="preserve"> суд</w:t>
            </w:r>
            <w:r w:rsidRPr="00965384">
              <w:rPr>
                <w:rFonts w:ascii="Times New Roman" w:hAnsi="Times New Roman"/>
                <w:bCs/>
                <w:szCs w:val="20"/>
              </w:rPr>
              <w:t>.</w:t>
            </w:r>
          </w:p>
          <w:p w:rsidR="00965384" w:rsidRPr="00965384" w:rsidRDefault="00965384" w:rsidP="00965384">
            <w:pPr>
              <w:shd w:val="clear" w:color="auto" w:fill="FFFFFF"/>
              <w:outlineLvl w:val="4"/>
              <w:rPr>
                <w:rFonts w:ascii="Arial" w:hAnsi="Arial" w:cs="Arial"/>
                <w:b w:val="0"/>
                <w:color w:val="212529"/>
                <w:szCs w:val="20"/>
                <w:lang w:val="ru-RU"/>
              </w:rPr>
            </w:pPr>
            <w:r w:rsidRPr="00965384">
              <w:rPr>
                <w:rFonts w:ascii="Times New Roman" w:hAnsi="Times New Roman"/>
                <w:b w:val="0"/>
                <w:color w:val="212529"/>
                <w:sz w:val="24"/>
              </w:rPr>
              <w:t>Скаргу</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може</w:t>
            </w:r>
            <w:r w:rsidRPr="00965384">
              <w:rPr>
                <w:rFonts w:ascii="Times New Roman" w:hAnsi="Times New Roman"/>
                <w:b w:val="0"/>
                <w:color w:val="212529"/>
                <w:sz w:val="24"/>
                <w:lang w:val="ru-RU"/>
              </w:rPr>
              <w:t xml:space="preserve"> подавати: оскаржувач, представник оскаржувача</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15.</w:t>
            </w:r>
          </w:p>
        </w:tc>
        <w:tc>
          <w:tcPr>
            <w:tcW w:w="4133" w:type="dxa"/>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Результат надання адміністративної послуги</w:t>
            </w:r>
          </w:p>
        </w:tc>
        <w:tc>
          <w:tcPr>
            <w:tcW w:w="4678" w:type="dxa"/>
            <w:shd w:val="clear" w:color="auto" w:fill="auto"/>
          </w:tcPr>
          <w:p w:rsidR="00965384" w:rsidRPr="00965384" w:rsidRDefault="00965384" w:rsidP="00965384">
            <w:pPr>
              <w:shd w:val="clear" w:color="auto" w:fill="FFFFFF"/>
              <w:rPr>
                <w:rFonts w:ascii="Times New Roman" w:hAnsi="Times New Roman"/>
                <w:b w:val="0"/>
                <w:color w:val="212529"/>
                <w:sz w:val="24"/>
                <w:lang w:val="ru-RU"/>
              </w:rPr>
            </w:pPr>
            <w:r w:rsidRPr="00965384">
              <w:rPr>
                <w:rFonts w:ascii="Times New Roman" w:hAnsi="Times New Roman"/>
                <w:b w:val="0"/>
                <w:color w:val="212529"/>
                <w:sz w:val="24"/>
              </w:rPr>
              <w:t>Видача рішення про надання дозволу на розроблення технічної документації із землеустрою щодо встановлення меж частини земельної ділянки, на яку поширюється право земельного сервітуту</w:t>
            </w:r>
            <w:r w:rsidRPr="00965384">
              <w:rPr>
                <w:rFonts w:ascii="Times New Roman" w:hAnsi="Times New Roman"/>
                <w:b w:val="0"/>
                <w:color w:val="212529"/>
                <w:sz w:val="24"/>
                <w:lang w:val="ru-RU"/>
              </w:rPr>
              <w:t>;</w:t>
            </w:r>
          </w:p>
          <w:p w:rsidR="00965384" w:rsidRPr="00965384" w:rsidRDefault="00965384" w:rsidP="00965384">
            <w:pPr>
              <w:shd w:val="clear" w:color="auto" w:fill="FFFFFF"/>
              <w:rPr>
                <w:rFonts w:ascii="Arial" w:hAnsi="Arial" w:cs="Arial"/>
                <w:b w:val="0"/>
                <w:color w:val="212529"/>
                <w:sz w:val="24"/>
                <w:lang w:val="ru-RU"/>
              </w:rPr>
            </w:pPr>
            <w:r w:rsidRPr="00965384">
              <w:rPr>
                <w:rFonts w:ascii="Times New Roman" w:hAnsi="Times New Roman"/>
                <w:b w:val="0"/>
                <w:color w:val="212529"/>
                <w:sz w:val="24"/>
              </w:rPr>
              <w:t>Видача рішення про відмову</w:t>
            </w:r>
            <w:r w:rsidRPr="00965384">
              <w:rPr>
                <w:rFonts w:ascii="Times New Roman" w:hAnsi="Times New Roman"/>
                <w:b w:val="0"/>
                <w:color w:val="212529"/>
                <w:sz w:val="24"/>
                <w:lang w:val="ru-RU"/>
              </w:rPr>
              <w:t xml:space="preserve"> у </w:t>
            </w:r>
            <w:r w:rsidRPr="00965384">
              <w:rPr>
                <w:rFonts w:ascii="Times New Roman" w:hAnsi="Times New Roman"/>
                <w:b w:val="0"/>
                <w:color w:val="212529"/>
                <w:sz w:val="24"/>
              </w:rPr>
              <w:t>наданні дозволу на розроблення технічної документації із землеустрою щодо встановлення меж частини земельної ділянки, на яку поширюється право земельного сервітуту</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16.</w:t>
            </w:r>
          </w:p>
        </w:tc>
        <w:tc>
          <w:tcPr>
            <w:tcW w:w="4133" w:type="dxa"/>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Способи отримання відповіді (результату)</w:t>
            </w:r>
          </w:p>
        </w:tc>
        <w:tc>
          <w:tcPr>
            <w:tcW w:w="4678" w:type="dxa"/>
            <w:shd w:val="clear" w:color="auto" w:fill="auto"/>
          </w:tcPr>
          <w:p w:rsidR="00965384" w:rsidRPr="00965384" w:rsidRDefault="00965384" w:rsidP="00965384">
            <w:pPr>
              <w:rPr>
                <w:rFonts w:ascii="Times New Roman" w:hAnsi="Times New Roman"/>
                <w:b w:val="0"/>
                <w:color w:val="000000"/>
                <w:sz w:val="24"/>
              </w:rPr>
            </w:pPr>
            <w:r w:rsidRPr="00965384">
              <w:rPr>
                <w:rFonts w:ascii="Times New Roman" w:hAnsi="Times New Roman"/>
                <w:b w:val="0"/>
                <w:color w:val="000000"/>
                <w:sz w:val="24"/>
              </w:rPr>
              <w:t>1. В Управлінні надання адміністративних послуг та державної реєстрації Миколаївської міської ради Стрийського району Львівської області особисто або через уповноважену особу;</w:t>
            </w:r>
          </w:p>
          <w:p w:rsidR="00965384" w:rsidRPr="00965384" w:rsidRDefault="00965384" w:rsidP="00965384">
            <w:pPr>
              <w:rPr>
                <w:rFonts w:ascii="Times New Roman" w:hAnsi="Times New Roman"/>
                <w:b w:val="0"/>
                <w:sz w:val="24"/>
              </w:rPr>
            </w:pPr>
            <w:r w:rsidRPr="00965384">
              <w:rPr>
                <w:rFonts w:ascii="Times New Roman" w:hAnsi="Times New Roman"/>
                <w:b w:val="0"/>
                <w:sz w:val="24"/>
              </w:rPr>
              <w:t>2. П</w:t>
            </w:r>
            <w:r w:rsidRPr="00965384">
              <w:rPr>
                <w:rFonts w:ascii="Times New Roman" w:hAnsi="Times New Roman"/>
                <w:b w:val="0"/>
                <w:color w:val="212529"/>
                <w:sz w:val="24"/>
                <w:shd w:val="clear" w:color="auto" w:fill="FFFFFF"/>
                <w:lang w:eastAsia="uk-UA"/>
              </w:rPr>
              <w:t>оштовим відправленням на вказану при поданні заяви адресу.</w:t>
            </w:r>
          </w:p>
        </w:tc>
      </w:tr>
    </w:tbl>
    <w:p w:rsidR="00965384" w:rsidRPr="00965384" w:rsidRDefault="00965384" w:rsidP="00965384">
      <w:pPr>
        <w:spacing w:after="200" w:line="276" w:lineRule="auto"/>
        <w:rPr>
          <w:rFonts w:ascii="Times New Roman" w:hAnsi="Times New Roman"/>
          <w:b w:val="0"/>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r w:rsidRPr="00965384">
        <w:rPr>
          <w:rFonts w:ascii="Times New Roman" w:hAnsi="Times New Roman"/>
          <w:sz w:val="24"/>
          <w:lang w:eastAsia="uk-UA"/>
        </w:rPr>
        <w:t>Керуючий справами виконавчого комітету                                          Володимир АДАМ</w:t>
      </w: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F91909">
      <w:pPr>
        <w:ind w:left="5664" w:right="-108"/>
        <w:rPr>
          <w:rFonts w:ascii="Times New Roman" w:hAnsi="Times New Roman"/>
          <w:b w:val="0"/>
          <w:sz w:val="24"/>
          <w:lang w:eastAsia="uk-UA"/>
        </w:rPr>
      </w:pPr>
      <w:r w:rsidRPr="00965384">
        <w:rPr>
          <w:rFonts w:ascii="Times New Roman" w:hAnsi="Times New Roman"/>
          <w:b w:val="0"/>
          <w:sz w:val="24"/>
          <w:lang w:eastAsia="uk-UA"/>
        </w:rPr>
        <w:t xml:space="preserve">Додаток 2 </w:t>
      </w:r>
    </w:p>
    <w:p w:rsidR="00965384" w:rsidRPr="00965384" w:rsidRDefault="00965384" w:rsidP="00F91909">
      <w:pPr>
        <w:ind w:left="5664" w:right="-108"/>
        <w:rPr>
          <w:rFonts w:ascii="Times New Roman" w:hAnsi="Times New Roman"/>
          <w:b w:val="0"/>
          <w:sz w:val="24"/>
          <w:lang w:eastAsia="uk-UA"/>
        </w:rPr>
      </w:pPr>
      <w:r w:rsidRPr="00965384">
        <w:rPr>
          <w:rFonts w:ascii="Times New Roman" w:hAnsi="Times New Roman"/>
          <w:b w:val="0"/>
          <w:sz w:val="24"/>
          <w:lang w:eastAsia="uk-UA"/>
        </w:rPr>
        <w:t xml:space="preserve">до рішення виконавчого комітету </w:t>
      </w:r>
    </w:p>
    <w:p w:rsidR="00965384" w:rsidRPr="00965384" w:rsidRDefault="00965384" w:rsidP="00F91909">
      <w:pPr>
        <w:ind w:left="5664" w:right="-108"/>
        <w:rPr>
          <w:rFonts w:ascii="Times New Roman" w:hAnsi="Times New Roman"/>
          <w:b w:val="0"/>
          <w:sz w:val="24"/>
          <w:lang w:eastAsia="uk-UA"/>
        </w:rPr>
      </w:pPr>
      <w:r w:rsidRPr="00965384">
        <w:rPr>
          <w:rFonts w:ascii="Times New Roman" w:hAnsi="Times New Roman"/>
          <w:b w:val="0"/>
          <w:sz w:val="24"/>
          <w:lang w:eastAsia="uk-UA"/>
        </w:rPr>
        <w:t>Миколаївської міської ради</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                                                                                               </w:t>
      </w:r>
      <w:r w:rsidR="00C80047">
        <w:rPr>
          <w:rFonts w:ascii="Times New Roman" w:hAnsi="Times New Roman"/>
          <w:b w:val="0"/>
          <w:sz w:val="24"/>
          <w:lang w:eastAsia="uk-UA"/>
        </w:rPr>
        <w:t>в</w:t>
      </w:r>
      <w:r w:rsidRPr="00965384">
        <w:rPr>
          <w:rFonts w:ascii="Times New Roman" w:hAnsi="Times New Roman"/>
          <w:b w:val="0"/>
          <w:sz w:val="24"/>
          <w:lang w:eastAsia="uk-UA"/>
        </w:rPr>
        <w:t>ід</w:t>
      </w:r>
      <w:r w:rsidR="00F91909">
        <w:rPr>
          <w:rFonts w:ascii="Times New Roman" w:hAnsi="Times New Roman"/>
          <w:b w:val="0"/>
          <w:sz w:val="24"/>
          <w:lang w:eastAsia="uk-UA"/>
        </w:rPr>
        <w:t xml:space="preserve"> 04.02.</w:t>
      </w:r>
      <w:r w:rsidRPr="00965384">
        <w:rPr>
          <w:rFonts w:ascii="Times New Roman" w:hAnsi="Times New Roman"/>
          <w:b w:val="0"/>
          <w:sz w:val="24"/>
          <w:lang w:eastAsia="uk-UA"/>
        </w:rPr>
        <w:t>2025 №_____</w:t>
      </w:r>
    </w:p>
    <w:p w:rsidR="00965384" w:rsidRPr="00965384" w:rsidRDefault="00965384" w:rsidP="00965384">
      <w:pPr>
        <w:rPr>
          <w:rFonts w:ascii="Times New Roman" w:hAnsi="Times New Roman"/>
          <w:b w:val="0"/>
          <w:sz w:val="24"/>
          <w:lang w:eastAsia="uk-UA"/>
        </w:rPr>
      </w:pPr>
    </w:p>
    <w:p w:rsidR="00965384" w:rsidRPr="00965384" w:rsidRDefault="00965384" w:rsidP="00965384">
      <w:pPr>
        <w:rPr>
          <w:rFonts w:ascii="Times New Roman" w:hAnsi="Times New Roman"/>
          <w:sz w:val="24"/>
          <w:lang w:eastAsia="uk-UA"/>
        </w:rPr>
      </w:pPr>
    </w:p>
    <w:tbl>
      <w:tblPr>
        <w:tblW w:w="9924"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924"/>
      </w:tblGrid>
      <w:tr w:rsidR="00965384" w:rsidRPr="00965384" w:rsidTr="001B4631">
        <w:trPr>
          <w:trHeight w:val="700"/>
          <w:tblCellSpacing w:w="20" w:type="dxa"/>
        </w:trPr>
        <w:tc>
          <w:tcPr>
            <w:tcW w:w="9844" w:type="dxa"/>
            <w:shd w:val="clear" w:color="auto" w:fill="auto"/>
          </w:tcPr>
          <w:p w:rsidR="00965384" w:rsidRPr="00965384" w:rsidRDefault="00965384" w:rsidP="00965384">
            <w:pPr>
              <w:rPr>
                <w:rFonts w:ascii="Times New Roman" w:hAnsi="Times New Roman"/>
                <w:caps/>
                <w:sz w:val="26"/>
                <w:szCs w:val="26"/>
                <w:lang w:eastAsia="uk-UA"/>
              </w:rPr>
            </w:pPr>
          </w:p>
          <w:p w:rsidR="00965384" w:rsidRPr="00965384" w:rsidRDefault="00965384" w:rsidP="00965384">
            <w:pPr>
              <w:jc w:val="center"/>
              <w:rPr>
                <w:rFonts w:ascii="Times New Roman" w:hAnsi="Times New Roman"/>
                <w:caps/>
                <w:sz w:val="26"/>
                <w:szCs w:val="26"/>
                <w:lang w:eastAsia="uk-UA"/>
              </w:rPr>
            </w:pPr>
            <w:r w:rsidRPr="00965384">
              <w:rPr>
                <w:rFonts w:ascii="Times New Roman" w:hAnsi="Times New Roman"/>
                <w:caps/>
                <w:sz w:val="26"/>
                <w:szCs w:val="26"/>
                <w:lang w:eastAsia="uk-UA"/>
              </w:rPr>
              <w:t xml:space="preserve">Технологічна картка </w:t>
            </w:r>
          </w:p>
          <w:p w:rsidR="00965384" w:rsidRPr="00965384" w:rsidRDefault="00965384" w:rsidP="00965384">
            <w:pPr>
              <w:jc w:val="center"/>
              <w:rPr>
                <w:rFonts w:ascii="Times New Roman" w:hAnsi="Times New Roman"/>
                <w:b w:val="0"/>
                <w:sz w:val="26"/>
                <w:szCs w:val="26"/>
                <w:lang w:eastAsia="uk-UA"/>
              </w:rPr>
            </w:pPr>
            <w:r w:rsidRPr="00965384">
              <w:rPr>
                <w:rFonts w:ascii="Times New Roman" w:hAnsi="Times New Roman"/>
                <w:caps/>
                <w:sz w:val="26"/>
                <w:szCs w:val="26"/>
                <w:lang w:eastAsia="uk-UA"/>
              </w:rPr>
              <w:t>адміністративної послуги</w:t>
            </w:r>
          </w:p>
        </w:tc>
      </w:tr>
      <w:tr w:rsidR="00965384" w:rsidRPr="00965384" w:rsidTr="001B4631">
        <w:trPr>
          <w:trHeight w:val="580"/>
          <w:tblCellSpacing w:w="20" w:type="dxa"/>
        </w:trPr>
        <w:tc>
          <w:tcPr>
            <w:tcW w:w="9844" w:type="dxa"/>
            <w:shd w:val="clear" w:color="auto" w:fill="auto"/>
          </w:tcPr>
          <w:p w:rsidR="00965384" w:rsidRPr="00965384" w:rsidRDefault="00965384" w:rsidP="00965384">
            <w:pPr>
              <w:jc w:val="center"/>
              <w:rPr>
                <w:rFonts w:ascii="Times New Roman" w:hAnsi="Times New Roman"/>
                <w:i/>
                <w:sz w:val="26"/>
                <w:szCs w:val="26"/>
                <w:lang w:eastAsia="uk-UA"/>
              </w:rPr>
            </w:pPr>
            <w:r w:rsidRPr="00965384">
              <w:rPr>
                <w:rFonts w:ascii="Times New Roman" w:hAnsi="Times New Roman"/>
                <w:sz w:val="24"/>
                <w:lang w:eastAsia="uk-UA"/>
              </w:rPr>
              <w:t>Видача рішення Миколаївської міської ради про надання дозволу на розроблення технічної документації із землеустрою щодо встановлення меж частини земельної ділянки, на яку поширюється право земельного сервітуту</w:t>
            </w:r>
          </w:p>
        </w:tc>
      </w:tr>
    </w:tbl>
    <w:p w:rsidR="00965384" w:rsidRPr="00965384" w:rsidRDefault="00965384" w:rsidP="00965384">
      <w:pPr>
        <w:jc w:val="center"/>
        <w:rPr>
          <w:rFonts w:ascii="Times New Roman" w:hAnsi="Times New Roman"/>
          <w:b w:val="0"/>
          <w:sz w:val="26"/>
          <w:szCs w:val="26"/>
          <w:lang w:eastAsia="uk-UA"/>
        </w:rPr>
      </w:pPr>
    </w:p>
    <w:tbl>
      <w:tblPr>
        <w:tblW w:w="5136" w:type="pct"/>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0"/>
        <w:gridCol w:w="3603"/>
        <w:gridCol w:w="1905"/>
        <w:gridCol w:w="2123"/>
        <w:gridCol w:w="1975"/>
      </w:tblGrid>
      <w:tr w:rsidR="00965384" w:rsidRPr="00965384" w:rsidTr="001B4631">
        <w:trPr>
          <w:trHeight w:val="143"/>
          <w:tblCellSpacing w:w="20" w:type="dxa"/>
        </w:trPr>
        <w:tc>
          <w:tcPr>
            <w:tcW w:w="270"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w:t>
            </w:r>
          </w:p>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п/п</w:t>
            </w:r>
          </w:p>
        </w:tc>
        <w:tc>
          <w:tcPr>
            <w:tcW w:w="1763"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Етапи послуги</w:t>
            </w:r>
          </w:p>
        </w:tc>
        <w:tc>
          <w:tcPr>
            <w:tcW w:w="925"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Відповідальна посадова особа і структурний підрозділ</w:t>
            </w:r>
          </w:p>
        </w:tc>
        <w:tc>
          <w:tcPr>
            <w:tcW w:w="972"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Дія</w:t>
            </w:r>
          </w:p>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 У, П, З)</w:t>
            </w:r>
          </w:p>
        </w:tc>
        <w:tc>
          <w:tcPr>
            <w:tcW w:w="949"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Термін виконання (днів)</w:t>
            </w:r>
          </w:p>
        </w:tc>
      </w:tr>
      <w:tr w:rsidR="00965384" w:rsidRPr="00965384" w:rsidTr="001B4631">
        <w:trPr>
          <w:trHeight w:val="2742"/>
          <w:tblCellSpacing w:w="20" w:type="dxa"/>
        </w:trPr>
        <w:tc>
          <w:tcPr>
            <w:tcW w:w="270" w:type="pct"/>
            <w:tcBorders>
              <w:bottom w:val="inset" w:sz="6" w:space="0" w:color="auto"/>
            </w:tcBorders>
            <w:shd w:val="clear" w:color="auto" w:fill="auto"/>
          </w:tcPr>
          <w:p w:rsidR="00965384" w:rsidRPr="00965384" w:rsidRDefault="00965384" w:rsidP="00965384">
            <w:pPr>
              <w:ind w:right="-4"/>
              <w:jc w:val="center"/>
              <w:rPr>
                <w:rFonts w:ascii="Times New Roman" w:hAnsi="Times New Roman"/>
                <w:b w:val="0"/>
                <w:sz w:val="24"/>
                <w:lang w:eastAsia="uk-UA"/>
              </w:rPr>
            </w:pPr>
            <w:r w:rsidRPr="00965384">
              <w:rPr>
                <w:rFonts w:ascii="Times New Roman" w:hAnsi="Times New Roman"/>
                <w:b w:val="0"/>
                <w:sz w:val="24"/>
                <w:lang w:eastAsia="uk-UA"/>
              </w:rPr>
              <w:t>1</w:t>
            </w:r>
          </w:p>
        </w:tc>
        <w:tc>
          <w:tcPr>
            <w:tcW w:w="1763"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Прийом і перевірка повноти пакету документів, реєстрація заяви, повідомлення заявника про орієнтовний термін надання дозволу.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Формування дозвільної справи, занесення даних до реєстру.</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Передача пакету документів заявника до начальника відділу земельних відносин та екології</w:t>
            </w:r>
          </w:p>
        </w:tc>
        <w:tc>
          <w:tcPr>
            <w:tcW w:w="925" w:type="pct"/>
            <w:tcBorders>
              <w:bottom w:val="inset" w:sz="6" w:space="0" w:color="auto"/>
            </w:tcBorders>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Адміністратор ЦНАП</w:t>
            </w:r>
          </w:p>
        </w:tc>
        <w:tc>
          <w:tcPr>
            <w:tcW w:w="972" w:type="pct"/>
            <w:tcBorders>
              <w:bottom w:val="inset" w:sz="6" w:space="0" w:color="auto"/>
            </w:tcBorders>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tc>
        <w:tc>
          <w:tcPr>
            <w:tcW w:w="949"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Протягом 1 робочого дня</w:t>
            </w:r>
          </w:p>
        </w:tc>
      </w:tr>
      <w:tr w:rsidR="00965384" w:rsidRPr="00965384" w:rsidTr="001B4631">
        <w:trPr>
          <w:trHeight w:val="1322"/>
          <w:tblCellSpacing w:w="20" w:type="dxa"/>
        </w:trPr>
        <w:tc>
          <w:tcPr>
            <w:tcW w:w="270" w:type="pct"/>
            <w:tcBorders>
              <w:top w:val="inset" w:sz="6" w:space="0" w:color="auto"/>
            </w:tcBorders>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2</w:t>
            </w:r>
          </w:p>
        </w:tc>
        <w:tc>
          <w:tcPr>
            <w:tcW w:w="1763" w:type="pct"/>
            <w:tcBorders>
              <w:top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Передача пакету документів заявника від начальника відділу земельних відносин до спеціаліста відділу, посадової особи (виконавця) відділу</w:t>
            </w:r>
          </w:p>
        </w:tc>
        <w:tc>
          <w:tcPr>
            <w:tcW w:w="925" w:type="pct"/>
            <w:tcBorders>
              <w:top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Начальник відділу земельних відносин та екології</w:t>
            </w:r>
          </w:p>
        </w:tc>
        <w:tc>
          <w:tcPr>
            <w:tcW w:w="972" w:type="pct"/>
            <w:tcBorders>
              <w:top w:val="inset" w:sz="6" w:space="0" w:color="auto"/>
            </w:tcBorders>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tc>
        <w:tc>
          <w:tcPr>
            <w:tcW w:w="949" w:type="pct"/>
            <w:tcBorders>
              <w:top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Протягом 2 робочих днів</w:t>
            </w:r>
          </w:p>
        </w:tc>
      </w:tr>
      <w:tr w:rsidR="00965384" w:rsidRPr="00965384" w:rsidTr="001B4631">
        <w:trPr>
          <w:trHeight w:val="143"/>
          <w:tblCellSpacing w:w="20" w:type="dxa"/>
        </w:trPr>
        <w:tc>
          <w:tcPr>
            <w:tcW w:w="270" w:type="pct"/>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3</w:t>
            </w:r>
          </w:p>
        </w:tc>
        <w:tc>
          <w:tcPr>
            <w:tcW w:w="1763"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Підготовка проєкту рішення Миколаївської міської ради щодо надання дозволу або відмову у наданні дозволу</w:t>
            </w:r>
          </w:p>
        </w:tc>
        <w:tc>
          <w:tcPr>
            <w:tcW w:w="925" w:type="pct"/>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Посадова особа (виконавець) відділу</w:t>
            </w:r>
          </w:p>
        </w:tc>
        <w:tc>
          <w:tcPr>
            <w:tcW w:w="972"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tc>
        <w:tc>
          <w:tcPr>
            <w:tcW w:w="949"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Протягом 5 робочих днів</w:t>
            </w:r>
          </w:p>
        </w:tc>
      </w:tr>
      <w:tr w:rsidR="00965384" w:rsidRPr="00965384" w:rsidTr="001B4631">
        <w:trPr>
          <w:trHeight w:val="1956"/>
          <w:tblCellSpacing w:w="20" w:type="dxa"/>
        </w:trPr>
        <w:tc>
          <w:tcPr>
            <w:tcW w:w="270" w:type="pct"/>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4</w:t>
            </w:r>
          </w:p>
        </w:tc>
        <w:tc>
          <w:tcPr>
            <w:tcW w:w="1763"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Погодження проєкту рішення постійною комісією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925"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Начальник відділу земельних відносин та екології</w:t>
            </w:r>
          </w:p>
          <w:p w:rsidR="00965384" w:rsidRPr="00965384" w:rsidRDefault="00965384" w:rsidP="00965384">
            <w:pPr>
              <w:jc w:val="both"/>
              <w:rPr>
                <w:rFonts w:ascii="Times New Roman" w:hAnsi="Times New Roman"/>
                <w:b w:val="0"/>
                <w:sz w:val="24"/>
                <w:lang w:eastAsia="uk-UA"/>
              </w:rPr>
            </w:pPr>
          </w:p>
        </w:tc>
        <w:tc>
          <w:tcPr>
            <w:tcW w:w="972"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У</w:t>
            </w:r>
          </w:p>
        </w:tc>
        <w:tc>
          <w:tcPr>
            <w:tcW w:w="949"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Згідно графіку роботи комісії</w:t>
            </w:r>
          </w:p>
        </w:tc>
      </w:tr>
      <w:tr w:rsidR="00965384" w:rsidRPr="00965384" w:rsidTr="001B4631">
        <w:trPr>
          <w:trHeight w:val="1373"/>
          <w:tblCellSpacing w:w="20" w:type="dxa"/>
        </w:trPr>
        <w:tc>
          <w:tcPr>
            <w:tcW w:w="270" w:type="pct"/>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5</w:t>
            </w:r>
          </w:p>
        </w:tc>
        <w:tc>
          <w:tcPr>
            <w:tcW w:w="1763"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Розгляд проєкту рішення сесією Миколаївської міської ради </w:t>
            </w:r>
          </w:p>
        </w:tc>
        <w:tc>
          <w:tcPr>
            <w:tcW w:w="925" w:type="pct"/>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 xml:space="preserve">Миколаївська міська рада </w:t>
            </w:r>
          </w:p>
          <w:p w:rsidR="00965384" w:rsidRPr="00965384" w:rsidRDefault="00965384" w:rsidP="00965384">
            <w:pPr>
              <w:jc w:val="both"/>
              <w:rPr>
                <w:rFonts w:ascii="Times New Roman" w:hAnsi="Times New Roman"/>
                <w:b w:val="0"/>
                <w:sz w:val="24"/>
                <w:lang w:eastAsia="uk-UA"/>
              </w:rPr>
            </w:pPr>
          </w:p>
        </w:tc>
        <w:tc>
          <w:tcPr>
            <w:tcW w:w="972"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З</w:t>
            </w:r>
          </w:p>
        </w:tc>
        <w:tc>
          <w:tcPr>
            <w:tcW w:w="949"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У місячний строк, а в разі неможливості прийняття зазначеного рішення у такий строк – на першому засіданні (слуханні) після закінчення цього строку</w:t>
            </w:r>
          </w:p>
        </w:tc>
      </w:tr>
      <w:tr w:rsidR="00965384" w:rsidRPr="00965384" w:rsidTr="001B4631">
        <w:trPr>
          <w:trHeight w:val="1053"/>
          <w:tblCellSpacing w:w="20" w:type="dxa"/>
        </w:trPr>
        <w:tc>
          <w:tcPr>
            <w:tcW w:w="270" w:type="pct"/>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6</w:t>
            </w:r>
          </w:p>
        </w:tc>
        <w:tc>
          <w:tcPr>
            <w:tcW w:w="1763"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Передача пакету документів адміністратору ЦНАПу</w:t>
            </w:r>
          </w:p>
        </w:tc>
        <w:tc>
          <w:tcPr>
            <w:tcW w:w="925" w:type="pct"/>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Посадова особа (виконавець) відділу</w:t>
            </w:r>
          </w:p>
        </w:tc>
        <w:tc>
          <w:tcPr>
            <w:tcW w:w="972"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p w:rsidR="00965384" w:rsidRPr="00965384" w:rsidRDefault="00965384" w:rsidP="00965384">
            <w:pPr>
              <w:jc w:val="center"/>
              <w:rPr>
                <w:rFonts w:ascii="Times New Roman" w:hAnsi="Times New Roman"/>
                <w:b w:val="0"/>
                <w:sz w:val="24"/>
                <w:lang w:eastAsia="uk-UA"/>
              </w:rPr>
            </w:pPr>
          </w:p>
        </w:tc>
        <w:tc>
          <w:tcPr>
            <w:tcW w:w="949"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Після спливу 10 днів після прийняття рішення</w:t>
            </w:r>
          </w:p>
        </w:tc>
      </w:tr>
      <w:tr w:rsidR="00965384" w:rsidRPr="00965384" w:rsidTr="001B4631">
        <w:trPr>
          <w:trHeight w:val="871"/>
          <w:tblCellSpacing w:w="20" w:type="dxa"/>
        </w:trPr>
        <w:tc>
          <w:tcPr>
            <w:tcW w:w="270" w:type="pct"/>
            <w:tcBorders>
              <w:bottom w:val="inset" w:sz="6" w:space="0" w:color="auto"/>
            </w:tcBorders>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7</w:t>
            </w:r>
          </w:p>
        </w:tc>
        <w:tc>
          <w:tcPr>
            <w:tcW w:w="1763"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Видача заявнику рішення про надання дозволу або відмову у його наданні</w:t>
            </w:r>
          </w:p>
        </w:tc>
        <w:tc>
          <w:tcPr>
            <w:tcW w:w="925" w:type="pct"/>
            <w:tcBorders>
              <w:bottom w:val="inset" w:sz="6" w:space="0" w:color="auto"/>
            </w:tcBorders>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Адміністратор ЦНАПу</w:t>
            </w:r>
          </w:p>
        </w:tc>
        <w:tc>
          <w:tcPr>
            <w:tcW w:w="972" w:type="pct"/>
            <w:tcBorders>
              <w:bottom w:val="inset" w:sz="6" w:space="0" w:color="auto"/>
            </w:tcBorders>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tc>
        <w:tc>
          <w:tcPr>
            <w:tcW w:w="949"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У день</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особистого звернення особи</w:t>
            </w:r>
          </w:p>
        </w:tc>
      </w:tr>
      <w:tr w:rsidR="00965384" w:rsidRPr="00965384" w:rsidTr="001B4631">
        <w:trPr>
          <w:trHeight w:val="335"/>
          <w:tblCellSpacing w:w="20" w:type="dxa"/>
        </w:trPr>
        <w:tc>
          <w:tcPr>
            <w:tcW w:w="3990" w:type="pct"/>
            <w:gridSpan w:val="4"/>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Загальна кількість днів надання послуги </w:t>
            </w:r>
          </w:p>
        </w:tc>
        <w:tc>
          <w:tcPr>
            <w:tcW w:w="949"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Протягом 30 днів або на першому засіданні (слуханні) після закінчення цього строку</w:t>
            </w:r>
          </w:p>
        </w:tc>
      </w:tr>
    </w:tbl>
    <w:p w:rsidR="00965384" w:rsidRPr="00965384" w:rsidRDefault="00965384" w:rsidP="00965384">
      <w:pPr>
        <w:spacing w:line="380" w:lineRule="exact"/>
        <w:jc w:val="both"/>
        <w:rPr>
          <w:rFonts w:ascii="Times New Roman" w:hAnsi="Times New Roman"/>
          <w:b w:val="0"/>
          <w:color w:val="0D0D0D"/>
          <w:sz w:val="24"/>
          <w:lang w:eastAsia="uk-UA"/>
        </w:rPr>
      </w:pPr>
    </w:p>
    <w:p w:rsidR="00965384" w:rsidRPr="00965384" w:rsidRDefault="00965384" w:rsidP="00965384">
      <w:pPr>
        <w:jc w:val="both"/>
        <w:rPr>
          <w:rFonts w:ascii="Times New Roman" w:hAnsi="Times New Roman"/>
          <w:b w:val="0"/>
          <w:color w:val="0D0D0D"/>
          <w:sz w:val="24"/>
          <w:lang w:eastAsia="uk-UA"/>
        </w:rPr>
      </w:pPr>
      <w:r w:rsidRPr="00965384">
        <w:rPr>
          <w:rFonts w:ascii="Times New Roman" w:hAnsi="Times New Roman"/>
          <w:b w:val="0"/>
          <w:color w:val="0D0D0D"/>
          <w:sz w:val="24"/>
          <w:lang w:eastAsia="uk-UA"/>
        </w:rPr>
        <w:t>Примітка:</w:t>
      </w:r>
    </w:p>
    <w:p w:rsidR="00965384" w:rsidRPr="00965384" w:rsidRDefault="00965384" w:rsidP="00965384">
      <w:pPr>
        <w:spacing w:after="200"/>
        <w:jc w:val="both"/>
        <w:rPr>
          <w:rFonts w:ascii="Times New Roman" w:hAnsi="Times New Roman"/>
          <w:b w:val="0"/>
          <w:color w:val="0D0D0D"/>
          <w:sz w:val="24"/>
          <w:lang w:eastAsia="uk-UA"/>
        </w:rPr>
      </w:pPr>
      <w:r w:rsidRPr="00965384">
        <w:rPr>
          <w:rFonts w:ascii="Times New Roman" w:hAnsi="Times New Roman"/>
          <w:b w:val="0"/>
          <w:color w:val="0D0D0D"/>
          <w:sz w:val="24"/>
          <w:lang w:eastAsia="uk-UA"/>
        </w:rPr>
        <w:t>Відповідно до ч. 10 ст. 59 Закону України «Про місцеве самоврядування в Україні»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965384" w:rsidRPr="00965384" w:rsidRDefault="00965384" w:rsidP="00965384">
      <w:pPr>
        <w:rPr>
          <w:rFonts w:ascii="Calibri" w:hAnsi="Calibri"/>
          <w:b w:val="0"/>
          <w:sz w:val="22"/>
          <w:szCs w:val="22"/>
          <w:lang w:eastAsia="uk-UA"/>
        </w:rPr>
      </w:pPr>
      <w:r w:rsidRPr="00965384">
        <w:rPr>
          <w:rFonts w:ascii="Times New Roman" w:hAnsi="Times New Roman"/>
          <w:b w:val="0"/>
          <w:sz w:val="24"/>
          <w:lang w:eastAsia="uk-UA"/>
        </w:rPr>
        <w:t>Умовні позначення: В – виконує; У – бере участь; П – погоджує; З – затверджує.</w:t>
      </w:r>
    </w:p>
    <w:p w:rsidR="00965384" w:rsidRPr="00965384" w:rsidRDefault="00965384" w:rsidP="00965384">
      <w:pPr>
        <w:spacing w:after="200" w:line="276" w:lineRule="auto"/>
        <w:rPr>
          <w:rFonts w:ascii="Calibri" w:hAnsi="Calibri"/>
          <w:b w:val="0"/>
          <w:sz w:val="22"/>
          <w:szCs w:val="22"/>
          <w:lang w:eastAsia="uk-UA"/>
        </w:rPr>
      </w:pPr>
    </w:p>
    <w:p w:rsidR="00965384" w:rsidRPr="00965384" w:rsidRDefault="00965384" w:rsidP="00965384">
      <w:pPr>
        <w:spacing w:after="200" w:line="276" w:lineRule="auto"/>
        <w:rPr>
          <w:rFonts w:ascii="Calibri" w:hAnsi="Calibri"/>
          <w:b w:val="0"/>
          <w:sz w:val="22"/>
          <w:szCs w:val="22"/>
          <w:lang w:eastAsia="uk-UA"/>
        </w:rPr>
      </w:pPr>
    </w:p>
    <w:p w:rsidR="00965384" w:rsidRPr="00965384" w:rsidRDefault="00965384" w:rsidP="00965384">
      <w:pPr>
        <w:spacing w:after="200" w:line="276" w:lineRule="auto"/>
        <w:rPr>
          <w:rFonts w:ascii="Times New Roman" w:hAnsi="Times New Roman"/>
          <w:sz w:val="24"/>
          <w:lang w:eastAsia="uk-UA"/>
        </w:rPr>
      </w:pPr>
      <w:r w:rsidRPr="00965384">
        <w:rPr>
          <w:rFonts w:ascii="Times New Roman" w:hAnsi="Times New Roman"/>
          <w:sz w:val="24"/>
          <w:lang w:eastAsia="uk-UA"/>
        </w:rPr>
        <w:t>Керуючий справами виконавчого комітету                                           Володимир АДАМ</w:t>
      </w:r>
    </w:p>
    <w:p w:rsidR="00965384" w:rsidRPr="00965384" w:rsidRDefault="00965384" w:rsidP="00965384">
      <w:pPr>
        <w:spacing w:after="200" w:line="276" w:lineRule="auto"/>
        <w:rPr>
          <w:rFonts w:ascii="Calibri" w:hAnsi="Calibri"/>
          <w:b w:val="0"/>
          <w:sz w:val="22"/>
          <w:szCs w:val="22"/>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tbl>
      <w:tblPr>
        <w:tblW w:w="9606" w:type="dxa"/>
        <w:tblLook w:val="04A0" w:firstRow="1" w:lastRow="0" w:firstColumn="1" w:lastColumn="0" w:noHBand="0" w:noVBand="1"/>
      </w:tblPr>
      <w:tblGrid>
        <w:gridCol w:w="795"/>
        <w:gridCol w:w="4133"/>
        <w:gridCol w:w="4678"/>
      </w:tblGrid>
      <w:tr w:rsidR="00965384" w:rsidRPr="00965384" w:rsidTr="001B4631">
        <w:trPr>
          <w:trHeight w:val="1976"/>
        </w:trPr>
        <w:tc>
          <w:tcPr>
            <w:tcW w:w="795" w:type="dxa"/>
            <w:shd w:val="clear" w:color="auto" w:fill="auto"/>
          </w:tcPr>
          <w:p w:rsidR="00965384" w:rsidRPr="00965384" w:rsidRDefault="00965384" w:rsidP="00965384">
            <w:pPr>
              <w:jc w:val="center"/>
              <w:rPr>
                <w:rFonts w:ascii="Times New Roman" w:eastAsiaTheme="minorHAnsi" w:hAnsi="Times New Roman" w:cstheme="minorBidi"/>
                <w:b w:val="0"/>
                <w:sz w:val="26"/>
                <w:szCs w:val="26"/>
                <w:lang w:eastAsia="en-US"/>
              </w:rPr>
            </w:pPr>
          </w:p>
          <w:p w:rsidR="00965384" w:rsidRPr="00965384" w:rsidRDefault="00965384" w:rsidP="00965384">
            <w:pPr>
              <w:spacing w:after="200" w:line="276" w:lineRule="auto"/>
              <w:rPr>
                <w:rFonts w:ascii="Times New Roman" w:eastAsiaTheme="minorHAnsi" w:hAnsi="Times New Roman" w:cstheme="minorBidi"/>
                <w:b w:val="0"/>
                <w:sz w:val="26"/>
                <w:szCs w:val="26"/>
                <w:lang w:eastAsia="en-US"/>
              </w:rPr>
            </w:pPr>
          </w:p>
          <w:p w:rsidR="00965384" w:rsidRPr="00965384" w:rsidRDefault="00965384" w:rsidP="00965384">
            <w:pPr>
              <w:spacing w:after="200" w:line="276" w:lineRule="auto"/>
              <w:rPr>
                <w:rFonts w:ascii="Times New Roman" w:eastAsiaTheme="minorHAnsi" w:hAnsi="Times New Roman" w:cstheme="minorBidi"/>
                <w:b w:val="0"/>
                <w:sz w:val="26"/>
                <w:szCs w:val="26"/>
                <w:lang w:eastAsia="en-US"/>
              </w:rPr>
            </w:pPr>
          </w:p>
          <w:p w:rsidR="00965384" w:rsidRPr="00965384" w:rsidRDefault="00965384" w:rsidP="00965384">
            <w:pPr>
              <w:spacing w:after="200" w:line="276" w:lineRule="auto"/>
              <w:jc w:val="center"/>
              <w:rPr>
                <w:rFonts w:ascii="Times New Roman" w:eastAsiaTheme="minorHAnsi" w:hAnsi="Times New Roman" w:cstheme="minorBidi"/>
                <w:b w:val="0"/>
                <w:sz w:val="26"/>
                <w:szCs w:val="26"/>
                <w:lang w:eastAsia="en-US"/>
              </w:rPr>
            </w:pPr>
          </w:p>
        </w:tc>
        <w:tc>
          <w:tcPr>
            <w:tcW w:w="4133" w:type="dxa"/>
            <w:shd w:val="clear" w:color="auto" w:fill="auto"/>
          </w:tcPr>
          <w:p w:rsidR="00965384" w:rsidRPr="00965384" w:rsidRDefault="00965384" w:rsidP="00965384">
            <w:pPr>
              <w:rPr>
                <w:rFonts w:ascii="Times New Roman" w:eastAsiaTheme="minorHAnsi" w:hAnsi="Times New Roman" w:cstheme="minorBidi"/>
                <w:b w:val="0"/>
                <w:sz w:val="26"/>
                <w:szCs w:val="26"/>
                <w:lang w:eastAsia="en-US"/>
              </w:rPr>
            </w:pPr>
          </w:p>
        </w:tc>
        <w:tc>
          <w:tcPr>
            <w:tcW w:w="4678" w:type="dxa"/>
            <w:shd w:val="clear" w:color="auto" w:fill="auto"/>
          </w:tcPr>
          <w:p w:rsidR="00965384" w:rsidRPr="00965384" w:rsidRDefault="00965384" w:rsidP="00965384">
            <w:pPr>
              <w:ind w:right="-108"/>
              <w:rPr>
                <w:rFonts w:ascii="Times New Roman" w:eastAsiaTheme="minorHAnsi" w:hAnsi="Times New Roman" w:cstheme="minorBidi"/>
                <w:b w:val="0"/>
                <w:sz w:val="24"/>
                <w:lang w:eastAsia="en-US"/>
              </w:rPr>
            </w:pPr>
            <w:r w:rsidRPr="00965384">
              <w:rPr>
                <w:rFonts w:ascii="Times New Roman" w:eastAsiaTheme="minorHAnsi" w:hAnsi="Times New Roman" w:cstheme="minorBidi"/>
                <w:b w:val="0"/>
                <w:sz w:val="24"/>
                <w:lang w:eastAsia="en-US"/>
              </w:rPr>
              <w:t xml:space="preserve">Додаток 3 </w:t>
            </w:r>
          </w:p>
          <w:p w:rsidR="00965384" w:rsidRPr="00965384" w:rsidRDefault="00965384" w:rsidP="00965384">
            <w:pPr>
              <w:ind w:right="-108"/>
              <w:rPr>
                <w:rFonts w:ascii="Times New Roman" w:eastAsiaTheme="minorHAnsi" w:hAnsi="Times New Roman" w:cstheme="minorBidi"/>
                <w:b w:val="0"/>
                <w:sz w:val="24"/>
                <w:lang w:eastAsia="en-US"/>
              </w:rPr>
            </w:pPr>
            <w:r w:rsidRPr="00965384">
              <w:rPr>
                <w:rFonts w:ascii="Times New Roman" w:eastAsiaTheme="minorHAnsi" w:hAnsi="Times New Roman" w:cstheme="minorBidi"/>
                <w:b w:val="0"/>
                <w:sz w:val="24"/>
                <w:lang w:eastAsia="en-US"/>
              </w:rPr>
              <w:t>до рішення виконавчого комітету Миколаївської міської ради</w:t>
            </w:r>
          </w:p>
          <w:p w:rsidR="00965384" w:rsidRPr="00965384" w:rsidRDefault="00965384" w:rsidP="00F91909">
            <w:pPr>
              <w:rPr>
                <w:rFonts w:ascii="Times New Roman" w:eastAsiaTheme="minorHAnsi" w:hAnsi="Times New Roman" w:cstheme="minorBidi"/>
                <w:b w:val="0"/>
                <w:sz w:val="26"/>
                <w:szCs w:val="26"/>
                <w:lang w:eastAsia="en-US"/>
              </w:rPr>
            </w:pPr>
            <w:r w:rsidRPr="00965384">
              <w:rPr>
                <w:rFonts w:ascii="Times New Roman" w:eastAsiaTheme="minorHAnsi" w:hAnsi="Times New Roman" w:cstheme="minorBidi"/>
                <w:b w:val="0"/>
                <w:sz w:val="24"/>
                <w:lang w:eastAsia="en-US"/>
              </w:rPr>
              <w:t xml:space="preserve">від </w:t>
            </w:r>
            <w:r w:rsidR="00F91909">
              <w:rPr>
                <w:rFonts w:ascii="Times New Roman" w:eastAsiaTheme="minorHAnsi" w:hAnsi="Times New Roman" w:cstheme="minorBidi"/>
                <w:b w:val="0"/>
                <w:sz w:val="24"/>
                <w:lang w:eastAsia="en-US"/>
              </w:rPr>
              <w:t>04.02.</w:t>
            </w:r>
            <w:r w:rsidRPr="00965384">
              <w:rPr>
                <w:rFonts w:ascii="Times New Roman" w:eastAsiaTheme="minorHAnsi" w:hAnsi="Times New Roman" w:cstheme="minorBidi"/>
                <w:b w:val="0"/>
                <w:sz w:val="24"/>
                <w:lang w:eastAsia="en-US"/>
              </w:rPr>
              <w:t>2025 №_____</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cstheme="minorBidi"/>
                <w:caps/>
                <w:sz w:val="26"/>
                <w:szCs w:val="26"/>
                <w:lang w:eastAsia="en-US"/>
              </w:rPr>
            </w:pPr>
            <w:r w:rsidRPr="00965384">
              <w:rPr>
                <w:rFonts w:ascii="Times New Roman" w:hAnsi="Times New Roman" w:cstheme="minorBidi"/>
                <w:caps/>
                <w:sz w:val="26"/>
                <w:szCs w:val="26"/>
                <w:lang w:eastAsia="en-US"/>
              </w:rPr>
              <w:t xml:space="preserve">Інформаційна картка </w:t>
            </w:r>
          </w:p>
          <w:p w:rsidR="00965384" w:rsidRPr="00965384" w:rsidRDefault="00965384" w:rsidP="00965384">
            <w:pPr>
              <w:jc w:val="center"/>
              <w:rPr>
                <w:rFonts w:ascii="Times New Roman" w:hAnsi="Times New Roman" w:cstheme="minorBidi"/>
                <w:b w:val="0"/>
                <w:sz w:val="26"/>
                <w:szCs w:val="26"/>
                <w:lang w:eastAsia="en-US"/>
              </w:rPr>
            </w:pPr>
            <w:r w:rsidRPr="00965384">
              <w:rPr>
                <w:rFonts w:ascii="Times New Roman" w:hAnsi="Times New Roman" w:cstheme="minorBidi"/>
                <w:caps/>
                <w:sz w:val="26"/>
                <w:szCs w:val="26"/>
                <w:lang w:eastAsia="en-US"/>
              </w:rPr>
              <w:t>адміністративної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eastAsiaTheme="minorHAnsi" w:hAnsi="Times New Roman" w:cstheme="minorBidi"/>
                <w:sz w:val="26"/>
                <w:szCs w:val="26"/>
                <w:lang w:eastAsia="en-US"/>
              </w:rPr>
            </w:pPr>
            <w:r w:rsidRPr="00965384">
              <w:rPr>
                <w:rFonts w:ascii="Times New Roman" w:eastAsiaTheme="minorHAnsi" w:hAnsi="Times New Roman" w:cstheme="minorBidi"/>
                <w:sz w:val="26"/>
                <w:szCs w:val="26"/>
                <w:lang w:eastAsia="en-US"/>
              </w:rPr>
              <w:t xml:space="preserve">Видача рішення про затвердження технічної документації із землеустрою щодо встановлення меж частини земельної ділянки, на яку поширюється право земельного сервітуту, та надання згоди на встановлення </w:t>
            </w:r>
          </w:p>
          <w:p w:rsidR="00965384" w:rsidRPr="00965384" w:rsidRDefault="00965384" w:rsidP="00965384">
            <w:pPr>
              <w:jc w:val="center"/>
              <w:rPr>
                <w:rFonts w:ascii="Times New Roman" w:eastAsiaTheme="minorHAnsi" w:hAnsi="Times New Roman" w:cstheme="minorBidi"/>
                <w:sz w:val="26"/>
                <w:szCs w:val="26"/>
                <w:lang w:eastAsia="en-US"/>
              </w:rPr>
            </w:pPr>
            <w:r w:rsidRPr="00965384">
              <w:rPr>
                <w:rFonts w:ascii="Times New Roman" w:eastAsiaTheme="minorHAnsi" w:hAnsi="Times New Roman" w:cstheme="minorBidi"/>
                <w:sz w:val="26"/>
                <w:szCs w:val="26"/>
                <w:lang w:eastAsia="en-US"/>
              </w:rPr>
              <w:t>земельного сервітуту</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cstheme="minorBidi"/>
                <w:b w:val="0"/>
                <w:sz w:val="26"/>
                <w:szCs w:val="26"/>
                <w:lang w:eastAsia="en-US"/>
              </w:rPr>
            </w:pPr>
            <w:r w:rsidRPr="00965384">
              <w:rPr>
                <w:rFonts w:ascii="Times New Roman" w:hAnsi="Times New Roman" w:cstheme="minorBidi"/>
                <w:b w:val="0"/>
                <w:i/>
                <w:sz w:val="26"/>
                <w:szCs w:val="26"/>
                <w:lang w:eastAsia="en-US"/>
              </w:rPr>
              <w:t>Відділ земельних відносин та екології</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cstheme="minorBidi"/>
                <w:sz w:val="26"/>
                <w:szCs w:val="26"/>
                <w:lang w:eastAsia="en-US"/>
              </w:rPr>
            </w:pPr>
            <w:r w:rsidRPr="00965384">
              <w:rPr>
                <w:rFonts w:ascii="Times New Roman" w:hAnsi="Times New Roman" w:cstheme="minorBidi"/>
                <w:sz w:val="26"/>
                <w:szCs w:val="26"/>
                <w:lang w:eastAsia="en-US"/>
              </w:rPr>
              <w:t xml:space="preserve">Інформація про Управління надання адміністративних послуг </w:t>
            </w:r>
          </w:p>
          <w:p w:rsidR="00965384" w:rsidRPr="00965384" w:rsidRDefault="00965384" w:rsidP="00965384">
            <w:pPr>
              <w:jc w:val="center"/>
              <w:rPr>
                <w:rFonts w:ascii="Times New Roman" w:hAnsi="Times New Roman" w:cstheme="minorBidi"/>
                <w:b w:val="0"/>
                <w:sz w:val="26"/>
                <w:szCs w:val="26"/>
                <w:lang w:eastAsia="en-US"/>
              </w:rPr>
            </w:pPr>
            <w:r w:rsidRPr="00965384">
              <w:rPr>
                <w:rFonts w:ascii="Times New Roman" w:hAnsi="Times New Roman" w:cstheme="minorBidi"/>
                <w:sz w:val="26"/>
                <w:szCs w:val="26"/>
                <w:lang w:eastAsia="en-US"/>
              </w:rPr>
              <w:t>та державної реєстрації Миколаївської міської ради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1. </w:t>
            </w:r>
          </w:p>
        </w:tc>
        <w:tc>
          <w:tcPr>
            <w:tcW w:w="4133"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Найменування центру надання адміністративних послуг</w:t>
            </w:r>
          </w:p>
        </w:tc>
        <w:tc>
          <w:tcPr>
            <w:tcW w:w="4678"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Управління надання адміністративних послуг та державної реєстрації Миколаївської міської ради Стрийського району Львівської області</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2. </w:t>
            </w:r>
          </w:p>
        </w:tc>
        <w:tc>
          <w:tcPr>
            <w:tcW w:w="4133"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Місцезнаходження центру надання адміністративних послуг</w:t>
            </w:r>
          </w:p>
        </w:tc>
        <w:tc>
          <w:tcPr>
            <w:tcW w:w="4678"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вул. Мазепи І., 37 (перший поверх), м. Миколаїв, Стрийський район, Львівська область, 81600</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3. </w:t>
            </w:r>
          </w:p>
        </w:tc>
        <w:tc>
          <w:tcPr>
            <w:tcW w:w="4133"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Режим роботи центру надання адміністративних послуг</w:t>
            </w:r>
          </w:p>
        </w:tc>
        <w:tc>
          <w:tcPr>
            <w:tcW w:w="4678"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Понеділок – з 9-00 до 17-00, вівторок – з 9-00 до17-00, </w:t>
            </w:r>
          </w:p>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середа – з 9-00 до 17-00, </w:t>
            </w:r>
          </w:p>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четвер – з 9-00 до 17-00, </w:t>
            </w:r>
          </w:p>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п’ятниця – з 9-00 до 16-00, субота, неділя – вихідні дні, </w:t>
            </w:r>
          </w:p>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без перерви на обід</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4. </w:t>
            </w:r>
          </w:p>
        </w:tc>
        <w:tc>
          <w:tcPr>
            <w:tcW w:w="4133"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Телефон/факс (довідки), адреса електронної пошти та веб-сайт </w:t>
            </w:r>
          </w:p>
        </w:tc>
        <w:tc>
          <w:tcPr>
            <w:tcW w:w="4678"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(03241) 51-444</w:t>
            </w:r>
          </w:p>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Електронна пошта: </w:t>
            </w:r>
            <w:r w:rsidRPr="00965384">
              <w:rPr>
                <w:rFonts w:ascii="Times New Roman" w:hAnsi="Times New Roman" w:cstheme="minorBidi"/>
                <w:b w:val="0"/>
                <w:sz w:val="24"/>
                <w:lang w:val="en-US" w:eastAsia="en-US"/>
              </w:rPr>
              <w:t>cnap</w:t>
            </w:r>
            <w:r w:rsidRPr="00965384">
              <w:rPr>
                <w:rFonts w:ascii="Times New Roman" w:hAnsi="Times New Roman" w:cstheme="minorBidi"/>
                <w:b w:val="0"/>
                <w:sz w:val="24"/>
                <w:lang w:eastAsia="en-US"/>
              </w:rPr>
              <w:t>@</w:t>
            </w:r>
            <w:r w:rsidRPr="00965384">
              <w:rPr>
                <w:rFonts w:ascii="Times New Roman" w:hAnsi="Times New Roman" w:cstheme="minorBidi"/>
                <w:b w:val="0"/>
                <w:sz w:val="24"/>
                <w:lang w:val="en-US" w:eastAsia="en-US"/>
              </w:rPr>
              <w:t>mykolaivmr</w:t>
            </w:r>
            <w:r w:rsidRPr="00965384">
              <w:rPr>
                <w:rFonts w:ascii="Times New Roman" w:hAnsi="Times New Roman" w:cstheme="minorBidi"/>
                <w:b w:val="0"/>
                <w:sz w:val="24"/>
                <w:lang w:eastAsia="en-US"/>
              </w:rPr>
              <w:t>.</w:t>
            </w:r>
            <w:r w:rsidRPr="00965384">
              <w:rPr>
                <w:rFonts w:ascii="Times New Roman" w:hAnsi="Times New Roman" w:cstheme="minorBidi"/>
                <w:b w:val="0"/>
                <w:sz w:val="24"/>
                <w:lang w:val="en-US" w:eastAsia="en-US"/>
              </w:rPr>
              <w:t>gov</w:t>
            </w:r>
            <w:r w:rsidRPr="00965384">
              <w:rPr>
                <w:rFonts w:ascii="Times New Roman" w:hAnsi="Times New Roman" w:cstheme="minorBidi"/>
                <w:b w:val="0"/>
                <w:sz w:val="24"/>
                <w:lang w:eastAsia="en-US"/>
              </w:rPr>
              <w:t>.</w:t>
            </w:r>
            <w:r w:rsidRPr="00965384">
              <w:rPr>
                <w:rFonts w:ascii="Times New Roman" w:hAnsi="Times New Roman" w:cstheme="minorBidi"/>
                <w:b w:val="0"/>
                <w:sz w:val="24"/>
                <w:lang w:val="en-US" w:eastAsia="en-US"/>
              </w:rPr>
              <w:t>ua</w:t>
            </w:r>
          </w:p>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веб-сайт:</w:t>
            </w:r>
            <w:r w:rsidRPr="00965384">
              <w:rPr>
                <w:rFonts w:ascii="Times New Roman" w:hAnsi="Times New Roman" w:cstheme="minorBidi"/>
                <w:b w:val="0"/>
                <w:sz w:val="24"/>
                <w:lang w:val="en-US" w:eastAsia="en-US"/>
              </w:rPr>
              <w:t>https</w:t>
            </w:r>
            <w:r w:rsidRPr="00965384">
              <w:rPr>
                <w:rFonts w:ascii="Times New Roman" w:hAnsi="Times New Roman" w:cstheme="minorBidi"/>
                <w:b w:val="0"/>
                <w:sz w:val="24"/>
                <w:lang w:eastAsia="en-US"/>
              </w:rPr>
              <w:t>://</w:t>
            </w:r>
            <w:r w:rsidRPr="00965384">
              <w:rPr>
                <w:rFonts w:ascii="Times New Roman" w:hAnsi="Times New Roman" w:cstheme="minorBidi"/>
                <w:b w:val="0"/>
                <w:sz w:val="24"/>
                <w:lang w:val="en-US" w:eastAsia="en-US"/>
              </w:rPr>
              <w:t>mykolaivmr</w:t>
            </w:r>
            <w:r w:rsidRPr="00965384">
              <w:rPr>
                <w:rFonts w:ascii="Times New Roman" w:hAnsi="Times New Roman" w:cstheme="minorBidi"/>
                <w:b w:val="0"/>
                <w:sz w:val="24"/>
                <w:lang w:eastAsia="en-US"/>
              </w:rPr>
              <w:t>.</w:t>
            </w:r>
            <w:r w:rsidRPr="00965384">
              <w:rPr>
                <w:rFonts w:ascii="Times New Roman" w:hAnsi="Times New Roman" w:cstheme="minorBidi"/>
                <w:b w:val="0"/>
                <w:sz w:val="24"/>
                <w:lang w:val="en-US" w:eastAsia="en-US"/>
              </w:rPr>
              <w:t>gov</w:t>
            </w:r>
            <w:r w:rsidRPr="00965384">
              <w:rPr>
                <w:rFonts w:ascii="Times New Roman" w:hAnsi="Times New Roman" w:cstheme="minorBidi"/>
                <w:b w:val="0"/>
                <w:sz w:val="24"/>
                <w:lang w:eastAsia="en-US"/>
              </w:rPr>
              <w:t>.</w:t>
            </w:r>
            <w:r w:rsidRPr="00965384">
              <w:rPr>
                <w:rFonts w:ascii="Times New Roman" w:hAnsi="Times New Roman" w:cstheme="minorBidi"/>
                <w:b w:val="0"/>
                <w:sz w:val="24"/>
                <w:lang w:val="en-US" w:eastAsia="en-US"/>
              </w:rPr>
              <w:t>ua</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Нормативні акти, якими регламентується надання адміністративної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5. </w:t>
            </w:r>
          </w:p>
        </w:tc>
        <w:tc>
          <w:tcPr>
            <w:tcW w:w="4133" w:type="dxa"/>
            <w:shd w:val="clear" w:color="auto" w:fill="auto"/>
          </w:tcPr>
          <w:p w:rsidR="00965384" w:rsidRPr="00965384" w:rsidRDefault="00965384" w:rsidP="00965384">
            <w:pPr>
              <w:jc w:val="both"/>
              <w:rPr>
                <w:rFonts w:ascii="Times New Roman" w:hAnsi="Times New Roman" w:cstheme="minorBidi"/>
                <w:b w:val="0"/>
                <w:sz w:val="24"/>
              </w:rPr>
            </w:pPr>
            <w:r w:rsidRPr="00965384">
              <w:rPr>
                <w:rFonts w:ascii="Times New Roman" w:hAnsi="Times New Roman" w:cstheme="minorBidi"/>
                <w:b w:val="0"/>
                <w:sz w:val="24"/>
                <w:lang w:eastAsia="en-US"/>
              </w:rPr>
              <w:t>Закони України</w:t>
            </w:r>
          </w:p>
        </w:tc>
        <w:tc>
          <w:tcPr>
            <w:tcW w:w="4678"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Закон України «Про місцеве самоврядування в Україні»</w:t>
            </w:r>
            <w:r w:rsidRPr="00A75244">
              <w:rPr>
                <w:rFonts w:ascii="Times New Roman" w:hAnsi="Times New Roman" w:cs="Tahoma"/>
                <w:b w:val="0"/>
                <w:color w:val="000000"/>
                <w:spacing w:val="3"/>
                <w:sz w:val="24"/>
                <w:lang w:val="ru-RU"/>
              </w:rPr>
              <w:t>;</w:t>
            </w:r>
          </w:p>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Закон України «Про адміністративні послуги»</w:t>
            </w:r>
            <w:r w:rsidRPr="00965384">
              <w:rPr>
                <w:rFonts w:ascii="Times New Roman" w:hAnsi="Times New Roman" w:cstheme="minorBidi"/>
                <w:b w:val="0"/>
                <w:sz w:val="24"/>
                <w:lang w:val="ru-RU" w:eastAsia="en-US"/>
              </w:rPr>
              <w:t>;</w:t>
            </w:r>
          </w:p>
          <w:p w:rsidR="00965384" w:rsidRPr="00965384" w:rsidRDefault="00965384" w:rsidP="00965384">
            <w:pPr>
              <w:rPr>
                <w:rFonts w:ascii="Times New Roman" w:hAnsi="Times New Roman" w:cs="Tahoma"/>
                <w:b w:val="0"/>
                <w:color w:val="000000"/>
                <w:spacing w:val="3"/>
                <w:sz w:val="24"/>
              </w:rPr>
            </w:pPr>
            <w:r w:rsidRPr="00965384">
              <w:rPr>
                <w:rFonts w:ascii="Times New Roman" w:hAnsi="Times New Roman" w:cs="Tahoma"/>
                <w:b w:val="0"/>
                <w:color w:val="000000"/>
                <w:spacing w:val="3"/>
                <w:sz w:val="24"/>
              </w:rPr>
              <w:t xml:space="preserve">Закон України «Про дозвільну систему у сфері господарської діяльності»; </w:t>
            </w:r>
          </w:p>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Земельний кодекс України</w:t>
            </w:r>
            <w:r w:rsidRPr="00A75244">
              <w:rPr>
                <w:rFonts w:ascii="Times New Roman" w:hAnsi="Times New Roman" w:cstheme="minorBidi"/>
                <w:b w:val="0"/>
                <w:sz w:val="24"/>
                <w:lang w:val="ru-RU" w:eastAsia="en-US"/>
              </w:rPr>
              <w:t>;</w:t>
            </w:r>
          </w:p>
          <w:p w:rsidR="00965384" w:rsidRPr="00965384" w:rsidRDefault="00965384" w:rsidP="00965384">
            <w:pPr>
              <w:rPr>
                <w:rFonts w:ascii="Times New Roman" w:hAnsi="Times New Roman" w:cs="Tahoma"/>
                <w:b w:val="0"/>
                <w:color w:val="000000"/>
                <w:spacing w:val="3"/>
                <w:sz w:val="24"/>
              </w:rPr>
            </w:pPr>
            <w:r w:rsidRPr="00965384">
              <w:rPr>
                <w:rFonts w:ascii="Times New Roman" w:hAnsi="Times New Roman" w:cs="Tahoma"/>
                <w:b w:val="0"/>
                <w:color w:val="000000"/>
                <w:spacing w:val="3"/>
                <w:sz w:val="24"/>
              </w:rPr>
              <w:t>Закон України «Про землеустрій»</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6. </w:t>
            </w:r>
          </w:p>
        </w:tc>
        <w:tc>
          <w:tcPr>
            <w:tcW w:w="4133" w:type="dxa"/>
            <w:shd w:val="clear" w:color="auto" w:fill="auto"/>
          </w:tcPr>
          <w:p w:rsidR="00965384" w:rsidRPr="00965384" w:rsidRDefault="00965384" w:rsidP="00965384">
            <w:pPr>
              <w:jc w:val="both"/>
              <w:rPr>
                <w:rFonts w:ascii="Times New Roman" w:hAnsi="Times New Roman" w:cstheme="minorBidi"/>
                <w:b w:val="0"/>
                <w:sz w:val="24"/>
              </w:rPr>
            </w:pPr>
            <w:r w:rsidRPr="00965384">
              <w:rPr>
                <w:rFonts w:ascii="Times New Roman" w:hAnsi="Times New Roman" w:cstheme="minorBidi"/>
                <w:b w:val="0"/>
                <w:sz w:val="24"/>
                <w:lang w:eastAsia="en-US"/>
              </w:rPr>
              <w:t>Акти Кабінету Міністрів України</w:t>
            </w:r>
          </w:p>
        </w:tc>
        <w:tc>
          <w:tcPr>
            <w:tcW w:w="4678" w:type="dxa"/>
            <w:shd w:val="clear" w:color="auto" w:fill="auto"/>
          </w:tcPr>
          <w:p w:rsidR="00965384" w:rsidRPr="00965384" w:rsidRDefault="00965384" w:rsidP="00965384">
            <w:pPr>
              <w:jc w:val="both"/>
              <w:rPr>
                <w:rFonts w:ascii="Times New Roman" w:hAnsi="Times New Roman" w:cstheme="minorBidi"/>
                <w:b w:val="0"/>
                <w:sz w:val="24"/>
              </w:rPr>
            </w:pPr>
            <w:r w:rsidRPr="00965384">
              <w:rPr>
                <w:rFonts w:ascii="Times New Roman" w:hAnsi="Times New Roman" w:cstheme="minorBidi"/>
                <w:b w:val="0"/>
                <w:sz w:val="24"/>
              </w:rPr>
              <w:t>_</w:t>
            </w:r>
          </w:p>
          <w:p w:rsidR="00965384" w:rsidRPr="00965384" w:rsidRDefault="00965384" w:rsidP="00965384">
            <w:pPr>
              <w:rPr>
                <w:rFonts w:ascii="Times New Roman" w:hAnsi="Times New Roman" w:cs="Tahoma"/>
                <w:b w:val="0"/>
                <w:color w:val="000000"/>
                <w:spacing w:val="3"/>
                <w:sz w:val="24"/>
              </w:rPr>
            </w:pP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7. </w:t>
            </w:r>
          </w:p>
        </w:tc>
        <w:tc>
          <w:tcPr>
            <w:tcW w:w="4133" w:type="dxa"/>
            <w:shd w:val="clear" w:color="auto" w:fill="auto"/>
          </w:tcPr>
          <w:p w:rsidR="00965384" w:rsidRPr="00965384" w:rsidRDefault="00965384" w:rsidP="00965384">
            <w:pPr>
              <w:rPr>
                <w:rFonts w:ascii="Times New Roman" w:hAnsi="Times New Roman" w:cstheme="minorBidi"/>
                <w:b w:val="0"/>
                <w:sz w:val="24"/>
              </w:rPr>
            </w:pPr>
            <w:r w:rsidRPr="00965384">
              <w:rPr>
                <w:rFonts w:ascii="Times New Roman" w:hAnsi="Times New Roman" w:cstheme="minorBidi"/>
                <w:b w:val="0"/>
                <w:sz w:val="24"/>
                <w:lang w:eastAsia="en-US"/>
              </w:rPr>
              <w:t>Акти органів виконавчої влади</w:t>
            </w:r>
          </w:p>
        </w:tc>
        <w:tc>
          <w:tcPr>
            <w:tcW w:w="4678" w:type="dxa"/>
            <w:shd w:val="clear" w:color="auto" w:fill="auto"/>
          </w:tcPr>
          <w:p w:rsidR="00965384" w:rsidRPr="00965384" w:rsidRDefault="00965384" w:rsidP="00965384">
            <w:pPr>
              <w:rPr>
                <w:rFonts w:ascii="Times New Roman" w:hAnsi="Times New Roman" w:cstheme="minorBidi"/>
                <w:b w:val="0"/>
                <w:sz w:val="22"/>
                <w:szCs w:val="22"/>
              </w:rPr>
            </w:pPr>
            <w:r w:rsidRPr="00965384">
              <w:rPr>
                <w:rFonts w:ascii="Times New Roman" w:hAnsi="Times New Roman" w:cs="Tahoma"/>
                <w:b w:val="0"/>
                <w:color w:val="000000"/>
                <w:spacing w:val="3"/>
                <w:sz w:val="24"/>
              </w:rPr>
              <w:t>Наказ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p>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8. </w:t>
            </w:r>
          </w:p>
        </w:tc>
        <w:tc>
          <w:tcPr>
            <w:tcW w:w="4133" w:type="dxa"/>
            <w:shd w:val="clear" w:color="auto" w:fill="auto"/>
          </w:tcPr>
          <w:p w:rsidR="00965384" w:rsidRPr="00965384" w:rsidRDefault="00965384" w:rsidP="00965384">
            <w:pPr>
              <w:rPr>
                <w:rFonts w:ascii="Times New Roman" w:hAnsi="Times New Roman" w:cstheme="minorBidi"/>
                <w:b w:val="0"/>
                <w:sz w:val="24"/>
              </w:rPr>
            </w:pPr>
            <w:r w:rsidRPr="00965384">
              <w:rPr>
                <w:rFonts w:ascii="Times New Roman" w:hAnsi="Times New Roman" w:cstheme="minorBidi"/>
                <w:b w:val="0"/>
                <w:sz w:val="24"/>
                <w:lang w:eastAsia="en-US"/>
              </w:rPr>
              <w:t>Акти органів місцевого самоврядування</w:t>
            </w:r>
          </w:p>
        </w:tc>
        <w:tc>
          <w:tcPr>
            <w:tcW w:w="4678" w:type="dxa"/>
            <w:shd w:val="clear" w:color="auto" w:fill="auto"/>
          </w:tcPr>
          <w:p w:rsidR="00965384" w:rsidRPr="00965384" w:rsidRDefault="00965384" w:rsidP="00965384">
            <w:pPr>
              <w:rPr>
                <w:rFonts w:ascii="Times New Roman" w:hAnsi="Times New Roman" w:cstheme="minorBidi"/>
                <w:b w:val="0"/>
                <w:sz w:val="24"/>
              </w:rPr>
            </w:pPr>
            <w:r w:rsidRPr="00965384">
              <w:rPr>
                <w:rFonts w:ascii="Times New Roman" w:hAnsi="Times New Roman" w:cstheme="minorBidi"/>
                <w:b w:val="0"/>
                <w:sz w:val="24"/>
              </w:rPr>
              <w:t>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затверджене рішенням Миколаївської міської ради від 18.12.2024 №2978</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965384" w:rsidRPr="00965384" w:rsidRDefault="00965384" w:rsidP="00965384">
            <w:pPr>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Умови отримання адміністративної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9. </w:t>
            </w:r>
          </w:p>
        </w:tc>
        <w:tc>
          <w:tcPr>
            <w:tcW w:w="4133" w:type="dxa"/>
            <w:shd w:val="clear" w:color="auto" w:fill="auto"/>
          </w:tcPr>
          <w:p w:rsidR="00965384" w:rsidRPr="00965384" w:rsidRDefault="00965384" w:rsidP="00965384">
            <w:pPr>
              <w:rPr>
                <w:rFonts w:ascii="Times New Roman" w:hAnsi="Times New Roman" w:cstheme="minorBidi"/>
                <w:b w:val="0"/>
                <w:sz w:val="24"/>
              </w:rPr>
            </w:pPr>
            <w:r w:rsidRPr="00965384">
              <w:rPr>
                <w:rFonts w:ascii="Times New Roman" w:hAnsi="Times New Roman" w:cstheme="minorBidi"/>
                <w:b w:val="0"/>
                <w:sz w:val="24"/>
                <w:lang w:eastAsia="en-US"/>
              </w:rPr>
              <w:t>Підстава для одержання адміністративної послуги</w:t>
            </w:r>
          </w:p>
        </w:tc>
        <w:tc>
          <w:tcPr>
            <w:tcW w:w="4678" w:type="dxa"/>
            <w:shd w:val="clear" w:color="auto" w:fill="auto"/>
          </w:tcPr>
          <w:p w:rsidR="00965384" w:rsidRPr="00965384" w:rsidRDefault="00965384" w:rsidP="00965384">
            <w:pPr>
              <w:jc w:val="both"/>
              <w:rPr>
                <w:rFonts w:ascii="Times New Roman" w:eastAsiaTheme="minorHAnsi" w:hAnsi="Times New Roman" w:cstheme="minorBidi"/>
                <w:i/>
                <w:sz w:val="24"/>
                <w:lang w:eastAsia="en-US"/>
              </w:rPr>
            </w:pPr>
            <w:r w:rsidRPr="00965384">
              <w:rPr>
                <w:rFonts w:ascii="Times New Roman" w:eastAsiaTheme="minorHAnsi" w:hAnsi="Times New Roman" w:cstheme="minorBidi"/>
                <w:b w:val="0"/>
                <w:sz w:val="24"/>
                <w:lang w:eastAsia="en-US"/>
              </w:rPr>
              <w:t>Заява зацікавленої особи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10.</w:t>
            </w:r>
          </w:p>
        </w:tc>
        <w:tc>
          <w:tcPr>
            <w:tcW w:w="4133" w:type="dxa"/>
            <w:shd w:val="clear" w:color="auto" w:fill="auto"/>
          </w:tcPr>
          <w:p w:rsidR="00965384" w:rsidRPr="00965384" w:rsidRDefault="00965384" w:rsidP="00965384">
            <w:pPr>
              <w:rPr>
                <w:rFonts w:ascii="Times New Roman" w:hAnsi="Times New Roman" w:cstheme="minorBidi"/>
                <w:b w:val="0"/>
                <w:sz w:val="24"/>
              </w:rPr>
            </w:pPr>
            <w:r w:rsidRPr="00965384">
              <w:rPr>
                <w:rFonts w:ascii="Times New Roman" w:hAnsi="Times New Roman" w:cstheme="minorBidi"/>
                <w:b w:val="0"/>
                <w:sz w:val="24"/>
                <w:lang w:eastAsia="en-US"/>
              </w:rPr>
              <w:t>Вичерпний перелік документів, необхідних для отримання адміністративної послуги, а також вимоги до них</w:t>
            </w:r>
          </w:p>
        </w:tc>
        <w:tc>
          <w:tcPr>
            <w:tcW w:w="4678" w:type="dxa"/>
            <w:shd w:val="clear" w:color="auto" w:fill="auto"/>
          </w:tcPr>
          <w:p w:rsidR="00965384" w:rsidRPr="00965384" w:rsidRDefault="00965384" w:rsidP="00965384">
            <w:pPr>
              <w:rPr>
                <w:rFonts w:ascii="Times New Roman" w:eastAsiaTheme="minorHAnsi" w:hAnsi="Times New Roman" w:cstheme="minorBidi"/>
                <w:b w:val="0"/>
                <w:sz w:val="24"/>
                <w:lang w:eastAsia="en-US"/>
              </w:rPr>
            </w:pPr>
            <w:r w:rsidRPr="00965384">
              <w:rPr>
                <w:rFonts w:ascii="Times New Roman" w:eastAsiaTheme="minorHAnsi" w:hAnsi="Times New Roman" w:cstheme="minorBidi"/>
                <w:b w:val="0"/>
                <w:sz w:val="24"/>
                <w:lang w:eastAsia="en-US"/>
              </w:rPr>
              <w:t>1.Заява про затвердження технічної документації із землеустрою щодо встановлення меж земельної ділянки, на яку поширюється право земельного сервітуту, та встановлення земельного сервітуту;</w:t>
            </w:r>
          </w:p>
          <w:p w:rsidR="00965384" w:rsidRPr="00965384" w:rsidRDefault="00965384" w:rsidP="00965384">
            <w:pPr>
              <w:rPr>
                <w:rFonts w:ascii="Times New Roman" w:eastAsiaTheme="minorHAnsi" w:hAnsi="Times New Roman" w:cstheme="minorBidi"/>
                <w:b w:val="0"/>
                <w:sz w:val="24"/>
                <w:lang w:eastAsia="en-US"/>
              </w:rPr>
            </w:pPr>
            <w:r w:rsidRPr="00965384">
              <w:rPr>
                <w:rFonts w:ascii="Times New Roman" w:eastAsiaTheme="minorHAnsi" w:hAnsi="Times New Roman"/>
                <w:b w:val="0"/>
                <w:sz w:val="24"/>
                <w:lang w:eastAsia="en-US"/>
              </w:rPr>
              <w:t>2.</w:t>
            </w:r>
            <w:r w:rsidRPr="00965384">
              <w:rPr>
                <w:rFonts w:ascii="Times New Roman" w:eastAsiaTheme="minorHAnsi" w:hAnsi="Times New Roman"/>
                <w:b w:val="0"/>
                <w:color w:val="212529"/>
                <w:sz w:val="24"/>
                <w:shd w:val="clear" w:color="auto" w:fill="FFFFFF"/>
                <w:lang w:eastAsia="en-US"/>
              </w:rPr>
              <w:t xml:space="preserve">Копії документів, що посвідчують особу (паспорт </w:t>
            </w:r>
            <w:r w:rsidRPr="00965384">
              <w:rPr>
                <w:rFonts w:ascii="Times New Roman" w:eastAsiaTheme="minorHAnsi" w:hAnsi="Times New Roman" w:cstheme="minorBidi"/>
                <w:b w:val="0"/>
                <w:sz w:val="24"/>
                <w:lang w:eastAsia="en-US"/>
              </w:rPr>
              <w:t>громадянина України</w:t>
            </w:r>
            <w:r w:rsidRPr="00965384">
              <w:rPr>
                <w:rFonts w:ascii="Times New Roman" w:eastAsiaTheme="minorHAnsi" w:hAnsi="Times New Roman"/>
                <w:b w:val="0"/>
                <w:color w:val="212529"/>
                <w:sz w:val="24"/>
                <w:shd w:val="clear" w:color="auto" w:fill="FFFFFF"/>
                <w:lang w:eastAsia="en-US"/>
              </w:rPr>
              <w:t xml:space="preserve">, </w:t>
            </w:r>
            <w:r w:rsidRPr="00965384">
              <w:rPr>
                <w:rFonts w:ascii="Times New Roman" w:eastAsiaTheme="minorHAnsi" w:hAnsi="Times New Roman" w:cstheme="minorBidi"/>
                <w:b w:val="0"/>
                <w:sz w:val="24"/>
                <w:lang w:eastAsia="en-US"/>
              </w:rPr>
              <w:t>реєстраційний номер облікової картки платника податків – для фізичних осіб, виписка/витяг з Єдиного державного реєстру юридичних осіб, фізичних осіб-підприємців та громадських формувань – для юридичних осіб та фізичних осіб-підприємців);</w:t>
            </w:r>
          </w:p>
          <w:p w:rsidR="00965384" w:rsidRPr="00965384" w:rsidRDefault="00965384" w:rsidP="00965384">
            <w:pPr>
              <w:contextualSpacing/>
              <w:rPr>
                <w:rFonts w:asciiTheme="minorHAnsi" w:hAnsiTheme="minorHAnsi" w:cstheme="minorBidi"/>
                <w:b w:val="0"/>
                <w:sz w:val="24"/>
                <w:lang w:eastAsia="uk-UA"/>
              </w:rPr>
            </w:pPr>
            <w:r w:rsidRPr="00965384">
              <w:rPr>
                <w:rFonts w:ascii="Times New Roman" w:hAnsi="Times New Roman"/>
                <w:b w:val="0"/>
                <w:color w:val="000000"/>
                <w:sz w:val="24"/>
              </w:rPr>
              <w:t xml:space="preserve">3.довідка про реєстрацію місця проживання (у разі наявності у заявника </w:t>
            </w:r>
            <w:r w:rsidRPr="00965384">
              <w:rPr>
                <w:rFonts w:ascii="Times New Roman" w:hAnsi="Times New Roman"/>
                <w:b w:val="0"/>
                <w:color w:val="000000"/>
                <w:sz w:val="24"/>
                <w:lang w:val="en-US"/>
              </w:rPr>
              <w:t>ID</w:t>
            </w:r>
            <w:r w:rsidRPr="00965384">
              <w:rPr>
                <w:rFonts w:ascii="Times New Roman" w:hAnsi="Times New Roman"/>
                <w:b w:val="0"/>
                <w:color w:val="000000"/>
                <w:sz w:val="24"/>
              </w:rPr>
              <w:t>-картки);</w:t>
            </w:r>
          </w:p>
          <w:p w:rsidR="00965384" w:rsidRPr="00965384" w:rsidRDefault="00965384" w:rsidP="00965384">
            <w:pPr>
              <w:rPr>
                <w:rFonts w:ascii="Times New Roman" w:eastAsiaTheme="minorHAnsi" w:hAnsi="Times New Roman" w:cstheme="minorBidi"/>
                <w:b w:val="0"/>
                <w:sz w:val="24"/>
                <w:lang w:eastAsia="en-US"/>
              </w:rPr>
            </w:pPr>
            <w:r w:rsidRPr="00965384">
              <w:rPr>
                <w:rFonts w:ascii="Times New Roman" w:eastAsiaTheme="minorHAnsi" w:hAnsi="Times New Roman"/>
                <w:b w:val="0"/>
                <w:sz w:val="24"/>
                <w:lang w:eastAsia="en-US"/>
              </w:rPr>
              <w:t>4.технічна документація із землеустрою щодо встановлення меж частини земельної ділянки, на яку поширюється право земельного сервітуту</w:t>
            </w:r>
            <w:r w:rsidRPr="00965384">
              <w:rPr>
                <w:rFonts w:ascii="Times New Roman" w:eastAsiaTheme="minorHAnsi" w:hAnsi="Times New Roman" w:cstheme="minorBidi"/>
                <w:b w:val="0"/>
                <w:sz w:val="24"/>
                <w:lang w:eastAsia="en-US"/>
              </w:rPr>
              <w:t>;</w:t>
            </w:r>
          </w:p>
          <w:p w:rsidR="00965384" w:rsidRPr="00965384" w:rsidRDefault="00965384" w:rsidP="00965384">
            <w:pPr>
              <w:rPr>
                <w:rFonts w:ascii="Times New Roman" w:eastAsiaTheme="minorHAnsi" w:hAnsi="Times New Roman" w:cstheme="minorBidi"/>
                <w:b w:val="0"/>
                <w:sz w:val="24"/>
                <w:lang w:eastAsia="en-US"/>
              </w:rPr>
            </w:pPr>
            <w:r w:rsidRPr="00965384">
              <w:rPr>
                <w:rFonts w:ascii="Times New Roman" w:eastAsiaTheme="minorHAnsi" w:hAnsi="Times New Roman" w:cstheme="minorBidi"/>
                <w:b w:val="0"/>
                <w:sz w:val="24"/>
                <w:lang w:eastAsia="en-US"/>
              </w:rPr>
              <w:t>5.витяг з Державного земельного кадастру про земельну ділянку</w:t>
            </w:r>
            <w:r w:rsidRPr="00A75244">
              <w:rPr>
                <w:rFonts w:ascii="Times New Roman" w:eastAsiaTheme="minorHAnsi" w:hAnsi="Times New Roman" w:cstheme="minorBidi"/>
                <w:b w:val="0"/>
                <w:sz w:val="24"/>
                <w:lang w:val="ru-RU" w:eastAsia="en-US"/>
              </w:rPr>
              <w:t>;</w:t>
            </w:r>
          </w:p>
          <w:p w:rsidR="00965384" w:rsidRPr="00965384" w:rsidRDefault="00965384" w:rsidP="00965384">
            <w:pPr>
              <w:rPr>
                <w:rFonts w:ascii="Times New Roman" w:eastAsiaTheme="minorHAnsi" w:hAnsi="Times New Roman" w:cstheme="minorBidi"/>
                <w:b w:val="0"/>
                <w:sz w:val="24"/>
                <w:lang w:eastAsia="en-US"/>
              </w:rPr>
            </w:pPr>
            <w:r w:rsidRPr="00965384">
              <w:rPr>
                <w:rFonts w:ascii="Times New Roman" w:eastAsiaTheme="minorHAnsi" w:hAnsi="Times New Roman" w:cstheme="minorBidi"/>
                <w:b w:val="0"/>
                <w:sz w:val="24"/>
                <w:lang w:eastAsia="en-US"/>
              </w:rPr>
              <w:t>6.витяг з нормативної грошової оцінки земельної ділянки.</w:t>
            </w:r>
          </w:p>
          <w:p w:rsidR="00965384" w:rsidRPr="00965384" w:rsidRDefault="00965384" w:rsidP="00965384">
            <w:pPr>
              <w:rPr>
                <w:rFonts w:ascii="Times New Roman" w:eastAsiaTheme="minorHAnsi" w:hAnsi="Times New Roman" w:cstheme="minorBidi"/>
                <w:b w:val="0"/>
                <w:sz w:val="24"/>
                <w:lang w:eastAsia="en-US"/>
              </w:rPr>
            </w:pPr>
            <w:r w:rsidRPr="00965384">
              <w:rPr>
                <w:rFonts w:ascii="Times New Roman" w:eastAsiaTheme="minorHAnsi" w:hAnsi="Times New Roman" w:cstheme="minorBidi"/>
                <w:b w:val="0"/>
                <w:sz w:val="24"/>
                <w:lang w:eastAsia="en-US"/>
              </w:rPr>
              <w:t>Якщо документи подаються уповноваженою особою, додатково:</w:t>
            </w:r>
          </w:p>
          <w:p w:rsidR="00965384" w:rsidRPr="00A75244" w:rsidRDefault="00965384" w:rsidP="00965384">
            <w:pPr>
              <w:rPr>
                <w:rFonts w:ascii="Times New Roman" w:eastAsiaTheme="minorHAnsi" w:hAnsi="Times New Roman" w:cstheme="minorBidi"/>
                <w:b w:val="0"/>
                <w:sz w:val="24"/>
                <w:lang w:val="ru-RU" w:eastAsia="en-US"/>
              </w:rPr>
            </w:pPr>
            <w:r w:rsidRPr="00965384">
              <w:rPr>
                <w:rFonts w:ascii="Times New Roman" w:eastAsiaTheme="minorHAnsi" w:hAnsi="Times New Roman" w:cstheme="minorBidi"/>
                <w:b w:val="0"/>
                <w:sz w:val="24"/>
                <w:lang w:eastAsia="en-US"/>
              </w:rPr>
              <w:t>1. довіреність</w:t>
            </w:r>
            <w:r w:rsidRPr="00A75244">
              <w:rPr>
                <w:rFonts w:ascii="Times New Roman" w:eastAsiaTheme="minorHAnsi" w:hAnsi="Times New Roman" w:cstheme="minorBidi"/>
                <w:b w:val="0"/>
                <w:sz w:val="24"/>
                <w:lang w:val="ru-RU" w:eastAsia="en-US"/>
              </w:rPr>
              <w:t>;</w:t>
            </w:r>
          </w:p>
          <w:p w:rsidR="00965384" w:rsidRPr="00965384" w:rsidRDefault="00965384" w:rsidP="00965384">
            <w:pPr>
              <w:rPr>
                <w:rFonts w:ascii="Times New Roman" w:eastAsiaTheme="minorHAnsi" w:hAnsi="Times New Roman" w:cstheme="minorBidi"/>
                <w:b w:val="0"/>
                <w:sz w:val="24"/>
                <w:lang w:eastAsia="en-US"/>
              </w:rPr>
            </w:pPr>
            <w:r w:rsidRPr="00965384">
              <w:rPr>
                <w:rFonts w:ascii="Times New Roman" w:eastAsiaTheme="minorHAnsi" w:hAnsi="Times New Roman" w:cstheme="minorBidi"/>
                <w:b w:val="0"/>
                <w:sz w:val="24"/>
                <w:lang w:eastAsia="en-US"/>
              </w:rPr>
              <w:t>2. копія паспорта громадянина України.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11.</w:t>
            </w:r>
          </w:p>
        </w:tc>
        <w:tc>
          <w:tcPr>
            <w:tcW w:w="4133" w:type="dxa"/>
            <w:shd w:val="clear" w:color="auto" w:fill="auto"/>
          </w:tcPr>
          <w:p w:rsidR="00965384" w:rsidRPr="00965384" w:rsidRDefault="00965384" w:rsidP="00965384">
            <w:pPr>
              <w:spacing w:before="60" w:after="60"/>
              <w:rPr>
                <w:rFonts w:ascii="Times New Roman" w:hAnsi="Times New Roman" w:cstheme="minorBidi"/>
                <w:b w:val="0"/>
                <w:color w:val="000000"/>
                <w:sz w:val="24"/>
              </w:rPr>
            </w:pPr>
            <w:r w:rsidRPr="00965384">
              <w:rPr>
                <w:rFonts w:ascii="Times New Roman" w:hAnsi="Times New Roman" w:cstheme="minorBidi"/>
                <w:b w:val="0"/>
                <w:sz w:val="24"/>
                <w:lang w:eastAsia="en-US"/>
              </w:rPr>
              <w:t>Порядок та спосіб подання документів, необхідних для отримання адміністративної послуги</w:t>
            </w:r>
          </w:p>
        </w:tc>
        <w:tc>
          <w:tcPr>
            <w:tcW w:w="4678" w:type="dxa"/>
            <w:shd w:val="clear" w:color="auto" w:fill="auto"/>
          </w:tcPr>
          <w:p w:rsidR="00965384" w:rsidRPr="00965384" w:rsidRDefault="00965384" w:rsidP="00965384">
            <w:pPr>
              <w:spacing w:before="60"/>
              <w:rPr>
                <w:rFonts w:ascii="Times New Roman" w:hAnsi="Times New Roman" w:cstheme="minorBidi"/>
                <w:b w:val="0"/>
                <w:color w:val="000000"/>
                <w:sz w:val="24"/>
              </w:rPr>
            </w:pPr>
            <w:r w:rsidRPr="00965384">
              <w:rPr>
                <w:rFonts w:ascii="Times New Roman" w:hAnsi="Times New Roman" w:cstheme="minorBidi"/>
                <w:b w:val="0"/>
                <w:color w:val="000000"/>
                <w:sz w:val="24"/>
              </w:rPr>
              <w:t>Документи подаються особисто суб’єктом звернення або його представником до адміністраторів Управління надання адміністративних послуг та державної реєстрації, які здійснюють прийом громадян.</w:t>
            </w:r>
          </w:p>
          <w:p w:rsidR="00965384" w:rsidRPr="00965384" w:rsidRDefault="00965384" w:rsidP="00965384">
            <w:pPr>
              <w:spacing w:before="60"/>
              <w:rPr>
                <w:rFonts w:ascii="Times New Roman" w:hAnsi="Times New Roman"/>
                <w:b w:val="0"/>
                <w:color w:val="000000"/>
                <w:sz w:val="24"/>
              </w:rPr>
            </w:pPr>
            <w:r w:rsidRPr="00965384">
              <w:rPr>
                <w:rFonts w:ascii="Times New Roman" w:eastAsiaTheme="minorHAnsi" w:hAnsi="Times New Roman"/>
                <w:b w:val="0"/>
                <w:color w:val="000000"/>
                <w:sz w:val="24"/>
                <w:shd w:val="clear" w:color="auto" w:fill="FFFFFF"/>
                <w:lang w:eastAsia="en-US"/>
              </w:rPr>
              <w:t>Адміністратор перевіряє документи, що посвідчують особу заявника та реєструє заяву і документи.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12.</w:t>
            </w:r>
          </w:p>
        </w:tc>
        <w:tc>
          <w:tcPr>
            <w:tcW w:w="4133" w:type="dxa"/>
            <w:shd w:val="clear" w:color="auto" w:fill="auto"/>
          </w:tcPr>
          <w:p w:rsidR="00965384" w:rsidRPr="00965384" w:rsidRDefault="00965384" w:rsidP="00965384">
            <w:pPr>
              <w:jc w:val="both"/>
              <w:rPr>
                <w:rFonts w:ascii="Times New Roman" w:hAnsi="Times New Roman" w:cstheme="minorBidi"/>
                <w:b w:val="0"/>
                <w:sz w:val="24"/>
              </w:rPr>
            </w:pPr>
            <w:r w:rsidRPr="00965384">
              <w:rPr>
                <w:rFonts w:ascii="Times New Roman" w:hAnsi="Times New Roman" w:cstheme="minorBidi"/>
                <w:b w:val="0"/>
                <w:sz w:val="24"/>
                <w:lang w:eastAsia="en-US"/>
              </w:rPr>
              <w:t>Платність (безоплатність) надання адміністративної послуги</w:t>
            </w:r>
          </w:p>
        </w:tc>
        <w:tc>
          <w:tcPr>
            <w:tcW w:w="4678" w:type="dxa"/>
            <w:shd w:val="clear" w:color="auto" w:fill="auto"/>
          </w:tcPr>
          <w:p w:rsidR="00965384" w:rsidRPr="00965384" w:rsidRDefault="00965384" w:rsidP="00965384">
            <w:pPr>
              <w:jc w:val="both"/>
              <w:rPr>
                <w:rFonts w:ascii="Times New Roman" w:hAnsi="Times New Roman" w:cstheme="minorBidi"/>
                <w:b w:val="0"/>
                <w:sz w:val="24"/>
              </w:rPr>
            </w:pPr>
            <w:r w:rsidRPr="00965384">
              <w:rPr>
                <w:rFonts w:ascii="Times New Roman" w:hAnsi="Times New Roman" w:cstheme="minorBidi"/>
                <w:b w:val="0"/>
                <w:color w:val="000000"/>
                <w:sz w:val="24"/>
              </w:rPr>
              <w:t>Безоплатно</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13. </w:t>
            </w:r>
          </w:p>
        </w:tc>
        <w:tc>
          <w:tcPr>
            <w:tcW w:w="4133" w:type="dxa"/>
            <w:shd w:val="clear" w:color="auto" w:fill="auto"/>
          </w:tcPr>
          <w:p w:rsidR="00965384" w:rsidRPr="00965384" w:rsidRDefault="00965384" w:rsidP="00965384">
            <w:pPr>
              <w:jc w:val="both"/>
              <w:rPr>
                <w:rFonts w:ascii="Times New Roman" w:hAnsi="Times New Roman" w:cstheme="minorBidi"/>
                <w:b w:val="0"/>
                <w:sz w:val="24"/>
              </w:rPr>
            </w:pPr>
            <w:r w:rsidRPr="00965384">
              <w:rPr>
                <w:rFonts w:ascii="Times New Roman" w:hAnsi="Times New Roman" w:cstheme="minorBidi"/>
                <w:b w:val="0"/>
                <w:sz w:val="24"/>
                <w:lang w:eastAsia="en-US"/>
              </w:rPr>
              <w:t>Строк надання адміністративної послуги</w:t>
            </w:r>
          </w:p>
        </w:tc>
        <w:tc>
          <w:tcPr>
            <w:tcW w:w="4678"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rPr>
              <w:t>У місячний строк з дня подання суб’єктом звернення заяви з документами, необхідними для отримання послуги, а в разі неможливості прийняття рішення у визначений строк – на першому засіданні сесії після закінчення цього строку відповідно до ч.4 ст.10 Закону України «Про адміністративні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 xml:space="preserve">14. </w:t>
            </w:r>
          </w:p>
        </w:tc>
        <w:tc>
          <w:tcPr>
            <w:tcW w:w="4133" w:type="dxa"/>
            <w:shd w:val="clear" w:color="auto" w:fill="auto"/>
          </w:tcPr>
          <w:p w:rsidR="00965384" w:rsidRPr="00965384" w:rsidRDefault="00965384" w:rsidP="00965384">
            <w:pPr>
              <w:jc w:val="both"/>
              <w:rPr>
                <w:rFonts w:ascii="Times New Roman" w:hAnsi="Times New Roman" w:cstheme="minorBidi"/>
                <w:b w:val="0"/>
                <w:sz w:val="24"/>
              </w:rPr>
            </w:pPr>
            <w:r w:rsidRPr="00965384">
              <w:rPr>
                <w:rFonts w:ascii="Times New Roman" w:hAnsi="Times New Roman" w:cstheme="minorBidi"/>
                <w:b w:val="0"/>
                <w:sz w:val="24"/>
                <w:lang w:eastAsia="en-US"/>
              </w:rPr>
              <w:t>Перелік підстав для відмови у наданні адміністративної послуги</w:t>
            </w:r>
          </w:p>
        </w:tc>
        <w:tc>
          <w:tcPr>
            <w:tcW w:w="4678" w:type="dxa"/>
            <w:shd w:val="clear" w:color="auto" w:fill="auto"/>
          </w:tcPr>
          <w:p w:rsidR="00965384" w:rsidRPr="00965384" w:rsidRDefault="00965384" w:rsidP="00965384">
            <w:pPr>
              <w:jc w:val="both"/>
              <w:rPr>
                <w:rFonts w:ascii="Times New Roman" w:hAnsi="Times New Roman" w:cstheme="minorBidi"/>
                <w:b w:val="0"/>
                <w:sz w:val="24"/>
                <w:lang w:eastAsia="en-US"/>
              </w:rPr>
            </w:pPr>
            <w:r w:rsidRPr="00965384">
              <w:rPr>
                <w:rFonts w:ascii="Times New Roman" w:hAnsi="Times New Roman" w:cstheme="minorBidi"/>
                <w:b w:val="0"/>
                <w:sz w:val="24"/>
                <w:lang w:eastAsia="en-US"/>
              </w:rPr>
              <w:t>- подання заявником неповного пакету документів;</w:t>
            </w:r>
          </w:p>
          <w:p w:rsidR="00965384" w:rsidRPr="00965384" w:rsidRDefault="00965384" w:rsidP="00965384">
            <w:pPr>
              <w:jc w:val="both"/>
              <w:rPr>
                <w:rFonts w:ascii="Times New Roman" w:hAnsi="Times New Roman" w:cstheme="minorBidi"/>
                <w:b w:val="0"/>
                <w:sz w:val="24"/>
                <w:lang w:eastAsia="en-US"/>
              </w:rPr>
            </w:pPr>
            <w:r w:rsidRPr="00965384">
              <w:rPr>
                <w:rFonts w:ascii="Times New Roman" w:hAnsi="Times New Roman" w:cstheme="minorBidi"/>
                <w:b w:val="0"/>
                <w:sz w:val="24"/>
                <w:lang w:eastAsia="en-US"/>
              </w:rPr>
              <w:t>- виявлення недостовірних відомостей у поданих документах</w:t>
            </w:r>
            <w:r w:rsidRPr="00965384">
              <w:rPr>
                <w:rFonts w:ascii="Times New Roman" w:hAnsi="Times New Roman" w:cstheme="minorBidi"/>
                <w:b w:val="0"/>
                <w:sz w:val="24"/>
                <w:lang w:val="ru-RU" w:eastAsia="en-US"/>
              </w:rPr>
              <w:t>;</w:t>
            </w:r>
          </w:p>
          <w:p w:rsidR="00965384" w:rsidRPr="00965384" w:rsidRDefault="00965384" w:rsidP="00965384">
            <w:pPr>
              <w:shd w:val="clear" w:color="auto" w:fill="FFFFFF"/>
              <w:suppressAutoHyphens/>
              <w:textAlignment w:val="baseline"/>
              <w:rPr>
                <w:rFonts w:ascii="Times New Roman" w:hAnsi="Times New Roman"/>
                <w:b w:val="0"/>
                <w:color w:val="000000"/>
                <w:sz w:val="24"/>
                <w:lang w:eastAsia="zh-CN"/>
              </w:rPr>
            </w:pPr>
            <w:r w:rsidRPr="00965384">
              <w:rPr>
                <w:rFonts w:ascii="Times New Roman" w:hAnsi="Times New Roman"/>
                <w:b w:val="0"/>
                <w:color w:val="000000"/>
                <w:sz w:val="24"/>
                <w:lang w:eastAsia="zh-CN"/>
              </w:rPr>
              <w:t>- невідповідність документів діючому законодавству</w:t>
            </w:r>
            <w:r w:rsidRPr="00A75244">
              <w:rPr>
                <w:rFonts w:ascii="Times New Roman" w:hAnsi="Times New Roman"/>
                <w:b w:val="0"/>
                <w:color w:val="000000"/>
                <w:sz w:val="24"/>
                <w:lang w:val="ru-RU" w:eastAsia="zh-CN"/>
              </w:rPr>
              <w:t>;</w:t>
            </w:r>
          </w:p>
          <w:p w:rsidR="00965384" w:rsidRPr="00965384" w:rsidRDefault="00965384" w:rsidP="00965384">
            <w:pPr>
              <w:shd w:val="clear" w:color="auto" w:fill="FFFFFF"/>
              <w:suppressAutoHyphens/>
              <w:textAlignment w:val="baseline"/>
              <w:rPr>
                <w:rFonts w:ascii="Times New Roman" w:hAnsi="Times New Roman"/>
                <w:b w:val="0"/>
                <w:sz w:val="24"/>
                <w:lang w:eastAsia="zh-CN"/>
              </w:rPr>
            </w:pPr>
            <w:r w:rsidRPr="00965384">
              <w:rPr>
                <w:rFonts w:ascii="Times New Roman" w:hAnsi="Times New Roman"/>
                <w:b w:val="0"/>
                <w:color w:val="000000"/>
                <w:sz w:val="24"/>
                <w:lang w:eastAsia="zh-CN"/>
              </w:rPr>
              <w:t>- неможливість встановлення земельного сервітуту на даній земельній ділянці відповідно до містобудівної документації.</w:t>
            </w:r>
          </w:p>
          <w:p w:rsidR="00965384" w:rsidRPr="00965384" w:rsidRDefault="00965384" w:rsidP="00965384">
            <w:pPr>
              <w:shd w:val="clear" w:color="auto" w:fill="FFFFFF"/>
              <w:outlineLvl w:val="4"/>
              <w:rPr>
                <w:rFonts w:ascii="Times New Roman" w:hAnsi="Times New Roman"/>
                <w:b w:val="0"/>
                <w:color w:val="212529"/>
                <w:sz w:val="24"/>
              </w:rPr>
            </w:pPr>
            <w:r w:rsidRPr="00965384">
              <w:rPr>
                <w:rFonts w:ascii="Times New Roman" w:hAnsi="Times New Roman"/>
                <w:b w:val="0"/>
                <w:color w:val="212529"/>
                <w:sz w:val="24"/>
              </w:rPr>
              <w:t>Органи</w:t>
            </w:r>
            <w:r w:rsidRPr="00965384">
              <w:rPr>
                <w:rFonts w:ascii="Times New Roman" w:hAnsi="Times New Roman"/>
                <w:b w:val="0"/>
                <w:color w:val="212529"/>
                <w:sz w:val="24"/>
                <w:lang w:val="ru-RU"/>
              </w:rPr>
              <w:t xml:space="preserve">, до </w:t>
            </w:r>
            <w:r w:rsidRPr="00965384">
              <w:rPr>
                <w:rFonts w:ascii="Times New Roman" w:hAnsi="Times New Roman"/>
                <w:b w:val="0"/>
                <w:color w:val="212529"/>
                <w:sz w:val="24"/>
              </w:rPr>
              <w:t>яких</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оскаржується відмова</w:t>
            </w:r>
            <w:r w:rsidRPr="00965384">
              <w:rPr>
                <w:rFonts w:ascii="Times New Roman" w:hAnsi="Times New Roman"/>
                <w:b w:val="0"/>
                <w:color w:val="212529"/>
                <w:sz w:val="24"/>
                <w:lang w:val="ru-RU"/>
              </w:rPr>
              <w:t>:</w:t>
            </w:r>
            <w:r w:rsidRPr="00965384">
              <w:rPr>
                <w:rFonts w:ascii="Times New Roman" w:hAnsi="Times New Roman"/>
                <w:b w:val="0"/>
                <w:color w:val="212529"/>
                <w:sz w:val="24"/>
              </w:rPr>
              <w:t xml:space="preserve"> суд</w:t>
            </w:r>
            <w:r w:rsidRPr="00965384">
              <w:rPr>
                <w:rFonts w:ascii="Times New Roman" w:hAnsi="Times New Roman"/>
                <w:bCs/>
                <w:szCs w:val="20"/>
              </w:rPr>
              <w:t>.</w:t>
            </w:r>
          </w:p>
          <w:p w:rsidR="00965384" w:rsidRPr="00965384" w:rsidRDefault="00965384" w:rsidP="00965384">
            <w:pPr>
              <w:shd w:val="clear" w:color="auto" w:fill="FFFFFF"/>
              <w:outlineLvl w:val="4"/>
              <w:rPr>
                <w:rFonts w:ascii="Arial" w:hAnsi="Arial" w:cs="Arial"/>
                <w:b w:val="0"/>
                <w:color w:val="212529"/>
                <w:szCs w:val="20"/>
                <w:lang w:val="ru-RU"/>
              </w:rPr>
            </w:pPr>
            <w:r w:rsidRPr="00965384">
              <w:rPr>
                <w:rFonts w:ascii="Times New Roman" w:hAnsi="Times New Roman"/>
                <w:b w:val="0"/>
                <w:color w:val="212529"/>
                <w:sz w:val="24"/>
              </w:rPr>
              <w:t>Скаргу</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може</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подавати</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оскаржувач</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представник</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оскаржувача</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15.</w:t>
            </w:r>
          </w:p>
        </w:tc>
        <w:tc>
          <w:tcPr>
            <w:tcW w:w="4133" w:type="dxa"/>
            <w:shd w:val="clear" w:color="auto" w:fill="auto"/>
          </w:tcPr>
          <w:p w:rsidR="00965384" w:rsidRPr="00965384" w:rsidRDefault="00965384" w:rsidP="00965384">
            <w:pPr>
              <w:jc w:val="both"/>
              <w:rPr>
                <w:rFonts w:ascii="Times New Roman" w:hAnsi="Times New Roman" w:cstheme="minorBidi"/>
                <w:b w:val="0"/>
                <w:sz w:val="24"/>
              </w:rPr>
            </w:pPr>
            <w:r w:rsidRPr="00965384">
              <w:rPr>
                <w:rFonts w:ascii="Times New Roman" w:hAnsi="Times New Roman" w:cstheme="minorBidi"/>
                <w:b w:val="0"/>
                <w:sz w:val="24"/>
                <w:lang w:eastAsia="en-US"/>
              </w:rPr>
              <w:t>Результат надання адміністративної послуги</w:t>
            </w:r>
          </w:p>
        </w:tc>
        <w:tc>
          <w:tcPr>
            <w:tcW w:w="4678" w:type="dxa"/>
            <w:shd w:val="clear" w:color="auto" w:fill="auto"/>
          </w:tcPr>
          <w:p w:rsidR="00965384" w:rsidRPr="00965384" w:rsidRDefault="00965384" w:rsidP="00965384">
            <w:pPr>
              <w:shd w:val="clear" w:color="auto" w:fill="FFFFFF"/>
              <w:rPr>
                <w:rFonts w:ascii="Times New Roman" w:hAnsi="Times New Roman"/>
                <w:b w:val="0"/>
                <w:color w:val="212529"/>
                <w:sz w:val="24"/>
                <w:lang w:val="ru-RU"/>
              </w:rPr>
            </w:pPr>
            <w:r w:rsidRPr="00965384">
              <w:rPr>
                <w:rFonts w:ascii="Times New Roman" w:hAnsi="Times New Roman"/>
                <w:b w:val="0"/>
                <w:color w:val="212529"/>
                <w:sz w:val="24"/>
              </w:rPr>
              <w:t>Видача рішення про затвердження технічної документації із землеустрою щодо встановлення меж частини земельної ділянки, на яку поширюється право земельного сервітуту, та надання згоди на встановлення земельного сервітуту</w:t>
            </w:r>
            <w:r w:rsidRPr="00965384">
              <w:rPr>
                <w:rFonts w:ascii="Times New Roman" w:hAnsi="Times New Roman"/>
                <w:b w:val="0"/>
                <w:color w:val="212529"/>
                <w:sz w:val="24"/>
                <w:lang w:val="ru-RU"/>
              </w:rPr>
              <w:t>;</w:t>
            </w:r>
          </w:p>
          <w:p w:rsidR="00965384" w:rsidRPr="00965384" w:rsidRDefault="00965384" w:rsidP="00965384">
            <w:pPr>
              <w:shd w:val="clear" w:color="auto" w:fill="FFFFFF"/>
              <w:rPr>
                <w:rFonts w:ascii="Arial" w:hAnsi="Arial" w:cs="Arial"/>
                <w:b w:val="0"/>
                <w:color w:val="212529"/>
                <w:sz w:val="24"/>
                <w:lang w:val="ru-RU"/>
              </w:rPr>
            </w:pPr>
            <w:r w:rsidRPr="00965384">
              <w:rPr>
                <w:rFonts w:ascii="Times New Roman" w:hAnsi="Times New Roman"/>
                <w:b w:val="0"/>
                <w:color w:val="212529"/>
                <w:sz w:val="24"/>
              </w:rPr>
              <w:t>Видача рішення про відмову</w:t>
            </w:r>
            <w:r w:rsidRPr="00965384">
              <w:rPr>
                <w:rFonts w:ascii="Times New Roman" w:hAnsi="Times New Roman"/>
                <w:b w:val="0"/>
                <w:color w:val="212529"/>
                <w:sz w:val="24"/>
                <w:lang w:val="ru-RU"/>
              </w:rPr>
              <w:t xml:space="preserve"> у </w:t>
            </w:r>
            <w:r w:rsidRPr="00965384">
              <w:rPr>
                <w:rFonts w:ascii="Times New Roman" w:hAnsi="Times New Roman"/>
                <w:b w:val="0"/>
                <w:color w:val="212529"/>
                <w:sz w:val="24"/>
              </w:rPr>
              <w:t>затвердженні технічної документації із землеустрою щодо встановлення меж частини земельної ділянки, на яку поширюється право земельного сервітуту</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965384" w:rsidRPr="00965384" w:rsidRDefault="00965384" w:rsidP="00965384">
            <w:pPr>
              <w:rPr>
                <w:rFonts w:ascii="Times New Roman" w:hAnsi="Times New Roman" w:cstheme="minorBidi"/>
                <w:b w:val="0"/>
                <w:sz w:val="24"/>
                <w:lang w:eastAsia="en-US"/>
              </w:rPr>
            </w:pPr>
            <w:r w:rsidRPr="00965384">
              <w:rPr>
                <w:rFonts w:ascii="Times New Roman" w:hAnsi="Times New Roman" w:cstheme="minorBidi"/>
                <w:b w:val="0"/>
                <w:sz w:val="24"/>
                <w:lang w:eastAsia="en-US"/>
              </w:rPr>
              <w:t>16.</w:t>
            </w:r>
          </w:p>
        </w:tc>
        <w:tc>
          <w:tcPr>
            <w:tcW w:w="4133" w:type="dxa"/>
            <w:shd w:val="clear" w:color="auto" w:fill="auto"/>
          </w:tcPr>
          <w:p w:rsidR="00965384" w:rsidRPr="00965384" w:rsidRDefault="00965384" w:rsidP="00965384">
            <w:pPr>
              <w:jc w:val="both"/>
              <w:rPr>
                <w:rFonts w:ascii="Times New Roman" w:hAnsi="Times New Roman" w:cstheme="minorBidi"/>
                <w:b w:val="0"/>
                <w:sz w:val="24"/>
              </w:rPr>
            </w:pPr>
            <w:r w:rsidRPr="00965384">
              <w:rPr>
                <w:rFonts w:ascii="Times New Roman" w:hAnsi="Times New Roman" w:cstheme="minorBidi"/>
                <w:b w:val="0"/>
                <w:sz w:val="24"/>
                <w:lang w:eastAsia="en-US"/>
              </w:rPr>
              <w:t>Способи отримання відповіді (результату)</w:t>
            </w:r>
          </w:p>
        </w:tc>
        <w:tc>
          <w:tcPr>
            <w:tcW w:w="4678" w:type="dxa"/>
            <w:shd w:val="clear" w:color="auto" w:fill="auto"/>
          </w:tcPr>
          <w:p w:rsidR="00965384" w:rsidRPr="00965384" w:rsidRDefault="00965384" w:rsidP="00965384">
            <w:pPr>
              <w:rPr>
                <w:rFonts w:ascii="Times New Roman" w:hAnsi="Times New Roman" w:cstheme="minorBidi"/>
                <w:b w:val="0"/>
                <w:color w:val="000000"/>
                <w:sz w:val="24"/>
              </w:rPr>
            </w:pPr>
            <w:r w:rsidRPr="00965384">
              <w:rPr>
                <w:rFonts w:ascii="Times New Roman" w:hAnsi="Times New Roman" w:cstheme="minorBidi"/>
                <w:b w:val="0"/>
                <w:color w:val="000000"/>
                <w:sz w:val="24"/>
              </w:rPr>
              <w:t>1. В Управлінні надання адміністративних послуг та державної реєстрації Миколаївської міської ради Стрийського району Львівської області особисто або через уповноважену особу;</w:t>
            </w:r>
          </w:p>
          <w:p w:rsidR="00965384" w:rsidRPr="00965384" w:rsidRDefault="00965384" w:rsidP="00965384">
            <w:pPr>
              <w:rPr>
                <w:rFonts w:ascii="Times New Roman" w:hAnsi="Times New Roman" w:cstheme="minorBidi"/>
                <w:b w:val="0"/>
                <w:sz w:val="24"/>
              </w:rPr>
            </w:pPr>
            <w:r w:rsidRPr="00965384">
              <w:rPr>
                <w:rFonts w:ascii="Times New Roman" w:hAnsi="Times New Roman" w:cstheme="minorBidi"/>
                <w:b w:val="0"/>
                <w:sz w:val="24"/>
              </w:rPr>
              <w:t>2. П</w:t>
            </w:r>
            <w:r w:rsidRPr="00965384">
              <w:rPr>
                <w:rFonts w:ascii="Times New Roman" w:eastAsiaTheme="minorHAnsi" w:hAnsi="Times New Roman"/>
                <w:b w:val="0"/>
                <w:color w:val="212529"/>
                <w:sz w:val="24"/>
                <w:shd w:val="clear" w:color="auto" w:fill="FFFFFF"/>
                <w:lang w:eastAsia="en-US"/>
              </w:rPr>
              <w:t>оштовим відправленням на вказану при поданні заяви адресу.</w:t>
            </w:r>
          </w:p>
        </w:tc>
      </w:tr>
    </w:tbl>
    <w:p w:rsidR="00965384" w:rsidRPr="00965384" w:rsidRDefault="00965384" w:rsidP="00965384">
      <w:pPr>
        <w:spacing w:after="200" w:line="276" w:lineRule="auto"/>
        <w:rPr>
          <w:rFonts w:ascii="Times New Roman" w:eastAsiaTheme="minorHAnsi" w:hAnsi="Times New Roman" w:cstheme="minorBidi"/>
          <w:b w:val="0"/>
          <w:sz w:val="24"/>
          <w:lang w:eastAsia="en-US"/>
        </w:rPr>
      </w:pPr>
    </w:p>
    <w:p w:rsidR="00965384" w:rsidRPr="00965384" w:rsidRDefault="00965384" w:rsidP="00965384">
      <w:pPr>
        <w:spacing w:after="200" w:line="276" w:lineRule="auto"/>
        <w:rPr>
          <w:rFonts w:ascii="Times New Roman" w:eastAsiaTheme="minorHAnsi" w:hAnsi="Times New Roman" w:cstheme="minorBidi"/>
          <w:sz w:val="24"/>
          <w:lang w:eastAsia="en-US"/>
        </w:rPr>
      </w:pPr>
      <w:r w:rsidRPr="00965384">
        <w:rPr>
          <w:rFonts w:ascii="Times New Roman" w:eastAsiaTheme="minorHAnsi" w:hAnsi="Times New Roman" w:cstheme="minorBidi"/>
          <w:sz w:val="24"/>
          <w:lang w:eastAsia="en-US"/>
        </w:rPr>
        <w:t>Керуючий справами виконавчого комітету                                          Володимир АДАМ</w:t>
      </w:r>
    </w:p>
    <w:p w:rsidR="00965384" w:rsidRPr="00965384" w:rsidRDefault="00965384" w:rsidP="00965384">
      <w:pPr>
        <w:spacing w:after="200" w:line="276" w:lineRule="auto"/>
        <w:rPr>
          <w:rFonts w:ascii="Times New Roman" w:eastAsiaTheme="minorHAnsi" w:hAnsi="Times New Roman" w:cstheme="minorBidi"/>
          <w:sz w:val="24"/>
          <w:lang w:eastAsia="en-US"/>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tbl>
      <w:tblPr>
        <w:tblW w:w="9894" w:type="dxa"/>
        <w:tblInd w:w="-34" w:type="dxa"/>
        <w:tblLook w:val="04A0" w:firstRow="1" w:lastRow="0" w:firstColumn="1" w:lastColumn="0" w:noHBand="0" w:noVBand="1"/>
      </w:tblPr>
      <w:tblGrid>
        <w:gridCol w:w="5529"/>
        <w:gridCol w:w="4111"/>
        <w:gridCol w:w="254"/>
      </w:tblGrid>
      <w:tr w:rsidR="00965384" w:rsidRPr="00965384" w:rsidTr="001B4631">
        <w:trPr>
          <w:gridBefore w:val="1"/>
          <w:wBefore w:w="5529" w:type="dxa"/>
          <w:trHeight w:val="1976"/>
        </w:trPr>
        <w:tc>
          <w:tcPr>
            <w:tcW w:w="4365" w:type="dxa"/>
            <w:gridSpan w:val="2"/>
            <w:shd w:val="clear" w:color="auto" w:fill="auto"/>
          </w:tcPr>
          <w:p w:rsidR="00C90044" w:rsidRDefault="00C90044" w:rsidP="00C90044">
            <w:pPr>
              <w:rPr>
                <w:rFonts w:ascii="Times New Roman" w:eastAsiaTheme="minorHAnsi" w:hAnsi="Times New Roman" w:cstheme="minorBidi"/>
                <w:b w:val="0"/>
                <w:sz w:val="24"/>
                <w:lang w:eastAsia="en-US"/>
              </w:rPr>
            </w:pPr>
            <w:r>
              <w:rPr>
                <w:rFonts w:ascii="Times New Roman" w:eastAsiaTheme="minorHAnsi" w:hAnsi="Times New Roman" w:cstheme="minorBidi"/>
                <w:b w:val="0"/>
                <w:sz w:val="24"/>
                <w:lang w:eastAsia="en-US"/>
              </w:rPr>
              <w:t xml:space="preserve">Додаток </w:t>
            </w:r>
            <w:r w:rsidR="00965384" w:rsidRPr="00C90044">
              <w:rPr>
                <w:rFonts w:ascii="Times New Roman" w:eastAsiaTheme="minorHAnsi" w:hAnsi="Times New Roman" w:cstheme="minorBidi"/>
                <w:b w:val="0"/>
                <w:sz w:val="24"/>
                <w:lang w:eastAsia="en-US"/>
              </w:rPr>
              <w:t xml:space="preserve">4 </w:t>
            </w:r>
          </w:p>
          <w:p w:rsidR="00C90044" w:rsidRDefault="00965384" w:rsidP="00C90044">
            <w:pPr>
              <w:rPr>
                <w:rFonts w:ascii="Times New Roman" w:eastAsiaTheme="minorHAnsi" w:hAnsi="Times New Roman" w:cstheme="minorBidi"/>
                <w:b w:val="0"/>
                <w:sz w:val="24"/>
                <w:lang w:eastAsia="en-US"/>
              </w:rPr>
            </w:pPr>
            <w:r w:rsidRPr="00C90044">
              <w:rPr>
                <w:rFonts w:ascii="Times New Roman" w:eastAsiaTheme="minorHAnsi" w:hAnsi="Times New Roman" w:cstheme="minorBidi"/>
                <w:b w:val="0"/>
                <w:sz w:val="24"/>
                <w:lang w:eastAsia="en-US"/>
              </w:rPr>
              <w:t xml:space="preserve">до рішення виконавчого комітету Миколаївської міської ради </w:t>
            </w:r>
          </w:p>
          <w:p w:rsidR="00965384" w:rsidRPr="00C90044" w:rsidRDefault="00965384" w:rsidP="00F91909">
            <w:pPr>
              <w:rPr>
                <w:rFonts w:ascii="Times New Roman" w:eastAsiaTheme="minorHAnsi" w:hAnsi="Times New Roman" w:cstheme="minorBidi"/>
                <w:b w:val="0"/>
                <w:sz w:val="24"/>
                <w:lang w:eastAsia="en-US"/>
              </w:rPr>
            </w:pPr>
            <w:r w:rsidRPr="00C90044">
              <w:rPr>
                <w:rFonts w:ascii="Times New Roman" w:eastAsiaTheme="minorHAnsi" w:hAnsi="Times New Roman" w:cstheme="minorBidi"/>
                <w:b w:val="0"/>
                <w:sz w:val="24"/>
                <w:lang w:eastAsia="en-US"/>
              </w:rPr>
              <w:t xml:space="preserve">від </w:t>
            </w:r>
            <w:r w:rsidR="00F91909">
              <w:rPr>
                <w:rFonts w:ascii="Times New Roman" w:eastAsiaTheme="minorHAnsi" w:hAnsi="Times New Roman" w:cstheme="minorBidi"/>
                <w:b w:val="0"/>
                <w:sz w:val="24"/>
                <w:lang w:eastAsia="en-US"/>
              </w:rPr>
              <w:t>04.02.2025</w:t>
            </w:r>
            <w:r w:rsidRPr="00C90044">
              <w:rPr>
                <w:rFonts w:ascii="Times New Roman" w:eastAsiaTheme="minorHAnsi" w:hAnsi="Times New Roman" w:cstheme="minorBidi"/>
                <w:b w:val="0"/>
                <w:sz w:val="24"/>
                <w:lang w:eastAsia="en-US"/>
              </w:rPr>
              <w:t xml:space="preserve"> № ______</w:t>
            </w:r>
          </w:p>
        </w:tc>
      </w:tr>
      <w:tr w:rsidR="00965384" w:rsidRPr="00965384" w:rsidTr="001B463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700"/>
          <w:tblCellSpacing w:w="20" w:type="dxa"/>
        </w:trPr>
        <w:tc>
          <w:tcPr>
            <w:tcW w:w="9640" w:type="dxa"/>
            <w:gridSpan w:val="2"/>
            <w:shd w:val="clear" w:color="auto" w:fill="auto"/>
          </w:tcPr>
          <w:p w:rsidR="00965384" w:rsidRPr="00965384" w:rsidRDefault="00965384" w:rsidP="00965384">
            <w:pPr>
              <w:spacing w:before="60" w:after="60"/>
              <w:jc w:val="center"/>
              <w:rPr>
                <w:rFonts w:ascii="Times New Roman" w:hAnsi="Times New Roman" w:cstheme="minorBidi"/>
                <w:caps/>
                <w:sz w:val="26"/>
                <w:szCs w:val="26"/>
                <w:lang w:eastAsia="en-US"/>
              </w:rPr>
            </w:pPr>
            <w:r w:rsidRPr="00965384">
              <w:rPr>
                <w:rFonts w:ascii="Times New Roman" w:hAnsi="Times New Roman" w:cstheme="minorBidi"/>
                <w:caps/>
                <w:sz w:val="26"/>
                <w:szCs w:val="26"/>
                <w:lang w:eastAsia="en-US"/>
              </w:rPr>
              <w:t xml:space="preserve">Технологічна картка </w:t>
            </w:r>
          </w:p>
          <w:p w:rsidR="00965384" w:rsidRPr="00965384" w:rsidRDefault="00965384" w:rsidP="00965384">
            <w:pPr>
              <w:jc w:val="center"/>
              <w:rPr>
                <w:rFonts w:ascii="Times New Roman" w:hAnsi="Times New Roman" w:cstheme="minorBidi"/>
                <w:b w:val="0"/>
                <w:sz w:val="26"/>
                <w:szCs w:val="26"/>
                <w:lang w:eastAsia="en-US"/>
              </w:rPr>
            </w:pPr>
            <w:r w:rsidRPr="00965384">
              <w:rPr>
                <w:rFonts w:ascii="Times New Roman" w:hAnsi="Times New Roman" w:cstheme="minorBidi"/>
                <w:caps/>
                <w:sz w:val="26"/>
                <w:szCs w:val="26"/>
                <w:lang w:eastAsia="en-US"/>
              </w:rPr>
              <w:t>адміністративної послуги</w:t>
            </w:r>
          </w:p>
        </w:tc>
      </w:tr>
      <w:tr w:rsidR="00965384" w:rsidRPr="00965384" w:rsidTr="001B463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580"/>
          <w:tblCellSpacing w:w="20" w:type="dxa"/>
        </w:trPr>
        <w:tc>
          <w:tcPr>
            <w:tcW w:w="9640" w:type="dxa"/>
            <w:gridSpan w:val="2"/>
            <w:shd w:val="clear" w:color="auto" w:fill="auto"/>
          </w:tcPr>
          <w:p w:rsidR="00965384" w:rsidRPr="00965384" w:rsidRDefault="00965384" w:rsidP="00965384">
            <w:pPr>
              <w:jc w:val="center"/>
              <w:rPr>
                <w:rFonts w:ascii="Times New Roman" w:hAnsi="Times New Roman" w:cstheme="minorBidi"/>
                <w:i/>
                <w:sz w:val="26"/>
                <w:szCs w:val="26"/>
                <w:lang w:eastAsia="en-US"/>
              </w:rPr>
            </w:pPr>
            <w:r w:rsidRPr="00965384">
              <w:rPr>
                <w:rFonts w:ascii="Times New Roman" w:eastAsiaTheme="minorHAnsi" w:hAnsi="Times New Roman" w:cstheme="minorBidi"/>
                <w:sz w:val="24"/>
                <w:lang w:eastAsia="en-US"/>
              </w:rPr>
              <w:t>Видача рішення Миколаївської міської ради про затвердження технічної документації із землеустрою щодо встановлення меж частини земельної ділянки, на яку поширюється право земельного сервітуту, та надання згоди на встановлення земельного сервітуту</w:t>
            </w:r>
          </w:p>
        </w:tc>
      </w:tr>
    </w:tbl>
    <w:p w:rsidR="00965384" w:rsidRPr="00965384" w:rsidRDefault="00965384" w:rsidP="00965384">
      <w:pPr>
        <w:jc w:val="center"/>
        <w:rPr>
          <w:rFonts w:ascii="Times New Roman" w:eastAsiaTheme="minorHAnsi" w:hAnsi="Times New Roman" w:cstheme="minorBidi"/>
          <w:b w:val="0"/>
          <w:sz w:val="26"/>
          <w:szCs w:val="26"/>
          <w:lang w:eastAsia="en-US"/>
        </w:rPr>
      </w:pPr>
    </w:p>
    <w:tbl>
      <w:tblPr>
        <w:tblW w:w="4989"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9"/>
        <w:gridCol w:w="3485"/>
        <w:gridCol w:w="2074"/>
        <w:gridCol w:w="1977"/>
        <w:gridCol w:w="1768"/>
      </w:tblGrid>
      <w:tr w:rsidR="00965384" w:rsidRPr="00965384" w:rsidTr="001B4631">
        <w:trPr>
          <w:trHeight w:val="143"/>
          <w:tblCellSpacing w:w="20" w:type="dxa"/>
        </w:trPr>
        <w:tc>
          <w:tcPr>
            <w:tcW w:w="295" w:type="pct"/>
            <w:shd w:val="clear" w:color="auto" w:fill="auto"/>
          </w:tcPr>
          <w:p w:rsidR="00965384" w:rsidRPr="00965384" w:rsidRDefault="00965384" w:rsidP="00965384">
            <w:pPr>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w:t>
            </w:r>
          </w:p>
          <w:p w:rsidR="00965384" w:rsidRPr="00965384" w:rsidRDefault="00965384" w:rsidP="00965384">
            <w:pPr>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п/п</w:t>
            </w:r>
          </w:p>
        </w:tc>
        <w:tc>
          <w:tcPr>
            <w:tcW w:w="1753" w:type="pct"/>
            <w:shd w:val="clear" w:color="auto" w:fill="auto"/>
          </w:tcPr>
          <w:p w:rsidR="00965384" w:rsidRPr="00965384" w:rsidRDefault="00965384" w:rsidP="00965384">
            <w:pPr>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Етапи послуги</w:t>
            </w:r>
          </w:p>
        </w:tc>
        <w:tc>
          <w:tcPr>
            <w:tcW w:w="1035" w:type="pct"/>
            <w:shd w:val="clear" w:color="auto" w:fill="auto"/>
          </w:tcPr>
          <w:p w:rsidR="00965384" w:rsidRPr="00965384" w:rsidRDefault="00965384" w:rsidP="00965384">
            <w:pPr>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Відповідальна посадова особа і структурний підрозділ</w:t>
            </w:r>
          </w:p>
        </w:tc>
        <w:tc>
          <w:tcPr>
            <w:tcW w:w="924" w:type="pct"/>
            <w:shd w:val="clear" w:color="auto" w:fill="auto"/>
          </w:tcPr>
          <w:p w:rsidR="00965384" w:rsidRPr="00965384" w:rsidRDefault="00965384" w:rsidP="00965384">
            <w:pPr>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Дія</w:t>
            </w:r>
          </w:p>
          <w:p w:rsidR="00965384" w:rsidRPr="00965384" w:rsidRDefault="00965384" w:rsidP="00965384">
            <w:pPr>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(В, У, П, З)</w:t>
            </w:r>
          </w:p>
        </w:tc>
        <w:tc>
          <w:tcPr>
            <w:tcW w:w="869" w:type="pct"/>
            <w:shd w:val="clear" w:color="auto" w:fill="auto"/>
          </w:tcPr>
          <w:p w:rsidR="00965384" w:rsidRPr="00965384" w:rsidRDefault="00965384" w:rsidP="00965384">
            <w:pPr>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Термін виконання (днів)</w:t>
            </w:r>
          </w:p>
        </w:tc>
      </w:tr>
      <w:tr w:rsidR="00965384" w:rsidRPr="00965384" w:rsidTr="001B4631">
        <w:trPr>
          <w:trHeight w:val="2742"/>
          <w:tblCellSpacing w:w="20" w:type="dxa"/>
        </w:trPr>
        <w:tc>
          <w:tcPr>
            <w:tcW w:w="295" w:type="pct"/>
            <w:tcBorders>
              <w:bottom w:val="inset" w:sz="6" w:space="0" w:color="auto"/>
            </w:tcBorders>
            <w:shd w:val="clear" w:color="auto" w:fill="auto"/>
          </w:tcPr>
          <w:p w:rsidR="00965384" w:rsidRPr="00965384" w:rsidRDefault="00965384" w:rsidP="00965384">
            <w:pPr>
              <w:ind w:right="-4"/>
              <w:jc w:val="center"/>
              <w:rPr>
                <w:rFonts w:ascii="Times New Roman" w:hAnsi="Times New Roman" w:cstheme="minorBidi"/>
                <w:b w:val="0"/>
                <w:sz w:val="24"/>
                <w:lang w:eastAsia="en-US"/>
              </w:rPr>
            </w:pPr>
            <w:r w:rsidRPr="00965384">
              <w:rPr>
                <w:rFonts w:ascii="Times New Roman" w:hAnsi="Times New Roman" w:cstheme="minorBidi"/>
                <w:b w:val="0"/>
                <w:sz w:val="24"/>
                <w:lang w:eastAsia="en-US"/>
              </w:rPr>
              <w:t>1</w:t>
            </w:r>
          </w:p>
        </w:tc>
        <w:tc>
          <w:tcPr>
            <w:tcW w:w="1753"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 xml:space="preserve">Прийом і перевірка повноти пакету документів, реєстрація заяви, повідомлення заявника про орієнтовний термін надання дозволу. </w:t>
            </w:r>
          </w:p>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Формування дозвільної справи, занесення даних до реєстру.</w:t>
            </w:r>
          </w:p>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Передача пакету документів заявника до начальника відділу земельних відносин та екології</w:t>
            </w:r>
          </w:p>
        </w:tc>
        <w:tc>
          <w:tcPr>
            <w:tcW w:w="1035" w:type="pct"/>
            <w:tcBorders>
              <w:bottom w:val="inset" w:sz="6" w:space="0" w:color="auto"/>
            </w:tcBorders>
            <w:shd w:val="clear" w:color="auto" w:fill="auto"/>
          </w:tcPr>
          <w:p w:rsidR="00965384" w:rsidRPr="00965384" w:rsidRDefault="00965384" w:rsidP="00965384">
            <w:pPr>
              <w:jc w:val="both"/>
              <w:rPr>
                <w:rFonts w:ascii="Times New Roman" w:hAnsi="Times New Roman"/>
                <w:b w:val="0"/>
                <w:sz w:val="24"/>
                <w:lang w:eastAsia="en-US"/>
              </w:rPr>
            </w:pPr>
            <w:r w:rsidRPr="00965384">
              <w:rPr>
                <w:rFonts w:ascii="Times New Roman" w:hAnsi="Times New Roman"/>
                <w:b w:val="0"/>
                <w:sz w:val="24"/>
                <w:lang w:eastAsia="en-US"/>
              </w:rPr>
              <w:t>Адміністратор ЦНАП</w:t>
            </w:r>
          </w:p>
        </w:tc>
        <w:tc>
          <w:tcPr>
            <w:tcW w:w="924" w:type="pct"/>
            <w:tcBorders>
              <w:bottom w:val="inset" w:sz="6" w:space="0" w:color="auto"/>
            </w:tcBorders>
            <w:shd w:val="clear" w:color="auto" w:fill="auto"/>
          </w:tcPr>
          <w:p w:rsidR="00965384" w:rsidRPr="00965384" w:rsidRDefault="00965384" w:rsidP="00965384">
            <w:pPr>
              <w:jc w:val="center"/>
              <w:rPr>
                <w:rFonts w:ascii="Times New Roman" w:hAnsi="Times New Roman"/>
                <w:b w:val="0"/>
                <w:sz w:val="24"/>
                <w:lang w:eastAsia="en-US"/>
              </w:rPr>
            </w:pPr>
            <w:r w:rsidRPr="00965384">
              <w:rPr>
                <w:rFonts w:ascii="Times New Roman" w:hAnsi="Times New Roman"/>
                <w:b w:val="0"/>
                <w:sz w:val="24"/>
                <w:lang w:eastAsia="en-US"/>
              </w:rPr>
              <w:t>В</w:t>
            </w:r>
          </w:p>
        </w:tc>
        <w:tc>
          <w:tcPr>
            <w:tcW w:w="869"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Протягом 1 робочого дня</w:t>
            </w:r>
          </w:p>
        </w:tc>
      </w:tr>
      <w:tr w:rsidR="00965384" w:rsidRPr="00965384" w:rsidTr="001B4631">
        <w:trPr>
          <w:trHeight w:val="1322"/>
          <w:tblCellSpacing w:w="20" w:type="dxa"/>
        </w:trPr>
        <w:tc>
          <w:tcPr>
            <w:tcW w:w="295" w:type="pct"/>
            <w:tcBorders>
              <w:top w:val="inset" w:sz="6" w:space="0" w:color="auto"/>
            </w:tcBorders>
            <w:shd w:val="clear" w:color="auto" w:fill="auto"/>
          </w:tcPr>
          <w:p w:rsidR="00965384" w:rsidRPr="00965384" w:rsidRDefault="00965384" w:rsidP="00965384">
            <w:pPr>
              <w:contextualSpacing/>
              <w:jc w:val="center"/>
              <w:rPr>
                <w:rFonts w:ascii="Times New Roman" w:hAnsi="Times New Roman" w:cstheme="minorBidi"/>
                <w:b w:val="0"/>
                <w:sz w:val="24"/>
                <w:lang w:eastAsia="uk-UA"/>
              </w:rPr>
            </w:pPr>
            <w:r w:rsidRPr="00965384">
              <w:rPr>
                <w:rFonts w:ascii="Times New Roman" w:hAnsi="Times New Roman" w:cstheme="minorBidi"/>
                <w:b w:val="0"/>
                <w:sz w:val="24"/>
                <w:lang w:eastAsia="uk-UA"/>
              </w:rPr>
              <w:t>2</w:t>
            </w:r>
          </w:p>
        </w:tc>
        <w:tc>
          <w:tcPr>
            <w:tcW w:w="1753" w:type="pct"/>
            <w:tcBorders>
              <w:top w:val="inset" w:sz="6" w:space="0" w:color="auto"/>
            </w:tcBorders>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Передача пакету документів заявника від начальника відділу земельних відносин до спеціаліста відділу, посадової особи (виконавця) відділу</w:t>
            </w:r>
          </w:p>
        </w:tc>
        <w:tc>
          <w:tcPr>
            <w:tcW w:w="1035" w:type="pct"/>
            <w:tcBorders>
              <w:top w:val="inset" w:sz="6" w:space="0" w:color="auto"/>
            </w:tcBorders>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Начальник відділу земельних відносин та екології</w:t>
            </w:r>
          </w:p>
        </w:tc>
        <w:tc>
          <w:tcPr>
            <w:tcW w:w="924" w:type="pct"/>
            <w:tcBorders>
              <w:top w:val="inset" w:sz="6" w:space="0" w:color="auto"/>
            </w:tcBorders>
            <w:shd w:val="clear" w:color="auto" w:fill="auto"/>
          </w:tcPr>
          <w:p w:rsidR="00965384" w:rsidRPr="00965384" w:rsidRDefault="00965384" w:rsidP="00965384">
            <w:pPr>
              <w:jc w:val="center"/>
              <w:rPr>
                <w:rFonts w:ascii="Times New Roman" w:hAnsi="Times New Roman"/>
                <w:b w:val="0"/>
                <w:sz w:val="24"/>
                <w:lang w:eastAsia="en-US"/>
              </w:rPr>
            </w:pPr>
            <w:r w:rsidRPr="00965384">
              <w:rPr>
                <w:rFonts w:ascii="Times New Roman" w:hAnsi="Times New Roman"/>
                <w:b w:val="0"/>
                <w:sz w:val="24"/>
                <w:lang w:eastAsia="en-US"/>
              </w:rPr>
              <w:t>В</w:t>
            </w:r>
          </w:p>
        </w:tc>
        <w:tc>
          <w:tcPr>
            <w:tcW w:w="869" w:type="pct"/>
            <w:tcBorders>
              <w:top w:val="inset" w:sz="6" w:space="0" w:color="auto"/>
            </w:tcBorders>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Протягом 2 робочих днів</w:t>
            </w:r>
          </w:p>
        </w:tc>
      </w:tr>
      <w:tr w:rsidR="00965384" w:rsidRPr="00965384" w:rsidTr="001B4631">
        <w:trPr>
          <w:trHeight w:val="143"/>
          <w:tblCellSpacing w:w="20" w:type="dxa"/>
        </w:trPr>
        <w:tc>
          <w:tcPr>
            <w:tcW w:w="295" w:type="pct"/>
            <w:shd w:val="clear" w:color="auto" w:fill="auto"/>
          </w:tcPr>
          <w:p w:rsidR="00965384" w:rsidRPr="00965384" w:rsidRDefault="00965384" w:rsidP="00965384">
            <w:pPr>
              <w:contextualSpacing/>
              <w:jc w:val="center"/>
              <w:rPr>
                <w:rFonts w:ascii="Times New Roman" w:hAnsi="Times New Roman" w:cstheme="minorBidi"/>
                <w:b w:val="0"/>
                <w:sz w:val="24"/>
                <w:lang w:eastAsia="uk-UA"/>
              </w:rPr>
            </w:pPr>
            <w:r w:rsidRPr="00965384">
              <w:rPr>
                <w:rFonts w:ascii="Times New Roman" w:hAnsi="Times New Roman" w:cstheme="minorBidi"/>
                <w:b w:val="0"/>
                <w:sz w:val="24"/>
                <w:lang w:eastAsia="uk-UA"/>
              </w:rPr>
              <w:t>3</w:t>
            </w:r>
          </w:p>
        </w:tc>
        <w:tc>
          <w:tcPr>
            <w:tcW w:w="1753"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Підготовка проєкту рішення Миколаївської міської ради щодо затвердження технічної</w:t>
            </w:r>
          </w:p>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 xml:space="preserve"> документації або відмову у затвердженні</w:t>
            </w:r>
          </w:p>
        </w:tc>
        <w:tc>
          <w:tcPr>
            <w:tcW w:w="1035" w:type="pct"/>
            <w:shd w:val="clear" w:color="auto" w:fill="auto"/>
          </w:tcPr>
          <w:p w:rsidR="00965384" w:rsidRPr="00965384" w:rsidRDefault="00965384" w:rsidP="00965384">
            <w:pPr>
              <w:jc w:val="both"/>
              <w:rPr>
                <w:rFonts w:ascii="Times New Roman" w:hAnsi="Times New Roman"/>
                <w:b w:val="0"/>
                <w:sz w:val="24"/>
                <w:lang w:eastAsia="en-US"/>
              </w:rPr>
            </w:pPr>
            <w:r w:rsidRPr="00965384">
              <w:rPr>
                <w:rFonts w:ascii="Times New Roman" w:hAnsi="Times New Roman"/>
                <w:b w:val="0"/>
                <w:sz w:val="24"/>
                <w:lang w:eastAsia="en-US"/>
              </w:rPr>
              <w:t>Посадова особа (виконавець) відділу</w:t>
            </w:r>
          </w:p>
        </w:tc>
        <w:tc>
          <w:tcPr>
            <w:tcW w:w="924" w:type="pct"/>
            <w:shd w:val="clear" w:color="auto" w:fill="auto"/>
          </w:tcPr>
          <w:p w:rsidR="00965384" w:rsidRPr="00965384" w:rsidRDefault="00965384" w:rsidP="00965384">
            <w:pPr>
              <w:jc w:val="center"/>
              <w:rPr>
                <w:rFonts w:ascii="Times New Roman" w:hAnsi="Times New Roman"/>
                <w:b w:val="0"/>
                <w:sz w:val="24"/>
                <w:lang w:eastAsia="en-US"/>
              </w:rPr>
            </w:pPr>
            <w:r w:rsidRPr="00965384">
              <w:rPr>
                <w:rFonts w:ascii="Times New Roman" w:hAnsi="Times New Roman"/>
                <w:b w:val="0"/>
                <w:sz w:val="24"/>
                <w:lang w:eastAsia="en-US"/>
              </w:rPr>
              <w:t>В</w:t>
            </w:r>
          </w:p>
        </w:tc>
        <w:tc>
          <w:tcPr>
            <w:tcW w:w="869"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Протягом 5 робочих днів</w:t>
            </w:r>
          </w:p>
        </w:tc>
      </w:tr>
      <w:tr w:rsidR="00965384" w:rsidRPr="00965384" w:rsidTr="001B4631">
        <w:trPr>
          <w:trHeight w:val="1956"/>
          <w:tblCellSpacing w:w="20" w:type="dxa"/>
        </w:trPr>
        <w:tc>
          <w:tcPr>
            <w:tcW w:w="295" w:type="pct"/>
            <w:shd w:val="clear" w:color="auto" w:fill="auto"/>
          </w:tcPr>
          <w:p w:rsidR="00965384" w:rsidRPr="00965384" w:rsidRDefault="00965384" w:rsidP="00965384">
            <w:pPr>
              <w:contextualSpacing/>
              <w:jc w:val="center"/>
              <w:rPr>
                <w:rFonts w:ascii="Times New Roman" w:hAnsi="Times New Roman" w:cstheme="minorBidi"/>
                <w:b w:val="0"/>
                <w:sz w:val="24"/>
                <w:lang w:eastAsia="uk-UA"/>
              </w:rPr>
            </w:pPr>
            <w:r w:rsidRPr="00965384">
              <w:rPr>
                <w:rFonts w:ascii="Times New Roman" w:hAnsi="Times New Roman" w:cstheme="minorBidi"/>
                <w:b w:val="0"/>
                <w:sz w:val="24"/>
                <w:lang w:eastAsia="uk-UA"/>
              </w:rPr>
              <w:t>4</w:t>
            </w:r>
          </w:p>
        </w:tc>
        <w:tc>
          <w:tcPr>
            <w:tcW w:w="1753"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eastAsiaTheme="minorHAnsi" w:hAnsi="Times New Roman"/>
                <w:b w:val="0"/>
                <w:sz w:val="24"/>
                <w:lang w:eastAsia="en-US"/>
              </w:rPr>
              <w:t>Погодження проєкту рішення постійною комісією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1035"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Начальник відділу земельних відносин та екології</w:t>
            </w:r>
          </w:p>
          <w:p w:rsidR="00965384" w:rsidRPr="00965384" w:rsidRDefault="00965384" w:rsidP="00965384">
            <w:pPr>
              <w:jc w:val="both"/>
              <w:rPr>
                <w:rFonts w:ascii="Times New Roman" w:hAnsi="Times New Roman"/>
                <w:b w:val="0"/>
                <w:sz w:val="24"/>
                <w:lang w:eastAsia="en-US"/>
              </w:rPr>
            </w:pPr>
          </w:p>
        </w:tc>
        <w:tc>
          <w:tcPr>
            <w:tcW w:w="924" w:type="pct"/>
            <w:shd w:val="clear" w:color="auto" w:fill="auto"/>
          </w:tcPr>
          <w:p w:rsidR="00965384" w:rsidRPr="00965384" w:rsidRDefault="00965384" w:rsidP="00965384">
            <w:pPr>
              <w:jc w:val="center"/>
              <w:rPr>
                <w:rFonts w:ascii="Times New Roman" w:hAnsi="Times New Roman"/>
                <w:b w:val="0"/>
                <w:sz w:val="24"/>
                <w:lang w:eastAsia="en-US"/>
              </w:rPr>
            </w:pPr>
            <w:r w:rsidRPr="00965384">
              <w:rPr>
                <w:rFonts w:ascii="Times New Roman" w:hAnsi="Times New Roman"/>
                <w:b w:val="0"/>
                <w:sz w:val="24"/>
                <w:lang w:eastAsia="en-US"/>
              </w:rPr>
              <w:t>У</w:t>
            </w:r>
          </w:p>
        </w:tc>
        <w:tc>
          <w:tcPr>
            <w:tcW w:w="869"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Згідно графіку роботи комісії</w:t>
            </w:r>
          </w:p>
        </w:tc>
      </w:tr>
      <w:tr w:rsidR="00965384" w:rsidRPr="00965384" w:rsidTr="001B4631">
        <w:trPr>
          <w:trHeight w:val="1373"/>
          <w:tblCellSpacing w:w="20" w:type="dxa"/>
        </w:trPr>
        <w:tc>
          <w:tcPr>
            <w:tcW w:w="295" w:type="pct"/>
            <w:shd w:val="clear" w:color="auto" w:fill="auto"/>
          </w:tcPr>
          <w:p w:rsidR="00965384" w:rsidRPr="00965384" w:rsidRDefault="00965384" w:rsidP="00965384">
            <w:pPr>
              <w:contextualSpacing/>
              <w:jc w:val="center"/>
              <w:rPr>
                <w:rFonts w:ascii="Times New Roman" w:hAnsi="Times New Roman" w:cstheme="minorBidi"/>
                <w:b w:val="0"/>
                <w:sz w:val="24"/>
                <w:lang w:eastAsia="uk-UA"/>
              </w:rPr>
            </w:pPr>
            <w:r w:rsidRPr="00965384">
              <w:rPr>
                <w:rFonts w:ascii="Times New Roman" w:hAnsi="Times New Roman" w:cstheme="minorBidi"/>
                <w:b w:val="0"/>
                <w:sz w:val="24"/>
                <w:lang w:eastAsia="uk-UA"/>
              </w:rPr>
              <w:t>5</w:t>
            </w:r>
          </w:p>
        </w:tc>
        <w:tc>
          <w:tcPr>
            <w:tcW w:w="1753"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 xml:space="preserve">Розгляд </w:t>
            </w:r>
            <w:r w:rsidRPr="00965384">
              <w:rPr>
                <w:rFonts w:ascii="Times New Roman" w:eastAsiaTheme="minorHAnsi" w:hAnsi="Times New Roman"/>
                <w:b w:val="0"/>
                <w:sz w:val="24"/>
                <w:lang w:eastAsia="en-US"/>
              </w:rPr>
              <w:t xml:space="preserve">проєкту рішення сесією Миколаївської міської ради </w:t>
            </w:r>
          </w:p>
        </w:tc>
        <w:tc>
          <w:tcPr>
            <w:tcW w:w="1035" w:type="pct"/>
            <w:shd w:val="clear" w:color="auto" w:fill="auto"/>
          </w:tcPr>
          <w:p w:rsidR="00965384" w:rsidRPr="00965384" w:rsidRDefault="00965384" w:rsidP="00965384">
            <w:pPr>
              <w:jc w:val="both"/>
              <w:rPr>
                <w:rFonts w:ascii="Times New Roman" w:hAnsi="Times New Roman"/>
                <w:b w:val="0"/>
                <w:sz w:val="24"/>
                <w:lang w:eastAsia="en-US"/>
              </w:rPr>
            </w:pPr>
            <w:r w:rsidRPr="00965384">
              <w:rPr>
                <w:rFonts w:ascii="Times New Roman" w:hAnsi="Times New Roman"/>
                <w:b w:val="0"/>
                <w:sz w:val="24"/>
                <w:lang w:eastAsia="en-US"/>
              </w:rPr>
              <w:t xml:space="preserve">Миколаївська міська рада </w:t>
            </w:r>
          </w:p>
          <w:p w:rsidR="00965384" w:rsidRPr="00965384" w:rsidRDefault="00965384" w:rsidP="00965384">
            <w:pPr>
              <w:jc w:val="both"/>
              <w:rPr>
                <w:rFonts w:ascii="Times New Roman" w:hAnsi="Times New Roman"/>
                <w:b w:val="0"/>
                <w:sz w:val="24"/>
                <w:lang w:eastAsia="en-US"/>
              </w:rPr>
            </w:pPr>
          </w:p>
        </w:tc>
        <w:tc>
          <w:tcPr>
            <w:tcW w:w="924" w:type="pct"/>
            <w:shd w:val="clear" w:color="auto" w:fill="auto"/>
          </w:tcPr>
          <w:p w:rsidR="00965384" w:rsidRPr="00965384" w:rsidRDefault="00965384" w:rsidP="00965384">
            <w:pPr>
              <w:jc w:val="center"/>
              <w:rPr>
                <w:rFonts w:ascii="Times New Roman" w:hAnsi="Times New Roman"/>
                <w:b w:val="0"/>
                <w:sz w:val="24"/>
                <w:lang w:eastAsia="en-US"/>
              </w:rPr>
            </w:pPr>
            <w:r w:rsidRPr="00965384">
              <w:rPr>
                <w:rFonts w:ascii="Times New Roman" w:hAnsi="Times New Roman"/>
                <w:b w:val="0"/>
                <w:sz w:val="24"/>
                <w:lang w:eastAsia="en-US"/>
              </w:rPr>
              <w:t>З</w:t>
            </w:r>
          </w:p>
        </w:tc>
        <w:tc>
          <w:tcPr>
            <w:tcW w:w="869"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У місячний строк, а в разі неможливості прийняття зазначеного рішення у такий строк – на першому засіданні (слуханні) після закінчення цього строку</w:t>
            </w:r>
          </w:p>
        </w:tc>
      </w:tr>
      <w:tr w:rsidR="00965384" w:rsidRPr="00965384" w:rsidTr="001B4631">
        <w:trPr>
          <w:trHeight w:val="1053"/>
          <w:tblCellSpacing w:w="20" w:type="dxa"/>
        </w:trPr>
        <w:tc>
          <w:tcPr>
            <w:tcW w:w="295" w:type="pct"/>
            <w:shd w:val="clear" w:color="auto" w:fill="auto"/>
          </w:tcPr>
          <w:p w:rsidR="00965384" w:rsidRPr="00965384" w:rsidRDefault="00965384" w:rsidP="00965384">
            <w:pPr>
              <w:contextualSpacing/>
              <w:jc w:val="center"/>
              <w:rPr>
                <w:rFonts w:ascii="Times New Roman" w:hAnsi="Times New Roman" w:cstheme="minorBidi"/>
                <w:b w:val="0"/>
                <w:sz w:val="24"/>
                <w:lang w:eastAsia="uk-UA"/>
              </w:rPr>
            </w:pPr>
            <w:r w:rsidRPr="00965384">
              <w:rPr>
                <w:rFonts w:ascii="Times New Roman" w:hAnsi="Times New Roman" w:cstheme="minorBidi"/>
                <w:b w:val="0"/>
                <w:sz w:val="24"/>
                <w:lang w:eastAsia="uk-UA"/>
              </w:rPr>
              <w:t>6</w:t>
            </w:r>
          </w:p>
        </w:tc>
        <w:tc>
          <w:tcPr>
            <w:tcW w:w="1753"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Передача пакету документів адміністратору ЦНАПу</w:t>
            </w:r>
          </w:p>
        </w:tc>
        <w:tc>
          <w:tcPr>
            <w:tcW w:w="1035" w:type="pct"/>
            <w:shd w:val="clear" w:color="auto" w:fill="auto"/>
          </w:tcPr>
          <w:p w:rsidR="00965384" w:rsidRPr="00965384" w:rsidRDefault="00965384" w:rsidP="00965384">
            <w:pPr>
              <w:jc w:val="both"/>
              <w:rPr>
                <w:rFonts w:ascii="Times New Roman" w:hAnsi="Times New Roman"/>
                <w:b w:val="0"/>
                <w:sz w:val="24"/>
                <w:lang w:eastAsia="en-US"/>
              </w:rPr>
            </w:pPr>
            <w:r w:rsidRPr="00965384">
              <w:rPr>
                <w:rFonts w:ascii="Times New Roman" w:hAnsi="Times New Roman"/>
                <w:b w:val="0"/>
                <w:sz w:val="24"/>
                <w:lang w:eastAsia="en-US"/>
              </w:rPr>
              <w:t>Посадова особа (виконавець) відділу</w:t>
            </w:r>
          </w:p>
        </w:tc>
        <w:tc>
          <w:tcPr>
            <w:tcW w:w="924" w:type="pct"/>
            <w:shd w:val="clear" w:color="auto" w:fill="auto"/>
          </w:tcPr>
          <w:p w:rsidR="00965384" w:rsidRPr="00965384" w:rsidRDefault="00965384" w:rsidP="00965384">
            <w:pPr>
              <w:jc w:val="center"/>
              <w:rPr>
                <w:rFonts w:ascii="Times New Roman" w:hAnsi="Times New Roman"/>
                <w:b w:val="0"/>
                <w:sz w:val="24"/>
                <w:lang w:eastAsia="en-US"/>
              </w:rPr>
            </w:pPr>
            <w:r w:rsidRPr="00965384">
              <w:rPr>
                <w:rFonts w:ascii="Times New Roman" w:hAnsi="Times New Roman"/>
                <w:b w:val="0"/>
                <w:sz w:val="24"/>
                <w:lang w:eastAsia="en-US"/>
              </w:rPr>
              <w:t>В</w:t>
            </w:r>
          </w:p>
          <w:p w:rsidR="00965384" w:rsidRPr="00965384" w:rsidRDefault="00965384" w:rsidP="00965384">
            <w:pPr>
              <w:jc w:val="center"/>
              <w:rPr>
                <w:rFonts w:ascii="Times New Roman" w:hAnsi="Times New Roman"/>
                <w:b w:val="0"/>
                <w:sz w:val="24"/>
                <w:lang w:eastAsia="en-US"/>
              </w:rPr>
            </w:pPr>
          </w:p>
        </w:tc>
        <w:tc>
          <w:tcPr>
            <w:tcW w:w="869"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Після спливу 10 днів після прийняття рішення</w:t>
            </w:r>
          </w:p>
        </w:tc>
      </w:tr>
      <w:tr w:rsidR="00965384" w:rsidRPr="00965384" w:rsidTr="001B4631">
        <w:trPr>
          <w:trHeight w:val="871"/>
          <w:tblCellSpacing w:w="20" w:type="dxa"/>
        </w:trPr>
        <w:tc>
          <w:tcPr>
            <w:tcW w:w="295" w:type="pct"/>
            <w:tcBorders>
              <w:bottom w:val="inset" w:sz="6" w:space="0" w:color="auto"/>
            </w:tcBorders>
            <w:shd w:val="clear" w:color="auto" w:fill="auto"/>
          </w:tcPr>
          <w:p w:rsidR="00965384" w:rsidRPr="00965384" w:rsidRDefault="00965384" w:rsidP="00965384">
            <w:pPr>
              <w:contextualSpacing/>
              <w:jc w:val="center"/>
              <w:rPr>
                <w:rFonts w:ascii="Times New Roman" w:hAnsi="Times New Roman" w:cstheme="minorBidi"/>
                <w:b w:val="0"/>
                <w:sz w:val="24"/>
                <w:lang w:eastAsia="uk-UA"/>
              </w:rPr>
            </w:pPr>
            <w:r w:rsidRPr="00965384">
              <w:rPr>
                <w:rFonts w:ascii="Times New Roman" w:hAnsi="Times New Roman" w:cstheme="minorBidi"/>
                <w:b w:val="0"/>
                <w:sz w:val="24"/>
                <w:lang w:eastAsia="uk-UA"/>
              </w:rPr>
              <w:t>7</w:t>
            </w:r>
          </w:p>
        </w:tc>
        <w:tc>
          <w:tcPr>
            <w:tcW w:w="1753"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Видача заявнику рішення про надання дозволу або відмову у його наданні</w:t>
            </w:r>
          </w:p>
        </w:tc>
        <w:tc>
          <w:tcPr>
            <w:tcW w:w="1035" w:type="pct"/>
            <w:tcBorders>
              <w:bottom w:val="inset" w:sz="6" w:space="0" w:color="auto"/>
            </w:tcBorders>
            <w:shd w:val="clear" w:color="auto" w:fill="auto"/>
          </w:tcPr>
          <w:p w:rsidR="00965384" w:rsidRPr="00965384" w:rsidRDefault="00965384" w:rsidP="00965384">
            <w:pPr>
              <w:jc w:val="both"/>
              <w:rPr>
                <w:rFonts w:ascii="Times New Roman" w:hAnsi="Times New Roman"/>
                <w:b w:val="0"/>
                <w:sz w:val="24"/>
                <w:lang w:eastAsia="en-US"/>
              </w:rPr>
            </w:pPr>
            <w:r w:rsidRPr="00965384">
              <w:rPr>
                <w:rFonts w:ascii="Times New Roman" w:hAnsi="Times New Roman"/>
                <w:b w:val="0"/>
                <w:sz w:val="24"/>
                <w:lang w:eastAsia="en-US"/>
              </w:rPr>
              <w:t>Адміністратор ЦНАПу</w:t>
            </w:r>
          </w:p>
        </w:tc>
        <w:tc>
          <w:tcPr>
            <w:tcW w:w="924" w:type="pct"/>
            <w:tcBorders>
              <w:bottom w:val="inset" w:sz="6" w:space="0" w:color="auto"/>
            </w:tcBorders>
            <w:shd w:val="clear" w:color="auto" w:fill="auto"/>
          </w:tcPr>
          <w:p w:rsidR="00965384" w:rsidRPr="00965384" w:rsidRDefault="00965384" w:rsidP="00965384">
            <w:pPr>
              <w:jc w:val="center"/>
              <w:rPr>
                <w:rFonts w:ascii="Times New Roman" w:hAnsi="Times New Roman"/>
                <w:b w:val="0"/>
                <w:sz w:val="24"/>
                <w:lang w:eastAsia="en-US"/>
              </w:rPr>
            </w:pPr>
            <w:r w:rsidRPr="00965384">
              <w:rPr>
                <w:rFonts w:ascii="Times New Roman" w:hAnsi="Times New Roman"/>
                <w:b w:val="0"/>
                <w:sz w:val="24"/>
                <w:lang w:eastAsia="en-US"/>
              </w:rPr>
              <w:t>В</w:t>
            </w:r>
          </w:p>
        </w:tc>
        <w:tc>
          <w:tcPr>
            <w:tcW w:w="869"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У день</w:t>
            </w:r>
          </w:p>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особистого звернення особи</w:t>
            </w:r>
          </w:p>
        </w:tc>
      </w:tr>
      <w:tr w:rsidR="00965384" w:rsidRPr="00965384" w:rsidTr="001B4631">
        <w:trPr>
          <w:trHeight w:val="335"/>
          <w:tblCellSpacing w:w="20" w:type="dxa"/>
        </w:trPr>
        <w:tc>
          <w:tcPr>
            <w:tcW w:w="4069" w:type="pct"/>
            <w:gridSpan w:val="4"/>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 xml:space="preserve">Загальна кількість днів надання послуги </w:t>
            </w:r>
          </w:p>
        </w:tc>
        <w:tc>
          <w:tcPr>
            <w:tcW w:w="869" w:type="pct"/>
            <w:shd w:val="clear" w:color="auto" w:fill="auto"/>
          </w:tcPr>
          <w:p w:rsidR="00965384" w:rsidRPr="00965384" w:rsidRDefault="00965384" w:rsidP="00965384">
            <w:pPr>
              <w:rPr>
                <w:rFonts w:ascii="Times New Roman" w:hAnsi="Times New Roman"/>
                <w:b w:val="0"/>
                <w:sz w:val="24"/>
                <w:lang w:eastAsia="en-US"/>
              </w:rPr>
            </w:pPr>
            <w:r w:rsidRPr="00965384">
              <w:rPr>
                <w:rFonts w:ascii="Times New Roman" w:hAnsi="Times New Roman"/>
                <w:b w:val="0"/>
                <w:sz w:val="24"/>
                <w:lang w:eastAsia="en-US"/>
              </w:rPr>
              <w:t>Протягом 30 днів або на першому засіданні (слуханні) після закінчення цього строку</w:t>
            </w:r>
          </w:p>
        </w:tc>
      </w:tr>
    </w:tbl>
    <w:p w:rsidR="00965384" w:rsidRPr="00965384" w:rsidRDefault="00965384" w:rsidP="00965384">
      <w:pPr>
        <w:spacing w:line="380" w:lineRule="exact"/>
        <w:jc w:val="both"/>
        <w:rPr>
          <w:rFonts w:ascii="Times New Roman" w:eastAsiaTheme="minorHAnsi" w:hAnsi="Times New Roman"/>
          <w:b w:val="0"/>
          <w:color w:val="0D0D0D" w:themeColor="text1" w:themeTint="F2"/>
          <w:sz w:val="24"/>
          <w:lang w:eastAsia="en-US"/>
        </w:rPr>
      </w:pPr>
    </w:p>
    <w:p w:rsidR="00965384" w:rsidRPr="00965384" w:rsidRDefault="00965384" w:rsidP="00965384">
      <w:pPr>
        <w:jc w:val="both"/>
        <w:rPr>
          <w:rFonts w:ascii="Times New Roman" w:eastAsiaTheme="minorHAnsi" w:hAnsi="Times New Roman" w:cstheme="minorBidi"/>
          <w:b w:val="0"/>
          <w:color w:val="0D0D0D" w:themeColor="text1" w:themeTint="F2"/>
          <w:sz w:val="24"/>
          <w:lang w:eastAsia="en-US"/>
        </w:rPr>
      </w:pPr>
      <w:r w:rsidRPr="00965384">
        <w:rPr>
          <w:rFonts w:ascii="Times New Roman" w:eastAsiaTheme="minorHAnsi" w:hAnsi="Times New Roman" w:cstheme="minorBidi"/>
          <w:b w:val="0"/>
          <w:color w:val="0D0D0D" w:themeColor="text1" w:themeTint="F2"/>
          <w:sz w:val="24"/>
          <w:lang w:eastAsia="en-US"/>
        </w:rPr>
        <w:t>Примітка:</w:t>
      </w:r>
    </w:p>
    <w:p w:rsidR="00965384" w:rsidRPr="00965384" w:rsidRDefault="00965384" w:rsidP="00965384">
      <w:pPr>
        <w:spacing w:after="200"/>
        <w:jc w:val="both"/>
        <w:rPr>
          <w:rFonts w:ascii="Times New Roman" w:eastAsiaTheme="minorHAnsi" w:hAnsi="Times New Roman" w:cstheme="minorBidi"/>
          <w:b w:val="0"/>
          <w:color w:val="0D0D0D" w:themeColor="text1" w:themeTint="F2"/>
          <w:sz w:val="24"/>
          <w:lang w:eastAsia="en-US"/>
        </w:rPr>
      </w:pPr>
      <w:r w:rsidRPr="00965384">
        <w:rPr>
          <w:rFonts w:ascii="Times New Roman" w:eastAsiaTheme="minorHAnsi" w:hAnsi="Times New Roman" w:cstheme="minorBidi"/>
          <w:b w:val="0"/>
          <w:color w:val="0D0D0D" w:themeColor="text1" w:themeTint="F2"/>
          <w:sz w:val="24"/>
          <w:lang w:eastAsia="en-US"/>
        </w:rPr>
        <w:t>Відповідно до ч. 10 ст. 59 Закону України «Про місцеве самоврядування в Україні»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965384" w:rsidRPr="00965384" w:rsidRDefault="00965384" w:rsidP="00965384">
      <w:pPr>
        <w:rPr>
          <w:rFonts w:asciiTheme="minorHAnsi" w:eastAsiaTheme="minorHAnsi" w:hAnsiTheme="minorHAnsi" w:cstheme="minorBidi"/>
          <w:b w:val="0"/>
          <w:sz w:val="22"/>
          <w:szCs w:val="22"/>
          <w:lang w:eastAsia="en-US"/>
        </w:rPr>
      </w:pPr>
      <w:r w:rsidRPr="00965384">
        <w:rPr>
          <w:rFonts w:ascii="Times New Roman" w:eastAsiaTheme="minorHAnsi" w:hAnsi="Times New Roman" w:cstheme="minorBidi"/>
          <w:b w:val="0"/>
          <w:sz w:val="24"/>
          <w:lang w:eastAsia="en-US"/>
        </w:rPr>
        <w:t>Умовні позначення: В – виконує; У – бере участь; П – погоджує; З – затверджує.</w:t>
      </w:r>
    </w:p>
    <w:p w:rsidR="00965384" w:rsidRPr="00965384" w:rsidRDefault="00965384" w:rsidP="00965384">
      <w:pPr>
        <w:spacing w:after="200" w:line="276" w:lineRule="auto"/>
        <w:rPr>
          <w:rFonts w:asciiTheme="minorHAnsi" w:eastAsiaTheme="minorHAnsi" w:hAnsiTheme="minorHAnsi" w:cstheme="minorBidi"/>
          <w:b w:val="0"/>
          <w:sz w:val="22"/>
          <w:szCs w:val="22"/>
          <w:lang w:eastAsia="en-US"/>
        </w:rPr>
      </w:pPr>
    </w:p>
    <w:p w:rsidR="00965384" w:rsidRPr="00965384" w:rsidRDefault="00965384" w:rsidP="00965384">
      <w:pPr>
        <w:spacing w:after="200" w:line="276" w:lineRule="auto"/>
        <w:rPr>
          <w:rFonts w:asciiTheme="minorHAnsi" w:eastAsiaTheme="minorHAnsi" w:hAnsiTheme="minorHAnsi" w:cstheme="minorBidi"/>
          <w:b w:val="0"/>
          <w:sz w:val="22"/>
          <w:szCs w:val="22"/>
          <w:lang w:eastAsia="en-US"/>
        </w:rPr>
      </w:pPr>
    </w:p>
    <w:p w:rsidR="00965384" w:rsidRPr="00965384" w:rsidRDefault="00965384" w:rsidP="00965384">
      <w:pPr>
        <w:spacing w:after="200" w:line="276" w:lineRule="auto"/>
        <w:rPr>
          <w:rFonts w:ascii="Times New Roman" w:eastAsiaTheme="minorHAnsi" w:hAnsi="Times New Roman" w:cstheme="minorBidi"/>
          <w:sz w:val="24"/>
          <w:lang w:eastAsia="en-US"/>
        </w:rPr>
      </w:pPr>
      <w:r w:rsidRPr="00965384">
        <w:rPr>
          <w:rFonts w:ascii="Times New Roman" w:eastAsiaTheme="minorHAnsi" w:hAnsi="Times New Roman" w:cstheme="minorBidi"/>
          <w:sz w:val="24"/>
          <w:lang w:eastAsia="en-US"/>
        </w:rPr>
        <w:t>Керуючий справами виконавчого комітету                                           Володимир АДАМ</w:t>
      </w:r>
    </w:p>
    <w:p w:rsidR="00965384" w:rsidRPr="00965384" w:rsidRDefault="00965384" w:rsidP="00965384">
      <w:pPr>
        <w:spacing w:after="200" w:line="276" w:lineRule="auto"/>
        <w:rPr>
          <w:rFonts w:ascii="Times New Roman" w:eastAsiaTheme="minorHAnsi" w:hAnsi="Times New Roman" w:cstheme="minorBidi"/>
          <w:sz w:val="24"/>
          <w:lang w:eastAsia="en-US"/>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tbl>
      <w:tblPr>
        <w:tblW w:w="11022" w:type="dxa"/>
        <w:tblLook w:val="04A0" w:firstRow="1" w:lastRow="0" w:firstColumn="1" w:lastColumn="0" w:noHBand="0" w:noVBand="1"/>
      </w:tblPr>
      <w:tblGrid>
        <w:gridCol w:w="795"/>
        <w:gridCol w:w="621"/>
        <w:gridCol w:w="795"/>
        <w:gridCol w:w="2717"/>
        <w:gridCol w:w="1416"/>
        <w:gridCol w:w="3262"/>
        <w:gridCol w:w="1416"/>
      </w:tblGrid>
      <w:tr w:rsidR="00965384" w:rsidRPr="00965384" w:rsidTr="001B4631">
        <w:trPr>
          <w:gridBefore w:val="2"/>
          <w:wBefore w:w="1416" w:type="dxa"/>
          <w:trHeight w:val="1976"/>
        </w:trPr>
        <w:tc>
          <w:tcPr>
            <w:tcW w:w="795" w:type="dxa"/>
            <w:shd w:val="clear" w:color="auto" w:fill="auto"/>
          </w:tcPr>
          <w:p w:rsidR="00965384" w:rsidRPr="00965384" w:rsidRDefault="00965384" w:rsidP="00965384">
            <w:pPr>
              <w:jc w:val="center"/>
              <w:rPr>
                <w:rFonts w:ascii="Times New Roman" w:hAnsi="Times New Roman"/>
                <w:b w:val="0"/>
                <w:sz w:val="26"/>
                <w:szCs w:val="26"/>
                <w:lang w:eastAsia="uk-UA"/>
              </w:rPr>
            </w:pPr>
          </w:p>
          <w:p w:rsidR="00965384" w:rsidRPr="00965384" w:rsidRDefault="00965384" w:rsidP="00965384">
            <w:pPr>
              <w:spacing w:after="200" w:line="276" w:lineRule="auto"/>
              <w:rPr>
                <w:rFonts w:ascii="Times New Roman" w:hAnsi="Times New Roman"/>
                <w:b w:val="0"/>
                <w:sz w:val="26"/>
                <w:szCs w:val="26"/>
                <w:lang w:eastAsia="uk-UA"/>
              </w:rPr>
            </w:pPr>
          </w:p>
          <w:p w:rsidR="00965384" w:rsidRPr="00965384" w:rsidRDefault="00965384" w:rsidP="00965384">
            <w:pPr>
              <w:spacing w:after="200" w:line="276" w:lineRule="auto"/>
              <w:rPr>
                <w:rFonts w:ascii="Times New Roman" w:hAnsi="Times New Roman"/>
                <w:b w:val="0"/>
                <w:sz w:val="26"/>
                <w:szCs w:val="26"/>
                <w:lang w:eastAsia="uk-UA"/>
              </w:rPr>
            </w:pPr>
          </w:p>
          <w:p w:rsidR="00965384" w:rsidRPr="00965384" w:rsidRDefault="00965384" w:rsidP="00965384">
            <w:pPr>
              <w:spacing w:after="200" w:line="276" w:lineRule="auto"/>
              <w:jc w:val="center"/>
              <w:rPr>
                <w:rFonts w:ascii="Times New Roman" w:hAnsi="Times New Roman"/>
                <w:b w:val="0"/>
                <w:sz w:val="26"/>
                <w:szCs w:val="26"/>
                <w:lang w:eastAsia="uk-UA"/>
              </w:rPr>
            </w:pPr>
          </w:p>
        </w:tc>
        <w:tc>
          <w:tcPr>
            <w:tcW w:w="4133" w:type="dxa"/>
            <w:gridSpan w:val="2"/>
            <w:shd w:val="clear" w:color="auto" w:fill="auto"/>
          </w:tcPr>
          <w:p w:rsidR="00965384" w:rsidRPr="00965384" w:rsidRDefault="00965384" w:rsidP="00965384">
            <w:pPr>
              <w:rPr>
                <w:rFonts w:ascii="Times New Roman" w:hAnsi="Times New Roman"/>
                <w:b w:val="0"/>
                <w:sz w:val="26"/>
                <w:szCs w:val="26"/>
                <w:lang w:eastAsia="uk-UA"/>
              </w:rPr>
            </w:pPr>
          </w:p>
        </w:tc>
        <w:tc>
          <w:tcPr>
            <w:tcW w:w="4678" w:type="dxa"/>
            <w:gridSpan w:val="2"/>
            <w:shd w:val="clear" w:color="auto" w:fill="auto"/>
          </w:tcPr>
          <w:p w:rsidR="00965384" w:rsidRPr="00965384" w:rsidRDefault="00965384" w:rsidP="00965384">
            <w:pPr>
              <w:ind w:right="-108"/>
              <w:rPr>
                <w:rFonts w:ascii="Times New Roman" w:hAnsi="Times New Roman"/>
                <w:b w:val="0"/>
                <w:sz w:val="24"/>
                <w:lang w:eastAsia="uk-UA"/>
              </w:rPr>
            </w:pPr>
            <w:r w:rsidRPr="00965384">
              <w:rPr>
                <w:rFonts w:ascii="Times New Roman" w:hAnsi="Times New Roman"/>
                <w:b w:val="0"/>
                <w:sz w:val="24"/>
                <w:lang w:eastAsia="uk-UA"/>
              </w:rPr>
              <w:t xml:space="preserve">Додаток 5 </w:t>
            </w:r>
          </w:p>
          <w:p w:rsidR="00965384" w:rsidRPr="00965384" w:rsidRDefault="00965384" w:rsidP="00965384">
            <w:pPr>
              <w:ind w:right="-108"/>
              <w:rPr>
                <w:rFonts w:ascii="Times New Roman" w:hAnsi="Times New Roman"/>
                <w:b w:val="0"/>
                <w:sz w:val="24"/>
                <w:lang w:eastAsia="uk-UA"/>
              </w:rPr>
            </w:pPr>
            <w:r w:rsidRPr="00965384">
              <w:rPr>
                <w:rFonts w:ascii="Times New Roman" w:hAnsi="Times New Roman"/>
                <w:b w:val="0"/>
                <w:sz w:val="24"/>
                <w:lang w:eastAsia="uk-UA"/>
              </w:rPr>
              <w:t>до рішення виконавчого комітету Миколаївської міської ради</w:t>
            </w:r>
          </w:p>
          <w:p w:rsidR="00965384" w:rsidRPr="00965384" w:rsidRDefault="00965384" w:rsidP="00F91909">
            <w:pPr>
              <w:rPr>
                <w:rFonts w:ascii="Times New Roman" w:hAnsi="Times New Roman"/>
                <w:b w:val="0"/>
                <w:sz w:val="26"/>
                <w:szCs w:val="26"/>
                <w:lang w:eastAsia="uk-UA"/>
              </w:rPr>
            </w:pPr>
            <w:r w:rsidRPr="00965384">
              <w:rPr>
                <w:rFonts w:ascii="Times New Roman" w:hAnsi="Times New Roman"/>
                <w:b w:val="0"/>
                <w:sz w:val="24"/>
                <w:lang w:eastAsia="uk-UA"/>
              </w:rPr>
              <w:t xml:space="preserve">від </w:t>
            </w:r>
            <w:r w:rsidR="00F91909">
              <w:rPr>
                <w:rFonts w:ascii="Times New Roman" w:hAnsi="Times New Roman"/>
                <w:b w:val="0"/>
                <w:sz w:val="24"/>
                <w:lang w:eastAsia="uk-UA"/>
              </w:rPr>
              <w:t>04.02.</w:t>
            </w:r>
            <w:r w:rsidRPr="00965384">
              <w:rPr>
                <w:rFonts w:ascii="Times New Roman" w:hAnsi="Times New Roman"/>
                <w:b w:val="0"/>
                <w:sz w:val="24"/>
                <w:lang w:eastAsia="uk-UA"/>
              </w:rPr>
              <w:t>2025 №_____</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9606" w:type="dxa"/>
            <w:gridSpan w:val="6"/>
            <w:shd w:val="clear" w:color="auto" w:fill="auto"/>
          </w:tcPr>
          <w:p w:rsidR="00965384" w:rsidRPr="00965384" w:rsidRDefault="00965384" w:rsidP="00965384">
            <w:pPr>
              <w:jc w:val="center"/>
              <w:rPr>
                <w:rFonts w:ascii="Times New Roman" w:hAnsi="Times New Roman"/>
                <w:caps/>
                <w:sz w:val="26"/>
                <w:szCs w:val="26"/>
                <w:lang w:eastAsia="uk-UA"/>
              </w:rPr>
            </w:pPr>
            <w:r w:rsidRPr="00965384">
              <w:rPr>
                <w:rFonts w:ascii="Times New Roman" w:hAnsi="Times New Roman"/>
                <w:caps/>
                <w:sz w:val="26"/>
                <w:szCs w:val="26"/>
                <w:lang w:eastAsia="uk-UA"/>
              </w:rPr>
              <w:t xml:space="preserve">Інформаційна картка </w:t>
            </w:r>
          </w:p>
          <w:p w:rsidR="00965384" w:rsidRPr="00965384" w:rsidRDefault="00965384" w:rsidP="00965384">
            <w:pPr>
              <w:jc w:val="center"/>
              <w:rPr>
                <w:rFonts w:ascii="Times New Roman" w:hAnsi="Times New Roman"/>
                <w:b w:val="0"/>
                <w:sz w:val="26"/>
                <w:szCs w:val="26"/>
                <w:lang w:eastAsia="uk-UA"/>
              </w:rPr>
            </w:pPr>
            <w:r w:rsidRPr="00965384">
              <w:rPr>
                <w:rFonts w:ascii="Times New Roman" w:hAnsi="Times New Roman"/>
                <w:caps/>
                <w:sz w:val="26"/>
                <w:szCs w:val="26"/>
                <w:lang w:eastAsia="uk-UA"/>
              </w:rPr>
              <w:t>адміністративної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9606" w:type="dxa"/>
            <w:gridSpan w:val="6"/>
            <w:shd w:val="clear" w:color="auto" w:fill="auto"/>
          </w:tcPr>
          <w:p w:rsidR="00965384" w:rsidRPr="00965384" w:rsidRDefault="00965384" w:rsidP="00965384">
            <w:pPr>
              <w:jc w:val="center"/>
              <w:rPr>
                <w:rFonts w:ascii="Times New Roman" w:hAnsi="Times New Roman"/>
                <w:sz w:val="26"/>
                <w:szCs w:val="26"/>
                <w:lang w:eastAsia="uk-UA"/>
              </w:rPr>
            </w:pPr>
            <w:r w:rsidRPr="00965384">
              <w:rPr>
                <w:rFonts w:ascii="Times New Roman" w:hAnsi="Times New Roman"/>
                <w:sz w:val="26"/>
                <w:szCs w:val="26"/>
                <w:lang w:eastAsia="uk-UA"/>
              </w:rPr>
              <w:t>Видача рішення про встановлення земельного сервітуту</w:t>
            </w:r>
          </w:p>
          <w:p w:rsidR="00965384" w:rsidRPr="00965384" w:rsidRDefault="00965384" w:rsidP="00965384">
            <w:pPr>
              <w:jc w:val="center"/>
              <w:rPr>
                <w:rFonts w:ascii="Times New Roman" w:hAnsi="Times New Roman"/>
                <w:sz w:val="26"/>
                <w:szCs w:val="26"/>
                <w:lang w:eastAsia="uk-UA"/>
              </w:rPr>
            </w:pPr>
            <w:r w:rsidRPr="00965384">
              <w:rPr>
                <w:rFonts w:ascii="Times New Roman" w:hAnsi="Times New Roman"/>
                <w:sz w:val="26"/>
                <w:szCs w:val="26"/>
                <w:lang w:eastAsia="uk-UA"/>
              </w:rPr>
              <w:t xml:space="preserve">(у разі поновлення договору про встановлення земельного сервітуту </w:t>
            </w:r>
          </w:p>
          <w:p w:rsidR="00965384" w:rsidRPr="00965384" w:rsidRDefault="00965384" w:rsidP="00965384">
            <w:pPr>
              <w:jc w:val="center"/>
              <w:rPr>
                <w:rFonts w:ascii="Times New Roman" w:hAnsi="Times New Roman"/>
                <w:sz w:val="26"/>
                <w:szCs w:val="26"/>
                <w:lang w:eastAsia="uk-UA"/>
              </w:rPr>
            </w:pPr>
            <w:r w:rsidRPr="00965384">
              <w:rPr>
                <w:rFonts w:ascii="Times New Roman" w:hAnsi="Times New Roman"/>
                <w:sz w:val="26"/>
                <w:szCs w:val="26"/>
                <w:lang w:eastAsia="uk-UA"/>
              </w:rPr>
              <w:t>на новий строк)</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9606" w:type="dxa"/>
            <w:gridSpan w:val="6"/>
            <w:shd w:val="clear" w:color="auto" w:fill="auto"/>
          </w:tcPr>
          <w:p w:rsidR="00965384" w:rsidRPr="00965384" w:rsidRDefault="00965384" w:rsidP="00965384">
            <w:pPr>
              <w:jc w:val="center"/>
              <w:rPr>
                <w:rFonts w:ascii="Times New Roman" w:hAnsi="Times New Roman"/>
                <w:b w:val="0"/>
                <w:sz w:val="26"/>
                <w:szCs w:val="26"/>
                <w:lang w:eastAsia="uk-UA"/>
              </w:rPr>
            </w:pPr>
            <w:r w:rsidRPr="00965384">
              <w:rPr>
                <w:rFonts w:ascii="Times New Roman" w:hAnsi="Times New Roman"/>
                <w:b w:val="0"/>
                <w:i/>
                <w:sz w:val="26"/>
                <w:szCs w:val="26"/>
                <w:lang w:eastAsia="uk-UA"/>
              </w:rPr>
              <w:t>Відділ земельних відносин та екології</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9606" w:type="dxa"/>
            <w:gridSpan w:val="6"/>
            <w:shd w:val="clear" w:color="auto" w:fill="auto"/>
          </w:tcPr>
          <w:p w:rsidR="00965384" w:rsidRPr="00965384" w:rsidRDefault="00965384" w:rsidP="00965384">
            <w:pPr>
              <w:jc w:val="center"/>
              <w:rPr>
                <w:rFonts w:ascii="Times New Roman" w:hAnsi="Times New Roman"/>
                <w:sz w:val="26"/>
                <w:szCs w:val="26"/>
                <w:lang w:eastAsia="uk-UA"/>
              </w:rPr>
            </w:pPr>
            <w:r w:rsidRPr="00965384">
              <w:rPr>
                <w:rFonts w:ascii="Times New Roman" w:hAnsi="Times New Roman"/>
                <w:sz w:val="26"/>
                <w:szCs w:val="26"/>
                <w:lang w:eastAsia="uk-UA"/>
              </w:rPr>
              <w:t xml:space="preserve">Інформація про Управління надання адміністративних послуг </w:t>
            </w:r>
          </w:p>
          <w:p w:rsidR="00965384" w:rsidRPr="00965384" w:rsidRDefault="00965384" w:rsidP="00965384">
            <w:pPr>
              <w:jc w:val="center"/>
              <w:rPr>
                <w:rFonts w:ascii="Times New Roman" w:hAnsi="Times New Roman"/>
                <w:b w:val="0"/>
                <w:sz w:val="26"/>
                <w:szCs w:val="26"/>
                <w:lang w:eastAsia="uk-UA"/>
              </w:rPr>
            </w:pPr>
            <w:r w:rsidRPr="00965384">
              <w:rPr>
                <w:rFonts w:ascii="Times New Roman" w:hAnsi="Times New Roman"/>
                <w:sz w:val="26"/>
                <w:szCs w:val="26"/>
                <w:lang w:eastAsia="uk-UA"/>
              </w:rPr>
              <w:t>та державної реєстрації Миколаївської міської ради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1. </w:t>
            </w:r>
          </w:p>
        </w:tc>
        <w:tc>
          <w:tcPr>
            <w:tcW w:w="4133" w:type="dxa"/>
            <w:gridSpan w:val="3"/>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Найменування центру надання адміністративних послуг</w:t>
            </w:r>
          </w:p>
        </w:tc>
        <w:tc>
          <w:tcPr>
            <w:tcW w:w="4678" w:type="dxa"/>
            <w:gridSpan w:val="2"/>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Управління надання адміністративних послуг та державної реєстрації Миколаївської міської ради Стрийського району Львівської області</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2. </w:t>
            </w:r>
          </w:p>
        </w:tc>
        <w:tc>
          <w:tcPr>
            <w:tcW w:w="4133" w:type="dxa"/>
            <w:gridSpan w:val="3"/>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Місцезнаходження центру надання адміністративних послуг</w:t>
            </w:r>
          </w:p>
        </w:tc>
        <w:tc>
          <w:tcPr>
            <w:tcW w:w="4678" w:type="dxa"/>
            <w:gridSpan w:val="2"/>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вул. Мазепи І., 37 (перший поверх), м. Миколаїв, Стрийський район, Львівська область, 81600</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3. </w:t>
            </w:r>
          </w:p>
        </w:tc>
        <w:tc>
          <w:tcPr>
            <w:tcW w:w="4133" w:type="dxa"/>
            <w:gridSpan w:val="3"/>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Режим роботи центру надання адміністративних послуг</w:t>
            </w:r>
          </w:p>
        </w:tc>
        <w:tc>
          <w:tcPr>
            <w:tcW w:w="4678" w:type="dxa"/>
            <w:gridSpan w:val="2"/>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Понеділок – з 9-00 до 17-00, вівторок – з 9-00 до17-00,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середа – з 9-00 до 17-00,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четвер – з 9-00 до 17-00,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п’ятниця – з 9-00 до 16-00, субота, неділя – вихідні дні,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без перерви на обід</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4. </w:t>
            </w:r>
          </w:p>
        </w:tc>
        <w:tc>
          <w:tcPr>
            <w:tcW w:w="4133" w:type="dxa"/>
            <w:gridSpan w:val="3"/>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Телефон/факс (довідки), адреса електронної пошти та веб-сайт </w:t>
            </w:r>
          </w:p>
        </w:tc>
        <w:tc>
          <w:tcPr>
            <w:tcW w:w="4678" w:type="dxa"/>
            <w:gridSpan w:val="2"/>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(03241) 51-444</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Електронна пошта: </w:t>
            </w:r>
            <w:r w:rsidRPr="00965384">
              <w:rPr>
                <w:rFonts w:ascii="Times New Roman" w:hAnsi="Times New Roman"/>
                <w:b w:val="0"/>
                <w:sz w:val="24"/>
                <w:lang w:val="en-US" w:eastAsia="uk-UA"/>
              </w:rPr>
              <w:t>cnap</w:t>
            </w:r>
            <w:r w:rsidRPr="00965384">
              <w:rPr>
                <w:rFonts w:ascii="Times New Roman" w:hAnsi="Times New Roman"/>
                <w:b w:val="0"/>
                <w:sz w:val="24"/>
                <w:lang w:eastAsia="uk-UA"/>
              </w:rPr>
              <w:t>@</w:t>
            </w:r>
            <w:r w:rsidRPr="00965384">
              <w:rPr>
                <w:rFonts w:ascii="Times New Roman" w:hAnsi="Times New Roman"/>
                <w:b w:val="0"/>
                <w:sz w:val="24"/>
                <w:lang w:val="en-US" w:eastAsia="uk-UA"/>
              </w:rPr>
              <w:t>mykolaivmr</w:t>
            </w:r>
            <w:r w:rsidRPr="00965384">
              <w:rPr>
                <w:rFonts w:ascii="Times New Roman" w:hAnsi="Times New Roman"/>
                <w:b w:val="0"/>
                <w:sz w:val="24"/>
                <w:lang w:eastAsia="uk-UA"/>
              </w:rPr>
              <w:t>.</w:t>
            </w:r>
            <w:r w:rsidRPr="00965384">
              <w:rPr>
                <w:rFonts w:ascii="Times New Roman" w:hAnsi="Times New Roman"/>
                <w:b w:val="0"/>
                <w:sz w:val="24"/>
                <w:lang w:val="en-US" w:eastAsia="uk-UA"/>
              </w:rPr>
              <w:t>gov</w:t>
            </w:r>
            <w:r w:rsidRPr="00965384">
              <w:rPr>
                <w:rFonts w:ascii="Times New Roman" w:hAnsi="Times New Roman"/>
                <w:b w:val="0"/>
                <w:sz w:val="24"/>
                <w:lang w:eastAsia="uk-UA"/>
              </w:rPr>
              <w:t>.</w:t>
            </w:r>
            <w:r w:rsidRPr="00965384">
              <w:rPr>
                <w:rFonts w:ascii="Times New Roman" w:hAnsi="Times New Roman"/>
                <w:b w:val="0"/>
                <w:sz w:val="24"/>
                <w:lang w:val="en-US" w:eastAsia="uk-UA"/>
              </w:rPr>
              <w:t>ua</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веб-сайт:</w:t>
            </w:r>
            <w:r w:rsidRPr="00965384">
              <w:rPr>
                <w:rFonts w:ascii="Times New Roman" w:hAnsi="Times New Roman"/>
                <w:b w:val="0"/>
                <w:sz w:val="24"/>
                <w:lang w:val="en-US" w:eastAsia="uk-UA"/>
              </w:rPr>
              <w:t>https</w:t>
            </w:r>
            <w:r w:rsidRPr="00965384">
              <w:rPr>
                <w:rFonts w:ascii="Times New Roman" w:hAnsi="Times New Roman"/>
                <w:b w:val="0"/>
                <w:sz w:val="24"/>
                <w:lang w:eastAsia="uk-UA"/>
              </w:rPr>
              <w:t>://</w:t>
            </w:r>
            <w:r w:rsidRPr="00965384">
              <w:rPr>
                <w:rFonts w:ascii="Times New Roman" w:hAnsi="Times New Roman"/>
                <w:b w:val="0"/>
                <w:sz w:val="24"/>
                <w:lang w:val="en-US" w:eastAsia="uk-UA"/>
              </w:rPr>
              <w:t>mykolaivmr</w:t>
            </w:r>
            <w:r w:rsidRPr="00965384">
              <w:rPr>
                <w:rFonts w:ascii="Times New Roman" w:hAnsi="Times New Roman"/>
                <w:b w:val="0"/>
                <w:sz w:val="24"/>
                <w:lang w:eastAsia="uk-UA"/>
              </w:rPr>
              <w:t>.</w:t>
            </w:r>
            <w:r w:rsidRPr="00965384">
              <w:rPr>
                <w:rFonts w:ascii="Times New Roman" w:hAnsi="Times New Roman"/>
                <w:b w:val="0"/>
                <w:sz w:val="24"/>
                <w:lang w:val="en-US" w:eastAsia="uk-UA"/>
              </w:rPr>
              <w:t>gov</w:t>
            </w:r>
            <w:r w:rsidRPr="00965384">
              <w:rPr>
                <w:rFonts w:ascii="Times New Roman" w:hAnsi="Times New Roman"/>
                <w:b w:val="0"/>
                <w:sz w:val="24"/>
                <w:lang w:eastAsia="uk-UA"/>
              </w:rPr>
              <w:t>.</w:t>
            </w:r>
            <w:r w:rsidRPr="00965384">
              <w:rPr>
                <w:rFonts w:ascii="Times New Roman" w:hAnsi="Times New Roman"/>
                <w:b w:val="0"/>
                <w:sz w:val="24"/>
                <w:lang w:val="en-US" w:eastAsia="uk-UA"/>
              </w:rPr>
              <w:t>ua</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9606" w:type="dxa"/>
            <w:gridSpan w:val="6"/>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Нормативні акти, якими регламентується надання адміністративної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5. </w:t>
            </w:r>
          </w:p>
        </w:tc>
        <w:tc>
          <w:tcPr>
            <w:tcW w:w="4133" w:type="dxa"/>
            <w:gridSpan w:val="3"/>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Закони України</w:t>
            </w:r>
          </w:p>
        </w:tc>
        <w:tc>
          <w:tcPr>
            <w:tcW w:w="4678" w:type="dxa"/>
            <w:gridSpan w:val="2"/>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Закон України «Про місцеве самоврядування в Україні»</w:t>
            </w:r>
            <w:r w:rsidRPr="00A75244">
              <w:rPr>
                <w:rFonts w:ascii="Times New Roman" w:hAnsi="Times New Roman" w:cs="Tahoma"/>
                <w:b w:val="0"/>
                <w:color w:val="000000"/>
                <w:spacing w:val="3"/>
                <w:sz w:val="24"/>
                <w:lang w:val="ru-RU"/>
              </w:rPr>
              <w:t>;</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Закон України «Про адміністративні послуги»</w:t>
            </w:r>
            <w:r w:rsidRPr="00965384">
              <w:rPr>
                <w:rFonts w:ascii="Times New Roman" w:hAnsi="Times New Roman"/>
                <w:b w:val="0"/>
                <w:sz w:val="24"/>
                <w:lang w:val="ru-RU" w:eastAsia="uk-UA"/>
              </w:rPr>
              <w:t>;</w:t>
            </w:r>
          </w:p>
          <w:p w:rsidR="00965384" w:rsidRPr="00965384" w:rsidRDefault="00965384" w:rsidP="00965384">
            <w:pPr>
              <w:rPr>
                <w:rFonts w:ascii="Times New Roman" w:hAnsi="Times New Roman" w:cs="Tahoma"/>
                <w:b w:val="0"/>
                <w:color w:val="000000"/>
                <w:spacing w:val="3"/>
                <w:sz w:val="24"/>
              </w:rPr>
            </w:pPr>
            <w:r w:rsidRPr="00965384">
              <w:rPr>
                <w:rFonts w:ascii="Times New Roman" w:hAnsi="Times New Roman" w:cs="Tahoma"/>
                <w:b w:val="0"/>
                <w:color w:val="000000"/>
                <w:spacing w:val="3"/>
                <w:sz w:val="24"/>
              </w:rPr>
              <w:t xml:space="preserve">Закон України «Про дозвільну систему у сфері господарської діяльності»;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Земельний кодекс України</w:t>
            </w:r>
            <w:r w:rsidRPr="00A75244">
              <w:rPr>
                <w:rFonts w:ascii="Times New Roman" w:hAnsi="Times New Roman"/>
                <w:b w:val="0"/>
                <w:sz w:val="24"/>
                <w:lang w:val="ru-RU" w:eastAsia="uk-UA"/>
              </w:rPr>
              <w:t>;</w:t>
            </w:r>
          </w:p>
          <w:p w:rsidR="00965384" w:rsidRPr="00965384" w:rsidRDefault="00965384" w:rsidP="00965384">
            <w:pPr>
              <w:rPr>
                <w:rFonts w:ascii="Times New Roman" w:hAnsi="Times New Roman" w:cs="Tahoma"/>
                <w:b w:val="0"/>
                <w:color w:val="000000"/>
                <w:spacing w:val="3"/>
                <w:sz w:val="24"/>
              </w:rPr>
            </w:pPr>
            <w:r w:rsidRPr="00965384">
              <w:rPr>
                <w:rFonts w:ascii="Times New Roman" w:hAnsi="Times New Roman" w:cs="Tahoma"/>
                <w:b w:val="0"/>
                <w:color w:val="000000"/>
                <w:spacing w:val="3"/>
                <w:sz w:val="24"/>
              </w:rPr>
              <w:t>Закон України «Про землеустрій»</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6. </w:t>
            </w:r>
          </w:p>
        </w:tc>
        <w:tc>
          <w:tcPr>
            <w:tcW w:w="4133" w:type="dxa"/>
            <w:gridSpan w:val="3"/>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Акти Кабінету Міністрів України</w:t>
            </w:r>
          </w:p>
        </w:tc>
        <w:tc>
          <w:tcPr>
            <w:tcW w:w="4678" w:type="dxa"/>
            <w:gridSpan w:val="2"/>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rPr>
              <w:t>_</w:t>
            </w:r>
          </w:p>
          <w:p w:rsidR="00965384" w:rsidRPr="00965384" w:rsidRDefault="00965384" w:rsidP="00965384">
            <w:pPr>
              <w:rPr>
                <w:rFonts w:ascii="Times New Roman" w:hAnsi="Times New Roman" w:cs="Tahoma"/>
                <w:b w:val="0"/>
                <w:color w:val="000000"/>
                <w:spacing w:val="3"/>
                <w:sz w:val="24"/>
              </w:rPr>
            </w:pP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7. </w:t>
            </w:r>
          </w:p>
        </w:tc>
        <w:tc>
          <w:tcPr>
            <w:tcW w:w="4133" w:type="dxa"/>
            <w:gridSpan w:val="3"/>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lang w:eastAsia="uk-UA"/>
              </w:rPr>
              <w:t>Акти органів виконавчої влади</w:t>
            </w:r>
          </w:p>
        </w:tc>
        <w:tc>
          <w:tcPr>
            <w:tcW w:w="4678" w:type="dxa"/>
            <w:gridSpan w:val="2"/>
            <w:shd w:val="clear" w:color="auto" w:fill="auto"/>
          </w:tcPr>
          <w:p w:rsidR="00965384" w:rsidRPr="00965384" w:rsidRDefault="00965384" w:rsidP="00965384">
            <w:pPr>
              <w:rPr>
                <w:rFonts w:ascii="Times New Roman" w:hAnsi="Times New Roman"/>
                <w:b w:val="0"/>
                <w:sz w:val="22"/>
                <w:szCs w:val="22"/>
              </w:rPr>
            </w:pPr>
            <w:r w:rsidRPr="00965384">
              <w:rPr>
                <w:rFonts w:ascii="Times New Roman" w:hAnsi="Times New Roman" w:cs="Tahoma"/>
                <w:b w:val="0"/>
                <w:color w:val="000000"/>
                <w:spacing w:val="3"/>
                <w:sz w:val="24"/>
              </w:rPr>
              <w:t>Наказ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8. </w:t>
            </w:r>
          </w:p>
        </w:tc>
        <w:tc>
          <w:tcPr>
            <w:tcW w:w="4133" w:type="dxa"/>
            <w:gridSpan w:val="3"/>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lang w:eastAsia="uk-UA"/>
              </w:rPr>
              <w:t>Акти органів місцевого самоврядування</w:t>
            </w:r>
          </w:p>
        </w:tc>
        <w:tc>
          <w:tcPr>
            <w:tcW w:w="4678" w:type="dxa"/>
            <w:gridSpan w:val="2"/>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rPr>
              <w:t>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затверджене рішенням Миколаївської міської ради від 18.12.2024 №2978</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9606" w:type="dxa"/>
            <w:gridSpan w:val="6"/>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Умови отримання адміністративної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9. </w:t>
            </w:r>
          </w:p>
        </w:tc>
        <w:tc>
          <w:tcPr>
            <w:tcW w:w="4133" w:type="dxa"/>
            <w:gridSpan w:val="3"/>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lang w:eastAsia="uk-UA"/>
              </w:rPr>
              <w:t>Підстава для одержання адміністративної послуги</w:t>
            </w:r>
          </w:p>
        </w:tc>
        <w:tc>
          <w:tcPr>
            <w:tcW w:w="4678" w:type="dxa"/>
            <w:gridSpan w:val="2"/>
            <w:shd w:val="clear" w:color="auto" w:fill="auto"/>
          </w:tcPr>
          <w:p w:rsidR="00965384" w:rsidRPr="00965384" w:rsidRDefault="00965384" w:rsidP="00965384">
            <w:pPr>
              <w:jc w:val="both"/>
              <w:rPr>
                <w:rFonts w:ascii="Times New Roman" w:hAnsi="Times New Roman"/>
                <w:i/>
                <w:sz w:val="24"/>
                <w:lang w:eastAsia="uk-UA"/>
              </w:rPr>
            </w:pPr>
            <w:r w:rsidRPr="00965384">
              <w:rPr>
                <w:rFonts w:ascii="Times New Roman" w:hAnsi="Times New Roman"/>
                <w:b w:val="0"/>
                <w:sz w:val="24"/>
                <w:lang w:eastAsia="uk-UA"/>
              </w:rPr>
              <w:t>Заява зацікавленої особи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10.</w:t>
            </w:r>
          </w:p>
        </w:tc>
        <w:tc>
          <w:tcPr>
            <w:tcW w:w="4133" w:type="dxa"/>
            <w:gridSpan w:val="3"/>
            <w:shd w:val="clear" w:color="auto" w:fill="auto"/>
          </w:tcPr>
          <w:p w:rsidR="00965384" w:rsidRPr="00965384" w:rsidRDefault="00965384" w:rsidP="00965384">
            <w:pPr>
              <w:rPr>
                <w:rFonts w:ascii="Times New Roman" w:hAnsi="Times New Roman"/>
                <w:b w:val="0"/>
                <w:sz w:val="24"/>
              </w:rPr>
            </w:pPr>
            <w:r w:rsidRPr="00965384">
              <w:rPr>
                <w:rFonts w:ascii="Times New Roman" w:hAnsi="Times New Roman"/>
                <w:b w:val="0"/>
                <w:sz w:val="24"/>
                <w:lang w:eastAsia="uk-UA"/>
              </w:rPr>
              <w:t>Вичерпний перелік документів, необхідних для отримання адміністративної послуги, а також вимоги до них</w:t>
            </w:r>
          </w:p>
        </w:tc>
        <w:tc>
          <w:tcPr>
            <w:tcW w:w="4678" w:type="dxa"/>
            <w:gridSpan w:val="2"/>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1.Заява про встановлення земельного сервітуту (із зазначенням бажаного строку);</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2.</w:t>
            </w:r>
            <w:r w:rsidRPr="00965384">
              <w:rPr>
                <w:rFonts w:ascii="Times New Roman" w:hAnsi="Times New Roman"/>
                <w:b w:val="0"/>
                <w:color w:val="212529"/>
                <w:sz w:val="24"/>
                <w:shd w:val="clear" w:color="auto" w:fill="FFFFFF"/>
                <w:lang w:eastAsia="uk-UA"/>
              </w:rPr>
              <w:t xml:space="preserve">Копії документів, що посвідчують особу (паспорт </w:t>
            </w:r>
            <w:r w:rsidRPr="00965384">
              <w:rPr>
                <w:rFonts w:ascii="Times New Roman" w:hAnsi="Times New Roman"/>
                <w:b w:val="0"/>
                <w:sz w:val="24"/>
                <w:lang w:eastAsia="uk-UA"/>
              </w:rPr>
              <w:t>громадянина України</w:t>
            </w:r>
            <w:r w:rsidRPr="00965384">
              <w:rPr>
                <w:rFonts w:ascii="Times New Roman" w:hAnsi="Times New Roman"/>
                <w:b w:val="0"/>
                <w:color w:val="212529"/>
                <w:sz w:val="24"/>
                <w:shd w:val="clear" w:color="auto" w:fill="FFFFFF"/>
                <w:lang w:eastAsia="uk-UA"/>
              </w:rPr>
              <w:t xml:space="preserve">, </w:t>
            </w:r>
            <w:r w:rsidRPr="00965384">
              <w:rPr>
                <w:rFonts w:ascii="Times New Roman" w:hAnsi="Times New Roman"/>
                <w:b w:val="0"/>
                <w:sz w:val="24"/>
                <w:lang w:eastAsia="uk-UA"/>
              </w:rPr>
              <w:t>реєстраційний номер облікової картки платника податків – для фізичних осіб, виписка/витяг з Єдиного державного реєстру юридичних осіб, фізичних осіб-підприємців та громадських формувань – для юридичних осіб та фізичних осіб-підприємців);</w:t>
            </w:r>
          </w:p>
          <w:p w:rsidR="00965384" w:rsidRPr="00965384" w:rsidRDefault="00965384" w:rsidP="00965384">
            <w:pPr>
              <w:contextualSpacing/>
              <w:rPr>
                <w:rFonts w:ascii="Calibri" w:hAnsi="Calibri"/>
                <w:b w:val="0"/>
                <w:sz w:val="24"/>
                <w:lang w:eastAsia="uk-UA"/>
              </w:rPr>
            </w:pPr>
            <w:r w:rsidRPr="00965384">
              <w:rPr>
                <w:rFonts w:ascii="Times New Roman" w:hAnsi="Times New Roman"/>
                <w:b w:val="0"/>
                <w:color w:val="000000"/>
                <w:sz w:val="24"/>
              </w:rPr>
              <w:t xml:space="preserve">3.довідка про реєстрацію місця проживання (у разі наявності у заявника </w:t>
            </w:r>
            <w:r w:rsidRPr="00965384">
              <w:rPr>
                <w:rFonts w:ascii="Times New Roman" w:hAnsi="Times New Roman"/>
                <w:b w:val="0"/>
                <w:color w:val="000000"/>
                <w:sz w:val="24"/>
                <w:lang w:val="en-US"/>
              </w:rPr>
              <w:t>ID</w:t>
            </w:r>
            <w:r w:rsidRPr="00965384">
              <w:rPr>
                <w:rFonts w:ascii="Times New Roman" w:hAnsi="Times New Roman"/>
                <w:b w:val="0"/>
                <w:color w:val="000000"/>
                <w:sz w:val="24"/>
              </w:rPr>
              <w:t>-картки);</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4.технічна документація із землеустрою щодо встановлення меж частини земельної ділянки, на яку поширюється право земельного сервітуту;</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5.витяг з Державного земельного кадастру про земельну ділянку</w:t>
            </w:r>
            <w:r w:rsidRPr="00A75244">
              <w:rPr>
                <w:rFonts w:ascii="Times New Roman" w:hAnsi="Times New Roman"/>
                <w:b w:val="0"/>
                <w:sz w:val="24"/>
                <w:lang w:val="ru-RU" w:eastAsia="uk-UA"/>
              </w:rPr>
              <w:t>;</w:t>
            </w:r>
          </w:p>
          <w:p w:rsidR="00965384" w:rsidRPr="00A75244" w:rsidRDefault="00965384" w:rsidP="00965384">
            <w:pPr>
              <w:rPr>
                <w:rFonts w:ascii="Times New Roman" w:hAnsi="Times New Roman"/>
                <w:b w:val="0"/>
                <w:sz w:val="24"/>
                <w:lang w:val="ru-RU" w:eastAsia="uk-UA"/>
              </w:rPr>
            </w:pPr>
            <w:r w:rsidRPr="00965384">
              <w:rPr>
                <w:rFonts w:ascii="Times New Roman" w:hAnsi="Times New Roman"/>
                <w:b w:val="0"/>
                <w:sz w:val="24"/>
                <w:lang w:eastAsia="uk-UA"/>
              </w:rPr>
              <w:t>6.витяг з нормативної грошової оцінки земельної ділянки</w:t>
            </w:r>
            <w:r w:rsidRPr="00A75244">
              <w:rPr>
                <w:rFonts w:ascii="Times New Roman" w:hAnsi="Times New Roman"/>
                <w:b w:val="0"/>
                <w:sz w:val="24"/>
                <w:lang w:val="ru-RU" w:eastAsia="uk-UA"/>
              </w:rPr>
              <w:t>;</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Якщо документи подаються уповноваженою особою, додатково:</w:t>
            </w:r>
          </w:p>
          <w:p w:rsidR="00965384" w:rsidRPr="00A75244" w:rsidRDefault="00965384" w:rsidP="00965384">
            <w:pPr>
              <w:rPr>
                <w:rFonts w:ascii="Times New Roman" w:hAnsi="Times New Roman"/>
                <w:b w:val="0"/>
                <w:sz w:val="24"/>
                <w:lang w:val="ru-RU" w:eastAsia="uk-UA"/>
              </w:rPr>
            </w:pPr>
            <w:r w:rsidRPr="00965384">
              <w:rPr>
                <w:rFonts w:ascii="Times New Roman" w:hAnsi="Times New Roman"/>
                <w:b w:val="0"/>
                <w:sz w:val="24"/>
                <w:lang w:eastAsia="uk-UA"/>
              </w:rPr>
              <w:t>1. довіреність</w:t>
            </w:r>
            <w:r w:rsidRPr="00A75244">
              <w:rPr>
                <w:rFonts w:ascii="Times New Roman" w:hAnsi="Times New Roman"/>
                <w:b w:val="0"/>
                <w:sz w:val="24"/>
                <w:lang w:val="ru-RU" w:eastAsia="uk-UA"/>
              </w:rPr>
              <w:t>;</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2. копія паспорта громадянина України.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0" w:type="auto"/>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11.</w:t>
            </w:r>
          </w:p>
        </w:tc>
        <w:tc>
          <w:tcPr>
            <w:tcW w:w="4133" w:type="dxa"/>
            <w:gridSpan w:val="3"/>
            <w:shd w:val="clear" w:color="auto" w:fill="auto"/>
          </w:tcPr>
          <w:p w:rsidR="00965384" w:rsidRPr="00965384" w:rsidRDefault="00965384" w:rsidP="00965384">
            <w:pPr>
              <w:spacing w:before="60" w:after="60"/>
              <w:rPr>
                <w:rFonts w:ascii="Times New Roman" w:hAnsi="Times New Roman"/>
                <w:b w:val="0"/>
                <w:color w:val="000000"/>
                <w:sz w:val="24"/>
              </w:rPr>
            </w:pPr>
            <w:r w:rsidRPr="00965384">
              <w:rPr>
                <w:rFonts w:ascii="Times New Roman" w:hAnsi="Times New Roman"/>
                <w:b w:val="0"/>
                <w:sz w:val="24"/>
                <w:lang w:eastAsia="uk-UA"/>
              </w:rPr>
              <w:t>Порядок та спосіб подання документів, необхідних для отримання адміністративної послуги</w:t>
            </w:r>
          </w:p>
        </w:tc>
        <w:tc>
          <w:tcPr>
            <w:tcW w:w="4678" w:type="dxa"/>
            <w:gridSpan w:val="2"/>
            <w:shd w:val="clear" w:color="auto" w:fill="auto"/>
          </w:tcPr>
          <w:p w:rsidR="00965384" w:rsidRPr="00965384" w:rsidRDefault="00965384" w:rsidP="00965384">
            <w:pPr>
              <w:spacing w:before="60"/>
              <w:rPr>
                <w:rFonts w:ascii="Times New Roman" w:hAnsi="Times New Roman"/>
                <w:b w:val="0"/>
                <w:color w:val="000000"/>
                <w:sz w:val="24"/>
              </w:rPr>
            </w:pPr>
            <w:r w:rsidRPr="00965384">
              <w:rPr>
                <w:rFonts w:ascii="Times New Roman" w:hAnsi="Times New Roman"/>
                <w:b w:val="0"/>
                <w:color w:val="000000"/>
                <w:sz w:val="24"/>
              </w:rPr>
              <w:t>Документи подаються особисто суб’єктом звернення або його представником до адміністраторів Управління надання адміністративних послуг та державної реєстрації, які здійснюють прийом громадян.</w:t>
            </w:r>
          </w:p>
          <w:p w:rsidR="00965384" w:rsidRPr="00965384" w:rsidRDefault="00965384" w:rsidP="00965384">
            <w:pPr>
              <w:spacing w:before="60"/>
              <w:rPr>
                <w:rFonts w:ascii="Times New Roman" w:hAnsi="Times New Roman"/>
                <w:b w:val="0"/>
                <w:color w:val="000000"/>
                <w:sz w:val="24"/>
              </w:rPr>
            </w:pPr>
            <w:r w:rsidRPr="00965384">
              <w:rPr>
                <w:rFonts w:ascii="Times New Roman" w:hAnsi="Times New Roman"/>
                <w:b w:val="0"/>
                <w:color w:val="000000"/>
                <w:sz w:val="24"/>
                <w:shd w:val="clear" w:color="auto" w:fill="FFFFFF"/>
                <w:lang w:eastAsia="uk-UA"/>
              </w:rPr>
              <w:t>Адміністратор перевіряє документи, що посвідчують особу заявника та реєструє заяву і документи.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rHeight w:val="296"/>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12.</w:t>
            </w:r>
          </w:p>
        </w:tc>
        <w:tc>
          <w:tcPr>
            <w:tcW w:w="4133" w:type="dxa"/>
            <w:gridSpan w:val="3"/>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Платність (безоплатність) надання адміністративної послуги</w:t>
            </w:r>
          </w:p>
        </w:tc>
        <w:tc>
          <w:tcPr>
            <w:tcW w:w="4678" w:type="dxa"/>
            <w:gridSpan w:val="2"/>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color w:val="000000"/>
                <w:sz w:val="24"/>
              </w:rPr>
              <w:t>Безоплатно</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13. </w:t>
            </w:r>
          </w:p>
        </w:tc>
        <w:tc>
          <w:tcPr>
            <w:tcW w:w="4133" w:type="dxa"/>
            <w:gridSpan w:val="3"/>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Строк надання адміністративної послуги</w:t>
            </w:r>
          </w:p>
        </w:tc>
        <w:tc>
          <w:tcPr>
            <w:tcW w:w="4678" w:type="dxa"/>
            <w:gridSpan w:val="2"/>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rPr>
              <w:t>У місячний строк з дня подання суб’єктом звернення заяви з документами, необхідними для отримання послуги, а в разі неможливості прийняття рішення у визначений строк – на першому засіданні сесії після закінчення цього строку відповідно до ч.4 ст.10 Закону України «Про адміністративні послуги»</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14. </w:t>
            </w:r>
          </w:p>
        </w:tc>
        <w:tc>
          <w:tcPr>
            <w:tcW w:w="4133" w:type="dxa"/>
            <w:gridSpan w:val="3"/>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Перелік підстав для відмови у наданні адміністративної послуги</w:t>
            </w:r>
          </w:p>
        </w:tc>
        <w:tc>
          <w:tcPr>
            <w:tcW w:w="4678" w:type="dxa"/>
            <w:gridSpan w:val="2"/>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 подання заявником неповного пакету документів;</w:t>
            </w:r>
          </w:p>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 виявлення недостовірних відомостей у поданих документах</w:t>
            </w:r>
            <w:r w:rsidRPr="00965384">
              <w:rPr>
                <w:rFonts w:ascii="Times New Roman" w:hAnsi="Times New Roman"/>
                <w:b w:val="0"/>
                <w:sz w:val="24"/>
                <w:lang w:val="ru-RU" w:eastAsia="uk-UA"/>
              </w:rPr>
              <w:t>;</w:t>
            </w:r>
          </w:p>
          <w:p w:rsidR="00965384" w:rsidRPr="00965384" w:rsidRDefault="00965384" w:rsidP="00965384">
            <w:pPr>
              <w:shd w:val="clear" w:color="auto" w:fill="FFFFFF"/>
              <w:suppressAutoHyphens/>
              <w:textAlignment w:val="baseline"/>
              <w:rPr>
                <w:rFonts w:ascii="Times New Roman" w:hAnsi="Times New Roman"/>
                <w:b w:val="0"/>
                <w:color w:val="000000"/>
                <w:sz w:val="24"/>
                <w:lang w:eastAsia="zh-CN"/>
              </w:rPr>
            </w:pPr>
            <w:r w:rsidRPr="00965384">
              <w:rPr>
                <w:rFonts w:ascii="Times New Roman" w:hAnsi="Times New Roman"/>
                <w:b w:val="0"/>
                <w:color w:val="000000"/>
                <w:sz w:val="24"/>
                <w:lang w:eastAsia="zh-CN"/>
              </w:rPr>
              <w:t>- невідповідність документів діючому законодавству</w:t>
            </w:r>
            <w:r w:rsidRPr="00A75244">
              <w:rPr>
                <w:rFonts w:ascii="Times New Roman" w:hAnsi="Times New Roman"/>
                <w:b w:val="0"/>
                <w:color w:val="000000"/>
                <w:sz w:val="24"/>
                <w:lang w:val="ru-RU" w:eastAsia="zh-CN"/>
              </w:rPr>
              <w:t>;</w:t>
            </w:r>
          </w:p>
          <w:p w:rsidR="00965384" w:rsidRPr="00965384" w:rsidRDefault="00965384" w:rsidP="00965384">
            <w:pPr>
              <w:shd w:val="clear" w:color="auto" w:fill="FFFFFF"/>
              <w:suppressAutoHyphens/>
              <w:textAlignment w:val="baseline"/>
              <w:rPr>
                <w:rFonts w:ascii="Times New Roman" w:hAnsi="Times New Roman"/>
                <w:b w:val="0"/>
                <w:sz w:val="24"/>
                <w:lang w:eastAsia="zh-CN"/>
              </w:rPr>
            </w:pPr>
            <w:r w:rsidRPr="00965384">
              <w:rPr>
                <w:rFonts w:ascii="Times New Roman" w:hAnsi="Times New Roman"/>
                <w:b w:val="0"/>
                <w:color w:val="000000"/>
                <w:sz w:val="24"/>
                <w:lang w:eastAsia="zh-CN"/>
              </w:rPr>
              <w:t>- неможливість встановлення земельного сервітуту на даній земельній ділянці відповідно до містобудівної документації.</w:t>
            </w:r>
          </w:p>
          <w:p w:rsidR="00965384" w:rsidRPr="00965384" w:rsidRDefault="00965384" w:rsidP="00965384">
            <w:pPr>
              <w:shd w:val="clear" w:color="auto" w:fill="FFFFFF"/>
              <w:outlineLvl w:val="4"/>
              <w:rPr>
                <w:rFonts w:ascii="Times New Roman" w:hAnsi="Times New Roman"/>
                <w:b w:val="0"/>
                <w:color w:val="212529"/>
                <w:sz w:val="24"/>
              </w:rPr>
            </w:pPr>
            <w:r w:rsidRPr="00965384">
              <w:rPr>
                <w:rFonts w:ascii="Times New Roman" w:hAnsi="Times New Roman"/>
                <w:b w:val="0"/>
                <w:color w:val="212529"/>
                <w:sz w:val="24"/>
              </w:rPr>
              <w:t>Органи</w:t>
            </w:r>
            <w:r w:rsidRPr="00965384">
              <w:rPr>
                <w:rFonts w:ascii="Times New Roman" w:hAnsi="Times New Roman"/>
                <w:b w:val="0"/>
                <w:color w:val="212529"/>
                <w:sz w:val="24"/>
                <w:lang w:val="ru-RU"/>
              </w:rPr>
              <w:t xml:space="preserve">, до </w:t>
            </w:r>
            <w:r w:rsidRPr="00965384">
              <w:rPr>
                <w:rFonts w:ascii="Times New Roman" w:hAnsi="Times New Roman"/>
                <w:b w:val="0"/>
                <w:color w:val="212529"/>
                <w:sz w:val="24"/>
              </w:rPr>
              <w:t>яких</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оскаржується відмова</w:t>
            </w:r>
            <w:r w:rsidRPr="00965384">
              <w:rPr>
                <w:rFonts w:ascii="Times New Roman" w:hAnsi="Times New Roman"/>
                <w:b w:val="0"/>
                <w:color w:val="212529"/>
                <w:sz w:val="24"/>
                <w:lang w:val="ru-RU"/>
              </w:rPr>
              <w:t>:</w:t>
            </w:r>
            <w:r w:rsidRPr="00965384">
              <w:rPr>
                <w:rFonts w:ascii="Times New Roman" w:hAnsi="Times New Roman"/>
                <w:b w:val="0"/>
                <w:color w:val="212529"/>
                <w:sz w:val="24"/>
              </w:rPr>
              <w:t xml:space="preserve"> суд</w:t>
            </w:r>
            <w:r w:rsidRPr="00965384">
              <w:rPr>
                <w:rFonts w:ascii="Times New Roman" w:hAnsi="Times New Roman"/>
                <w:bCs/>
                <w:szCs w:val="20"/>
              </w:rPr>
              <w:t>.</w:t>
            </w:r>
          </w:p>
          <w:p w:rsidR="00965384" w:rsidRPr="00965384" w:rsidRDefault="00965384" w:rsidP="00965384">
            <w:pPr>
              <w:shd w:val="clear" w:color="auto" w:fill="FFFFFF"/>
              <w:outlineLvl w:val="4"/>
              <w:rPr>
                <w:rFonts w:ascii="Arial" w:hAnsi="Arial" w:cs="Arial"/>
                <w:b w:val="0"/>
                <w:color w:val="212529"/>
                <w:szCs w:val="20"/>
                <w:lang w:val="ru-RU"/>
              </w:rPr>
            </w:pPr>
            <w:r w:rsidRPr="00965384">
              <w:rPr>
                <w:rFonts w:ascii="Times New Roman" w:hAnsi="Times New Roman"/>
                <w:b w:val="0"/>
                <w:color w:val="212529"/>
                <w:sz w:val="24"/>
              </w:rPr>
              <w:t>Скаргу</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може</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подавати</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оскаржувач</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представник</w:t>
            </w:r>
            <w:r w:rsidRPr="00965384">
              <w:rPr>
                <w:rFonts w:ascii="Times New Roman" w:hAnsi="Times New Roman"/>
                <w:b w:val="0"/>
                <w:color w:val="212529"/>
                <w:sz w:val="24"/>
                <w:lang w:val="ru-RU"/>
              </w:rPr>
              <w:t xml:space="preserve"> </w:t>
            </w:r>
            <w:r w:rsidRPr="00965384">
              <w:rPr>
                <w:rFonts w:ascii="Times New Roman" w:hAnsi="Times New Roman"/>
                <w:b w:val="0"/>
                <w:color w:val="212529"/>
                <w:sz w:val="24"/>
              </w:rPr>
              <w:t>оскаржувача</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15.</w:t>
            </w:r>
          </w:p>
        </w:tc>
        <w:tc>
          <w:tcPr>
            <w:tcW w:w="4133" w:type="dxa"/>
            <w:gridSpan w:val="3"/>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Результат надання адміністративної послуги</w:t>
            </w:r>
          </w:p>
        </w:tc>
        <w:tc>
          <w:tcPr>
            <w:tcW w:w="4678" w:type="dxa"/>
            <w:gridSpan w:val="2"/>
            <w:shd w:val="clear" w:color="auto" w:fill="auto"/>
          </w:tcPr>
          <w:p w:rsidR="00965384" w:rsidRPr="00965384" w:rsidRDefault="00965384" w:rsidP="00965384">
            <w:pPr>
              <w:shd w:val="clear" w:color="auto" w:fill="FFFFFF"/>
              <w:rPr>
                <w:rFonts w:ascii="Times New Roman" w:hAnsi="Times New Roman"/>
                <w:b w:val="0"/>
                <w:color w:val="212529"/>
                <w:sz w:val="24"/>
                <w:lang w:val="ru-RU"/>
              </w:rPr>
            </w:pPr>
            <w:r w:rsidRPr="00965384">
              <w:rPr>
                <w:rFonts w:ascii="Times New Roman" w:hAnsi="Times New Roman"/>
                <w:b w:val="0"/>
                <w:color w:val="212529"/>
                <w:sz w:val="24"/>
              </w:rPr>
              <w:t>Видача рішення про надання згоди на встановлення земельного сервітуту</w:t>
            </w:r>
            <w:r w:rsidRPr="00965384">
              <w:rPr>
                <w:rFonts w:ascii="Times New Roman" w:hAnsi="Times New Roman"/>
                <w:b w:val="0"/>
                <w:color w:val="212529"/>
                <w:sz w:val="24"/>
                <w:lang w:val="ru-RU"/>
              </w:rPr>
              <w:t>;</w:t>
            </w:r>
          </w:p>
          <w:p w:rsidR="00965384" w:rsidRPr="00965384" w:rsidRDefault="00965384" w:rsidP="00965384">
            <w:pPr>
              <w:shd w:val="clear" w:color="auto" w:fill="FFFFFF"/>
              <w:rPr>
                <w:rFonts w:ascii="Arial" w:hAnsi="Arial" w:cs="Arial"/>
                <w:b w:val="0"/>
                <w:color w:val="212529"/>
                <w:sz w:val="24"/>
                <w:lang w:val="ru-RU"/>
              </w:rPr>
            </w:pPr>
            <w:r w:rsidRPr="00965384">
              <w:rPr>
                <w:rFonts w:ascii="Times New Roman" w:hAnsi="Times New Roman"/>
                <w:b w:val="0"/>
                <w:color w:val="212529"/>
                <w:sz w:val="24"/>
              </w:rPr>
              <w:t>Видача рішення про відмову</w:t>
            </w:r>
            <w:r w:rsidRPr="00965384">
              <w:rPr>
                <w:rFonts w:ascii="Times New Roman" w:hAnsi="Times New Roman"/>
                <w:b w:val="0"/>
                <w:color w:val="212529"/>
                <w:sz w:val="24"/>
                <w:lang w:val="ru-RU"/>
              </w:rPr>
              <w:t xml:space="preserve"> у наданні згоди на </w:t>
            </w:r>
            <w:r w:rsidRPr="00965384">
              <w:rPr>
                <w:rFonts w:ascii="Times New Roman" w:hAnsi="Times New Roman"/>
                <w:b w:val="0"/>
                <w:color w:val="212529"/>
                <w:sz w:val="24"/>
              </w:rPr>
              <w:t>встановлення земельного сервітуту</w:t>
            </w:r>
          </w:p>
        </w:tc>
      </w:tr>
      <w:tr w:rsidR="00965384" w:rsidRPr="00965384" w:rsidTr="001B4631">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6" w:type="dxa"/>
          <w:tblCellSpacing w:w="20" w:type="dxa"/>
        </w:trPr>
        <w:tc>
          <w:tcPr>
            <w:tcW w:w="795" w:type="dxa"/>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16.</w:t>
            </w:r>
          </w:p>
        </w:tc>
        <w:tc>
          <w:tcPr>
            <w:tcW w:w="4133" w:type="dxa"/>
            <w:gridSpan w:val="3"/>
            <w:shd w:val="clear" w:color="auto" w:fill="auto"/>
          </w:tcPr>
          <w:p w:rsidR="00965384" w:rsidRPr="00965384" w:rsidRDefault="00965384" w:rsidP="00965384">
            <w:pPr>
              <w:jc w:val="both"/>
              <w:rPr>
                <w:rFonts w:ascii="Times New Roman" w:hAnsi="Times New Roman"/>
                <w:b w:val="0"/>
                <w:sz w:val="24"/>
              </w:rPr>
            </w:pPr>
            <w:r w:rsidRPr="00965384">
              <w:rPr>
                <w:rFonts w:ascii="Times New Roman" w:hAnsi="Times New Roman"/>
                <w:b w:val="0"/>
                <w:sz w:val="24"/>
                <w:lang w:eastAsia="uk-UA"/>
              </w:rPr>
              <w:t>Способи отримання відповіді (результату)</w:t>
            </w:r>
          </w:p>
        </w:tc>
        <w:tc>
          <w:tcPr>
            <w:tcW w:w="4678" w:type="dxa"/>
            <w:gridSpan w:val="2"/>
            <w:shd w:val="clear" w:color="auto" w:fill="auto"/>
          </w:tcPr>
          <w:p w:rsidR="00965384" w:rsidRPr="00965384" w:rsidRDefault="00965384" w:rsidP="00965384">
            <w:pPr>
              <w:rPr>
                <w:rFonts w:ascii="Times New Roman" w:hAnsi="Times New Roman"/>
                <w:b w:val="0"/>
                <w:color w:val="000000"/>
                <w:sz w:val="24"/>
              </w:rPr>
            </w:pPr>
            <w:r w:rsidRPr="00965384">
              <w:rPr>
                <w:rFonts w:ascii="Times New Roman" w:hAnsi="Times New Roman"/>
                <w:b w:val="0"/>
                <w:color w:val="000000"/>
                <w:sz w:val="24"/>
              </w:rPr>
              <w:t>1. В Управлінні надання адміністративних послуг та державної реєстрації Миколаївської міської ради Стрийського району Львівської області особисто або через уповноважену особу;</w:t>
            </w:r>
          </w:p>
          <w:p w:rsidR="00965384" w:rsidRPr="00965384" w:rsidRDefault="00965384" w:rsidP="00965384">
            <w:pPr>
              <w:rPr>
                <w:rFonts w:ascii="Times New Roman" w:hAnsi="Times New Roman"/>
                <w:b w:val="0"/>
                <w:sz w:val="24"/>
              </w:rPr>
            </w:pPr>
            <w:r w:rsidRPr="00965384">
              <w:rPr>
                <w:rFonts w:ascii="Times New Roman" w:hAnsi="Times New Roman"/>
                <w:b w:val="0"/>
                <w:sz w:val="24"/>
              </w:rPr>
              <w:t>2. П</w:t>
            </w:r>
            <w:r w:rsidRPr="00965384">
              <w:rPr>
                <w:rFonts w:ascii="Times New Roman" w:hAnsi="Times New Roman"/>
                <w:b w:val="0"/>
                <w:color w:val="212529"/>
                <w:sz w:val="24"/>
                <w:shd w:val="clear" w:color="auto" w:fill="FFFFFF"/>
                <w:lang w:eastAsia="uk-UA"/>
              </w:rPr>
              <w:t>оштовим відправленням на вказану при поданні заяви адресу.</w:t>
            </w:r>
          </w:p>
        </w:tc>
      </w:tr>
    </w:tbl>
    <w:p w:rsidR="00965384" w:rsidRPr="00965384" w:rsidRDefault="00965384" w:rsidP="00965384">
      <w:pPr>
        <w:spacing w:after="200" w:line="276" w:lineRule="auto"/>
        <w:rPr>
          <w:rFonts w:ascii="Times New Roman" w:hAnsi="Times New Roman"/>
          <w:b w:val="0"/>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r w:rsidRPr="00965384">
        <w:rPr>
          <w:rFonts w:ascii="Times New Roman" w:hAnsi="Times New Roman"/>
          <w:sz w:val="24"/>
          <w:lang w:eastAsia="uk-UA"/>
        </w:rPr>
        <w:t>Керуючий справами виконавчого комітету                                          Володимир АДАМ</w:t>
      </w: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p w:rsidR="00965384" w:rsidRPr="00965384" w:rsidRDefault="00965384" w:rsidP="00965384">
      <w:pPr>
        <w:spacing w:after="200" w:line="276" w:lineRule="auto"/>
        <w:rPr>
          <w:rFonts w:ascii="Times New Roman" w:hAnsi="Times New Roman"/>
          <w:sz w:val="24"/>
          <w:lang w:eastAsia="uk-UA"/>
        </w:rPr>
      </w:pPr>
    </w:p>
    <w:tbl>
      <w:tblPr>
        <w:tblW w:w="10178" w:type="dxa"/>
        <w:tblInd w:w="-318" w:type="dxa"/>
        <w:tblLook w:val="04A0" w:firstRow="1" w:lastRow="0" w:firstColumn="1" w:lastColumn="0" w:noHBand="0" w:noVBand="1"/>
      </w:tblPr>
      <w:tblGrid>
        <w:gridCol w:w="5813"/>
        <w:gridCol w:w="4111"/>
        <w:gridCol w:w="254"/>
      </w:tblGrid>
      <w:tr w:rsidR="00965384" w:rsidRPr="00965384" w:rsidTr="001B4631">
        <w:trPr>
          <w:gridBefore w:val="1"/>
          <w:wBefore w:w="5813" w:type="dxa"/>
          <w:trHeight w:val="1976"/>
        </w:trPr>
        <w:tc>
          <w:tcPr>
            <w:tcW w:w="4365" w:type="dxa"/>
            <w:gridSpan w:val="2"/>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Додаток 6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до рішення виконавчого комітету Миколаївської міської ради </w:t>
            </w:r>
          </w:p>
          <w:p w:rsidR="00965384" w:rsidRPr="00965384" w:rsidRDefault="00965384" w:rsidP="00F91909">
            <w:pPr>
              <w:rPr>
                <w:rFonts w:ascii="Times New Roman" w:hAnsi="Times New Roman"/>
                <w:b w:val="0"/>
                <w:sz w:val="24"/>
                <w:lang w:eastAsia="uk-UA"/>
              </w:rPr>
            </w:pPr>
            <w:r w:rsidRPr="00965384">
              <w:rPr>
                <w:rFonts w:ascii="Times New Roman" w:hAnsi="Times New Roman"/>
                <w:b w:val="0"/>
                <w:sz w:val="24"/>
                <w:lang w:eastAsia="uk-UA"/>
              </w:rPr>
              <w:t xml:space="preserve">від </w:t>
            </w:r>
            <w:r w:rsidR="00F91909">
              <w:rPr>
                <w:rFonts w:ascii="Times New Roman" w:hAnsi="Times New Roman"/>
                <w:b w:val="0"/>
                <w:sz w:val="24"/>
                <w:lang w:eastAsia="uk-UA"/>
              </w:rPr>
              <w:t>04.02.</w:t>
            </w:r>
            <w:r w:rsidRPr="00965384">
              <w:rPr>
                <w:rFonts w:ascii="Times New Roman" w:hAnsi="Times New Roman"/>
                <w:b w:val="0"/>
                <w:sz w:val="24"/>
                <w:lang w:eastAsia="uk-UA"/>
              </w:rPr>
              <w:t>2025 № ______</w:t>
            </w:r>
          </w:p>
        </w:tc>
      </w:tr>
      <w:tr w:rsidR="00965384" w:rsidRPr="00965384" w:rsidTr="001B463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700"/>
          <w:tblCellSpacing w:w="20" w:type="dxa"/>
        </w:trPr>
        <w:tc>
          <w:tcPr>
            <w:tcW w:w="9924" w:type="dxa"/>
            <w:gridSpan w:val="2"/>
            <w:shd w:val="clear" w:color="auto" w:fill="auto"/>
          </w:tcPr>
          <w:p w:rsidR="00965384" w:rsidRPr="00965384" w:rsidRDefault="00965384" w:rsidP="00965384">
            <w:pPr>
              <w:spacing w:before="60" w:after="60"/>
              <w:jc w:val="center"/>
              <w:rPr>
                <w:rFonts w:ascii="Times New Roman" w:hAnsi="Times New Roman"/>
                <w:caps/>
                <w:sz w:val="26"/>
                <w:szCs w:val="26"/>
                <w:lang w:eastAsia="uk-UA"/>
              </w:rPr>
            </w:pPr>
            <w:r w:rsidRPr="00965384">
              <w:rPr>
                <w:rFonts w:ascii="Times New Roman" w:hAnsi="Times New Roman"/>
                <w:caps/>
                <w:sz w:val="26"/>
                <w:szCs w:val="26"/>
                <w:lang w:eastAsia="uk-UA"/>
              </w:rPr>
              <w:t xml:space="preserve">Технологічна картка </w:t>
            </w:r>
          </w:p>
          <w:p w:rsidR="00965384" w:rsidRPr="00965384" w:rsidRDefault="00965384" w:rsidP="00965384">
            <w:pPr>
              <w:jc w:val="center"/>
              <w:rPr>
                <w:rFonts w:ascii="Times New Roman" w:hAnsi="Times New Roman"/>
                <w:b w:val="0"/>
                <w:sz w:val="26"/>
                <w:szCs w:val="26"/>
                <w:lang w:eastAsia="uk-UA"/>
              </w:rPr>
            </w:pPr>
            <w:r w:rsidRPr="00965384">
              <w:rPr>
                <w:rFonts w:ascii="Times New Roman" w:hAnsi="Times New Roman"/>
                <w:caps/>
                <w:sz w:val="26"/>
                <w:szCs w:val="26"/>
                <w:lang w:eastAsia="uk-UA"/>
              </w:rPr>
              <w:t>адміністративної послуги</w:t>
            </w:r>
          </w:p>
        </w:tc>
      </w:tr>
      <w:tr w:rsidR="00965384" w:rsidRPr="00965384" w:rsidTr="001B4631">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580"/>
          <w:tblCellSpacing w:w="20" w:type="dxa"/>
        </w:trPr>
        <w:tc>
          <w:tcPr>
            <w:tcW w:w="9924" w:type="dxa"/>
            <w:gridSpan w:val="2"/>
            <w:shd w:val="clear" w:color="auto" w:fill="auto"/>
          </w:tcPr>
          <w:p w:rsidR="00965384" w:rsidRPr="00965384" w:rsidRDefault="00965384" w:rsidP="00965384">
            <w:pPr>
              <w:jc w:val="center"/>
              <w:rPr>
                <w:rFonts w:ascii="Times New Roman" w:hAnsi="Times New Roman"/>
                <w:sz w:val="26"/>
                <w:szCs w:val="26"/>
                <w:lang w:eastAsia="uk-UA"/>
              </w:rPr>
            </w:pPr>
            <w:r w:rsidRPr="00965384">
              <w:rPr>
                <w:rFonts w:ascii="Times New Roman" w:hAnsi="Times New Roman"/>
                <w:sz w:val="26"/>
                <w:szCs w:val="26"/>
                <w:lang w:eastAsia="uk-UA"/>
              </w:rPr>
              <w:t>Видача рішення про встановлення земельного сервітуту</w:t>
            </w:r>
          </w:p>
          <w:p w:rsidR="00965384" w:rsidRPr="00965384" w:rsidRDefault="00965384" w:rsidP="00965384">
            <w:pPr>
              <w:jc w:val="center"/>
              <w:rPr>
                <w:rFonts w:ascii="Times New Roman" w:hAnsi="Times New Roman"/>
                <w:sz w:val="26"/>
                <w:szCs w:val="26"/>
                <w:lang w:eastAsia="uk-UA"/>
              </w:rPr>
            </w:pPr>
            <w:r w:rsidRPr="00965384">
              <w:rPr>
                <w:rFonts w:ascii="Times New Roman" w:hAnsi="Times New Roman"/>
                <w:sz w:val="26"/>
                <w:szCs w:val="26"/>
                <w:lang w:eastAsia="uk-UA"/>
              </w:rPr>
              <w:t xml:space="preserve">(у разі поновлення договору про встановлення земельного сервітуту </w:t>
            </w:r>
          </w:p>
          <w:p w:rsidR="00965384" w:rsidRPr="00965384" w:rsidRDefault="00965384" w:rsidP="00965384">
            <w:pPr>
              <w:jc w:val="center"/>
              <w:rPr>
                <w:rFonts w:ascii="Times New Roman" w:hAnsi="Times New Roman"/>
                <w:i/>
                <w:sz w:val="26"/>
                <w:szCs w:val="26"/>
                <w:lang w:eastAsia="uk-UA"/>
              </w:rPr>
            </w:pPr>
            <w:r w:rsidRPr="00965384">
              <w:rPr>
                <w:rFonts w:ascii="Times New Roman" w:hAnsi="Times New Roman"/>
                <w:sz w:val="26"/>
                <w:szCs w:val="26"/>
                <w:lang w:eastAsia="uk-UA"/>
              </w:rPr>
              <w:t>на новий строк)</w:t>
            </w:r>
          </w:p>
        </w:tc>
      </w:tr>
    </w:tbl>
    <w:p w:rsidR="00965384" w:rsidRPr="00965384" w:rsidRDefault="00965384" w:rsidP="00965384">
      <w:pPr>
        <w:jc w:val="center"/>
        <w:rPr>
          <w:rFonts w:ascii="Times New Roman" w:hAnsi="Times New Roman"/>
          <w:b w:val="0"/>
          <w:sz w:val="26"/>
          <w:szCs w:val="26"/>
          <w:lang w:eastAsia="uk-UA"/>
        </w:rPr>
      </w:pPr>
    </w:p>
    <w:tbl>
      <w:tblPr>
        <w:tblW w:w="5136" w:type="pct"/>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66"/>
        <w:gridCol w:w="3329"/>
        <w:gridCol w:w="1879"/>
        <w:gridCol w:w="2215"/>
        <w:gridCol w:w="1947"/>
      </w:tblGrid>
      <w:tr w:rsidR="00965384" w:rsidRPr="00965384" w:rsidTr="001B4631">
        <w:trPr>
          <w:trHeight w:val="143"/>
          <w:tblCellSpacing w:w="20" w:type="dxa"/>
        </w:trPr>
        <w:tc>
          <w:tcPr>
            <w:tcW w:w="398"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w:t>
            </w:r>
          </w:p>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п/п</w:t>
            </w:r>
          </w:p>
        </w:tc>
        <w:tc>
          <w:tcPr>
            <w:tcW w:w="1625"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Етапи послуги</w:t>
            </w:r>
          </w:p>
        </w:tc>
        <w:tc>
          <w:tcPr>
            <w:tcW w:w="909"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Відповідальна посадова особа і структурний підрозділ</w:t>
            </w:r>
          </w:p>
        </w:tc>
        <w:tc>
          <w:tcPr>
            <w:tcW w:w="1015"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Дія</w:t>
            </w:r>
          </w:p>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 У, П, З)</w:t>
            </w:r>
          </w:p>
        </w:tc>
        <w:tc>
          <w:tcPr>
            <w:tcW w:w="933"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Термін виконання (днів)</w:t>
            </w:r>
          </w:p>
        </w:tc>
      </w:tr>
      <w:tr w:rsidR="00965384" w:rsidRPr="00965384" w:rsidTr="001B4631">
        <w:trPr>
          <w:trHeight w:val="2742"/>
          <w:tblCellSpacing w:w="20" w:type="dxa"/>
        </w:trPr>
        <w:tc>
          <w:tcPr>
            <w:tcW w:w="398" w:type="pct"/>
            <w:tcBorders>
              <w:bottom w:val="inset" w:sz="6" w:space="0" w:color="auto"/>
            </w:tcBorders>
            <w:shd w:val="clear" w:color="auto" w:fill="auto"/>
          </w:tcPr>
          <w:p w:rsidR="00965384" w:rsidRPr="00965384" w:rsidRDefault="00965384" w:rsidP="00965384">
            <w:pPr>
              <w:ind w:right="-4"/>
              <w:jc w:val="center"/>
              <w:rPr>
                <w:rFonts w:ascii="Times New Roman" w:hAnsi="Times New Roman"/>
                <w:b w:val="0"/>
                <w:sz w:val="24"/>
                <w:lang w:eastAsia="uk-UA"/>
              </w:rPr>
            </w:pPr>
            <w:r w:rsidRPr="00965384">
              <w:rPr>
                <w:rFonts w:ascii="Times New Roman" w:hAnsi="Times New Roman"/>
                <w:b w:val="0"/>
                <w:sz w:val="24"/>
                <w:lang w:eastAsia="uk-UA"/>
              </w:rPr>
              <w:t>1</w:t>
            </w:r>
          </w:p>
        </w:tc>
        <w:tc>
          <w:tcPr>
            <w:tcW w:w="1625"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Прийом і перевірка повноти пакету документів, реєстрація заяви, повідомлення заявника про орієнтовний термін надання дозволу. </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Формування дозвільної справи, занесення даних до реєстру.</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Передача пакету документів заявника до начальника відділу земельних відносин та екології</w:t>
            </w:r>
          </w:p>
        </w:tc>
        <w:tc>
          <w:tcPr>
            <w:tcW w:w="909" w:type="pct"/>
            <w:tcBorders>
              <w:bottom w:val="inset" w:sz="6" w:space="0" w:color="auto"/>
            </w:tcBorders>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Адміністратор ЦНАП</w:t>
            </w:r>
          </w:p>
        </w:tc>
        <w:tc>
          <w:tcPr>
            <w:tcW w:w="1015" w:type="pct"/>
            <w:tcBorders>
              <w:bottom w:val="inset" w:sz="6" w:space="0" w:color="auto"/>
            </w:tcBorders>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tc>
        <w:tc>
          <w:tcPr>
            <w:tcW w:w="933"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Протягом 1 робочого дня</w:t>
            </w:r>
          </w:p>
        </w:tc>
      </w:tr>
      <w:tr w:rsidR="00965384" w:rsidRPr="00965384" w:rsidTr="001B4631">
        <w:trPr>
          <w:trHeight w:val="1322"/>
          <w:tblCellSpacing w:w="20" w:type="dxa"/>
        </w:trPr>
        <w:tc>
          <w:tcPr>
            <w:tcW w:w="398" w:type="pct"/>
            <w:tcBorders>
              <w:top w:val="inset" w:sz="6" w:space="0" w:color="auto"/>
            </w:tcBorders>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2</w:t>
            </w:r>
          </w:p>
        </w:tc>
        <w:tc>
          <w:tcPr>
            <w:tcW w:w="1625" w:type="pct"/>
            <w:tcBorders>
              <w:top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Передача пакету документів заявника від начальника відділу земельних відносин до спеціаліста відділу, посадової особи (виконавця) відділу</w:t>
            </w:r>
          </w:p>
        </w:tc>
        <w:tc>
          <w:tcPr>
            <w:tcW w:w="909" w:type="pct"/>
            <w:tcBorders>
              <w:top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Начальник відділу земельних відносин та екології</w:t>
            </w:r>
          </w:p>
        </w:tc>
        <w:tc>
          <w:tcPr>
            <w:tcW w:w="1015" w:type="pct"/>
            <w:tcBorders>
              <w:top w:val="inset" w:sz="6" w:space="0" w:color="auto"/>
            </w:tcBorders>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tc>
        <w:tc>
          <w:tcPr>
            <w:tcW w:w="933" w:type="pct"/>
            <w:tcBorders>
              <w:top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Протягом 2 робочих днів</w:t>
            </w:r>
          </w:p>
        </w:tc>
      </w:tr>
      <w:tr w:rsidR="00965384" w:rsidRPr="00965384" w:rsidTr="001B4631">
        <w:trPr>
          <w:trHeight w:val="143"/>
          <w:tblCellSpacing w:w="20" w:type="dxa"/>
        </w:trPr>
        <w:tc>
          <w:tcPr>
            <w:tcW w:w="398" w:type="pct"/>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3</w:t>
            </w:r>
          </w:p>
        </w:tc>
        <w:tc>
          <w:tcPr>
            <w:tcW w:w="1625"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Підготовка проєкту рішення Миколаївської міської ради щодо встановлення земельного сервітуту</w:t>
            </w:r>
          </w:p>
        </w:tc>
        <w:tc>
          <w:tcPr>
            <w:tcW w:w="909" w:type="pct"/>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Посадова особа (виконавець) відділу</w:t>
            </w:r>
          </w:p>
        </w:tc>
        <w:tc>
          <w:tcPr>
            <w:tcW w:w="1015"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tc>
        <w:tc>
          <w:tcPr>
            <w:tcW w:w="933"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Протягом 5 робочих днів</w:t>
            </w:r>
          </w:p>
        </w:tc>
      </w:tr>
      <w:tr w:rsidR="00965384" w:rsidRPr="00965384" w:rsidTr="001B4631">
        <w:trPr>
          <w:trHeight w:val="1956"/>
          <w:tblCellSpacing w:w="20" w:type="dxa"/>
        </w:trPr>
        <w:tc>
          <w:tcPr>
            <w:tcW w:w="398" w:type="pct"/>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4</w:t>
            </w:r>
          </w:p>
        </w:tc>
        <w:tc>
          <w:tcPr>
            <w:tcW w:w="1625"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Погодження проєкту рішення постійною комісією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909"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Начальник відділу земельних відносин та екології</w:t>
            </w:r>
          </w:p>
          <w:p w:rsidR="00965384" w:rsidRPr="00965384" w:rsidRDefault="00965384" w:rsidP="00965384">
            <w:pPr>
              <w:jc w:val="both"/>
              <w:rPr>
                <w:rFonts w:ascii="Times New Roman" w:hAnsi="Times New Roman"/>
                <w:b w:val="0"/>
                <w:sz w:val="24"/>
                <w:lang w:eastAsia="uk-UA"/>
              </w:rPr>
            </w:pPr>
          </w:p>
        </w:tc>
        <w:tc>
          <w:tcPr>
            <w:tcW w:w="1015"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У</w:t>
            </w:r>
          </w:p>
        </w:tc>
        <w:tc>
          <w:tcPr>
            <w:tcW w:w="933"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Згідно графіку роботи комісії</w:t>
            </w:r>
          </w:p>
        </w:tc>
      </w:tr>
      <w:tr w:rsidR="00965384" w:rsidRPr="00965384" w:rsidTr="001B4631">
        <w:trPr>
          <w:trHeight w:val="1373"/>
          <w:tblCellSpacing w:w="20" w:type="dxa"/>
        </w:trPr>
        <w:tc>
          <w:tcPr>
            <w:tcW w:w="398" w:type="pct"/>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5</w:t>
            </w:r>
          </w:p>
        </w:tc>
        <w:tc>
          <w:tcPr>
            <w:tcW w:w="1625"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Розгляд проєкту рішення сесією Миколаївської міської ради </w:t>
            </w:r>
          </w:p>
        </w:tc>
        <w:tc>
          <w:tcPr>
            <w:tcW w:w="909" w:type="pct"/>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 xml:space="preserve">Миколаївська міська рада </w:t>
            </w:r>
          </w:p>
          <w:p w:rsidR="00965384" w:rsidRPr="00965384" w:rsidRDefault="00965384" w:rsidP="00965384">
            <w:pPr>
              <w:jc w:val="both"/>
              <w:rPr>
                <w:rFonts w:ascii="Times New Roman" w:hAnsi="Times New Roman"/>
                <w:b w:val="0"/>
                <w:sz w:val="24"/>
                <w:lang w:eastAsia="uk-UA"/>
              </w:rPr>
            </w:pPr>
          </w:p>
        </w:tc>
        <w:tc>
          <w:tcPr>
            <w:tcW w:w="1015"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З</w:t>
            </w:r>
          </w:p>
        </w:tc>
        <w:tc>
          <w:tcPr>
            <w:tcW w:w="933"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У місячний строк, а в разі неможливості прийняття зазначеного рішення у такий строк – на першому засіданні (слуханні) після закінчення цього строку</w:t>
            </w:r>
          </w:p>
        </w:tc>
      </w:tr>
      <w:tr w:rsidR="00965384" w:rsidRPr="00965384" w:rsidTr="001B4631">
        <w:trPr>
          <w:trHeight w:val="1053"/>
          <w:tblCellSpacing w:w="20" w:type="dxa"/>
        </w:trPr>
        <w:tc>
          <w:tcPr>
            <w:tcW w:w="398" w:type="pct"/>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6</w:t>
            </w:r>
          </w:p>
        </w:tc>
        <w:tc>
          <w:tcPr>
            <w:tcW w:w="1625"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Передача пакету документів адміністратору ЦНАПу</w:t>
            </w:r>
          </w:p>
        </w:tc>
        <w:tc>
          <w:tcPr>
            <w:tcW w:w="909" w:type="pct"/>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Посадова особа (виконавець) відділу</w:t>
            </w:r>
          </w:p>
        </w:tc>
        <w:tc>
          <w:tcPr>
            <w:tcW w:w="1015" w:type="pct"/>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p w:rsidR="00965384" w:rsidRPr="00965384" w:rsidRDefault="00965384" w:rsidP="00965384">
            <w:pPr>
              <w:jc w:val="center"/>
              <w:rPr>
                <w:rFonts w:ascii="Times New Roman" w:hAnsi="Times New Roman"/>
                <w:b w:val="0"/>
                <w:sz w:val="24"/>
                <w:lang w:eastAsia="uk-UA"/>
              </w:rPr>
            </w:pPr>
          </w:p>
        </w:tc>
        <w:tc>
          <w:tcPr>
            <w:tcW w:w="933"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Після спливу 10 днів після прийняття рішення</w:t>
            </w:r>
          </w:p>
        </w:tc>
      </w:tr>
      <w:tr w:rsidR="00965384" w:rsidRPr="00965384" w:rsidTr="001B4631">
        <w:trPr>
          <w:trHeight w:val="871"/>
          <w:tblCellSpacing w:w="20" w:type="dxa"/>
        </w:trPr>
        <w:tc>
          <w:tcPr>
            <w:tcW w:w="398" w:type="pct"/>
            <w:tcBorders>
              <w:bottom w:val="inset" w:sz="6" w:space="0" w:color="auto"/>
            </w:tcBorders>
            <w:shd w:val="clear" w:color="auto" w:fill="auto"/>
          </w:tcPr>
          <w:p w:rsidR="00965384" w:rsidRPr="00965384" w:rsidRDefault="00965384" w:rsidP="00965384">
            <w:pPr>
              <w:contextualSpacing/>
              <w:jc w:val="center"/>
              <w:rPr>
                <w:rFonts w:ascii="Times New Roman" w:hAnsi="Times New Roman"/>
                <w:b w:val="0"/>
                <w:sz w:val="24"/>
                <w:lang w:eastAsia="uk-UA"/>
              </w:rPr>
            </w:pPr>
            <w:r w:rsidRPr="00965384">
              <w:rPr>
                <w:rFonts w:ascii="Times New Roman" w:hAnsi="Times New Roman"/>
                <w:b w:val="0"/>
                <w:sz w:val="24"/>
                <w:lang w:eastAsia="uk-UA"/>
              </w:rPr>
              <w:t>7</w:t>
            </w:r>
          </w:p>
        </w:tc>
        <w:tc>
          <w:tcPr>
            <w:tcW w:w="1625"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Видача заявнику рішення про надання дозволу або відмову у його наданні</w:t>
            </w:r>
          </w:p>
        </w:tc>
        <w:tc>
          <w:tcPr>
            <w:tcW w:w="909" w:type="pct"/>
            <w:tcBorders>
              <w:bottom w:val="inset" w:sz="6" w:space="0" w:color="auto"/>
            </w:tcBorders>
            <w:shd w:val="clear" w:color="auto" w:fill="auto"/>
          </w:tcPr>
          <w:p w:rsidR="00965384" w:rsidRPr="00965384" w:rsidRDefault="00965384" w:rsidP="00965384">
            <w:pPr>
              <w:jc w:val="both"/>
              <w:rPr>
                <w:rFonts w:ascii="Times New Roman" w:hAnsi="Times New Roman"/>
                <w:b w:val="0"/>
                <w:sz w:val="24"/>
                <w:lang w:eastAsia="uk-UA"/>
              </w:rPr>
            </w:pPr>
            <w:r w:rsidRPr="00965384">
              <w:rPr>
                <w:rFonts w:ascii="Times New Roman" w:hAnsi="Times New Roman"/>
                <w:b w:val="0"/>
                <w:sz w:val="24"/>
                <w:lang w:eastAsia="uk-UA"/>
              </w:rPr>
              <w:t>Адміністратор ЦНАПу</w:t>
            </w:r>
          </w:p>
        </w:tc>
        <w:tc>
          <w:tcPr>
            <w:tcW w:w="1015" w:type="pct"/>
            <w:tcBorders>
              <w:bottom w:val="inset" w:sz="6" w:space="0" w:color="auto"/>
            </w:tcBorders>
            <w:shd w:val="clear" w:color="auto" w:fill="auto"/>
          </w:tcPr>
          <w:p w:rsidR="00965384" w:rsidRPr="00965384" w:rsidRDefault="00965384" w:rsidP="00965384">
            <w:pPr>
              <w:jc w:val="center"/>
              <w:rPr>
                <w:rFonts w:ascii="Times New Roman" w:hAnsi="Times New Roman"/>
                <w:b w:val="0"/>
                <w:sz w:val="24"/>
                <w:lang w:eastAsia="uk-UA"/>
              </w:rPr>
            </w:pPr>
            <w:r w:rsidRPr="00965384">
              <w:rPr>
                <w:rFonts w:ascii="Times New Roman" w:hAnsi="Times New Roman"/>
                <w:b w:val="0"/>
                <w:sz w:val="24"/>
                <w:lang w:eastAsia="uk-UA"/>
              </w:rPr>
              <w:t>В</w:t>
            </w:r>
          </w:p>
        </w:tc>
        <w:tc>
          <w:tcPr>
            <w:tcW w:w="933" w:type="pct"/>
            <w:tcBorders>
              <w:bottom w:val="inset" w:sz="6" w:space="0" w:color="auto"/>
            </w:tcBorders>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У день</w:t>
            </w:r>
          </w:p>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особистого звернення особи</w:t>
            </w:r>
          </w:p>
        </w:tc>
      </w:tr>
      <w:tr w:rsidR="00965384" w:rsidRPr="00965384" w:rsidTr="001B4631">
        <w:trPr>
          <w:trHeight w:val="335"/>
          <w:tblCellSpacing w:w="20" w:type="dxa"/>
        </w:trPr>
        <w:tc>
          <w:tcPr>
            <w:tcW w:w="4007" w:type="pct"/>
            <w:gridSpan w:val="4"/>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 xml:space="preserve">Загальна кількість днів надання послуги </w:t>
            </w:r>
          </w:p>
        </w:tc>
        <w:tc>
          <w:tcPr>
            <w:tcW w:w="933" w:type="pct"/>
            <w:shd w:val="clear" w:color="auto" w:fill="auto"/>
          </w:tcPr>
          <w:p w:rsidR="00965384" w:rsidRPr="00965384" w:rsidRDefault="00965384" w:rsidP="00965384">
            <w:pPr>
              <w:rPr>
                <w:rFonts w:ascii="Times New Roman" w:hAnsi="Times New Roman"/>
                <w:b w:val="0"/>
                <w:sz w:val="24"/>
                <w:lang w:eastAsia="uk-UA"/>
              </w:rPr>
            </w:pPr>
            <w:r w:rsidRPr="00965384">
              <w:rPr>
                <w:rFonts w:ascii="Times New Roman" w:hAnsi="Times New Roman"/>
                <w:b w:val="0"/>
                <w:sz w:val="24"/>
                <w:lang w:eastAsia="uk-UA"/>
              </w:rPr>
              <w:t>Протягом 30 днів або на першому засіданні (слуханні) після закінчення цього строку</w:t>
            </w:r>
          </w:p>
        </w:tc>
      </w:tr>
    </w:tbl>
    <w:p w:rsidR="00965384" w:rsidRPr="00965384" w:rsidRDefault="00965384" w:rsidP="00965384">
      <w:pPr>
        <w:spacing w:line="380" w:lineRule="exact"/>
        <w:jc w:val="both"/>
        <w:rPr>
          <w:rFonts w:ascii="Times New Roman" w:hAnsi="Times New Roman"/>
          <w:b w:val="0"/>
          <w:color w:val="0D0D0D"/>
          <w:sz w:val="24"/>
          <w:lang w:eastAsia="uk-UA"/>
        </w:rPr>
      </w:pPr>
    </w:p>
    <w:p w:rsidR="00965384" w:rsidRPr="00965384" w:rsidRDefault="00965384" w:rsidP="00965384">
      <w:pPr>
        <w:jc w:val="both"/>
        <w:rPr>
          <w:rFonts w:ascii="Times New Roman" w:hAnsi="Times New Roman"/>
          <w:b w:val="0"/>
          <w:color w:val="0D0D0D"/>
          <w:sz w:val="24"/>
          <w:lang w:eastAsia="uk-UA"/>
        </w:rPr>
      </w:pPr>
      <w:r w:rsidRPr="00965384">
        <w:rPr>
          <w:rFonts w:ascii="Times New Roman" w:hAnsi="Times New Roman"/>
          <w:b w:val="0"/>
          <w:color w:val="0D0D0D"/>
          <w:sz w:val="24"/>
          <w:lang w:eastAsia="uk-UA"/>
        </w:rPr>
        <w:t>Примітка:</w:t>
      </w:r>
    </w:p>
    <w:p w:rsidR="00965384" w:rsidRPr="00965384" w:rsidRDefault="00965384" w:rsidP="00965384">
      <w:pPr>
        <w:spacing w:after="200"/>
        <w:jc w:val="both"/>
        <w:rPr>
          <w:rFonts w:ascii="Times New Roman" w:hAnsi="Times New Roman"/>
          <w:b w:val="0"/>
          <w:color w:val="0D0D0D"/>
          <w:sz w:val="24"/>
          <w:lang w:eastAsia="uk-UA"/>
        </w:rPr>
      </w:pPr>
      <w:r w:rsidRPr="00965384">
        <w:rPr>
          <w:rFonts w:ascii="Times New Roman" w:hAnsi="Times New Roman"/>
          <w:b w:val="0"/>
          <w:color w:val="0D0D0D"/>
          <w:sz w:val="24"/>
          <w:lang w:eastAsia="uk-UA"/>
        </w:rPr>
        <w:t>Відповідно до ч. 10 ст. 59 Закону України «Про місцеве самоврядування в Україні»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965384" w:rsidRPr="00965384" w:rsidRDefault="00965384" w:rsidP="00965384">
      <w:pPr>
        <w:rPr>
          <w:rFonts w:ascii="Calibri" w:hAnsi="Calibri"/>
          <w:b w:val="0"/>
          <w:sz w:val="22"/>
          <w:szCs w:val="22"/>
          <w:lang w:eastAsia="uk-UA"/>
        </w:rPr>
      </w:pPr>
      <w:r w:rsidRPr="00965384">
        <w:rPr>
          <w:rFonts w:ascii="Times New Roman" w:hAnsi="Times New Roman"/>
          <w:b w:val="0"/>
          <w:sz w:val="24"/>
          <w:lang w:eastAsia="uk-UA"/>
        </w:rPr>
        <w:t>Умовні позначення: В – виконує; У – бере участь; П – погоджує; З – затверджує.</w:t>
      </w:r>
    </w:p>
    <w:p w:rsidR="00965384" w:rsidRPr="00965384" w:rsidRDefault="00965384" w:rsidP="00965384">
      <w:pPr>
        <w:spacing w:after="200" w:line="276" w:lineRule="auto"/>
        <w:rPr>
          <w:rFonts w:ascii="Calibri" w:hAnsi="Calibri"/>
          <w:b w:val="0"/>
          <w:sz w:val="22"/>
          <w:szCs w:val="22"/>
          <w:lang w:eastAsia="uk-UA"/>
        </w:rPr>
      </w:pPr>
    </w:p>
    <w:p w:rsidR="00965384" w:rsidRPr="00965384" w:rsidRDefault="00965384" w:rsidP="00965384">
      <w:pPr>
        <w:spacing w:after="200" w:line="276" w:lineRule="auto"/>
        <w:rPr>
          <w:rFonts w:ascii="Calibri" w:hAnsi="Calibri"/>
          <w:b w:val="0"/>
          <w:sz w:val="22"/>
          <w:szCs w:val="22"/>
          <w:lang w:eastAsia="uk-UA"/>
        </w:rPr>
      </w:pPr>
    </w:p>
    <w:p w:rsidR="00965384" w:rsidRPr="00965384" w:rsidRDefault="00965384" w:rsidP="00965384">
      <w:pPr>
        <w:spacing w:after="200" w:line="276" w:lineRule="auto"/>
        <w:rPr>
          <w:rFonts w:ascii="Times New Roman" w:hAnsi="Times New Roman"/>
          <w:sz w:val="24"/>
          <w:lang w:eastAsia="uk-UA"/>
        </w:rPr>
      </w:pPr>
      <w:r w:rsidRPr="00965384">
        <w:rPr>
          <w:rFonts w:ascii="Times New Roman" w:hAnsi="Times New Roman"/>
          <w:sz w:val="24"/>
          <w:lang w:eastAsia="uk-UA"/>
        </w:rPr>
        <w:t>Керуючий справами виконавчого комітету                                           Володимир АДАМ</w:t>
      </w:r>
    </w:p>
    <w:p w:rsidR="00965384" w:rsidRPr="00965384" w:rsidRDefault="00965384" w:rsidP="00965384">
      <w:pPr>
        <w:spacing w:after="200" w:line="276" w:lineRule="auto"/>
        <w:rPr>
          <w:rFonts w:ascii="Times New Roman" w:hAnsi="Times New Roman"/>
          <w:sz w:val="24"/>
          <w:lang w:eastAsia="uk-UA"/>
        </w:rPr>
      </w:pPr>
    </w:p>
    <w:p w:rsidR="00965384" w:rsidRDefault="00965384" w:rsidP="00965384">
      <w:pPr>
        <w:spacing w:after="200" w:line="276" w:lineRule="auto"/>
        <w:rPr>
          <w:rFonts w:ascii="Times New Roman" w:hAnsi="Times New Roman"/>
          <w:sz w:val="24"/>
          <w:lang w:eastAsia="uk-UA"/>
        </w:rPr>
      </w:pPr>
    </w:p>
    <w:p w:rsidR="00B262B3" w:rsidRDefault="00B262B3" w:rsidP="00965384">
      <w:pPr>
        <w:spacing w:after="200" w:line="276" w:lineRule="auto"/>
        <w:rPr>
          <w:rFonts w:ascii="Times New Roman" w:hAnsi="Times New Roman"/>
          <w:sz w:val="24"/>
          <w:lang w:eastAsia="uk-UA"/>
        </w:rPr>
      </w:pPr>
    </w:p>
    <w:p w:rsidR="00B262B3" w:rsidRDefault="00B262B3" w:rsidP="00965384">
      <w:pPr>
        <w:spacing w:after="200" w:line="276" w:lineRule="auto"/>
        <w:rPr>
          <w:rFonts w:ascii="Times New Roman" w:hAnsi="Times New Roman"/>
          <w:sz w:val="24"/>
          <w:lang w:eastAsia="uk-UA"/>
        </w:rPr>
      </w:pPr>
    </w:p>
    <w:p w:rsidR="00B262B3" w:rsidRDefault="00B262B3" w:rsidP="00965384">
      <w:pPr>
        <w:spacing w:after="200" w:line="276" w:lineRule="auto"/>
        <w:rPr>
          <w:rFonts w:ascii="Times New Roman" w:hAnsi="Times New Roman"/>
          <w:sz w:val="24"/>
          <w:lang w:eastAsia="uk-UA"/>
        </w:rPr>
      </w:pPr>
    </w:p>
    <w:p w:rsidR="00B262B3" w:rsidRPr="00965384" w:rsidRDefault="00B262B3" w:rsidP="00965384">
      <w:pPr>
        <w:spacing w:after="200" w:line="276" w:lineRule="auto"/>
        <w:rPr>
          <w:rFonts w:ascii="Times New Roman" w:hAnsi="Times New Roman"/>
          <w:sz w:val="24"/>
          <w:lang w:eastAsia="uk-UA"/>
        </w:rPr>
      </w:pP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ПРОЄКТ  РІШЕННЯ</w:t>
      </w:r>
    </w:p>
    <w:p w:rsidR="00BB5569" w:rsidRPr="00BB5569" w:rsidRDefault="00BB5569" w:rsidP="00BB5569">
      <w:pPr>
        <w:widowControl w:val="0"/>
        <w:autoSpaceDE w:val="0"/>
        <w:autoSpaceDN w:val="0"/>
        <w:adjustRightInd w:val="0"/>
        <w:jc w:val="both"/>
        <w:rPr>
          <w:rFonts w:ascii="Times New Roman" w:hAnsi="Times New Roman"/>
          <w:b w:val="0"/>
          <w:sz w:val="24"/>
        </w:rPr>
      </w:pP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Про відкликання рішення виконавчого</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 xml:space="preserve">комітету про продовження терміну дії </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дозволу ТОВ з ІІ «Хенкель Баутехнік</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 xml:space="preserve">(Україна)» на розміщення зовнішньої </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 xml:space="preserve">реклами на території м. Миколаєва  </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 xml:space="preserve">Стрийського району  Львівської області </w:t>
      </w:r>
    </w:p>
    <w:p w:rsidR="00BB5569" w:rsidRPr="00BB5569" w:rsidRDefault="00BB5569" w:rsidP="00BB5569">
      <w:pPr>
        <w:widowControl w:val="0"/>
        <w:autoSpaceDE w:val="0"/>
        <w:autoSpaceDN w:val="0"/>
        <w:adjustRightInd w:val="0"/>
        <w:jc w:val="both"/>
        <w:rPr>
          <w:rFonts w:ascii="Times New Roman" w:hAnsi="Times New Roman"/>
          <w:b w:val="0"/>
          <w:sz w:val="24"/>
        </w:rPr>
      </w:pPr>
    </w:p>
    <w:p w:rsidR="00BB5569" w:rsidRPr="00BB5569" w:rsidRDefault="00BB5569" w:rsidP="00BB5569">
      <w:pPr>
        <w:widowControl w:val="0"/>
        <w:autoSpaceDE w:val="0"/>
        <w:autoSpaceDN w:val="0"/>
        <w:adjustRightInd w:val="0"/>
        <w:jc w:val="both"/>
        <w:rPr>
          <w:rFonts w:ascii="Times New Roman" w:hAnsi="Times New Roman"/>
          <w:sz w:val="24"/>
        </w:rPr>
      </w:pPr>
      <w:r w:rsidRPr="00BB5569">
        <w:rPr>
          <w:rFonts w:ascii="Times New Roman" w:hAnsi="Times New Roman"/>
          <w:b w:val="0"/>
          <w:sz w:val="24"/>
        </w:rPr>
        <w:t xml:space="preserve">    Розглянувши лист-повідомлення начальника структурного підрозділу (завод в </w:t>
      </w:r>
      <w:r w:rsidRPr="00BB5569">
        <w:rPr>
          <w:rFonts w:ascii="Times New Roman" w:hAnsi="Times New Roman"/>
          <w:b w:val="0"/>
          <w:sz w:val="24"/>
        </w:rPr>
        <w:br/>
        <w:t xml:space="preserve">м. Миколаєві) ТОВ  з ІІ «Хенкель Баутехнік (Україна)» І. Гамзія  вх. № 8/01-07 від 16.01.2025, щодо дострокового розірвання договору </w:t>
      </w:r>
      <w:bookmarkStart w:id="1" w:name="_Hlk187927414"/>
      <w:r w:rsidRPr="00BB5569">
        <w:rPr>
          <w:rFonts w:ascii="Times New Roman" w:hAnsi="Times New Roman"/>
          <w:b w:val="0"/>
          <w:sz w:val="24"/>
        </w:rPr>
        <w:t>про надання у тимчасове користування місць, які знаходяться у комунальній власності для розміщення об’єктів зовнішньої реклами</w:t>
      </w:r>
      <w:bookmarkEnd w:id="1"/>
      <w:r w:rsidRPr="00BB5569">
        <w:rPr>
          <w:rFonts w:ascii="Times New Roman" w:hAnsi="Times New Roman"/>
          <w:b w:val="0"/>
          <w:sz w:val="24"/>
        </w:rPr>
        <w:t xml:space="preserve">, відповідно до Закону України «Про рекламу», Закону України «Про благоустрій населених пунктів»,  ст. 88 Закону України «Про адміністративну процедуру»,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від 13.09.2023 № 2177 та рішенням від 18.12.2024№ 2948, керуючись ст. ст. 30, 59 Закону України «Про місцеве самоврядування в Україні», виконавчий комітет Миколаївської міської ради </w:t>
      </w:r>
      <w:r w:rsidRPr="00BB5569">
        <w:rPr>
          <w:rFonts w:ascii="Times New Roman" w:hAnsi="Times New Roman"/>
          <w:sz w:val="24"/>
        </w:rPr>
        <w:t>ВИРІШИВ:</w:t>
      </w:r>
    </w:p>
    <w:p w:rsidR="00BB5569" w:rsidRPr="00BB5569" w:rsidRDefault="00BB5569" w:rsidP="00BB5569">
      <w:pPr>
        <w:widowControl w:val="0"/>
        <w:autoSpaceDE w:val="0"/>
        <w:autoSpaceDN w:val="0"/>
        <w:adjustRightInd w:val="0"/>
        <w:jc w:val="both"/>
        <w:rPr>
          <w:rFonts w:ascii="Times New Roman" w:hAnsi="Times New Roman"/>
          <w:sz w:val="24"/>
        </w:rPr>
      </w:pPr>
      <w:r w:rsidRPr="00BB5569">
        <w:rPr>
          <w:rFonts w:ascii="Times New Roman" w:hAnsi="Times New Roman"/>
          <w:b w:val="0"/>
          <w:sz w:val="24"/>
        </w:rPr>
        <w:br/>
        <w:t xml:space="preserve">1.  Відкликати рішення виконавчого комітету Миколаївської міської ради від 04.06.2024 </w:t>
      </w:r>
      <w:r w:rsidRPr="00BB5569">
        <w:rPr>
          <w:rFonts w:ascii="Times New Roman" w:hAnsi="Times New Roman"/>
          <w:b w:val="0"/>
          <w:sz w:val="24"/>
        </w:rPr>
        <w:br/>
        <w:t>№ 137 «Про продовження терміну дії дозволу ТОВ з ІІ «Хенкель Баутехнік (Україна)» на розміщення зовнішньої реклами на території м. Миколаєва Стрийського району Львівської області».</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 xml:space="preserve">2. Відкликати дозвіл, виданий </w:t>
      </w:r>
      <w:bookmarkStart w:id="2" w:name="_Hlk187927459"/>
      <w:r w:rsidRPr="00BB5569">
        <w:rPr>
          <w:rFonts w:ascii="Times New Roman" w:hAnsi="Times New Roman"/>
          <w:b w:val="0"/>
          <w:sz w:val="24"/>
        </w:rPr>
        <w:t>ТОВ з ІІ «Хенкель Баутехнік (Україна)</w:t>
      </w:r>
      <w:bookmarkEnd w:id="2"/>
      <w:r w:rsidRPr="00BB5569">
        <w:rPr>
          <w:rFonts w:ascii="Times New Roman" w:hAnsi="Times New Roman"/>
          <w:b w:val="0"/>
          <w:sz w:val="24"/>
        </w:rPr>
        <w:t>» на розміщення  рекламного засобу розміром 2,5 х 1,0 х 0,25 м, площею місця  4,38 кв. м, розташованого на території загального користування за адресою вул. Львівська (перехрестя вул. Полуботка-Лисенка) в м. Миколаєві Стрийського району Львівської області.</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 xml:space="preserve">3. Управлінню капітального будівництва, економіки та комунальної власності Миколаївської міської ради Стрийського району Львівської області достроково припинити дію договору від 05.06.2024 № 22/03-06 про надання у тимчасове користування місць, які знаходяться у комунальній власності для розміщення об’єктів зовнішньої реклами, укладеного з розповсюджувачем - ТОВ з ІІ «Хенкель Баутехнік (Україна)». </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4. ТОВ з ІІ «Хенкель Баутехнік (Україна)» демонтувати розміщений рекламний засіб та привести територію місця встановлення рекламного засобу до належного стану протягом 15 днів з дати прийняття цього рішення.</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5. МКП «Житлово-комунальне управління» у разі невиконання п. 4 цього рішення провести демонтаж рекламного засобу.</w:t>
      </w:r>
    </w:p>
    <w:p w:rsidR="00BB5569" w:rsidRPr="00BB5569" w:rsidRDefault="00BB5569" w:rsidP="00BB5569">
      <w:pPr>
        <w:widowControl w:val="0"/>
        <w:autoSpaceDE w:val="0"/>
        <w:autoSpaceDN w:val="0"/>
        <w:adjustRightInd w:val="0"/>
        <w:jc w:val="both"/>
        <w:rPr>
          <w:rFonts w:ascii="Times New Roman" w:hAnsi="Times New Roman"/>
          <w:b w:val="0"/>
          <w:sz w:val="24"/>
        </w:rPr>
      </w:pPr>
      <w:r w:rsidRPr="00BB5569">
        <w:rPr>
          <w:rFonts w:ascii="Times New Roman" w:hAnsi="Times New Roman"/>
          <w:b w:val="0"/>
          <w:sz w:val="24"/>
        </w:rPr>
        <w:t xml:space="preserve">6. Координацію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Бачика А.С.         </w:t>
      </w:r>
    </w:p>
    <w:p w:rsidR="00BB5569" w:rsidRPr="00BB5569" w:rsidRDefault="00BB5569" w:rsidP="00BB5569">
      <w:pPr>
        <w:widowControl w:val="0"/>
        <w:autoSpaceDE w:val="0"/>
        <w:autoSpaceDN w:val="0"/>
        <w:adjustRightInd w:val="0"/>
        <w:jc w:val="both"/>
        <w:rPr>
          <w:rFonts w:ascii="Times New Roman" w:hAnsi="Times New Roman"/>
          <w:b w:val="0"/>
          <w:sz w:val="24"/>
        </w:rPr>
      </w:pPr>
    </w:p>
    <w:p w:rsidR="00BB5569" w:rsidRPr="00BB5569" w:rsidRDefault="00BB5569" w:rsidP="00BB5569">
      <w:pPr>
        <w:widowControl w:val="0"/>
        <w:autoSpaceDE w:val="0"/>
        <w:autoSpaceDN w:val="0"/>
        <w:adjustRightInd w:val="0"/>
        <w:jc w:val="both"/>
        <w:rPr>
          <w:rFonts w:ascii="Times New Roman" w:hAnsi="Times New Roman"/>
          <w:sz w:val="24"/>
          <w:lang w:val="ru-RU"/>
        </w:rPr>
      </w:pPr>
    </w:p>
    <w:p w:rsidR="00BB5569" w:rsidRPr="00BB5569" w:rsidRDefault="00BB5569" w:rsidP="00BB5569">
      <w:pPr>
        <w:widowControl w:val="0"/>
        <w:autoSpaceDE w:val="0"/>
        <w:autoSpaceDN w:val="0"/>
        <w:adjustRightInd w:val="0"/>
        <w:jc w:val="both"/>
        <w:rPr>
          <w:rFonts w:ascii="Times New Roman" w:hAnsi="Times New Roman"/>
          <w:sz w:val="24"/>
          <w:lang w:val="ru-RU"/>
        </w:rPr>
      </w:pPr>
    </w:p>
    <w:p w:rsidR="00BB5569" w:rsidRPr="00BB5569" w:rsidRDefault="00BB5569" w:rsidP="00BB5569">
      <w:pPr>
        <w:widowControl w:val="0"/>
        <w:autoSpaceDE w:val="0"/>
        <w:autoSpaceDN w:val="0"/>
        <w:adjustRightInd w:val="0"/>
        <w:jc w:val="both"/>
        <w:rPr>
          <w:rFonts w:ascii="Times New Roman" w:hAnsi="Times New Roman"/>
          <w:sz w:val="24"/>
          <w:lang w:val="ru-RU"/>
        </w:rPr>
      </w:pPr>
      <w:r w:rsidRPr="00BB5569">
        <w:rPr>
          <w:rFonts w:ascii="Times New Roman" w:hAnsi="Times New Roman"/>
          <w:sz w:val="24"/>
          <w:lang w:val="ru-RU"/>
        </w:rPr>
        <w:t xml:space="preserve">Міський голова               </w:t>
      </w:r>
      <w:r w:rsidRPr="00BB5569">
        <w:rPr>
          <w:rFonts w:ascii="Times New Roman" w:hAnsi="Times New Roman"/>
          <w:sz w:val="24"/>
        </w:rPr>
        <w:t xml:space="preserve">      </w:t>
      </w:r>
      <w:r w:rsidRPr="00BB5569">
        <w:rPr>
          <w:rFonts w:ascii="Times New Roman" w:hAnsi="Times New Roman"/>
          <w:sz w:val="24"/>
          <w:lang w:val="ru-RU"/>
        </w:rPr>
        <w:t xml:space="preserve">                        </w:t>
      </w:r>
      <w:r w:rsidRPr="00BB5569">
        <w:rPr>
          <w:rFonts w:ascii="Times New Roman" w:hAnsi="Times New Roman"/>
          <w:sz w:val="24"/>
        </w:rPr>
        <w:t xml:space="preserve">                                </w:t>
      </w:r>
      <w:r w:rsidRPr="00BB5569">
        <w:rPr>
          <w:rFonts w:ascii="Times New Roman" w:hAnsi="Times New Roman"/>
          <w:sz w:val="24"/>
          <w:lang w:val="ru-RU"/>
        </w:rPr>
        <w:t>Андрій   ЩЕБЕЛЬ</w:t>
      </w:r>
    </w:p>
    <w:p w:rsidR="00965384" w:rsidRPr="00965384" w:rsidRDefault="00965384" w:rsidP="00965384">
      <w:pPr>
        <w:spacing w:after="200" w:line="276" w:lineRule="auto"/>
        <w:rPr>
          <w:rFonts w:asciiTheme="minorHAnsi" w:eastAsiaTheme="minorHAnsi" w:hAnsiTheme="minorHAnsi" w:cstheme="minorBidi"/>
          <w:b w:val="0"/>
          <w:sz w:val="22"/>
          <w:szCs w:val="22"/>
          <w:lang w:eastAsia="en-US"/>
        </w:rPr>
      </w:pPr>
    </w:p>
    <w:p w:rsidR="001C17D5" w:rsidRDefault="001C17D5" w:rsidP="001C17D5">
      <w:pPr>
        <w:suppressAutoHyphens/>
        <w:jc w:val="both"/>
        <w:rPr>
          <w:rFonts w:ascii="Times New Roman" w:hAnsi="Times New Roman"/>
          <w:b w:val="0"/>
          <w:sz w:val="28"/>
          <w:szCs w:val="28"/>
          <w:lang w:eastAsia="ar-SA"/>
        </w:rPr>
      </w:pPr>
    </w:p>
    <w:p w:rsidR="001B5A52" w:rsidRDefault="001B5A52" w:rsidP="001C17D5">
      <w:pPr>
        <w:suppressAutoHyphens/>
        <w:jc w:val="both"/>
        <w:rPr>
          <w:rFonts w:ascii="Times New Roman" w:hAnsi="Times New Roman"/>
          <w:b w:val="0"/>
          <w:sz w:val="28"/>
          <w:szCs w:val="28"/>
          <w:lang w:eastAsia="ar-SA"/>
        </w:rPr>
      </w:pPr>
    </w:p>
    <w:p w:rsidR="00816691" w:rsidRDefault="00816691" w:rsidP="001C17D5">
      <w:pPr>
        <w:suppressAutoHyphens/>
        <w:jc w:val="both"/>
        <w:rPr>
          <w:rFonts w:ascii="Times New Roman" w:hAnsi="Times New Roman"/>
          <w:b w:val="0"/>
          <w:sz w:val="28"/>
          <w:szCs w:val="28"/>
          <w:lang w:eastAsia="ar-SA"/>
        </w:rPr>
      </w:pPr>
    </w:p>
    <w:p w:rsidR="00816691" w:rsidRDefault="00816691" w:rsidP="001C17D5">
      <w:pPr>
        <w:suppressAutoHyphens/>
        <w:jc w:val="both"/>
        <w:rPr>
          <w:rFonts w:ascii="Times New Roman" w:hAnsi="Times New Roman"/>
          <w:b w:val="0"/>
          <w:sz w:val="28"/>
          <w:szCs w:val="28"/>
          <w:lang w:eastAsia="ar-SA"/>
        </w:rPr>
      </w:pPr>
    </w:p>
    <w:p w:rsidR="00E47E38" w:rsidRDefault="00E47E38" w:rsidP="001C17D5">
      <w:pPr>
        <w:suppressAutoHyphens/>
        <w:jc w:val="both"/>
        <w:rPr>
          <w:rFonts w:ascii="Times New Roman" w:hAnsi="Times New Roman"/>
          <w:b w:val="0"/>
          <w:sz w:val="28"/>
          <w:szCs w:val="28"/>
          <w:lang w:eastAsia="ar-SA"/>
        </w:rPr>
      </w:pPr>
    </w:p>
    <w:p w:rsidR="00E47E38" w:rsidRDefault="00E47E38" w:rsidP="001C17D5">
      <w:pPr>
        <w:suppressAutoHyphens/>
        <w:jc w:val="both"/>
        <w:rPr>
          <w:rFonts w:ascii="Times New Roman" w:hAnsi="Times New Roman"/>
          <w:b w:val="0"/>
          <w:sz w:val="28"/>
          <w:szCs w:val="28"/>
          <w:lang w:eastAsia="ar-SA"/>
        </w:rPr>
      </w:pPr>
    </w:p>
    <w:p w:rsidR="00816691" w:rsidRDefault="00816691" w:rsidP="001C17D5">
      <w:pPr>
        <w:suppressAutoHyphens/>
        <w:jc w:val="both"/>
        <w:rPr>
          <w:rFonts w:ascii="Times New Roman" w:hAnsi="Times New Roman"/>
          <w:b w:val="0"/>
          <w:sz w:val="28"/>
          <w:szCs w:val="28"/>
          <w:lang w:eastAsia="ar-SA"/>
        </w:rPr>
      </w:pPr>
    </w:p>
    <w:p w:rsidR="00816691" w:rsidRPr="00816691" w:rsidRDefault="00816691" w:rsidP="00816691">
      <w:pPr>
        <w:suppressAutoHyphens/>
        <w:jc w:val="both"/>
        <w:rPr>
          <w:rFonts w:ascii="Times New Roman" w:hAnsi="Times New Roman"/>
          <w:b w:val="0"/>
          <w:sz w:val="28"/>
          <w:szCs w:val="28"/>
          <w:lang w:eastAsia="ar-SA"/>
        </w:rPr>
      </w:pPr>
      <w:r w:rsidRPr="00816691">
        <w:rPr>
          <w:rFonts w:ascii="Times New Roman" w:hAnsi="Times New Roman"/>
          <w:b w:val="0"/>
          <w:sz w:val="28"/>
          <w:szCs w:val="28"/>
          <w:lang w:eastAsia="ar-SA"/>
        </w:rPr>
        <w:t>ПРОЄКТ  РІШЕННЯ</w:t>
      </w:r>
    </w:p>
    <w:p w:rsidR="00816691" w:rsidRPr="00816691" w:rsidRDefault="00816691" w:rsidP="00816691">
      <w:pPr>
        <w:suppressAutoHyphens/>
        <w:jc w:val="both"/>
        <w:rPr>
          <w:rFonts w:ascii="Times New Roman" w:hAnsi="Times New Roman"/>
          <w:b w:val="0"/>
          <w:sz w:val="28"/>
          <w:szCs w:val="28"/>
          <w:lang w:eastAsia="ar-SA"/>
        </w:rPr>
      </w:pPr>
    </w:p>
    <w:p w:rsidR="00816691" w:rsidRPr="00816691" w:rsidRDefault="00816691" w:rsidP="00816691">
      <w:pPr>
        <w:suppressAutoHyphens/>
        <w:jc w:val="both"/>
        <w:rPr>
          <w:rFonts w:ascii="Times New Roman" w:hAnsi="Times New Roman"/>
          <w:b w:val="0"/>
          <w:sz w:val="28"/>
          <w:szCs w:val="28"/>
          <w:lang w:eastAsia="ar-SA"/>
        </w:rPr>
      </w:pPr>
      <w:r w:rsidRPr="00816691">
        <w:rPr>
          <w:rFonts w:ascii="Times New Roman" w:hAnsi="Times New Roman"/>
          <w:b w:val="0"/>
          <w:sz w:val="28"/>
          <w:szCs w:val="28"/>
          <w:lang w:eastAsia="ar-SA"/>
        </w:rPr>
        <w:t xml:space="preserve">Про впорядкування та перереєстрацію </w:t>
      </w:r>
    </w:p>
    <w:p w:rsidR="00816691" w:rsidRPr="00816691" w:rsidRDefault="00816691" w:rsidP="00816691">
      <w:pPr>
        <w:suppressAutoHyphens/>
        <w:jc w:val="both"/>
        <w:rPr>
          <w:rFonts w:ascii="Times New Roman" w:hAnsi="Times New Roman"/>
          <w:b w:val="0"/>
          <w:sz w:val="28"/>
          <w:szCs w:val="28"/>
          <w:lang w:eastAsia="ar-SA"/>
        </w:rPr>
      </w:pPr>
      <w:r w:rsidRPr="00816691">
        <w:rPr>
          <w:rFonts w:ascii="Times New Roman" w:hAnsi="Times New Roman"/>
          <w:b w:val="0"/>
          <w:sz w:val="28"/>
          <w:szCs w:val="28"/>
          <w:lang w:eastAsia="ar-SA"/>
        </w:rPr>
        <w:t>черги громадян (сімей), які перебувають</w:t>
      </w:r>
    </w:p>
    <w:p w:rsidR="00816691" w:rsidRPr="00816691" w:rsidRDefault="00816691" w:rsidP="00816691">
      <w:pPr>
        <w:suppressAutoHyphens/>
        <w:jc w:val="both"/>
        <w:rPr>
          <w:rFonts w:ascii="Times New Roman" w:hAnsi="Times New Roman"/>
          <w:b w:val="0"/>
          <w:sz w:val="28"/>
          <w:szCs w:val="28"/>
          <w:lang w:eastAsia="ar-SA"/>
        </w:rPr>
      </w:pPr>
      <w:r w:rsidRPr="00816691">
        <w:rPr>
          <w:rFonts w:ascii="Times New Roman" w:hAnsi="Times New Roman"/>
          <w:b w:val="0"/>
          <w:sz w:val="28"/>
          <w:szCs w:val="28"/>
          <w:lang w:eastAsia="ar-SA"/>
        </w:rPr>
        <w:t xml:space="preserve">на квартирному обліку при виконавчому </w:t>
      </w:r>
    </w:p>
    <w:p w:rsidR="00E30F54" w:rsidRDefault="00816691" w:rsidP="00816691">
      <w:pPr>
        <w:suppressAutoHyphens/>
        <w:jc w:val="both"/>
        <w:rPr>
          <w:rFonts w:ascii="Times New Roman" w:hAnsi="Times New Roman"/>
          <w:b w:val="0"/>
          <w:sz w:val="28"/>
          <w:szCs w:val="28"/>
          <w:lang w:eastAsia="ar-SA"/>
        </w:rPr>
      </w:pPr>
      <w:r w:rsidRPr="00816691">
        <w:rPr>
          <w:rFonts w:ascii="Times New Roman" w:hAnsi="Times New Roman"/>
          <w:b w:val="0"/>
          <w:sz w:val="28"/>
          <w:szCs w:val="28"/>
          <w:lang w:eastAsia="ar-SA"/>
        </w:rPr>
        <w:t>комітеті Миколаївської міської ради</w:t>
      </w:r>
    </w:p>
    <w:p w:rsidR="00816691" w:rsidRPr="00816691" w:rsidRDefault="00E30F54" w:rsidP="00816691">
      <w:pPr>
        <w:suppressAutoHyphens/>
        <w:jc w:val="both"/>
        <w:rPr>
          <w:rFonts w:ascii="Times New Roman" w:hAnsi="Times New Roman"/>
          <w:b w:val="0"/>
          <w:sz w:val="28"/>
          <w:szCs w:val="28"/>
          <w:lang w:eastAsia="ar-SA"/>
        </w:rPr>
      </w:pPr>
      <w:r>
        <w:rPr>
          <w:rFonts w:ascii="Times New Roman" w:hAnsi="Times New Roman"/>
          <w:b w:val="0"/>
          <w:sz w:val="28"/>
          <w:szCs w:val="28"/>
          <w:lang w:eastAsia="ar-SA"/>
        </w:rPr>
        <w:t>станом на 01.03.2025</w:t>
      </w:r>
      <w:r w:rsidR="00816691" w:rsidRPr="00816691">
        <w:rPr>
          <w:rFonts w:ascii="Times New Roman" w:hAnsi="Times New Roman"/>
          <w:b w:val="0"/>
          <w:sz w:val="28"/>
          <w:szCs w:val="28"/>
          <w:lang w:eastAsia="ar-SA"/>
        </w:rPr>
        <w:t xml:space="preserve"> </w:t>
      </w:r>
    </w:p>
    <w:p w:rsidR="00816691" w:rsidRPr="00816691" w:rsidRDefault="00816691" w:rsidP="00816691">
      <w:pPr>
        <w:suppressAutoHyphens/>
        <w:jc w:val="both"/>
        <w:rPr>
          <w:rFonts w:ascii="Times New Roman" w:hAnsi="Times New Roman"/>
          <w:sz w:val="28"/>
          <w:szCs w:val="28"/>
          <w:lang w:eastAsia="ar-SA"/>
        </w:rPr>
      </w:pPr>
    </w:p>
    <w:p w:rsidR="00816691" w:rsidRPr="00816691" w:rsidRDefault="00816691" w:rsidP="00816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Courier New"/>
          <w:sz w:val="28"/>
          <w:szCs w:val="28"/>
          <w:lang w:eastAsia="uk-UA"/>
        </w:rPr>
      </w:pPr>
      <w:r w:rsidRPr="00816691">
        <w:rPr>
          <w:rFonts w:ascii="Courier New" w:hAnsi="Courier New" w:cs="Courier New"/>
          <w:b w:val="0"/>
          <w:color w:val="000000"/>
          <w:sz w:val="28"/>
          <w:szCs w:val="28"/>
          <w:shd w:val="clear" w:color="auto" w:fill="FFFFFF"/>
          <w:lang w:eastAsia="uk-UA"/>
        </w:rPr>
        <w:t xml:space="preserve">     </w:t>
      </w:r>
      <w:r w:rsidRPr="00816691">
        <w:rPr>
          <w:rFonts w:ascii="Times New Roman" w:hAnsi="Times New Roman" w:cs="Courier New"/>
          <w:b w:val="0"/>
          <w:color w:val="000000"/>
          <w:sz w:val="28"/>
          <w:szCs w:val="28"/>
          <w:shd w:val="clear" w:color="auto" w:fill="FFFFFF"/>
          <w:lang w:eastAsia="uk-UA"/>
        </w:rPr>
        <w:t xml:space="preserve">З метою впорядкування черги і затвердження списку осіб, які потребують поліпшення житлових умов, що перебувають на квартирному обліку у виконавчому комітеті </w:t>
      </w:r>
      <w:r w:rsidRPr="00816691">
        <w:rPr>
          <w:rFonts w:ascii="Times New Roman" w:hAnsi="Times New Roman"/>
          <w:b w:val="0"/>
          <w:color w:val="000000"/>
          <w:sz w:val="28"/>
          <w:szCs w:val="28"/>
          <w:shd w:val="clear" w:color="auto" w:fill="FFFFFF"/>
          <w:lang w:eastAsia="uk-UA"/>
        </w:rPr>
        <w:t>Миколаївської міської ради</w:t>
      </w:r>
      <w:r w:rsidRPr="00816691">
        <w:rPr>
          <w:rFonts w:ascii="Times New Roman" w:hAnsi="Times New Roman" w:cs="Courier New"/>
          <w:b w:val="0"/>
          <w:color w:val="000000"/>
          <w:sz w:val="28"/>
          <w:szCs w:val="28"/>
          <w:shd w:val="clear" w:color="auto" w:fill="FFFFFF"/>
          <w:lang w:eastAsia="uk-UA"/>
        </w:rPr>
        <w:t>, відповідно до</w:t>
      </w:r>
      <w:r w:rsidRPr="00816691">
        <w:rPr>
          <w:rFonts w:ascii="Times New Roman" w:hAnsi="Times New Roman" w:cs="Courier New"/>
          <w:b w:val="0"/>
          <w:sz w:val="28"/>
          <w:szCs w:val="28"/>
          <w:lang w:eastAsia="uk-UA"/>
        </w:rPr>
        <w:t xml:space="preserve"> </w:t>
      </w:r>
      <w:r w:rsidRPr="00816691">
        <w:rPr>
          <w:rFonts w:ascii="Times New Roman" w:hAnsi="Times New Roman" w:cs="Courier New"/>
          <w:b w:val="0"/>
          <w:color w:val="000000"/>
          <w:sz w:val="28"/>
          <w:szCs w:val="28"/>
          <w:shd w:val="clear" w:color="auto" w:fill="FFFFFF"/>
          <w:lang w:eastAsia="uk-UA"/>
        </w:rPr>
        <w:t>ст. 36-40  Житлового кодексу України,</w:t>
      </w:r>
      <w:r w:rsidRPr="00816691">
        <w:rPr>
          <w:rFonts w:ascii="Times New Roman" w:hAnsi="Times New Roman" w:cs="Courier New"/>
          <w:b w:val="0"/>
          <w:sz w:val="28"/>
          <w:szCs w:val="28"/>
          <w:lang w:eastAsia="uk-UA"/>
        </w:rPr>
        <w:t xml:space="preserve">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і </w:t>
      </w:r>
      <w:r w:rsidRPr="00816691">
        <w:rPr>
          <w:rFonts w:ascii="Times New Roman" w:hAnsi="Times New Roman"/>
          <w:b w:val="0"/>
          <w:sz w:val="28"/>
          <w:szCs w:val="28"/>
          <w:lang w:eastAsia="uk-UA"/>
        </w:rPr>
        <w:t xml:space="preserve">Укрпрофради </w:t>
      </w:r>
      <w:r w:rsidRPr="00816691">
        <w:rPr>
          <w:rFonts w:ascii="Times New Roman" w:hAnsi="Times New Roman" w:cs="Courier New"/>
          <w:b w:val="0"/>
          <w:sz w:val="28"/>
          <w:szCs w:val="28"/>
          <w:lang w:eastAsia="uk-UA"/>
        </w:rPr>
        <w:t>від 11.12.1984 № 470 (зі змінами),</w:t>
      </w:r>
      <w:r w:rsidRPr="00816691">
        <w:rPr>
          <w:rFonts w:ascii="Times New Roman" w:hAnsi="Times New Roman" w:cs="Courier New"/>
          <w:b w:val="0"/>
          <w:color w:val="000000"/>
          <w:sz w:val="28"/>
          <w:szCs w:val="28"/>
          <w:shd w:val="clear" w:color="auto" w:fill="FFFFFF"/>
          <w:lang w:eastAsia="uk-UA"/>
        </w:rPr>
        <w:t xml:space="preserve"> враховуючи рекомендації </w:t>
      </w:r>
      <w:r w:rsidRPr="00816691">
        <w:rPr>
          <w:rFonts w:ascii="Times New Roman" w:hAnsi="Times New Roman"/>
          <w:b w:val="0"/>
          <w:color w:val="000000"/>
          <w:sz w:val="28"/>
          <w:szCs w:val="28"/>
          <w:shd w:val="clear" w:color="auto" w:fill="FFFFFF"/>
          <w:lang w:eastAsia="uk-UA"/>
        </w:rPr>
        <w:t>громадської комісії з житлових питань при виконавчому комітеті міської ради,  керуючись п.п. 2 п.а ст. 30 Закону України «Про місцеве самоврядування в Україні», виконавчий комітет Миколаївської міської</w:t>
      </w:r>
      <w:r w:rsidRPr="00816691">
        <w:rPr>
          <w:rFonts w:ascii="Courier New" w:hAnsi="Courier New" w:cs="Courier New"/>
          <w:b w:val="0"/>
          <w:color w:val="000000"/>
          <w:sz w:val="28"/>
          <w:szCs w:val="28"/>
          <w:shd w:val="clear" w:color="auto" w:fill="FFFFFF"/>
          <w:lang w:eastAsia="uk-UA"/>
        </w:rPr>
        <w:t xml:space="preserve"> </w:t>
      </w:r>
      <w:r w:rsidRPr="00816691">
        <w:rPr>
          <w:rFonts w:ascii="Times New Roman" w:hAnsi="Times New Roman" w:cs="Courier New"/>
          <w:b w:val="0"/>
          <w:color w:val="000000"/>
          <w:sz w:val="28"/>
          <w:szCs w:val="28"/>
          <w:shd w:val="clear" w:color="auto" w:fill="FFFFFF"/>
          <w:lang w:eastAsia="uk-UA"/>
        </w:rPr>
        <w:t>ради</w:t>
      </w:r>
      <w:r w:rsidRPr="00816691">
        <w:rPr>
          <w:rFonts w:ascii="Courier New" w:hAnsi="Courier New" w:cs="Courier New"/>
          <w:b w:val="0"/>
          <w:color w:val="000000"/>
          <w:sz w:val="28"/>
          <w:szCs w:val="28"/>
          <w:shd w:val="clear" w:color="auto" w:fill="FFFFFF"/>
          <w:lang w:eastAsia="uk-UA"/>
        </w:rPr>
        <w:t xml:space="preserve"> </w:t>
      </w:r>
      <w:r w:rsidRPr="00816691">
        <w:rPr>
          <w:rFonts w:ascii="Times New Roman" w:hAnsi="Times New Roman" w:cs="Courier New"/>
          <w:sz w:val="28"/>
          <w:szCs w:val="28"/>
          <w:lang w:eastAsia="uk-UA"/>
        </w:rPr>
        <w:t>ВИРІШИВ:</w:t>
      </w:r>
      <w:r w:rsidRPr="00816691">
        <w:rPr>
          <w:rFonts w:ascii="Courier New" w:hAnsi="Courier New" w:cs="Courier New"/>
          <w:bCs/>
          <w:szCs w:val="20"/>
          <w:lang w:eastAsia="uk-UA"/>
        </w:rPr>
        <w:t xml:space="preserve">  </w:t>
      </w:r>
    </w:p>
    <w:p w:rsidR="00816691" w:rsidRPr="00816691" w:rsidRDefault="00816691" w:rsidP="00816691">
      <w:pPr>
        <w:suppressAutoHyphens/>
        <w:jc w:val="both"/>
        <w:rPr>
          <w:rFonts w:ascii="Times New Roman" w:hAnsi="Times New Roman"/>
          <w:b w:val="0"/>
          <w:sz w:val="28"/>
          <w:szCs w:val="28"/>
          <w:lang w:eastAsia="ar-SA"/>
        </w:rPr>
      </w:pPr>
    </w:p>
    <w:p w:rsidR="00E30F54" w:rsidRPr="00E30F54" w:rsidRDefault="00816691" w:rsidP="00E30F54">
      <w:pPr>
        <w:jc w:val="both"/>
        <w:rPr>
          <w:rFonts w:ascii="Times New Roman" w:hAnsi="Times New Roman"/>
          <w:b w:val="0"/>
          <w:sz w:val="28"/>
          <w:szCs w:val="28"/>
          <w:lang w:eastAsia="ar-SA"/>
        </w:rPr>
      </w:pPr>
      <w:r w:rsidRPr="00816691">
        <w:rPr>
          <w:rFonts w:ascii="Times New Roman" w:hAnsi="Times New Roman"/>
          <w:b w:val="0"/>
          <w:sz w:val="28"/>
          <w:szCs w:val="28"/>
          <w:lang w:eastAsia="ar-SA"/>
        </w:rPr>
        <w:t xml:space="preserve">1. </w:t>
      </w:r>
      <w:r w:rsidR="00E30F54" w:rsidRPr="00E30F54">
        <w:rPr>
          <w:rFonts w:ascii="Times New Roman" w:hAnsi="Times New Roman"/>
          <w:b w:val="0"/>
          <w:sz w:val="28"/>
          <w:szCs w:val="28"/>
          <w:lang w:eastAsia="ar-SA"/>
        </w:rPr>
        <w:t xml:space="preserve">Затвердити список громадян, які перебувають на квартирному обліку при виконавчому комітеті </w:t>
      </w:r>
      <w:r w:rsidR="00E30F54" w:rsidRPr="00E30F54">
        <w:rPr>
          <w:rFonts w:ascii="Times New Roman" w:hAnsi="Times New Roman"/>
          <w:b w:val="0"/>
          <w:color w:val="000000"/>
          <w:sz w:val="28"/>
          <w:szCs w:val="28"/>
          <w:shd w:val="clear" w:color="auto" w:fill="FFFFFF"/>
          <w:lang w:eastAsia="ar-SA"/>
        </w:rPr>
        <w:t xml:space="preserve">Миколаївської міської </w:t>
      </w:r>
      <w:r w:rsidR="00E30F54" w:rsidRPr="00E30F54">
        <w:rPr>
          <w:rFonts w:ascii="Times New Roman" w:hAnsi="Times New Roman"/>
          <w:b w:val="0"/>
          <w:sz w:val="28"/>
          <w:szCs w:val="28"/>
          <w:lang w:eastAsia="ar-SA"/>
        </w:rPr>
        <w:t>ради станом на 01.03.2025, в тому числі громадян, які користуються  правом першочергового одержання жилих приміщень та правом позачергового одержання жилих приміщен</w:t>
      </w:r>
      <w:r w:rsidR="00E30F54">
        <w:rPr>
          <w:rFonts w:ascii="Times New Roman" w:hAnsi="Times New Roman"/>
          <w:b w:val="0"/>
          <w:sz w:val="28"/>
          <w:szCs w:val="28"/>
          <w:lang w:eastAsia="ar-SA"/>
        </w:rPr>
        <w:t>ь</w:t>
      </w:r>
      <w:r w:rsidR="00E30F54" w:rsidRPr="00E30F54">
        <w:rPr>
          <w:rFonts w:ascii="Times New Roman" w:hAnsi="Times New Roman"/>
          <w:b w:val="0"/>
          <w:sz w:val="28"/>
          <w:szCs w:val="28"/>
          <w:lang w:eastAsia="ar-SA"/>
        </w:rPr>
        <w:t xml:space="preserve">, при виконавчому комітеті </w:t>
      </w:r>
      <w:r w:rsidR="00E30F54" w:rsidRPr="00E30F54">
        <w:rPr>
          <w:rFonts w:ascii="Times New Roman" w:hAnsi="Times New Roman"/>
          <w:b w:val="0"/>
          <w:color w:val="000000"/>
          <w:sz w:val="28"/>
          <w:szCs w:val="28"/>
          <w:shd w:val="clear" w:color="auto" w:fill="FFFFFF"/>
          <w:lang w:eastAsia="ar-SA"/>
        </w:rPr>
        <w:t xml:space="preserve">Миколаївської міської </w:t>
      </w:r>
      <w:r w:rsidR="00E30F54" w:rsidRPr="00E30F54">
        <w:rPr>
          <w:rFonts w:ascii="Times New Roman" w:hAnsi="Times New Roman"/>
          <w:b w:val="0"/>
          <w:sz w:val="28"/>
          <w:szCs w:val="28"/>
          <w:lang w:eastAsia="ar-SA"/>
        </w:rPr>
        <w:t>ради згідно з додатком.</w:t>
      </w:r>
    </w:p>
    <w:p w:rsidR="00E30F54" w:rsidRPr="00E30F54" w:rsidRDefault="00E30F54" w:rsidP="00E30F54">
      <w:pPr>
        <w:suppressAutoHyphens/>
        <w:jc w:val="both"/>
        <w:rPr>
          <w:rFonts w:ascii="Times New Roman" w:hAnsi="Times New Roman"/>
          <w:b w:val="0"/>
          <w:sz w:val="28"/>
          <w:szCs w:val="28"/>
          <w:lang w:eastAsia="ar-SA"/>
        </w:rPr>
      </w:pPr>
      <w:r w:rsidRPr="00E30F54">
        <w:rPr>
          <w:rFonts w:ascii="Times New Roman" w:hAnsi="Times New Roman"/>
          <w:b w:val="0"/>
          <w:sz w:val="28"/>
          <w:szCs w:val="28"/>
          <w:lang w:eastAsia="ar-SA"/>
        </w:rPr>
        <w:t>2. Контроль за виконанням рішення покласти на керуючого справами виконавчого комітету міської ради Адама В.М.</w:t>
      </w:r>
    </w:p>
    <w:p w:rsidR="00E30F54" w:rsidRPr="00E30F54" w:rsidRDefault="00E30F54" w:rsidP="00E30F54">
      <w:pPr>
        <w:suppressAutoHyphens/>
        <w:jc w:val="both"/>
        <w:rPr>
          <w:rFonts w:ascii="Times New Roman" w:hAnsi="Times New Roman"/>
          <w:b w:val="0"/>
          <w:sz w:val="28"/>
          <w:szCs w:val="28"/>
          <w:lang w:eastAsia="ar-SA"/>
        </w:rPr>
      </w:pPr>
    </w:p>
    <w:p w:rsidR="00816691" w:rsidRPr="00816691" w:rsidRDefault="00816691" w:rsidP="00E30F54">
      <w:pPr>
        <w:suppressAutoHyphens/>
        <w:jc w:val="both"/>
        <w:rPr>
          <w:rFonts w:ascii="Times New Roman" w:hAnsi="Times New Roman"/>
          <w:b w:val="0"/>
          <w:sz w:val="28"/>
          <w:szCs w:val="28"/>
          <w:lang w:eastAsia="ar-SA"/>
        </w:rPr>
      </w:pPr>
    </w:p>
    <w:p w:rsidR="00816691" w:rsidRPr="00816691" w:rsidRDefault="00816691" w:rsidP="00816691">
      <w:pPr>
        <w:tabs>
          <w:tab w:val="left" w:pos="0"/>
        </w:tabs>
        <w:suppressAutoHyphens/>
        <w:jc w:val="both"/>
        <w:rPr>
          <w:rFonts w:ascii="Times New Roman" w:hAnsi="Times New Roman"/>
          <w:sz w:val="28"/>
          <w:szCs w:val="28"/>
          <w:lang w:eastAsia="ar-SA"/>
        </w:rPr>
      </w:pPr>
      <w:r w:rsidRPr="00816691">
        <w:rPr>
          <w:rFonts w:ascii="Times New Roman" w:hAnsi="Times New Roman"/>
          <w:sz w:val="28"/>
          <w:szCs w:val="28"/>
          <w:lang w:eastAsia="ar-SA"/>
        </w:rPr>
        <w:t>Міський голова                                                       Андрій ЩЕБЕЛЬ</w:t>
      </w:r>
    </w:p>
    <w:p w:rsidR="00816691" w:rsidRPr="00816691" w:rsidRDefault="00816691" w:rsidP="00816691">
      <w:pPr>
        <w:tabs>
          <w:tab w:val="left" w:pos="0"/>
        </w:tabs>
        <w:suppressAutoHyphens/>
        <w:jc w:val="both"/>
        <w:rPr>
          <w:rFonts w:ascii="Times New Roman" w:hAnsi="Times New Roman"/>
          <w:b w:val="0"/>
          <w:sz w:val="28"/>
          <w:szCs w:val="28"/>
          <w:lang w:eastAsia="ar-SA"/>
        </w:rPr>
      </w:pPr>
    </w:p>
    <w:p w:rsidR="00816691" w:rsidRPr="00816691" w:rsidRDefault="00816691" w:rsidP="00816691">
      <w:pPr>
        <w:tabs>
          <w:tab w:val="left" w:pos="0"/>
        </w:tabs>
        <w:suppressAutoHyphens/>
        <w:jc w:val="both"/>
        <w:rPr>
          <w:rFonts w:ascii="Times New Roman" w:hAnsi="Times New Roman"/>
          <w:b w:val="0"/>
          <w:sz w:val="28"/>
          <w:szCs w:val="28"/>
          <w:lang w:eastAsia="ar-SA"/>
        </w:rPr>
      </w:pPr>
    </w:p>
    <w:p w:rsidR="00816691" w:rsidRDefault="00816691" w:rsidP="001C17D5">
      <w:pPr>
        <w:suppressAutoHyphens/>
        <w:jc w:val="both"/>
        <w:rPr>
          <w:rFonts w:ascii="Times New Roman" w:hAnsi="Times New Roman"/>
          <w:b w:val="0"/>
          <w:sz w:val="28"/>
          <w:szCs w:val="28"/>
          <w:lang w:eastAsia="ar-SA"/>
        </w:rPr>
      </w:pPr>
    </w:p>
    <w:p w:rsidR="001B5A52" w:rsidRDefault="001B5A52" w:rsidP="001C17D5">
      <w:pPr>
        <w:suppressAutoHyphens/>
        <w:jc w:val="both"/>
        <w:rPr>
          <w:rFonts w:ascii="Times New Roman" w:hAnsi="Times New Roman"/>
          <w:b w:val="0"/>
          <w:sz w:val="28"/>
          <w:szCs w:val="28"/>
          <w:lang w:eastAsia="ar-SA"/>
        </w:rPr>
      </w:pPr>
    </w:p>
    <w:p w:rsidR="00A75244" w:rsidRDefault="00A75244" w:rsidP="001C17D5">
      <w:pPr>
        <w:suppressAutoHyphens/>
        <w:jc w:val="both"/>
        <w:rPr>
          <w:rFonts w:ascii="Times New Roman" w:hAnsi="Times New Roman"/>
          <w:b w:val="0"/>
          <w:sz w:val="28"/>
          <w:szCs w:val="28"/>
          <w:lang w:eastAsia="ar-SA"/>
        </w:rPr>
      </w:pPr>
    </w:p>
    <w:p w:rsidR="00A75244" w:rsidRDefault="00A75244" w:rsidP="001C17D5">
      <w:pPr>
        <w:suppressAutoHyphens/>
        <w:jc w:val="both"/>
        <w:rPr>
          <w:rFonts w:ascii="Times New Roman" w:hAnsi="Times New Roman"/>
          <w:b w:val="0"/>
          <w:sz w:val="28"/>
          <w:szCs w:val="28"/>
          <w:lang w:eastAsia="ar-SA"/>
        </w:rPr>
      </w:pPr>
    </w:p>
    <w:p w:rsidR="001B5A52" w:rsidRDefault="001B5A52" w:rsidP="001C17D5">
      <w:pPr>
        <w:suppressAutoHyphens/>
        <w:jc w:val="both"/>
        <w:rPr>
          <w:rFonts w:ascii="Times New Roman" w:hAnsi="Times New Roman"/>
          <w:b w:val="0"/>
          <w:sz w:val="28"/>
          <w:szCs w:val="28"/>
          <w:lang w:eastAsia="ar-SA"/>
        </w:rPr>
      </w:pPr>
    </w:p>
    <w:p w:rsidR="00B262B3" w:rsidRDefault="00B262B3" w:rsidP="001C17D5">
      <w:pPr>
        <w:suppressAutoHyphens/>
        <w:jc w:val="both"/>
        <w:rPr>
          <w:rFonts w:ascii="Times New Roman" w:hAnsi="Times New Roman"/>
          <w:b w:val="0"/>
          <w:sz w:val="28"/>
          <w:szCs w:val="28"/>
          <w:lang w:eastAsia="ar-SA"/>
        </w:rPr>
      </w:pPr>
    </w:p>
    <w:p w:rsidR="00B262B3" w:rsidRDefault="00B262B3"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B262B3" w:rsidRDefault="00B262B3" w:rsidP="001C17D5">
      <w:pPr>
        <w:suppressAutoHyphens/>
        <w:jc w:val="both"/>
        <w:rPr>
          <w:rFonts w:ascii="Times New Roman" w:hAnsi="Times New Roman"/>
          <w:b w:val="0"/>
          <w:sz w:val="28"/>
          <w:szCs w:val="28"/>
          <w:lang w:eastAsia="ar-SA"/>
        </w:rPr>
      </w:pPr>
    </w:p>
    <w:p w:rsidR="00B262B3" w:rsidRPr="00A75244" w:rsidRDefault="00B262B3" w:rsidP="001C17D5">
      <w:pPr>
        <w:suppressAutoHyphens/>
        <w:jc w:val="both"/>
        <w:rPr>
          <w:rFonts w:ascii="Times New Roman" w:hAnsi="Times New Roman"/>
          <w:b w:val="0"/>
          <w:sz w:val="28"/>
          <w:szCs w:val="28"/>
          <w:lang w:val="ru-RU" w:eastAsia="ar-SA"/>
        </w:rPr>
      </w:pPr>
    </w:p>
    <w:p w:rsidR="00EA10B3" w:rsidRPr="00A75244" w:rsidRDefault="00EA10B3" w:rsidP="001C17D5">
      <w:pPr>
        <w:suppressAutoHyphens/>
        <w:jc w:val="both"/>
        <w:rPr>
          <w:rFonts w:ascii="Times New Roman" w:hAnsi="Times New Roman"/>
          <w:b w:val="0"/>
          <w:sz w:val="28"/>
          <w:szCs w:val="28"/>
          <w:lang w:val="ru-RU" w:eastAsia="ar-SA"/>
        </w:rPr>
      </w:pPr>
    </w:p>
    <w:p w:rsidR="00EA10B3" w:rsidRPr="00A75244" w:rsidRDefault="00EA10B3" w:rsidP="001C17D5">
      <w:pPr>
        <w:suppressAutoHyphens/>
        <w:jc w:val="both"/>
        <w:rPr>
          <w:rFonts w:ascii="Times New Roman" w:hAnsi="Times New Roman"/>
          <w:b w:val="0"/>
          <w:sz w:val="28"/>
          <w:szCs w:val="28"/>
          <w:lang w:val="ru-RU" w:eastAsia="ar-SA"/>
        </w:rPr>
      </w:pPr>
    </w:p>
    <w:p w:rsidR="00A81E34" w:rsidRDefault="00A81E34" w:rsidP="001C17D5">
      <w:pPr>
        <w:suppressAutoHyphens/>
        <w:jc w:val="both"/>
        <w:rPr>
          <w:rFonts w:ascii="Times New Roman" w:hAnsi="Times New Roman"/>
          <w:b w:val="0"/>
          <w:sz w:val="28"/>
          <w:szCs w:val="28"/>
          <w:lang w:eastAsia="ar-SA"/>
        </w:rPr>
      </w:pPr>
    </w:p>
    <w:p w:rsidR="00A81E34" w:rsidRPr="00B1173C" w:rsidRDefault="00A81E34" w:rsidP="00A81E34">
      <w:pPr>
        <w:jc w:val="both"/>
        <w:rPr>
          <w:rFonts w:ascii="Times New Roman" w:hAnsi="Times New Roman"/>
          <w:b w:val="0"/>
          <w:sz w:val="28"/>
          <w:szCs w:val="28"/>
        </w:rPr>
      </w:pPr>
      <w:r>
        <w:rPr>
          <w:rFonts w:ascii="Times New Roman" w:hAnsi="Times New Roman"/>
          <w:b w:val="0"/>
          <w:sz w:val="28"/>
          <w:szCs w:val="28"/>
        </w:rPr>
        <w:t>ПРОЄКТ  РІШЕННЯ</w:t>
      </w:r>
    </w:p>
    <w:p w:rsidR="00A81E34" w:rsidRPr="00A75244" w:rsidRDefault="00A81E34" w:rsidP="00A81E34">
      <w:pPr>
        <w:jc w:val="both"/>
        <w:rPr>
          <w:rFonts w:ascii="Times New Roman" w:hAnsi="Times New Roman"/>
          <w:b w:val="0"/>
          <w:sz w:val="28"/>
          <w:szCs w:val="28"/>
        </w:rPr>
      </w:pPr>
    </w:p>
    <w:p w:rsidR="00A81E34" w:rsidRPr="00B1173C" w:rsidRDefault="00A81E34" w:rsidP="00A81E34">
      <w:pPr>
        <w:jc w:val="both"/>
        <w:rPr>
          <w:rFonts w:ascii="Times New Roman" w:hAnsi="Times New Roman"/>
          <w:b w:val="0"/>
          <w:sz w:val="28"/>
          <w:szCs w:val="28"/>
          <w:lang w:eastAsia="uk-UA"/>
        </w:rPr>
      </w:pPr>
      <w:r w:rsidRPr="00B1173C">
        <w:rPr>
          <w:rFonts w:ascii="Times New Roman" w:hAnsi="Times New Roman"/>
          <w:b w:val="0"/>
          <w:sz w:val="28"/>
          <w:szCs w:val="28"/>
          <w:lang w:eastAsia="uk-UA"/>
        </w:rPr>
        <w:t xml:space="preserve">Про затвердження актів комісії щодо </w:t>
      </w:r>
    </w:p>
    <w:p w:rsidR="00A81E34" w:rsidRPr="00B1173C" w:rsidRDefault="00A81E34" w:rsidP="00A81E34">
      <w:pPr>
        <w:jc w:val="both"/>
        <w:rPr>
          <w:rFonts w:ascii="Times New Roman" w:hAnsi="Times New Roman"/>
          <w:b w:val="0"/>
          <w:sz w:val="28"/>
          <w:szCs w:val="28"/>
          <w:lang w:eastAsia="uk-UA"/>
        </w:rPr>
      </w:pPr>
      <w:r w:rsidRPr="00B1173C">
        <w:rPr>
          <w:rFonts w:ascii="Times New Roman" w:hAnsi="Times New Roman"/>
          <w:b w:val="0"/>
          <w:sz w:val="28"/>
          <w:szCs w:val="28"/>
          <w:lang w:eastAsia="uk-UA"/>
        </w:rPr>
        <w:t>визначення та відшкодування розміру</w:t>
      </w:r>
    </w:p>
    <w:p w:rsidR="00A81E34" w:rsidRPr="00B1173C" w:rsidRDefault="00A81E34" w:rsidP="00A81E34">
      <w:pPr>
        <w:jc w:val="both"/>
        <w:rPr>
          <w:rFonts w:ascii="Times New Roman" w:hAnsi="Times New Roman"/>
          <w:b w:val="0"/>
          <w:sz w:val="28"/>
          <w:szCs w:val="28"/>
          <w:lang w:eastAsia="uk-UA"/>
        </w:rPr>
      </w:pPr>
      <w:r w:rsidRPr="00B1173C">
        <w:rPr>
          <w:rFonts w:ascii="Times New Roman" w:hAnsi="Times New Roman"/>
          <w:b w:val="0"/>
          <w:sz w:val="28"/>
          <w:szCs w:val="28"/>
          <w:lang w:eastAsia="uk-UA"/>
        </w:rPr>
        <w:t>збитків власникам землі та земле-</w:t>
      </w:r>
    </w:p>
    <w:p w:rsidR="00A81E34" w:rsidRPr="00B1173C" w:rsidRDefault="00A81E34" w:rsidP="00A81E34">
      <w:pPr>
        <w:jc w:val="both"/>
        <w:rPr>
          <w:rFonts w:ascii="Times New Roman" w:hAnsi="Times New Roman"/>
          <w:b w:val="0"/>
          <w:sz w:val="28"/>
          <w:szCs w:val="28"/>
          <w:lang w:eastAsia="uk-UA"/>
        </w:rPr>
      </w:pPr>
      <w:r w:rsidRPr="00B1173C">
        <w:rPr>
          <w:rFonts w:ascii="Times New Roman" w:hAnsi="Times New Roman"/>
          <w:b w:val="0"/>
          <w:sz w:val="28"/>
          <w:szCs w:val="28"/>
          <w:lang w:eastAsia="uk-UA"/>
        </w:rPr>
        <w:t xml:space="preserve">користувачам на території </w:t>
      </w:r>
    </w:p>
    <w:p w:rsidR="00A81E34" w:rsidRPr="00B1173C" w:rsidRDefault="00A81E34" w:rsidP="00A81E34">
      <w:pPr>
        <w:jc w:val="both"/>
        <w:rPr>
          <w:rFonts w:ascii="Times New Roman" w:hAnsi="Times New Roman"/>
          <w:b w:val="0"/>
          <w:sz w:val="28"/>
          <w:szCs w:val="28"/>
          <w:lang w:eastAsia="uk-UA"/>
        </w:rPr>
      </w:pPr>
      <w:r w:rsidRPr="00B1173C">
        <w:rPr>
          <w:rFonts w:ascii="Times New Roman" w:hAnsi="Times New Roman"/>
          <w:b w:val="0"/>
          <w:sz w:val="28"/>
          <w:szCs w:val="28"/>
          <w:lang w:eastAsia="uk-UA"/>
        </w:rPr>
        <w:t>Миколаївської міської ради</w:t>
      </w:r>
    </w:p>
    <w:p w:rsidR="00A81E34" w:rsidRPr="00B1173C" w:rsidRDefault="00A81E34" w:rsidP="00A81E34">
      <w:pPr>
        <w:jc w:val="both"/>
        <w:rPr>
          <w:rFonts w:ascii="Times New Roman" w:hAnsi="Times New Roman"/>
          <w:b w:val="0"/>
          <w:sz w:val="28"/>
          <w:szCs w:val="28"/>
          <w:lang w:eastAsia="uk-UA"/>
        </w:rPr>
      </w:pPr>
    </w:p>
    <w:p w:rsidR="00A81E34" w:rsidRPr="00B1173C" w:rsidRDefault="00A81E34" w:rsidP="00A81E34">
      <w:pPr>
        <w:jc w:val="both"/>
        <w:rPr>
          <w:rFonts w:ascii="Times New Roman" w:hAnsi="Times New Roman"/>
          <w:b w:val="0"/>
          <w:sz w:val="28"/>
          <w:szCs w:val="28"/>
          <w:lang w:eastAsia="uk-UA"/>
        </w:rPr>
      </w:pPr>
      <w:r w:rsidRPr="00B1173C">
        <w:rPr>
          <w:rFonts w:ascii="Times New Roman" w:hAnsi="Times New Roman"/>
          <w:b w:val="0"/>
          <w:sz w:val="28"/>
          <w:szCs w:val="28"/>
          <w:lang w:eastAsia="uk-UA"/>
        </w:rPr>
        <w:t xml:space="preserve">     Розглянувши акти комісії щодо визначення та відшкодування розміру збитків власникам землі та землекористувачам на території Миколаївської міської ради від </w:t>
      </w:r>
      <w:r w:rsidRPr="00A75244">
        <w:rPr>
          <w:rFonts w:ascii="Times New Roman" w:hAnsi="Times New Roman"/>
          <w:b w:val="0"/>
          <w:sz w:val="28"/>
          <w:szCs w:val="28"/>
          <w:lang w:eastAsia="uk-UA"/>
        </w:rPr>
        <w:t>27</w:t>
      </w:r>
      <w:r w:rsidRPr="00B1173C">
        <w:rPr>
          <w:rFonts w:ascii="Times New Roman" w:hAnsi="Times New Roman"/>
          <w:b w:val="0"/>
          <w:sz w:val="28"/>
          <w:szCs w:val="28"/>
          <w:lang w:eastAsia="uk-UA"/>
        </w:rPr>
        <w:t>.</w:t>
      </w:r>
      <w:r w:rsidRPr="00A75244">
        <w:rPr>
          <w:rFonts w:ascii="Times New Roman" w:hAnsi="Times New Roman"/>
          <w:b w:val="0"/>
          <w:sz w:val="28"/>
          <w:szCs w:val="28"/>
          <w:lang w:eastAsia="uk-UA"/>
        </w:rPr>
        <w:t>12</w:t>
      </w:r>
      <w:r>
        <w:rPr>
          <w:rFonts w:ascii="Times New Roman" w:hAnsi="Times New Roman"/>
          <w:b w:val="0"/>
          <w:sz w:val="28"/>
          <w:szCs w:val="28"/>
          <w:lang w:eastAsia="uk-UA"/>
        </w:rPr>
        <w:t xml:space="preserve">.2024  та від </w:t>
      </w:r>
      <w:r w:rsidRPr="00A75244">
        <w:rPr>
          <w:rFonts w:ascii="Times New Roman" w:hAnsi="Times New Roman"/>
          <w:b w:val="0"/>
          <w:sz w:val="28"/>
          <w:szCs w:val="28"/>
          <w:lang w:eastAsia="uk-UA"/>
        </w:rPr>
        <w:t>30</w:t>
      </w:r>
      <w:r w:rsidRPr="00B1173C">
        <w:rPr>
          <w:rFonts w:ascii="Times New Roman" w:hAnsi="Times New Roman"/>
          <w:b w:val="0"/>
          <w:sz w:val="28"/>
          <w:szCs w:val="28"/>
          <w:lang w:eastAsia="uk-UA"/>
        </w:rPr>
        <w:t>.</w:t>
      </w:r>
      <w:r w:rsidRPr="00A75244">
        <w:rPr>
          <w:rFonts w:ascii="Times New Roman" w:hAnsi="Times New Roman"/>
          <w:b w:val="0"/>
          <w:sz w:val="28"/>
          <w:szCs w:val="28"/>
          <w:lang w:eastAsia="uk-UA"/>
        </w:rPr>
        <w:t>12</w:t>
      </w:r>
      <w:r w:rsidRPr="00B1173C">
        <w:rPr>
          <w:rFonts w:ascii="Times New Roman" w:hAnsi="Times New Roman"/>
          <w:b w:val="0"/>
          <w:sz w:val="28"/>
          <w:szCs w:val="28"/>
          <w:lang w:eastAsia="uk-UA"/>
        </w:rPr>
        <w:t>.</w:t>
      </w:r>
      <w:r w:rsidRPr="00A75244">
        <w:rPr>
          <w:rFonts w:ascii="Times New Roman" w:hAnsi="Times New Roman"/>
          <w:b w:val="0"/>
          <w:sz w:val="28"/>
          <w:szCs w:val="28"/>
          <w:lang w:eastAsia="uk-UA"/>
        </w:rPr>
        <w:t>2024</w:t>
      </w:r>
      <w:r>
        <w:rPr>
          <w:rFonts w:ascii="Times New Roman" w:hAnsi="Times New Roman"/>
          <w:b w:val="0"/>
          <w:sz w:val="28"/>
          <w:szCs w:val="28"/>
          <w:lang w:eastAsia="uk-UA"/>
        </w:rPr>
        <w:t>,</w:t>
      </w:r>
      <w:r w:rsidRPr="00B1173C">
        <w:rPr>
          <w:rFonts w:ascii="Times New Roman" w:hAnsi="Times New Roman"/>
          <w:b w:val="0"/>
          <w:sz w:val="28"/>
          <w:szCs w:val="28"/>
          <w:lang w:eastAsia="uk-UA"/>
        </w:rPr>
        <w:t xml:space="preserve"> відповідно до ст.ст. 206, 211 Земельного кодексу України, керуючись постановою Кабінету Міністрів України від 19.04.1993 №</w:t>
      </w:r>
      <w:r>
        <w:rPr>
          <w:rFonts w:ascii="Times New Roman" w:hAnsi="Times New Roman"/>
          <w:b w:val="0"/>
          <w:sz w:val="28"/>
          <w:szCs w:val="28"/>
          <w:lang w:eastAsia="uk-UA"/>
        </w:rPr>
        <w:t xml:space="preserve"> </w:t>
      </w:r>
      <w:r w:rsidRPr="00B1173C">
        <w:rPr>
          <w:rFonts w:ascii="Times New Roman" w:hAnsi="Times New Roman"/>
          <w:b w:val="0"/>
          <w:sz w:val="28"/>
          <w:szCs w:val="28"/>
          <w:lang w:eastAsia="uk-UA"/>
        </w:rPr>
        <w:t xml:space="preserve">284 «Про Порядок визначення та відшкодування збитків власникам землі та землекористувачам», беручи до уваги рішення виконавчого комітету Миколаївської міської ради від </w:t>
      </w:r>
      <w:r w:rsidRPr="00B1173C">
        <w:rPr>
          <w:rFonts w:ascii="Times New Roman" w:eastAsia="Calibri" w:hAnsi="Times New Roman"/>
          <w:b w:val="0"/>
          <w:sz w:val="28"/>
          <w:szCs w:val="28"/>
        </w:rPr>
        <w:t>01.06.2021 № 70 «Про створення комісії з визначення та відшкодування збитків власникам землі та землекористувачам на території Миколаївської міської ради» зі змінами від 07.09.2023 та 02.04.2024</w:t>
      </w:r>
      <w:r w:rsidRPr="00B1173C">
        <w:rPr>
          <w:rFonts w:ascii="Times New Roman" w:hAnsi="Times New Roman"/>
          <w:b w:val="0"/>
          <w:sz w:val="28"/>
          <w:szCs w:val="28"/>
          <w:lang w:eastAsia="uk-UA"/>
        </w:rPr>
        <w:t xml:space="preserve">, враховуючи ст. 33 Закону України «Про місцеве самоврядування в Україні», виконавчий комітет Миколаївської міської ради </w:t>
      </w:r>
      <w:r w:rsidRPr="00B1173C">
        <w:rPr>
          <w:rFonts w:ascii="Times New Roman" w:hAnsi="Times New Roman"/>
          <w:sz w:val="28"/>
          <w:szCs w:val="28"/>
          <w:lang w:eastAsia="uk-UA"/>
        </w:rPr>
        <w:t>ВИРІШИВ</w:t>
      </w:r>
    </w:p>
    <w:p w:rsidR="00A81E34" w:rsidRPr="00B1173C" w:rsidRDefault="00A81E34" w:rsidP="00A81E34">
      <w:pPr>
        <w:jc w:val="both"/>
        <w:rPr>
          <w:rFonts w:ascii="Times New Roman" w:hAnsi="Times New Roman"/>
          <w:b w:val="0"/>
          <w:sz w:val="28"/>
          <w:szCs w:val="28"/>
          <w:lang w:eastAsia="uk-UA"/>
        </w:rPr>
      </w:pPr>
    </w:p>
    <w:p w:rsidR="00A81E34" w:rsidRPr="00B1173C" w:rsidRDefault="00A81E34" w:rsidP="006E13A3">
      <w:pPr>
        <w:jc w:val="both"/>
        <w:rPr>
          <w:rFonts w:ascii="Times New Roman" w:hAnsi="Times New Roman"/>
          <w:b w:val="0"/>
          <w:sz w:val="28"/>
          <w:szCs w:val="28"/>
          <w:lang w:eastAsia="uk-UA"/>
        </w:rPr>
      </w:pPr>
      <w:r w:rsidRPr="00B1173C">
        <w:rPr>
          <w:rFonts w:ascii="Times New Roman" w:hAnsi="Times New Roman"/>
          <w:b w:val="0"/>
          <w:sz w:val="28"/>
          <w:szCs w:val="28"/>
          <w:lang w:eastAsia="uk-UA"/>
        </w:rPr>
        <w:t xml:space="preserve">1. Затвердити акти комісії щодо визначення та відшкодування розміру збитків власникам землі та землекористувачам на території Миколаївської міської ради Стрийського району Львівської області від 27.12.2024 </w:t>
      </w:r>
      <w:r w:rsidR="006E13A3">
        <w:rPr>
          <w:rFonts w:ascii="Times New Roman" w:hAnsi="Times New Roman"/>
          <w:b w:val="0"/>
          <w:sz w:val="28"/>
          <w:szCs w:val="28"/>
          <w:lang w:eastAsia="uk-UA"/>
        </w:rPr>
        <w:t xml:space="preserve">згідно додатків 1, 2 </w:t>
      </w:r>
      <w:r>
        <w:rPr>
          <w:rFonts w:ascii="Times New Roman" w:hAnsi="Times New Roman"/>
          <w:b w:val="0"/>
          <w:sz w:val="28"/>
          <w:szCs w:val="28"/>
          <w:lang w:eastAsia="uk-UA"/>
        </w:rPr>
        <w:t>та</w:t>
      </w:r>
      <w:r w:rsidRPr="00B1173C">
        <w:rPr>
          <w:rFonts w:ascii="Times New Roman" w:hAnsi="Times New Roman"/>
          <w:b w:val="0"/>
          <w:sz w:val="28"/>
          <w:szCs w:val="28"/>
          <w:lang w:eastAsia="uk-UA"/>
        </w:rPr>
        <w:t xml:space="preserve"> від 30.12.2024</w:t>
      </w:r>
      <w:r w:rsidR="006E13A3">
        <w:rPr>
          <w:rFonts w:ascii="Times New Roman" w:hAnsi="Times New Roman"/>
          <w:b w:val="0"/>
          <w:sz w:val="28"/>
          <w:szCs w:val="28"/>
          <w:lang w:eastAsia="uk-UA"/>
        </w:rPr>
        <w:t xml:space="preserve"> згідно додатку 3.</w:t>
      </w:r>
    </w:p>
    <w:p w:rsidR="00A81E34" w:rsidRPr="00B1173C" w:rsidRDefault="00A81E34" w:rsidP="00A81E34">
      <w:pPr>
        <w:jc w:val="both"/>
        <w:rPr>
          <w:rFonts w:ascii="Times New Roman" w:hAnsi="Times New Roman"/>
          <w:b w:val="0"/>
          <w:sz w:val="28"/>
          <w:szCs w:val="28"/>
          <w:lang w:eastAsia="uk-UA"/>
        </w:rPr>
      </w:pPr>
      <w:r w:rsidRPr="00B1173C">
        <w:rPr>
          <w:rFonts w:ascii="Times New Roman" w:hAnsi="Times New Roman"/>
          <w:b w:val="0"/>
          <w:sz w:val="28"/>
          <w:szCs w:val="28"/>
          <w:lang w:eastAsia="uk-UA"/>
        </w:rPr>
        <w:t>2. Відділу земельних відносин та екології</w:t>
      </w:r>
      <w:r>
        <w:rPr>
          <w:rFonts w:ascii="Times New Roman" w:hAnsi="Times New Roman"/>
          <w:b w:val="0"/>
          <w:sz w:val="28"/>
          <w:szCs w:val="28"/>
          <w:lang w:eastAsia="uk-UA"/>
        </w:rPr>
        <w:t xml:space="preserve"> міської ради </w:t>
      </w:r>
      <w:r w:rsidRPr="00F86D15">
        <w:rPr>
          <w:rFonts w:ascii="Times New Roman" w:hAnsi="Times New Roman"/>
          <w:b w:val="0"/>
          <w:sz w:val="28"/>
          <w:szCs w:val="28"/>
          <w:lang w:eastAsia="uk-UA"/>
        </w:rPr>
        <w:t>укласти договори</w:t>
      </w:r>
      <w:r w:rsidRPr="00B1173C">
        <w:rPr>
          <w:rFonts w:ascii="Times New Roman" w:hAnsi="Times New Roman"/>
          <w:b w:val="0"/>
          <w:sz w:val="28"/>
          <w:szCs w:val="28"/>
          <w:lang w:eastAsia="uk-UA"/>
        </w:rPr>
        <w:t xml:space="preserve"> про добровільне відшкодування збитків громадянами</w:t>
      </w:r>
      <w:r>
        <w:rPr>
          <w:rFonts w:ascii="Times New Roman" w:hAnsi="Times New Roman"/>
          <w:b w:val="0"/>
          <w:sz w:val="28"/>
          <w:szCs w:val="28"/>
          <w:lang w:eastAsia="uk-UA"/>
        </w:rPr>
        <w:t>,</w:t>
      </w:r>
      <w:r w:rsidRPr="00B1173C">
        <w:rPr>
          <w:rFonts w:ascii="Times New Roman" w:hAnsi="Times New Roman"/>
          <w:b w:val="0"/>
          <w:sz w:val="28"/>
          <w:szCs w:val="28"/>
          <w:lang w:eastAsia="uk-UA"/>
        </w:rPr>
        <w:t xml:space="preserve"> зазначеним</w:t>
      </w:r>
      <w:r>
        <w:rPr>
          <w:rFonts w:ascii="Times New Roman" w:hAnsi="Times New Roman"/>
          <w:b w:val="0"/>
          <w:sz w:val="28"/>
          <w:szCs w:val="28"/>
          <w:lang w:eastAsia="uk-UA"/>
        </w:rPr>
        <w:t>и</w:t>
      </w:r>
      <w:r w:rsidRPr="00B1173C">
        <w:rPr>
          <w:rFonts w:ascii="Times New Roman" w:hAnsi="Times New Roman"/>
          <w:b w:val="0"/>
          <w:sz w:val="28"/>
          <w:szCs w:val="28"/>
          <w:lang w:eastAsia="uk-UA"/>
        </w:rPr>
        <w:t xml:space="preserve"> в пункті 1 рішення.</w:t>
      </w:r>
    </w:p>
    <w:p w:rsidR="00A81E34" w:rsidRPr="00B1173C" w:rsidRDefault="00A81E34" w:rsidP="00A81E34">
      <w:pPr>
        <w:jc w:val="both"/>
        <w:rPr>
          <w:rFonts w:ascii="Times New Roman" w:hAnsi="Times New Roman"/>
          <w:b w:val="0"/>
          <w:sz w:val="28"/>
          <w:szCs w:val="28"/>
          <w:lang w:eastAsia="uk-UA"/>
        </w:rPr>
      </w:pPr>
      <w:r w:rsidRPr="00B1173C">
        <w:rPr>
          <w:rFonts w:ascii="Times New Roman" w:hAnsi="Times New Roman"/>
          <w:b w:val="0"/>
          <w:sz w:val="28"/>
          <w:szCs w:val="28"/>
          <w:lang w:eastAsia="uk-UA"/>
        </w:rPr>
        <w:t xml:space="preserve">3. Контроль за виконанням цього рішення покласти на заступника міського голови Шпака Ю.А. </w:t>
      </w:r>
    </w:p>
    <w:p w:rsidR="00A81E34" w:rsidRPr="00B1173C" w:rsidRDefault="00A81E34" w:rsidP="00A81E34">
      <w:pPr>
        <w:jc w:val="center"/>
        <w:rPr>
          <w:rFonts w:ascii="Times New Roman" w:hAnsi="Times New Roman"/>
          <w:b w:val="0"/>
          <w:sz w:val="28"/>
          <w:szCs w:val="28"/>
          <w:lang w:eastAsia="uk-UA"/>
        </w:rPr>
      </w:pPr>
    </w:p>
    <w:p w:rsidR="00A81E34" w:rsidRPr="00B1173C" w:rsidRDefault="00A81E34" w:rsidP="00A81E34">
      <w:pPr>
        <w:rPr>
          <w:rFonts w:ascii="Times New Roman" w:hAnsi="Times New Roman"/>
          <w:b w:val="0"/>
          <w:sz w:val="28"/>
          <w:szCs w:val="28"/>
          <w:lang w:eastAsia="uk-UA"/>
        </w:rPr>
      </w:pPr>
    </w:p>
    <w:p w:rsidR="00A81E34" w:rsidRPr="00B1173C" w:rsidRDefault="00A81E34" w:rsidP="00A81E34">
      <w:pPr>
        <w:jc w:val="both"/>
        <w:rPr>
          <w:rFonts w:ascii="Times New Roman" w:hAnsi="Times New Roman"/>
          <w:sz w:val="28"/>
          <w:szCs w:val="28"/>
          <w:lang w:eastAsia="uk-UA"/>
        </w:rPr>
      </w:pPr>
      <w:r w:rsidRPr="00B1173C">
        <w:rPr>
          <w:rFonts w:ascii="Times New Roman" w:hAnsi="Times New Roman"/>
          <w:sz w:val="28"/>
          <w:szCs w:val="28"/>
          <w:lang w:eastAsia="uk-UA"/>
        </w:rPr>
        <w:t>Міський голова                                                        Андрій ЩЕБЕЛЬ</w:t>
      </w:r>
    </w:p>
    <w:p w:rsidR="00A81E34" w:rsidRPr="00B1173C" w:rsidRDefault="00A81E34" w:rsidP="00A81E34">
      <w:pPr>
        <w:rPr>
          <w:rFonts w:ascii="Times New Roman" w:hAnsi="Times New Roman"/>
          <w:b w:val="0"/>
          <w:bCs/>
          <w:sz w:val="28"/>
          <w:szCs w:val="22"/>
          <w:lang w:eastAsia="uk-UA"/>
        </w:rPr>
      </w:pPr>
    </w:p>
    <w:p w:rsidR="00A81E34" w:rsidRPr="00B1173C" w:rsidRDefault="00A81E34" w:rsidP="00A81E34">
      <w:pPr>
        <w:rPr>
          <w:rFonts w:ascii="Times New Roman" w:hAnsi="Times New Roman"/>
          <w:b w:val="0"/>
          <w:bCs/>
          <w:sz w:val="28"/>
          <w:szCs w:val="22"/>
          <w:lang w:eastAsia="uk-UA"/>
        </w:rPr>
      </w:pPr>
    </w:p>
    <w:p w:rsidR="00A81E34" w:rsidRDefault="00A81E34" w:rsidP="00A81E34">
      <w:pPr>
        <w:rPr>
          <w:rFonts w:ascii="Times New Roman" w:hAnsi="Times New Roman"/>
          <w:b w:val="0"/>
          <w:sz w:val="28"/>
          <w:szCs w:val="28"/>
        </w:rPr>
      </w:pPr>
      <w:r w:rsidRPr="00A75244">
        <w:rPr>
          <w:rFonts w:ascii="Times New Roman" w:hAnsi="Times New Roman"/>
          <w:b w:val="0"/>
          <w:sz w:val="28"/>
          <w:szCs w:val="28"/>
          <w:lang w:val="ru-RU"/>
        </w:rPr>
        <w:t xml:space="preserve"> </w:t>
      </w: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Default="00A81E34" w:rsidP="00A81E34">
      <w:pPr>
        <w:rPr>
          <w:rFonts w:ascii="Times New Roman" w:hAnsi="Times New Roman"/>
          <w:b w:val="0"/>
          <w:sz w:val="28"/>
          <w:szCs w:val="28"/>
        </w:rPr>
      </w:pPr>
    </w:p>
    <w:p w:rsidR="00A81E34" w:rsidRPr="00A81E34" w:rsidRDefault="00A81E34" w:rsidP="00A81E34">
      <w:pPr>
        <w:spacing w:before="100" w:beforeAutospacing="1" w:after="100" w:afterAutospacing="1"/>
        <w:rPr>
          <w:rFonts w:ascii="Times New Roman" w:hAnsi="Times New Roman"/>
          <w:b w:val="0"/>
          <w:sz w:val="28"/>
          <w:szCs w:val="28"/>
          <w:lang w:eastAsia="uk-UA"/>
        </w:rPr>
      </w:pPr>
      <w:r w:rsidRPr="00A81E34">
        <w:rPr>
          <w:rFonts w:ascii="Times New Roman" w:hAnsi="Times New Roman"/>
          <w:b w:val="0"/>
          <w:sz w:val="28"/>
          <w:szCs w:val="28"/>
          <w:lang w:eastAsia="uk-UA"/>
        </w:rPr>
        <w:t>ПРОЄКТ  РІШЕННЯ</w:t>
      </w:r>
    </w:p>
    <w:p w:rsidR="00A81E34" w:rsidRPr="00A81E34" w:rsidRDefault="00A81E34" w:rsidP="00A81E34">
      <w:pPr>
        <w:suppressAutoHyphens/>
        <w:rPr>
          <w:rFonts w:ascii="Times New Roman" w:hAnsi="Times New Roman"/>
          <w:b w:val="0"/>
          <w:bCs/>
          <w:sz w:val="28"/>
          <w:szCs w:val="28"/>
          <w:lang w:eastAsia="ar-SA"/>
        </w:rPr>
      </w:pPr>
    </w:p>
    <w:p w:rsidR="00A81E34" w:rsidRPr="00A81E34" w:rsidRDefault="00A81E34" w:rsidP="00A81E34">
      <w:pPr>
        <w:shd w:val="clear" w:color="auto" w:fill="FFFFFF"/>
        <w:suppressAutoHyphens/>
        <w:textAlignment w:val="baseline"/>
        <w:rPr>
          <w:rFonts w:ascii="Times New Roman" w:hAnsi="Times New Roman"/>
          <w:b w:val="0"/>
          <w:bCs/>
          <w:color w:val="212529"/>
          <w:sz w:val="28"/>
          <w:szCs w:val="28"/>
          <w:lang w:eastAsia="uk-UA"/>
        </w:rPr>
      </w:pPr>
      <w:r w:rsidRPr="00A81E34">
        <w:rPr>
          <w:rFonts w:ascii="Times New Roman" w:hAnsi="Times New Roman"/>
          <w:b w:val="0"/>
          <w:bCs/>
          <w:color w:val="212529"/>
          <w:sz w:val="28"/>
          <w:szCs w:val="28"/>
          <w:lang w:eastAsia="uk-UA"/>
        </w:rPr>
        <w:t xml:space="preserve">Про демонтаж самовільно </w:t>
      </w:r>
    </w:p>
    <w:p w:rsidR="00A81E34" w:rsidRPr="00A81E34" w:rsidRDefault="00A81E34" w:rsidP="00A81E34">
      <w:pPr>
        <w:shd w:val="clear" w:color="auto" w:fill="FFFFFF"/>
        <w:suppressAutoHyphens/>
        <w:textAlignment w:val="baseline"/>
        <w:rPr>
          <w:rFonts w:ascii="Times New Roman" w:hAnsi="Times New Roman"/>
          <w:b w:val="0"/>
          <w:bCs/>
          <w:color w:val="212529"/>
          <w:sz w:val="28"/>
          <w:szCs w:val="28"/>
          <w:lang w:eastAsia="uk-UA"/>
        </w:rPr>
      </w:pPr>
      <w:r w:rsidRPr="00A81E34">
        <w:rPr>
          <w:rFonts w:ascii="Times New Roman" w:hAnsi="Times New Roman"/>
          <w:b w:val="0"/>
          <w:bCs/>
          <w:color w:val="212529"/>
          <w:sz w:val="28"/>
          <w:szCs w:val="28"/>
          <w:lang w:eastAsia="uk-UA"/>
        </w:rPr>
        <w:t>встановленої огорожі</w:t>
      </w:r>
    </w:p>
    <w:p w:rsidR="00A81E34" w:rsidRPr="00A81E34" w:rsidRDefault="00A81E34" w:rsidP="00A81E34">
      <w:pPr>
        <w:shd w:val="clear" w:color="auto" w:fill="FFFFFF"/>
        <w:suppressAutoHyphens/>
        <w:textAlignment w:val="baseline"/>
        <w:rPr>
          <w:rFonts w:ascii="Times New Roman" w:hAnsi="Times New Roman"/>
          <w:b w:val="0"/>
          <w:bCs/>
          <w:color w:val="212529"/>
          <w:sz w:val="28"/>
          <w:szCs w:val="28"/>
          <w:lang w:eastAsia="uk-UA"/>
        </w:rPr>
      </w:pPr>
    </w:p>
    <w:p w:rsidR="00A81E34" w:rsidRPr="00A81E34" w:rsidRDefault="00A81E34" w:rsidP="00A81E34">
      <w:pPr>
        <w:shd w:val="clear" w:color="auto" w:fill="FFFFFF"/>
        <w:suppressAutoHyphens/>
        <w:jc w:val="both"/>
        <w:textAlignment w:val="baseline"/>
        <w:rPr>
          <w:rFonts w:ascii="ProbaPro" w:hAnsi="ProbaPro"/>
          <w:color w:val="000000"/>
          <w:sz w:val="28"/>
          <w:szCs w:val="28"/>
          <w:lang w:eastAsia="uk-UA"/>
        </w:rPr>
      </w:pPr>
      <w:r w:rsidRPr="00A81E34">
        <w:rPr>
          <w:rFonts w:ascii="ProbaPro" w:hAnsi="ProbaPro"/>
          <w:b w:val="0"/>
          <w:color w:val="000000"/>
          <w:sz w:val="28"/>
          <w:szCs w:val="28"/>
          <w:lang w:eastAsia="uk-UA"/>
        </w:rPr>
        <w:t xml:space="preserve">     Керуючись ст. ст. 31, 52 Закону України «Про місцеве самоврядування в Україні», Законом України «Про благоустрій населених пунктів», з метою протидії самовільному захопленню (зайняттю) земельних ділянок</w:t>
      </w:r>
      <w:r w:rsidR="00E47E38">
        <w:rPr>
          <w:rFonts w:ascii="ProbaPro" w:hAnsi="ProbaPro"/>
          <w:b w:val="0"/>
          <w:color w:val="000000"/>
          <w:sz w:val="28"/>
          <w:szCs w:val="28"/>
          <w:lang w:eastAsia="uk-UA"/>
        </w:rPr>
        <w:t xml:space="preserve"> комунальної власності</w:t>
      </w:r>
      <w:r w:rsidRPr="00A81E34">
        <w:rPr>
          <w:rFonts w:ascii="ProbaPro" w:hAnsi="ProbaPro"/>
          <w:b w:val="0"/>
          <w:color w:val="000000"/>
          <w:sz w:val="28"/>
          <w:szCs w:val="28"/>
          <w:lang w:eastAsia="uk-UA"/>
        </w:rPr>
        <w:t xml:space="preserve">, розглянувши акт обстеження земельної ділянки від 30.07.2024, протокол комісії з визначення розміру збитків власникам землі та землекористувачам на території Миколаївської міської ради від 30.12.2024, виконавчий комітет міської ради </w:t>
      </w:r>
      <w:r w:rsidRPr="00A81E34">
        <w:rPr>
          <w:rFonts w:ascii="ProbaPro" w:hAnsi="ProbaPro"/>
          <w:color w:val="000000"/>
          <w:sz w:val="28"/>
          <w:szCs w:val="28"/>
          <w:lang w:eastAsia="uk-UA"/>
        </w:rPr>
        <w:t>ВИРІШИВ:</w:t>
      </w:r>
    </w:p>
    <w:p w:rsidR="00A81E34" w:rsidRPr="00A81E34" w:rsidRDefault="00A81E34" w:rsidP="00A81E34">
      <w:pPr>
        <w:shd w:val="clear" w:color="auto" w:fill="FFFFFF"/>
        <w:suppressAutoHyphens/>
        <w:jc w:val="both"/>
        <w:textAlignment w:val="baseline"/>
        <w:rPr>
          <w:rFonts w:ascii="ProbaPro" w:hAnsi="ProbaPro"/>
          <w:color w:val="000000"/>
          <w:sz w:val="28"/>
          <w:szCs w:val="28"/>
          <w:lang w:eastAsia="uk-UA"/>
        </w:rPr>
      </w:pPr>
    </w:p>
    <w:p w:rsidR="00A81E34" w:rsidRPr="00A81E34" w:rsidRDefault="00A81E34" w:rsidP="00A81E34">
      <w:pPr>
        <w:shd w:val="clear" w:color="auto" w:fill="FFFFFF"/>
        <w:suppressAutoHyphens/>
        <w:jc w:val="both"/>
        <w:textAlignment w:val="baseline"/>
        <w:rPr>
          <w:rFonts w:ascii="ProbaPro" w:hAnsi="ProbaPro"/>
          <w:b w:val="0"/>
          <w:color w:val="000000"/>
          <w:sz w:val="28"/>
          <w:szCs w:val="28"/>
          <w:lang w:eastAsia="uk-UA"/>
        </w:rPr>
      </w:pPr>
      <w:r w:rsidRPr="00A81E34">
        <w:rPr>
          <w:rFonts w:ascii="ProbaPro" w:hAnsi="ProbaPro"/>
          <w:b w:val="0"/>
          <w:color w:val="000000"/>
          <w:sz w:val="28"/>
          <w:szCs w:val="28"/>
          <w:lang w:eastAsia="uk-UA"/>
        </w:rPr>
        <w:t xml:space="preserve">1. Зобов’язати Салаша Романа Олександровича демонтувати  самовільно встановлену огорожу </w:t>
      </w:r>
      <w:r w:rsidR="006E13A3" w:rsidRPr="00A81E34">
        <w:rPr>
          <w:rFonts w:ascii="ProbaPro" w:hAnsi="ProbaPro"/>
          <w:b w:val="0"/>
          <w:color w:val="000000"/>
          <w:sz w:val="28"/>
          <w:szCs w:val="28"/>
          <w:lang w:eastAsia="uk-UA"/>
        </w:rPr>
        <w:t xml:space="preserve">в с. Велика Горожанна </w:t>
      </w:r>
      <w:r w:rsidRPr="00A81E34">
        <w:rPr>
          <w:rFonts w:ascii="ProbaPro" w:hAnsi="ProbaPro"/>
          <w:b w:val="0"/>
          <w:color w:val="000000"/>
          <w:sz w:val="28"/>
          <w:szCs w:val="28"/>
          <w:lang w:eastAsia="uk-UA"/>
        </w:rPr>
        <w:t>по вул. Паучка В., 10, 11</w:t>
      </w:r>
      <w:r w:rsidR="006E13A3">
        <w:rPr>
          <w:rFonts w:ascii="ProbaPro" w:hAnsi="ProbaPro"/>
          <w:b w:val="0"/>
          <w:color w:val="000000"/>
          <w:sz w:val="28"/>
          <w:szCs w:val="28"/>
          <w:lang w:eastAsia="uk-UA"/>
        </w:rPr>
        <w:t xml:space="preserve"> у зв’язку з відсутністю правовстановлюючих документів на земельну ділянку для обслуговування зазначених будівель і споруд.</w:t>
      </w:r>
    </w:p>
    <w:p w:rsidR="00A81E34" w:rsidRPr="00A81E34" w:rsidRDefault="00A81E34" w:rsidP="00A81E34">
      <w:pPr>
        <w:keepNext/>
        <w:shd w:val="clear" w:color="auto" w:fill="FFFFFF"/>
        <w:tabs>
          <w:tab w:val="num" w:pos="0"/>
        </w:tabs>
        <w:suppressAutoHyphens/>
        <w:jc w:val="both"/>
        <w:outlineLvl w:val="0"/>
        <w:rPr>
          <w:rFonts w:ascii="ProbaPro" w:hAnsi="ProbaPro"/>
          <w:bCs/>
          <w:color w:val="000000"/>
          <w:kern w:val="1"/>
          <w:sz w:val="28"/>
          <w:szCs w:val="28"/>
          <w:lang w:eastAsia="uk-UA"/>
        </w:rPr>
      </w:pPr>
      <w:r w:rsidRPr="00A81E34">
        <w:rPr>
          <w:rFonts w:ascii="ProbaPro" w:hAnsi="ProbaPro" w:cs="Arial"/>
          <w:b w:val="0"/>
          <w:bCs/>
          <w:color w:val="000000"/>
          <w:kern w:val="1"/>
          <w:sz w:val="28"/>
          <w:szCs w:val="28"/>
          <w:lang w:eastAsia="ar-SA"/>
        </w:rPr>
        <w:t>2.</w:t>
      </w:r>
      <w:r w:rsidRPr="00A81E34">
        <w:rPr>
          <w:rFonts w:ascii="ProbaPro" w:hAnsi="ProbaPro" w:cs="Arial"/>
          <w:bCs/>
          <w:color w:val="000000"/>
          <w:kern w:val="1"/>
          <w:sz w:val="28"/>
          <w:szCs w:val="28"/>
          <w:lang w:eastAsia="ar-SA"/>
        </w:rPr>
        <w:t xml:space="preserve"> </w:t>
      </w:r>
      <w:r w:rsidRPr="00A81E34">
        <w:rPr>
          <w:rFonts w:ascii="ProbaPro" w:hAnsi="ProbaPro" w:cs="Arial"/>
          <w:b w:val="0"/>
          <w:bCs/>
          <w:color w:val="000000"/>
          <w:kern w:val="1"/>
          <w:sz w:val="28"/>
          <w:szCs w:val="28"/>
          <w:lang w:eastAsia="ar-SA"/>
        </w:rPr>
        <w:t>У випадку невиконання вимог пункту 1 цього рішення, звернутися в Миколаївський районний суд щодо демонтажу самовільно встановленої огорожі.</w:t>
      </w:r>
    </w:p>
    <w:p w:rsidR="00A81E34" w:rsidRPr="00A81E34" w:rsidRDefault="00A81E34" w:rsidP="00A81E34">
      <w:pPr>
        <w:suppressAutoHyphens/>
        <w:jc w:val="both"/>
        <w:rPr>
          <w:rFonts w:ascii="Times New Roman" w:hAnsi="Times New Roman"/>
          <w:b w:val="0"/>
          <w:sz w:val="28"/>
          <w:szCs w:val="28"/>
          <w:lang w:eastAsia="ar-SA"/>
        </w:rPr>
      </w:pPr>
      <w:r w:rsidRPr="00A81E34">
        <w:rPr>
          <w:rFonts w:ascii="ProbaPro" w:hAnsi="ProbaPro"/>
          <w:b w:val="0"/>
          <w:color w:val="000000"/>
          <w:sz w:val="28"/>
          <w:szCs w:val="28"/>
          <w:lang w:eastAsia="uk-UA"/>
        </w:rPr>
        <w:t xml:space="preserve">3. </w:t>
      </w:r>
      <w:r w:rsidRPr="00A81E34">
        <w:rPr>
          <w:rFonts w:ascii="Times New Roman" w:hAnsi="Times New Roman"/>
          <w:b w:val="0"/>
          <w:sz w:val="28"/>
          <w:szCs w:val="28"/>
          <w:lang w:eastAsia="ar-SA"/>
        </w:rPr>
        <w:t xml:space="preserve">Контроль за виконанням цього рішення покласти на заступника міського голови Шпака Ю.А. </w:t>
      </w:r>
    </w:p>
    <w:p w:rsidR="00A81E34" w:rsidRPr="00A81E34" w:rsidRDefault="00A81E34" w:rsidP="00A81E34">
      <w:pPr>
        <w:suppressAutoHyphens/>
        <w:jc w:val="both"/>
        <w:rPr>
          <w:rFonts w:ascii="Times New Roman" w:hAnsi="Times New Roman"/>
          <w:b w:val="0"/>
          <w:sz w:val="28"/>
          <w:szCs w:val="28"/>
          <w:lang w:eastAsia="ar-SA"/>
        </w:rPr>
      </w:pPr>
    </w:p>
    <w:p w:rsidR="00A81E34" w:rsidRPr="00A81E34" w:rsidRDefault="00A81E34" w:rsidP="00A81E34">
      <w:pPr>
        <w:suppressAutoHyphens/>
        <w:jc w:val="both"/>
        <w:rPr>
          <w:rFonts w:ascii="Times New Roman" w:hAnsi="Times New Roman"/>
          <w:b w:val="0"/>
          <w:sz w:val="28"/>
          <w:szCs w:val="28"/>
          <w:lang w:eastAsia="ar-SA"/>
        </w:rPr>
      </w:pPr>
    </w:p>
    <w:p w:rsidR="00A81E34" w:rsidRPr="00A81E34" w:rsidRDefault="00A81E34" w:rsidP="00A81E34">
      <w:pPr>
        <w:shd w:val="clear" w:color="auto" w:fill="FFFFFF"/>
        <w:suppressAutoHyphens/>
        <w:jc w:val="both"/>
        <w:textAlignment w:val="baseline"/>
        <w:rPr>
          <w:rFonts w:ascii="Times New Roman" w:hAnsi="Times New Roman"/>
          <w:color w:val="000000"/>
          <w:sz w:val="28"/>
          <w:szCs w:val="28"/>
          <w:lang w:eastAsia="uk-UA"/>
        </w:rPr>
      </w:pPr>
      <w:r w:rsidRPr="00A81E34">
        <w:rPr>
          <w:rFonts w:ascii="Times New Roman" w:hAnsi="Times New Roman"/>
          <w:color w:val="000000"/>
          <w:sz w:val="28"/>
          <w:szCs w:val="28"/>
          <w:lang w:eastAsia="uk-UA"/>
        </w:rPr>
        <w:t>Міський голова                                                     Андрій ЩЕБЕЛЬ</w:t>
      </w:r>
    </w:p>
    <w:p w:rsidR="00A81E34" w:rsidRPr="00A81E34" w:rsidRDefault="00A81E34" w:rsidP="00A81E34">
      <w:pPr>
        <w:rPr>
          <w:rFonts w:ascii="Times New Roman" w:hAnsi="Times New Roman"/>
          <w:b w:val="0"/>
          <w:sz w:val="28"/>
          <w:szCs w:val="28"/>
        </w:rPr>
      </w:pPr>
    </w:p>
    <w:p w:rsidR="00A81E34" w:rsidRDefault="00A81E34" w:rsidP="001C17D5">
      <w:pPr>
        <w:suppressAutoHyphens/>
        <w:jc w:val="both"/>
        <w:rPr>
          <w:rFonts w:ascii="Times New Roman" w:hAnsi="Times New Roman"/>
          <w:b w:val="0"/>
          <w:sz w:val="28"/>
          <w:szCs w:val="28"/>
          <w:lang w:eastAsia="ar-SA"/>
        </w:rPr>
      </w:pPr>
    </w:p>
    <w:p w:rsidR="00B262B3" w:rsidRDefault="00B262B3" w:rsidP="001C17D5">
      <w:pPr>
        <w:suppressAutoHyphens/>
        <w:jc w:val="both"/>
        <w:rPr>
          <w:rFonts w:ascii="Times New Roman" w:hAnsi="Times New Roman"/>
          <w:b w:val="0"/>
          <w:sz w:val="28"/>
          <w:szCs w:val="28"/>
          <w:lang w:eastAsia="ar-SA"/>
        </w:rPr>
      </w:pPr>
    </w:p>
    <w:p w:rsidR="00B262B3" w:rsidRDefault="00B262B3" w:rsidP="001C17D5">
      <w:pPr>
        <w:suppressAutoHyphens/>
        <w:jc w:val="both"/>
        <w:rPr>
          <w:rFonts w:ascii="Times New Roman" w:hAnsi="Times New Roman"/>
          <w:b w:val="0"/>
          <w:sz w:val="28"/>
          <w:szCs w:val="28"/>
          <w:lang w:eastAsia="ar-SA"/>
        </w:rPr>
      </w:pPr>
    </w:p>
    <w:p w:rsidR="001B5A52" w:rsidRDefault="001B5A52" w:rsidP="001C17D5">
      <w:pPr>
        <w:suppressAutoHyphens/>
        <w:jc w:val="both"/>
        <w:rPr>
          <w:rFonts w:ascii="Times New Roman" w:hAnsi="Times New Roman"/>
          <w:b w:val="0"/>
          <w:sz w:val="28"/>
          <w:szCs w:val="28"/>
          <w:lang w:eastAsia="ar-SA"/>
        </w:rPr>
      </w:pPr>
    </w:p>
    <w:p w:rsidR="001B5A52" w:rsidRDefault="001B5A52"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F91909" w:rsidRDefault="00F91909" w:rsidP="001C17D5">
      <w:pPr>
        <w:suppressAutoHyphens/>
        <w:jc w:val="both"/>
        <w:rPr>
          <w:rFonts w:ascii="Times New Roman" w:hAnsi="Times New Roman"/>
          <w:b w:val="0"/>
          <w:sz w:val="28"/>
          <w:szCs w:val="28"/>
          <w:lang w:eastAsia="ar-SA"/>
        </w:rPr>
      </w:pPr>
    </w:p>
    <w:p w:rsidR="007B5E01" w:rsidRDefault="007B5E01" w:rsidP="007B5E01">
      <w:pPr>
        <w:jc w:val="both"/>
        <w:rPr>
          <w:rFonts w:ascii="Times New Roman" w:hAnsi="Times New Roman"/>
          <w:b w:val="0"/>
          <w:bCs/>
          <w:sz w:val="28"/>
        </w:rPr>
      </w:pPr>
      <w:r>
        <w:rPr>
          <w:rFonts w:ascii="Times New Roman" w:hAnsi="Times New Roman"/>
          <w:b w:val="0"/>
          <w:bCs/>
          <w:sz w:val="28"/>
        </w:rPr>
        <w:t>ПРОЄКТ  РІШЕННЯ</w:t>
      </w:r>
    </w:p>
    <w:p w:rsidR="007B5E01" w:rsidRPr="00246A01" w:rsidRDefault="007B5E01" w:rsidP="007B5E01">
      <w:pPr>
        <w:jc w:val="both"/>
        <w:rPr>
          <w:rFonts w:ascii="Times New Roman" w:hAnsi="Times New Roman"/>
          <w:b w:val="0"/>
          <w:bCs/>
          <w:sz w:val="28"/>
        </w:rPr>
      </w:pPr>
    </w:p>
    <w:p w:rsidR="007B5E01" w:rsidRDefault="007B5E01" w:rsidP="007B5E01">
      <w:pPr>
        <w:jc w:val="both"/>
        <w:rPr>
          <w:rFonts w:ascii="Times New Roman" w:hAnsi="Times New Roman"/>
          <w:b w:val="0"/>
          <w:bCs/>
          <w:sz w:val="28"/>
          <w:szCs w:val="28"/>
          <w:lang w:eastAsia="uk-UA"/>
        </w:rPr>
      </w:pPr>
      <w:r>
        <w:rPr>
          <w:rFonts w:ascii="Times New Roman" w:hAnsi="Times New Roman"/>
          <w:b w:val="0"/>
          <w:bCs/>
          <w:sz w:val="28"/>
          <w:szCs w:val="28"/>
          <w:lang w:eastAsia="uk-UA"/>
        </w:rPr>
        <w:t>Про впорядкування території</w:t>
      </w:r>
    </w:p>
    <w:p w:rsidR="007B5E01" w:rsidRPr="00B67C94" w:rsidRDefault="007B5E01" w:rsidP="007B5E01">
      <w:pPr>
        <w:jc w:val="both"/>
        <w:rPr>
          <w:rFonts w:ascii="Times New Roman" w:hAnsi="Times New Roman"/>
          <w:b w:val="0"/>
          <w:bCs/>
          <w:sz w:val="28"/>
          <w:szCs w:val="28"/>
          <w:lang w:eastAsia="uk-UA"/>
        </w:rPr>
      </w:pPr>
      <w:r>
        <w:rPr>
          <w:rFonts w:ascii="Times New Roman" w:hAnsi="Times New Roman"/>
          <w:b w:val="0"/>
          <w:bCs/>
          <w:sz w:val="28"/>
          <w:szCs w:val="28"/>
          <w:lang w:eastAsia="uk-UA"/>
        </w:rPr>
        <w:t xml:space="preserve">комунальної власності </w:t>
      </w:r>
    </w:p>
    <w:p w:rsidR="007B5E01" w:rsidRPr="0037287A" w:rsidRDefault="007B5E01" w:rsidP="007B5E01">
      <w:pPr>
        <w:jc w:val="both"/>
        <w:rPr>
          <w:rFonts w:ascii="Times New Roman" w:hAnsi="Times New Roman"/>
          <w:sz w:val="28"/>
          <w:szCs w:val="28"/>
          <w:lang w:eastAsia="uk-UA"/>
        </w:rPr>
      </w:pPr>
      <w:r w:rsidRPr="00C243D2">
        <w:rPr>
          <w:rFonts w:ascii="Times New Roman" w:hAnsi="Times New Roman"/>
          <w:b w:val="0"/>
          <w:sz w:val="28"/>
          <w:szCs w:val="28"/>
          <w:lang w:eastAsia="uk-UA"/>
        </w:rPr>
        <w:br/>
      </w:r>
      <w:r w:rsidRPr="00B67C94">
        <w:rPr>
          <w:rFonts w:ascii="Times New Roman" w:hAnsi="Times New Roman"/>
          <w:b w:val="0"/>
          <w:sz w:val="28"/>
          <w:szCs w:val="28"/>
          <w:lang w:eastAsia="uk-UA"/>
        </w:rPr>
        <w:t xml:space="preserve">     </w:t>
      </w:r>
      <w:r w:rsidRPr="00C243D2">
        <w:rPr>
          <w:rFonts w:ascii="Times New Roman" w:hAnsi="Times New Roman"/>
          <w:b w:val="0"/>
          <w:sz w:val="28"/>
          <w:szCs w:val="28"/>
          <w:lang w:eastAsia="uk-UA"/>
        </w:rPr>
        <w:t xml:space="preserve">Розглянувши </w:t>
      </w:r>
      <w:r w:rsidRPr="00B67C94">
        <w:rPr>
          <w:rFonts w:ascii="Times New Roman" w:hAnsi="Times New Roman"/>
          <w:b w:val="0"/>
          <w:sz w:val="28"/>
          <w:szCs w:val="28"/>
          <w:lang w:eastAsia="uk-UA"/>
        </w:rPr>
        <w:t xml:space="preserve">звернення </w:t>
      </w:r>
      <w:r>
        <w:rPr>
          <w:rFonts w:ascii="Times New Roman" w:hAnsi="Times New Roman"/>
          <w:b w:val="0"/>
          <w:sz w:val="28"/>
          <w:szCs w:val="28"/>
          <w:lang w:eastAsia="uk-UA"/>
        </w:rPr>
        <w:t>настоятеля храму</w:t>
      </w:r>
      <w:r w:rsidRPr="00B67C94">
        <w:rPr>
          <w:rFonts w:ascii="Times New Roman" w:hAnsi="Times New Roman"/>
          <w:b w:val="0"/>
          <w:sz w:val="28"/>
          <w:szCs w:val="28"/>
          <w:lang w:eastAsia="uk-UA"/>
        </w:rPr>
        <w:t xml:space="preserve"> </w:t>
      </w:r>
      <w:r>
        <w:rPr>
          <w:rFonts w:ascii="Times New Roman" w:hAnsi="Times New Roman"/>
          <w:b w:val="0"/>
          <w:sz w:val="28"/>
          <w:szCs w:val="28"/>
          <w:lang w:eastAsia="uk-UA"/>
        </w:rPr>
        <w:t>Різдва Пресвятої Богородиці ПЦУ м.Миколаєва</w:t>
      </w:r>
      <w:r w:rsidRPr="00B67C94">
        <w:rPr>
          <w:rFonts w:ascii="Times New Roman" w:hAnsi="Times New Roman"/>
          <w:b w:val="0"/>
          <w:sz w:val="28"/>
          <w:szCs w:val="28"/>
          <w:lang w:eastAsia="uk-UA"/>
        </w:rPr>
        <w:t xml:space="preserve"> </w:t>
      </w:r>
      <w:r>
        <w:rPr>
          <w:rFonts w:ascii="Times New Roman" w:hAnsi="Times New Roman"/>
          <w:b w:val="0"/>
          <w:sz w:val="28"/>
          <w:szCs w:val="28"/>
          <w:lang w:eastAsia="uk-UA"/>
        </w:rPr>
        <w:t xml:space="preserve">від 29.01.2025 </w:t>
      </w:r>
      <w:r w:rsidRPr="00B67C94">
        <w:rPr>
          <w:rFonts w:ascii="Times New Roman" w:hAnsi="Times New Roman"/>
          <w:b w:val="0"/>
          <w:sz w:val="28"/>
          <w:szCs w:val="28"/>
          <w:lang w:eastAsia="uk-UA"/>
        </w:rPr>
        <w:t xml:space="preserve">про </w:t>
      </w:r>
      <w:r>
        <w:rPr>
          <w:rFonts w:ascii="Times New Roman" w:hAnsi="Times New Roman"/>
          <w:b w:val="0"/>
          <w:sz w:val="28"/>
          <w:szCs w:val="28"/>
          <w:lang w:eastAsia="uk-UA"/>
        </w:rPr>
        <w:t xml:space="preserve">впорядкування та </w:t>
      </w:r>
      <w:r w:rsidRPr="00B67C94">
        <w:rPr>
          <w:rFonts w:ascii="Times New Roman" w:hAnsi="Times New Roman"/>
          <w:b w:val="0"/>
          <w:sz w:val="28"/>
          <w:szCs w:val="28"/>
          <w:lang w:eastAsia="uk-UA"/>
        </w:rPr>
        <w:t>благоустр</w:t>
      </w:r>
      <w:r>
        <w:rPr>
          <w:rFonts w:ascii="Times New Roman" w:hAnsi="Times New Roman"/>
          <w:b w:val="0"/>
          <w:sz w:val="28"/>
          <w:szCs w:val="28"/>
          <w:lang w:eastAsia="uk-UA"/>
        </w:rPr>
        <w:t>ій</w:t>
      </w:r>
      <w:r w:rsidRPr="00B67C94">
        <w:rPr>
          <w:rFonts w:ascii="Times New Roman" w:hAnsi="Times New Roman"/>
          <w:b w:val="0"/>
          <w:sz w:val="28"/>
          <w:szCs w:val="28"/>
          <w:lang w:eastAsia="uk-UA"/>
        </w:rPr>
        <w:t xml:space="preserve"> </w:t>
      </w:r>
      <w:r>
        <w:rPr>
          <w:rFonts w:ascii="Times New Roman" w:hAnsi="Times New Roman"/>
          <w:b w:val="0"/>
          <w:sz w:val="28"/>
          <w:szCs w:val="28"/>
          <w:lang w:eastAsia="uk-UA"/>
        </w:rPr>
        <w:t xml:space="preserve">території, прилеглої до території храму, що належить до комунальної власності міської ради, </w:t>
      </w:r>
      <w:r w:rsidRPr="00B67C94">
        <w:rPr>
          <w:rFonts w:ascii="Times New Roman" w:hAnsi="Times New Roman"/>
          <w:b w:val="0"/>
          <w:sz w:val="28"/>
          <w:szCs w:val="28"/>
          <w:lang w:eastAsia="uk-UA"/>
        </w:rPr>
        <w:t xml:space="preserve">відповідно до </w:t>
      </w:r>
      <w:r>
        <w:rPr>
          <w:rFonts w:ascii="Times New Roman" w:hAnsi="Times New Roman"/>
          <w:b w:val="0"/>
          <w:sz w:val="28"/>
        </w:rPr>
        <w:t xml:space="preserve">ст. 30 </w:t>
      </w:r>
      <w:r w:rsidRPr="00B67C94">
        <w:rPr>
          <w:rFonts w:ascii="Times New Roman" w:hAnsi="Times New Roman"/>
          <w:b w:val="0"/>
          <w:sz w:val="28"/>
          <w:szCs w:val="28"/>
          <w:lang w:eastAsia="uk-UA"/>
        </w:rPr>
        <w:t xml:space="preserve">Закону України </w:t>
      </w:r>
      <w:r w:rsidRPr="00C243D2">
        <w:rPr>
          <w:rFonts w:ascii="Times New Roman" w:hAnsi="Times New Roman"/>
          <w:b w:val="0"/>
          <w:sz w:val="28"/>
          <w:szCs w:val="28"/>
          <w:lang w:eastAsia="uk-UA"/>
        </w:rPr>
        <w:t xml:space="preserve">«Про місцеве самоврядування в Україні» виконавчий комітет </w:t>
      </w:r>
      <w:r w:rsidRPr="00B67C94">
        <w:rPr>
          <w:rFonts w:ascii="Times New Roman" w:hAnsi="Times New Roman"/>
          <w:b w:val="0"/>
          <w:sz w:val="28"/>
          <w:szCs w:val="28"/>
          <w:lang w:eastAsia="uk-UA"/>
        </w:rPr>
        <w:t xml:space="preserve">Миколаївської </w:t>
      </w:r>
      <w:r w:rsidRPr="00C243D2">
        <w:rPr>
          <w:rFonts w:ascii="Times New Roman" w:hAnsi="Times New Roman"/>
          <w:b w:val="0"/>
          <w:sz w:val="28"/>
          <w:szCs w:val="28"/>
          <w:lang w:eastAsia="uk-UA"/>
        </w:rPr>
        <w:t>міської ради</w:t>
      </w:r>
      <w:r>
        <w:rPr>
          <w:rFonts w:ascii="Times New Roman" w:hAnsi="Times New Roman"/>
          <w:b w:val="0"/>
          <w:sz w:val="28"/>
          <w:szCs w:val="28"/>
          <w:lang w:eastAsia="uk-UA"/>
        </w:rPr>
        <w:t xml:space="preserve"> </w:t>
      </w:r>
      <w:r w:rsidRPr="0037287A">
        <w:rPr>
          <w:rFonts w:ascii="Times New Roman" w:hAnsi="Times New Roman"/>
          <w:sz w:val="28"/>
          <w:szCs w:val="28"/>
          <w:lang w:eastAsia="uk-UA"/>
        </w:rPr>
        <w:t>ВИРІШИВ:</w:t>
      </w:r>
    </w:p>
    <w:p w:rsidR="007B5E01" w:rsidRPr="00B67C94" w:rsidRDefault="007B5E01" w:rsidP="007B5E01">
      <w:pPr>
        <w:jc w:val="both"/>
        <w:rPr>
          <w:rFonts w:ascii="Times New Roman" w:hAnsi="Times New Roman"/>
          <w:b w:val="0"/>
          <w:sz w:val="28"/>
          <w:szCs w:val="28"/>
          <w:lang w:eastAsia="uk-UA"/>
        </w:rPr>
      </w:pPr>
    </w:p>
    <w:p w:rsidR="00F82654" w:rsidRDefault="00F82654" w:rsidP="00F82654">
      <w:pPr>
        <w:jc w:val="both"/>
        <w:rPr>
          <w:rFonts w:ascii="Times New Roman" w:hAnsi="Times New Roman"/>
          <w:b w:val="0"/>
          <w:sz w:val="28"/>
          <w:szCs w:val="28"/>
          <w:lang w:eastAsia="uk-UA"/>
        </w:rPr>
      </w:pPr>
      <w:r w:rsidRPr="00B67C94">
        <w:rPr>
          <w:rFonts w:ascii="Times New Roman" w:hAnsi="Times New Roman"/>
          <w:b w:val="0"/>
          <w:sz w:val="28"/>
          <w:szCs w:val="28"/>
          <w:lang w:eastAsia="uk-UA"/>
        </w:rPr>
        <w:t xml:space="preserve">1. </w:t>
      </w:r>
      <w:r>
        <w:rPr>
          <w:rFonts w:ascii="Times New Roman" w:hAnsi="Times New Roman"/>
          <w:b w:val="0"/>
          <w:sz w:val="28"/>
          <w:szCs w:val="28"/>
          <w:lang w:eastAsia="uk-UA"/>
        </w:rPr>
        <w:t>Надати дозвіл релігійній громаді</w:t>
      </w:r>
      <w:r w:rsidRPr="00B67C94">
        <w:rPr>
          <w:rFonts w:ascii="Times New Roman" w:hAnsi="Times New Roman"/>
          <w:b w:val="0"/>
          <w:sz w:val="28"/>
          <w:szCs w:val="28"/>
          <w:lang w:eastAsia="uk-UA"/>
        </w:rPr>
        <w:t xml:space="preserve"> </w:t>
      </w:r>
      <w:r>
        <w:rPr>
          <w:rFonts w:ascii="Times New Roman" w:hAnsi="Times New Roman"/>
          <w:b w:val="0"/>
          <w:sz w:val="28"/>
          <w:szCs w:val="28"/>
          <w:lang w:eastAsia="uk-UA"/>
        </w:rPr>
        <w:t xml:space="preserve">Різдва Пресвятої Богородиці ПЦУ </w:t>
      </w:r>
      <w:r>
        <w:rPr>
          <w:rFonts w:ascii="Times New Roman" w:hAnsi="Times New Roman"/>
          <w:b w:val="0"/>
          <w:sz w:val="28"/>
          <w:szCs w:val="28"/>
          <w:lang w:eastAsia="uk-UA"/>
        </w:rPr>
        <w:br/>
        <w:t>м. Миколаєва прот. Борису Ляховичу на впорядкування та благоустрій території</w:t>
      </w:r>
      <w:r w:rsidRPr="0037287A">
        <w:rPr>
          <w:rFonts w:ascii="Times New Roman" w:hAnsi="Times New Roman"/>
          <w:b w:val="0"/>
          <w:sz w:val="28"/>
          <w:szCs w:val="28"/>
          <w:lang w:eastAsia="uk-UA"/>
        </w:rPr>
        <w:t xml:space="preserve"> </w:t>
      </w:r>
      <w:r>
        <w:rPr>
          <w:rFonts w:ascii="Times New Roman" w:hAnsi="Times New Roman"/>
          <w:b w:val="0"/>
          <w:sz w:val="28"/>
          <w:szCs w:val="28"/>
          <w:lang w:eastAsia="uk-UA"/>
        </w:rPr>
        <w:t xml:space="preserve">комунальної власності, прилеглої до території храму Різдва Пресвятої Богородиці ПЦУ в м. Миколаєві. </w:t>
      </w:r>
    </w:p>
    <w:p w:rsidR="00F82654" w:rsidRDefault="00F82654" w:rsidP="00F82654">
      <w:pPr>
        <w:jc w:val="both"/>
        <w:rPr>
          <w:rFonts w:ascii="Times New Roman" w:hAnsi="Times New Roman"/>
          <w:b w:val="0"/>
          <w:sz w:val="28"/>
          <w:szCs w:val="28"/>
        </w:rPr>
      </w:pPr>
      <w:r w:rsidRPr="00A81422">
        <w:rPr>
          <w:rFonts w:ascii="Times New Roman" w:hAnsi="Times New Roman"/>
          <w:b w:val="0"/>
          <w:noProof/>
          <w:sz w:val="28"/>
          <w:szCs w:val="28"/>
        </w:rPr>
        <w:t>2</w:t>
      </w:r>
      <w:r>
        <w:rPr>
          <w:rFonts w:ascii="Times New Roman" w:hAnsi="Times New Roman"/>
          <w:noProof/>
          <w:sz w:val="28"/>
          <w:szCs w:val="28"/>
        </w:rPr>
        <w:t>.</w:t>
      </w:r>
      <w:r w:rsidRPr="00096F05">
        <w:rPr>
          <w:rFonts w:ascii="Times New Roman" w:hAnsi="Times New Roman"/>
          <w:b w:val="0"/>
          <w:sz w:val="28"/>
          <w:szCs w:val="28"/>
        </w:rPr>
        <w:t xml:space="preserve"> </w:t>
      </w:r>
      <w:r>
        <w:rPr>
          <w:rFonts w:ascii="Times New Roman" w:hAnsi="Times New Roman"/>
          <w:b w:val="0"/>
          <w:sz w:val="28"/>
          <w:szCs w:val="28"/>
        </w:rPr>
        <w:t>Релігійній громаді при проведенні робіт дотримуватися вимог Правил благоустрою.</w:t>
      </w:r>
    </w:p>
    <w:p w:rsidR="00F82654" w:rsidRPr="00096F05" w:rsidRDefault="00F82654" w:rsidP="00F82654">
      <w:pPr>
        <w:jc w:val="both"/>
        <w:rPr>
          <w:rFonts w:ascii="Times New Roman" w:hAnsi="Times New Roman"/>
          <w:b w:val="0"/>
          <w:sz w:val="28"/>
          <w:szCs w:val="28"/>
        </w:rPr>
      </w:pPr>
      <w:r>
        <w:rPr>
          <w:rFonts w:ascii="Times New Roman" w:hAnsi="Times New Roman"/>
          <w:b w:val="0"/>
          <w:sz w:val="28"/>
          <w:szCs w:val="28"/>
        </w:rPr>
        <w:t xml:space="preserve">3. </w:t>
      </w:r>
      <w:r w:rsidRPr="00096F05">
        <w:rPr>
          <w:rFonts w:ascii="Times New Roman" w:hAnsi="Times New Roman"/>
          <w:b w:val="0"/>
          <w:sz w:val="28"/>
          <w:szCs w:val="28"/>
        </w:rPr>
        <w:t xml:space="preserve">Контроль за виконанням </w:t>
      </w:r>
      <w:r>
        <w:rPr>
          <w:rFonts w:ascii="Times New Roman" w:hAnsi="Times New Roman"/>
          <w:b w:val="0"/>
          <w:sz w:val="28"/>
          <w:szCs w:val="28"/>
        </w:rPr>
        <w:t xml:space="preserve">цього </w:t>
      </w:r>
      <w:r w:rsidRPr="00096F05">
        <w:rPr>
          <w:rFonts w:ascii="Times New Roman" w:hAnsi="Times New Roman"/>
          <w:b w:val="0"/>
          <w:sz w:val="28"/>
          <w:szCs w:val="28"/>
        </w:rPr>
        <w:t xml:space="preserve">рішення покласти на </w:t>
      </w:r>
      <w:r>
        <w:rPr>
          <w:rFonts w:ascii="Times New Roman" w:hAnsi="Times New Roman"/>
          <w:b w:val="0"/>
          <w:sz w:val="28"/>
          <w:szCs w:val="28"/>
        </w:rPr>
        <w:t>начальника відділу архітектури, містобудування та архітектурно-будівельного контролю Михайлишин О.М.</w:t>
      </w:r>
    </w:p>
    <w:p w:rsidR="007B5E01" w:rsidRDefault="007B5E01" w:rsidP="007B5E01">
      <w:pPr>
        <w:tabs>
          <w:tab w:val="left" w:pos="708"/>
        </w:tabs>
        <w:contextualSpacing/>
        <w:jc w:val="both"/>
        <w:rPr>
          <w:rFonts w:ascii="Times New Roman" w:hAnsi="Times New Roman"/>
          <w:noProof/>
          <w:sz w:val="28"/>
          <w:szCs w:val="28"/>
        </w:rPr>
      </w:pPr>
    </w:p>
    <w:p w:rsidR="007B5E01" w:rsidRDefault="007B5E01" w:rsidP="007B5E01">
      <w:pPr>
        <w:tabs>
          <w:tab w:val="left" w:pos="708"/>
        </w:tabs>
        <w:contextualSpacing/>
        <w:jc w:val="both"/>
        <w:rPr>
          <w:rFonts w:ascii="Times New Roman" w:hAnsi="Times New Roman"/>
          <w:noProof/>
          <w:sz w:val="28"/>
          <w:szCs w:val="28"/>
        </w:rPr>
      </w:pPr>
    </w:p>
    <w:p w:rsidR="007B5E01" w:rsidRDefault="007B5E01" w:rsidP="007B5E01">
      <w:pPr>
        <w:tabs>
          <w:tab w:val="left" w:pos="708"/>
        </w:tabs>
        <w:contextualSpacing/>
        <w:jc w:val="both"/>
        <w:rPr>
          <w:rFonts w:ascii="Times New Roman" w:hAnsi="Times New Roman"/>
          <w:noProof/>
          <w:sz w:val="28"/>
          <w:szCs w:val="28"/>
        </w:rPr>
      </w:pPr>
    </w:p>
    <w:p w:rsidR="007B5E01" w:rsidRPr="00096F05" w:rsidRDefault="007B5E01" w:rsidP="007B5E01">
      <w:pPr>
        <w:tabs>
          <w:tab w:val="left" w:pos="708"/>
        </w:tabs>
        <w:contextualSpacing/>
        <w:jc w:val="both"/>
        <w:rPr>
          <w:rFonts w:ascii="Times New Roman" w:hAnsi="Times New Roman"/>
          <w:noProof/>
          <w:sz w:val="28"/>
          <w:szCs w:val="28"/>
        </w:rPr>
      </w:pPr>
      <w:r w:rsidRPr="00096F05">
        <w:rPr>
          <w:rFonts w:ascii="Times New Roman" w:hAnsi="Times New Roman"/>
          <w:noProof/>
          <w:sz w:val="28"/>
          <w:szCs w:val="28"/>
        </w:rPr>
        <w:t>Міський голова                                                                Андрій ЩЕБЕЛЬ</w:t>
      </w: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Pr="009501FA"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r w:rsidRPr="009501FA">
        <w:rPr>
          <w:rFonts w:ascii="Times New Roman" w:eastAsia="Calibri" w:hAnsi="Times New Roman"/>
          <w:b w:val="0"/>
          <w:bCs/>
          <w:sz w:val="28"/>
          <w:szCs w:val="28"/>
        </w:rPr>
        <w:t>ПРОЄКТ  РІШЕННЯ</w:t>
      </w:r>
    </w:p>
    <w:p w:rsidR="007B5E01" w:rsidRPr="009501FA"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p>
    <w:p w:rsidR="007B5E01" w:rsidRPr="00C10E82"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r w:rsidRPr="00C10E82">
        <w:rPr>
          <w:rFonts w:ascii="Times New Roman" w:eastAsia="Calibri" w:hAnsi="Times New Roman"/>
          <w:b w:val="0"/>
          <w:bCs/>
          <w:sz w:val="28"/>
          <w:szCs w:val="28"/>
        </w:rPr>
        <w:t>Про проведення конкурсу з визначення</w:t>
      </w:r>
    </w:p>
    <w:p w:rsidR="007B5E01" w:rsidRPr="009501FA"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r w:rsidRPr="00C10E82">
        <w:rPr>
          <w:rFonts w:ascii="Times New Roman" w:eastAsia="Calibri" w:hAnsi="Times New Roman"/>
          <w:b w:val="0"/>
          <w:bCs/>
          <w:sz w:val="28"/>
          <w:szCs w:val="28"/>
        </w:rPr>
        <w:t>суб’єкта господарювання на здійснення</w:t>
      </w:r>
    </w:p>
    <w:p w:rsidR="007B5E01" w:rsidRPr="009501FA"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r w:rsidRPr="00C10E82">
        <w:rPr>
          <w:rFonts w:ascii="Times New Roman" w:eastAsia="Calibri" w:hAnsi="Times New Roman"/>
          <w:b w:val="0"/>
          <w:bCs/>
          <w:sz w:val="28"/>
          <w:szCs w:val="28"/>
        </w:rPr>
        <w:t>операцій</w:t>
      </w:r>
      <w:r w:rsidRPr="009501FA">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 xml:space="preserve">із збирання та перевезення </w:t>
      </w:r>
    </w:p>
    <w:p w:rsidR="007B5E01"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r w:rsidRPr="00C10E82">
        <w:rPr>
          <w:rFonts w:ascii="Times New Roman" w:eastAsia="Calibri" w:hAnsi="Times New Roman"/>
          <w:b w:val="0"/>
          <w:bCs/>
          <w:sz w:val="28"/>
          <w:szCs w:val="28"/>
        </w:rPr>
        <w:t xml:space="preserve">побутових відходів на території </w:t>
      </w:r>
    </w:p>
    <w:p w:rsidR="007B5E01"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r w:rsidRPr="00C10E82">
        <w:rPr>
          <w:rFonts w:ascii="Times New Roman" w:eastAsia="Calibri" w:hAnsi="Times New Roman"/>
          <w:b w:val="0"/>
          <w:bCs/>
          <w:sz w:val="28"/>
          <w:szCs w:val="28"/>
        </w:rPr>
        <w:t xml:space="preserve">населених пунктів Миколаївської </w:t>
      </w:r>
    </w:p>
    <w:p w:rsidR="007B5E01" w:rsidRPr="00C10E82"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r w:rsidRPr="00C10E82">
        <w:rPr>
          <w:rFonts w:ascii="Times New Roman" w:eastAsia="Calibri" w:hAnsi="Times New Roman"/>
          <w:b w:val="0"/>
          <w:bCs/>
          <w:sz w:val="28"/>
          <w:szCs w:val="28"/>
        </w:rPr>
        <w:t>міської</w:t>
      </w:r>
      <w:r>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територіальної громади</w:t>
      </w:r>
    </w:p>
    <w:p w:rsidR="007B5E01" w:rsidRPr="00C10E82" w:rsidRDefault="007B5E01" w:rsidP="007B5E01">
      <w:pPr>
        <w:tabs>
          <w:tab w:val="left" w:pos="585"/>
          <w:tab w:val="left" w:pos="708"/>
          <w:tab w:val="left" w:pos="1416"/>
          <w:tab w:val="left" w:pos="2124"/>
          <w:tab w:val="left" w:pos="2832"/>
          <w:tab w:val="left" w:pos="3540"/>
          <w:tab w:val="left" w:pos="4500"/>
          <w:tab w:val="left" w:pos="4680"/>
          <w:tab w:val="left" w:pos="6480"/>
        </w:tabs>
        <w:rPr>
          <w:rFonts w:ascii="Times New Roman" w:eastAsia="Calibri" w:hAnsi="Times New Roman"/>
          <w:b w:val="0"/>
          <w:bCs/>
          <w:sz w:val="28"/>
          <w:szCs w:val="28"/>
        </w:rPr>
      </w:pPr>
    </w:p>
    <w:p w:rsidR="007B5E01" w:rsidRPr="009501FA" w:rsidRDefault="007B5E01" w:rsidP="007B5E01">
      <w:pPr>
        <w:tabs>
          <w:tab w:val="left" w:pos="585"/>
          <w:tab w:val="left" w:pos="708"/>
          <w:tab w:val="left" w:pos="1416"/>
          <w:tab w:val="left" w:pos="2124"/>
          <w:tab w:val="left" w:pos="2832"/>
          <w:tab w:val="left" w:pos="3540"/>
          <w:tab w:val="left" w:pos="4500"/>
          <w:tab w:val="left" w:pos="4680"/>
          <w:tab w:val="left" w:pos="6480"/>
        </w:tabs>
        <w:jc w:val="both"/>
        <w:rPr>
          <w:rFonts w:ascii="Times New Roman" w:eastAsia="Calibri" w:hAnsi="Times New Roman"/>
          <w:sz w:val="28"/>
          <w:szCs w:val="28"/>
          <w:lang w:eastAsia="en-US"/>
        </w:rPr>
      </w:pPr>
      <w:r w:rsidRPr="009501FA">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Відповідно до ст.</w:t>
      </w:r>
      <w:r w:rsidRPr="009501FA">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30 Закону України «Про місцеве самоврядування в Україні», ст.</w:t>
      </w:r>
      <w:r w:rsidRPr="009501FA">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7,</w:t>
      </w:r>
      <w:r w:rsidRPr="009501FA">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21 Закону України «Про житлово-комунальні послуги», Закону України «Про управління відходами»,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w:t>
      </w:r>
      <w:r w:rsidRPr="009501FA">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918, «Правил надання послуги з управління побутовими відходами», затверджених постановою Кабінету Міністрів України від 08.08.2023 №</w:t>
      </w:r>
      <w:r w:rsidRPr="009501FA">
        <w:rPr>
          <w:rFonts w:ascii="Times New Roman" w:eastAsia="Calibri" w:hAnsi="Times New Roman"/>
          <w:b w:val="0"/>
          <w:bCs/>
          <w:sz w:val="28"/>
          <w:szCs w:val="28"/>
        </w:rPr>
        <w:t xml:space="preserve"> </w:t>
      </w:r>
      <w:r w:rsidRPr="00C10E82">
        <w:rPr>
          <w:rFonts w:ascii="Times New Roman" w:eastAsia="Calibri" w:hAnsi="Times New Roman"/>
          <w:b w:val="0"/>
          <w:bCs/>
          <w:sz w:val="28"/>
          <w:szCs w:val="28"/>
        </w:rPr>
        <w:t>835, з метою впорядкування та належної організації діяльності у сфері поводження з побутовими відходами на території населених пунктів Миколаївської міської територіальної громади та забезпечення санітарно-епідемічного добробуту населення, виконавчий комітет  Миколаївської міської ради</w:t>
      </w:r>
      <w:r w:rsidRPr="009501FA">
        <w:rPr>
          <w:rFonts w:ascii="Times New Roman" w:eastAsia="Calibri" w:hAnsi="Times New Roman"/>
          <w:b w:val="0"/>
          <w:bCs/>
          <w:sz w:val="28"/>
          <w:szCs w:val="28"/>
        </w:rPr>
        <w:t xml:space="preserve"> </w:t>
      </w:r>
      <w:r w:rsidRPr="009501FA">
        <w:rPr>
          <w:rFonts w:ascii="Times New Roman" w:eastAsia="Calibri" w:hAnsi="Times New Roman"/>
          <w:sz w:val="28"/>
          <w:szCs w:val="28"/>
          <w:lang w:eastAsia="en-US"/>
        </w:rPr>
        <w:t>ВИРІШИВ:</w:t>
      </w:r>
    </w:p>
    <w:p w:rsidR="007B5E01" w:rsidRPr="009501FA" w:rsidRDefault="007B5E01" w:rsidP="007B5E01">
      <w:pPr>
        <w:tabs>
          <w:tab w:val="left" w:pos="585"/>
          <w:tab w:val="left" w:pos="708"/>
          <w:tab w:val="left" w:pos="1416"/>
          <w:tab w:val="left" w:pos="2124"/>
          <w:tab w:val="left" w:pos="2832"/>
          <w:tab w:val="left" w:pos="3540"/>
          <w:tab w:val="left" w:pos="4500"/>
          <w:tab w:val="left" w:pos="4680"/>
          <w:tab w:val="left" w:pos="6480"/>
        </w:tabs>
        <w:jc w:val="both"/>
        <w:rPr>
          <w:rFonts w:ascii="Times New Roman" w:eastAsia="Calibri" w:hAnsi="Times New Roman"/>
          <w:sz w:val="28"/>
          <w:szCs w:val="28"/>
          <w:lang w:eastAsia="en-US"/>
        </w:rPr>
      </w:pPr>
    </w:p>
    <w:p w:rsidR="007B5E01" w:rsidRPr="00C10E82" w:rsidRDefault="007B5E01" w:rsidP="007B5E01">
      <w:pPr>
        <w:tabs>
          <w:tab w:val="left" w:pos="585"/>
          <w:tab w:val="left" w:pos="708"/>
          <w:tab w:val="left" w:pos="1416"/>
          <w:tab w:val="left" w:pos="2124"/>
          <w:tab w:val="left" w:pos="2832"/>
          <w:tab w:val="left" w:pos="3540"/>
          <w:tab w:val="left" w:pos="4500"/>
          <w:tab w:val="left" w:pos="4680"/>
          <w:tab w:val="left" w:pos="6480"/>
        </w:tabs>
        <w:jc w:val="both"/>
        <w:rPr>
          <w:rFonts w:ascii="Times New Roman" w:eastAsia="Calibri" w:hAnsi="Times New Roman"/>
          <w:b w:val="0"/>
          <w:sz w:val="28"/>
          <w:szCs w:val="28"/>
        </w:rPr>
      </w:pPr>
      <w:r w:rsidRPr="009501FA">
        <w:rPr>
          <w:rFonts w:ascii="Times New Roman" w:eastAsia="Calibri" w:hAnsi="Times New Roman"/>
          <w:b w:val="0"/>
          <w:sz w:val="28"/>
          <w:szCs w:val="28"/>
          <w:lang w:eastAsia="en-US"/>
        </w:rPr>
        <w:t>1.</w:t>
      </w:r>
      <w:r w:rsidRPr="009501FA">
        <w:rPr>
          <w:rFonts w:ascii="Times New Roman" w:eastAsia="Calibri" w:hAnsi="Times New Roman"/>
          <w:sz w:val="28"/>
          <w:szCs w:val="28"/>
          <w:lang w:eastAsia="en-US"/>
        </w:rPr>
        <w:t xml:space="preserve"> </w:t>
      </w:r>
      <w:r w:rsidRPr="009501FA">
        <w:rPr>
          <w:rFonts w:ascii="Times New Roman" w:eastAsia="Calibri" w:hAnsi="Times New Roman"/>
          <w:b w:val="0"/>
          <w:sz w:val="28"/>
          <w:szCs w:val="28"/>
          <w:lang w:eastAsia="en-US"/>
        </w:rPr>
        <w:t xml:space="preserve">Провести конкурс </w:t>
      </w:r>
      <w:r w:rsidRPr="00C10E82">
        <w:rPr>
          <w:rFonts w:ascii="Times New Roman" w:eastAsia="Calibri" w:hAnsi="Times New Roman"/>
          <w:b w:val="0"/>
          <w:sz w:val="28"/>
          <w:szCs w:val="28"/>
        </w:rPr>
        <w:t xml:space="preserve">з визначення суб’єкта господарювання на здійснення операцій із збирання та перевезення побутових відходів на </w:t>
      </w:r>
      <w:r w:rsidRPr="009501FA">
        <w:rPr>
          <w:rFonts w:ascii="Times New Roman" w:eastAsia="Calibri" w:hAnsi="Times New Roman"/>
          <w:b w:val="0"/>
          <w:sz w:val="28"/>
          <w:szCs w:val="28"/>
          <w:lang w:eastAsia="en-US"/>
        </w:rPr>
        <w:t>території населених пунктів Миколаївської міської територіальної громади: міста Миколаєва та сільських населених пунктів  Гонятичівського, Великогорожаннівського, Дроговизького, Колодрубівського, Новосілко-Опарського, Рудниківського старостинських округів.</w:t>
      </w:r>
    </w:p>
    <w:p w:rsidR="007B5E01" w:rsidRPr="009501FA" w:rsidRDefault="007B5E01" w:rsidP="007B5E01">
      <w:pPr>
        <w:jc w:val="both"/>
        <w:rPr>
          <w:rFonts w:ascii="Times New Roman" w:eastAsia="Calibri" w:hAnsi="Times New Roman"/>
          <w:sz w:val="28"/>
          <w:szCs w:val="28"/>
          <w:lang w:eastAsia="en-US"/>
        </w:rPr>
      </w:pPr>
      <w:r w:rsidRPr="009501FA">
        <w:rPr>
          <w:rFonts w:ascii="Times New Roman" w:eastAsia="Calibri" w:hAnsi="Times New Roman"/>
          <w:b w:val="0"/>
          <w:sz w:val="28"/>
          <w:szCs w:val="28"/>
          <w:lang w:eastAsia="en-US"/>
        </w:rPr>
        <w:t>2.</w:t>
      </w:r>
      <w:r w:rsidRPr="009501FA">
        <w:rPr>
          <w:rFonts w:ascii="Times New Roman" w:eastAsia="Calibri" w:hAnsi="Times New Roman"/>
          <w:sz w:val="28"/>
          <w:szCs w:val="28"/>
          <w:lang w:eastAsia="en-US"/>
        </w:rPr>
        <w:t xml:space="preserve"> </w:t>
      </w:r>
      <w:r w:rsidRPr="009501FA">
        <w:rPr>
          <w:rFonts w:ascii="Times New Roman" w:eastAsia="Calibri" w:hAnsi="Times New Roman"/>
          <w:b w:val="0"/>
          <w:sz w:val="28"/>
          <w:szCs w:val="28"/>
          <w:lang w:eastAsia="en-US"/>
        </w:rPr>
        <w:t xml:space="preserve">До дати оголошення рішення про визначення переможця конкурсу та укладення нових договорів, вважати автоматично продовженими договори з визначеними суб’єктами господарювання, що здійснюють операції із збирання та перевезення побутових відходів відносно об’єктів конкурсу з ФОП Шулак О.М. та МКП «Житлово-комунальне управління». </w:t>
      </w:r>
    </w:p>
    <w:p w:rsidR="007B5E01" w:rsidRPr="009501FA" w:rsidRDefault="007B5E01" w:rsidP="007B5E01">
      <w:pPr>
        <w:jc w:val="both"/>
        <w:rPr>
          <w:rFonts w:ascii="Times New Roman" w:eastAsia="Calibri" w:hAnsi="Times New Roman"/>
          <w:b w:val="0"/>
          <w:sz w:val="28"/>
          <w:szCs w:val="28"/>
          <w:lang w:eastAsia="en-US"/>
        </w:rPr>
      </w:pPr>
      <w:r w:rsidRPr="009501FA">
        <w:rPr>
          <w:rFonts w:ascii="Times New Roman" w:eastAsia="Calibri" w:hAnsi="Times New Roman"/>
          <w:b w:val="0"/>
          <w:sz w:val="28"/>
          <w:szCs w:val="28"/>
          <w:lang w:eastAsia="en-US"/>
        </w:rPr>
        <w:t>3. Утворити конкурсну комісію для розгляду конкурсних пропозицій та прийняття рішення про визначення переможця  конкурсу згідно додатку 1.</w:t>
      </w:r>
    </w:p>
    <w:p w:rsidR="007B5E01" w:rsidRPr="009501FA" w:rsidRDefault="007B5E01" w:rsidP="007B5E01">
      <w:pPr>
        <w:jc w:val="both"/>
        <w:rPr>
          <w:rFonts w:ascii="Times New Roman" w:eastAsia="Calibri" w:hAnsi="Times New Roman"/>
          <w:b w:val="0"/>
          <w:sz w:val="28"/>
          <w:szCs w:val="28"/>
          <w:lang w:eastAsia="en-US"/>
        </w:rPr>
      </w:pPr>
      <w:r w:rsidRPr="009501FA">
        <w:rPr>
          <w:rFonts w:ascii="Times New Roman" w:eastAsia="Calibri" w:hAnsi="Times New Roman"/>
          <w:b w:val="0"/>
          <w:bCs/>
          <w:sz w:val="28"/>
          <w:szCs w:val="28"/>
          <w:lang w:eastAsia="en-US"/>
        </w:rPr>
        <w:t>4</w:t>
      </w:r>
      <w:r w:rsidRPr="009501FA">
        <w:rPr>
          <w:rFonts w:ascii="Times New Roman" w:eastAsia="Calibri" w:hAnsi="Times New Roman"/>
          <w:b w:val="0"/>
          <w:sz w:val="28"/>
          <w:szCs w:val="28"/>
          <w:lang w:eastAsia="en-US"/>
        </w:rPr>
        <w:t>. Затвердити Положення про роботу конкурсної комісії для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(додаток 2).</w:t>
      </w:r>
    </w:p>
    <w:p w:rsidR="007B5E01" w:rsidRPr="009501FA" w:rsidRDefault="007B5E01" w:rsidP="007B5E01">
      <w:pPr>
        <w:jc w:val="both"/>
        <w:rPr>
          <w:rFonts w:ascii="Times New Roman" w:eastAsia="Calibri" w:hAnsi="Times New Roman"/>
          <w:b w:val="0"/>
          <w:sz w:val="28"/>
          <w:szCs w:val="28"/>
          <w:lang w:eastAsia="en-US"/>
        </w:rPr>
      </w:pPr>
      <w:r w:rsidRPr="009501FA">
        <w:rPr>
          <w:rFonts w:ascii="Times New Roman" w:eastAsia="Calibri" w:hAnsi="Times New Roman"/>
          <w:b w:val="0"/>
          <w:sz w:val="28"/>
          <w:szCs w:val="28"/>
          <w:lang w:eastAsia="en-US"/>
        </w:rPr>
        <w:t>5. Затвердити конкурсну документацію для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згідно додатку 3.</w:t>
      </w:r>
    </w:p>
    <w:p w:rsidR="007B5E01" w:rsidRPr="009501FA" w:rsidRDefault="007B5E01" w:rsidP="007B5E01">
      <w:pPr>
        <w:jc w:val="both"/>
        <w:rPr>
          <w:rFonts w:ascii="Times New Roman" w:eastAsia="Calibri" w:hAnsi="Times New Roman"/>
          <w:b w:val="0"/>
          <w:sz w:val="28"/>
          <w:szCs w:val="28"/>
          <w:lang w:eastAsia="en-US"/>
        </w:rPr>
      </w:pPr>
      <w:r w:rsidRPr="009501FA">
        <w:rPr>
          <w:rFonts w:ascii="Times New Roman" w:eastAsia="Calibri" w:hAnsi="Times New Roman"/>
          <w:b w:val="0"/>
          <w:sz w:val="28"/>
          <w:szCs w:val="28"/>
          <w:lang w:eastAsia="en-US"/>
        </w:rPr>
        <w:t xml:space="preserve">6. Оголошення про проведення конкурсу </w:t>
      </w:r>
      <w:r w:rsidRPr="009501FA">
        <w:rPr>
          <w:rFonts w:ascii="Times New Roman" w:eastAsia="Calibri" w:hAnsi="Times New Roman"/>
          <w:b w:val="0"/>
          <w:sz w:val="28"/>
          <w:szCs w:val="28"/>
          <w:lang w:val="ru-RU" w:eastAsia="en-US"/>
        </w:rPr>
        <w:t>та конкурсну документацію розмістити на офіційному веб-сайті міської ради не пізніше, ніж за 30 календарних днів до</w:t>
      </w:r>
      <w:r w:rsidRPr="009501FA">
        <w:rPr>
          <w:rFonts w:ascii="Times New Roman" w:eastAsia="Calibri" w:hAnsi="Times New Roman"/>
          <w:b w:val="0"/>
          <w:sz w:val="28"/>
          <w:szCs w:val="28"/>
          <w:lang w:eastAsia="en-US"/>
        </w:rPr>
        <w:t xml:space="preserve"> дати проведення конкурсу.</w:t>
      </w:r>
    </w:p>
    <w:p w:rsidR="007B5E01" w:rsidRPr="009501FA" w:rsidRDefault="007B5E01" w:rsidP="007B5E01">
      <w:pPr>
        <w:jc w:val="both"/>
        <w:rPr>
          <w:rFonts w:ascii="Times New Roman" w:eastAsia="Calibri" w:hAnsi="Times New Roman"/>
          <w:b w:val="0"/>
          <w:sz w:val="28"/>
          <w:szCs w:val="28"/>
          <w:lang w:eastAsia="en-US"/>
        </w:rPr>
      </w:pPr>
      <w:r w:rsidRPr="009501FA">
        <w:rPr>
          <w:rFonts w:ascii="Times New Roman" w:eastAsia="Calibri" w:hAnsi="Times New Roman"/>
          <w:b w:val="0"/>
          <w:bCs/>
          <w:sz w:val="28"/>
          <w:szCs w:val="28"/>
          <w:lang w:eastAsia="en-US"/>
        </w:rPr>
        <w:t>7</w:t>
      </w:r>
      <w:r w:rsidRPr="009501FA">
        <w:rPr>
          <w:rFonts w:ascii="Times New Roman" w:eastAsia="Calibri" w:hAnsi="Times New Roman"/>
          <w:b w:val="0"/>
          <w:sz w:val="28"/>
          <w:szCs w:val="28"/>
          <w:lang w:eastAsia="en-US"/>
        </w:rPr>
        <w:t>. Конкурсній комісії подати протокол про визначення переможця конкурсу на затвердження виконавчому  комітету Миколаївської міської ради.</w:t>
      </w:r>
    </w:p>
    <w:p w:rsidR="007B5E01" w:rsidRPr="009501FA" w:rsidRDefault="007B5E01" w:rsidP="007B5E01">
      <w:pPr>
        <w:jc w:val="both"/>
        <w:rPr>
          <w:rFonts w:ascii="Times New Roman" w:eastAsia="Calibri" w:hAnsi="Times New Roman"/>
          <w:b w:val="0"/>
          <w:sz w:val="28"/>
          <w:szCs w:val="28"/>
          <w:lang w:eastAsia="en-US"/>
        </w:rPr>
      </w:pPr>
      <w:r w:rsidRPr="009501FA">
        <w:rPr>
          <w:rFonts w:ascii="Times New Roman" w:eastAsia="Calibri" w:hAnsi="Times New Roman"/>
          <w:b w:val="0"/>
          <w:sz w:val="28"/>
          <w:szCs w:val="28"/>
          <w:lang w:eastAsia="en-US"/>
        </w:rPr>
        <w:t>8. Контроль за виконанням рішення покласти на голову конкурсної комісії,  координацію за його виконанням - на начальника Управління капітального будівництва, економіки та комунальної власності Бачика</w:t>
      </w:r>
      <w:r>
        <w:rPr>
          <w:rFonts w:ascii="Times New Roman" w:eastAsia="Calibri" w:hAnsi="Times New Roman"/>
          <w:b w:val="0"/>
          <w:sz w:val="28"/>
          <w:szCs w:val="28"/>
          <w:lang w:eastAsia="en-US"/>
        </w:rPr>
        <w:t xml:space="preserve"> </w:t>
      </w:r>
      <w:r w:rsidRPr="009501FA">
        <w:rPr>
          <w:rFonts w:ascii="Times New Roman" w:eastAsia="Calibri" w:hAnsi="Times New Roman"/>
          <w:b w:val="0"/>
          <w:sz w:val="28"/>
          <w:szCs w:val="28"/>
          <w:lang w:eastAsia="en-US"/>
        </w:rPr>
        <w:t>А.С.</w:t>
      </w:r>
    </w:p>
    <w:p w:rsidR="007B5E01" w:rsidRPr="009501FA" w:rsidRDefault="007B5E01" w:rsidP="007B5E01">
      <w:pPr>
        <w:jc w:val="both"/>
        <w:rPr>
          <w:rFonts w:ascii="Times New Roman" w:eastAsia="Calibri" w:hAnsi="Times New Roman"/>
          <w:b w:val="0"/>
          <w:sz w:val="28"/>
          <w:szCs w:val="28"/>
          <w:lang w:eastAsia="en-US"/>
        </w:rPr>
      </w:pPr>
    </w:p>
    <w:p w:rsidR="007B5E01" w:rsidRPr="009501FA" w:rsidRDefault="007B5E01" w:rsidP="007B5E01">
      <w:pPr>
        <w:jc w:val="both"/>
        <w:rPr>
          <w:rFonts w:ascii="Times New Roman" w:eastAsia="Calibri" w:hAnsi="Times New Roman"/>
          <w:sz w:val="28"/>
          <w:szCs w:val="28"/>
          <w:lang w:eastAsia="en-US"/>
        </w:rPr>
      </w:pPr>
    </w:p>
    <w:p w:rsidR="007B5E01" w:rsidRPr="009501FA" w:rsidRDefault="007B5E01" w:rsidP="007B5E01">
      <w:pPr>
        <w:jc w:val="both"/>
        <w:rPr>
          <w:rFonts w:ascii="Times New Roman" w:eastAsia="Calibri" w:hAnsi="Times New Roman"/>
          <w:sz w:val="28"/>
          <w:szCs w:val="28"/>
          <w:lang w:eastAsia="en-US"/>
        </w:rPr>
      </w:pPr>
      <w:r w:rsidRPr="009501FA">
        <w:rPr>
          <w:rFonts w:ascii="Times New Roman" w:eastAsia="Calibri" w:hAnsi="Times New Roman"/>
          <w:sz w:val="28"/>
          <w:szCs w:val="28"/>
          <w:lang w:eastAsia="en-US"/>
        </w:rPr>
        <w:t xml:space="preserve"> Міський голова                                                            Андрій  ЩЕБЕЛЬ  </w:t>
      </w:r>
    </w:p>
    <w:p w:rsidR="007B5E01" w:rsidRPr="009501FA" w:rsidRDefault="007B5E01" w:rsidP="007B5E01">
      <w:pPr>
        <w:jc w:val="both"/>
        <w:rPr>
          <w:rFonts w:ascii="Times New Roman" w:eastAsia="Calibri" w:hAnsi="Times New Roman"/>
          <w:sz w:val="28"/>
          <w:szCs w:val="28"/>
          <w:lang w:eastAsia="en-US"/>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Default="007B5E01" w:rsidP="007B5E01">
      <w:pPr>
        <w:suppressAutoHyphens/>
        <w:jc w:val="both"/>
        <w:rPr>
          <w:rFonts w:ascii="Times New Roman" w:hAnsi="Times New Roman"/>
          <w:b w:val="0"/>
          <w:sz w:val="28"/>
          <w:szCs w:val="28"/>
          <w:lang w:eastAsia="ar-SA"/>
        </w:rPr>
      </w:pPr>
    </w:p>
    <w:p w:rsidR="007B5E01" w:rsidRPr="00232260" w:rsidRDefault="007B5E01" w:rsidP="007B5E01">
      <w:pPr>
        <w:rPr>
          <w:rFonts w:ascii="Times New Roman" w:eastAsiaTheme="minorHAnsi" w:hAnsi="Times New Roman" w:cstheme="minorBidi"/>
          <w:b w:val="0"/>
          <w:sz w:val="24"/>
          <w:lang w:eastAsia="en-US"/>
        </w:rPr>
      </w:pPr>
      <w:r>
        <w:rPr>
          <w:rFonts w:ascii="Times New Roman" w:eastAsiaTheme="minorHAnsi" w:hAnsi="Times New Roman" w:cstheme="minorBidi"/>
          <w:b w:val="0"/>
          <w:sz w:val="24"/>
          <w:lang w:eastAsia="en-US"/>
        </w:rPr>
        <w:t xml:space="preserve">                                                                                        </w:t>
      </w:r>
      <w:r w:rsidRPr="00232260">
        <w:rPr>
          <w:rFonts w:ascii="Times New Roman" w:eastAsiaTheme="minorHAnsi" w:hAnsi="Times New Roman" w:cstheme="minorBidi"/>
          <w:b w:val="0"/>
          <w:sz w:val="24"/>
          <w:lang w:eastAsia="en-US"/>
        </w:rPr>
        <w:t xml:space="preserve">Додаток </w:t>
      </w:r>
      <w:r>
        <w:rPr>
          <w:rFonts w:ascii="Times New Roman" w:eastAsiaTheme="minorHAnsi" w:hAnsi="Times New Roman" w:cstheme="minorBidi"/>
          <w:b w:val="0"/>
          <w:sz w:val="24"/>
          <w:lang w:eastAsia="en-US"/>
        </w:rPr>
        <w:t>1</w:t>
      </w:r>
      <w:r w:rsidRPr="00232260">
        <w:rPr>
          <w:rFonts w:ascii="Times New Roman" w:eastAsiaTheme="minorHAnsi" w:hAnsi="Times New Roman" w:cstheme="minorBidi"/>
          <w:b w:val="0"/>
          <w:sz w:val="24"/>
          <w:lang w:eastAsia="en-US"/>
        </w:rPr>
        <w:t xml:space="preserve"> </w:t>
      </w:r>
    </w:p>
    <w:p w:rsidR="007B5E01" w:rsidRPr="00232260" w:rsidRDefault="007B5E01" w:rsidP="007B5E01">
      <w:pPr>
        <w:rPr>
          <w:rFonts w:ascii="Times New Roman" w:eastAsiaTheme="minorHAnsi" w:hAnsi="Times New Roman" w:cstheme="minorBidi"/>
          <w:b w:val="0"/>
          <w:sz w:val="24"/>
          <w:lang w:eastAsia="en-US"/>
        </w:rPr>
      </w:pPr>
      <w:r>
        <w:rPr>
          <w:rFonts w:ascii="Times New Roman" w:eastAsiaTheme="minorHAnsi" w:hAnsi="Times New Roman" w:cstheme="minorBidi"/>
          <w:b w:val="0"/>
          <w:sz w:val="24"/>
          <w:lang w:eastAsia="en-US"/>
        </w:rPr>
        <w:t xml:space="preserve">                                                                                        д</w:t>
      </w:r>
      <w:r w:rsidRPr="00232260">
        <w:rPr>
          <w:rFonts w:ascii="Times New Roman" w:eastAsiaTheme="minorHAnsi" w:hAnsi="Times New Roman" w:cstheme="minorBidi"/>
          <w:b w:val="0"/>
          <w:sz w:val="24"/>
          <w:lang w:eastAsia="en-US"/>
        </w:rPr>
        <w:t>о</w:t>
      </w:r>
      <w:r>
        <w:rPr>
          <w:rFonts w:ascii="Times New Roman" w:eastAsiaTheme="minorHAnsi" w:hAnsi="Times New Roman" w:cstheme="minorBidi"/>
          <w:b w:val="0"/>
          <w:sz w:val="24"/>
          <w:lang w:eastAsia="en-US"/>
        </w:rPr>
        <w:t xml:space="preserve"> р</w:t>
      </w:r>
      <w:r w:rsidRPr="00232260">
        <w:rPr>
          <w:rFonts w:ascii="Times New Roman" w:eastAsiaTheme="minorHAnsi" w:hAnsi="Times New Roman" w:cstheme="minorBidi"/>
          <w:b w:val="0"/>
          <w:sz w:val="24"/>
          <w:lang w:eastAsia="en-US"/>
        </w:rPr>
        <w:t>ішення виконавчого комітету</w:t>
      </w:r>
    </w:p>
    <w:p w:rsidR="007B5E01" w:rsidRDefault="007B5E01" w:rsidP="007B5E01">
      <w:pPr>
        <w:rPr>
          <w:rFonts w:ascii="Times New Roman" w:eastAsiaTheme="minorHAnsi" w:hAnsi="Times New Roman" w:cstheme="minorBidi"/>
          <w:b w:val="0"/>
          <w:sz w:val="24"/>
          <w:lang w:eastAsia="en-US"/>
        </w:rPr>
      </w:pPr>
      <w:r w:rsidRPr="00232260">
        <w:rPr>
          <w:rFonts w:ascii="Times New Roman" w:eastAsiaTheme="minorHAnsi" w:hAnsi="Times New Roman" w:cstheme="minorBidi"/>
          <w:b w:val="0"/>
          <w:sz w:val="24"/>
          <w:lang w:eastAsia="en-US"/>
        </w:rPr>
        <w:t xml:space="preserve">                                                                     </w:t>
      </w:r>
      <w:r>
        <w:rPr>
          <w:rFonts w:ascii="Times New Roman" w:eastAsiaTheme="minorHAnsi" w:hAnsi="Times New Roman" w:cstheme="minorBidi"/>
          <w:b w:val="0"/>
          <w:sz w:val="24"/>
          <w:lang w:eastAsia="en-US"/>
        </w:rPr>
        <w:t xml:space="preserve">              </w:t>
      </w:r>
      <w:r w:rsidRPr="00232260">
        <w:rPr>
          <w:rFonts w:ascii="Times New Roman" w:eastAsiaTheme="minorHAnsi" w:hAnsi="Times New Roman" w:cstheme="minorBidi"/>
          <w:b w:val="0"/>
          <w:sz w:val="24"/>
          <w:lang w:eastAsia="en-US"/>
        </w:rPr>
        <w:t xml:space="preserve">     </w:t>
      </w:r>
      <w:r>
        <w:rPr>
          <w:rFonts w:ascii="Times New Roman" w:eastAsiaTheme="minorHAnsi" w:hAnsi="Times New Roman" w:cstheme="minorBidi"/>
          <w:b w:val="0"/>
          <w:sz w:val="24"/>
          <w:lang w:eastAsia="en-US"/>
        </w:rPr>
        <w:t xml:space="preserve">Миколаївської міської ради </w:t>
      </w:r>
    </w:p>
    <w:p w:rsidR="007B5E01" w:rsidRPr="00232260" w:rsidRDefault="007B5E01" w:rsidP="007B5E01">
      <w:pPr>
        <w:rPr>
          <w:rFonts w:ascii="Times New Roman" w:eastAsiaTheme="minorHAnsi" w:hAnsi="Times New Roman" w:cstheme="minorBidi"/>
          <w:b w:val="0"/>
          <w:sz w:val="28"/>
          <w:szCs w:val="28"/>
          <w:lang w:eastAsia="en-US"/>
        </w:rPr>
      </w:pPr>
      <w:r>
        <w:rPr>
          <w:rFonts w:ascii="Times New Roman" w:eastAsiaTheme="minorHAnsi" w:hAnsi="Times New Roman" w:cstheme="minorBidi"/>
          <w:b w:val="0"/>
          <w:sz w:val="24"/>
          <w:lang w:eastAsia="en-US"/>
        </w:rPr>
        <w:t xml:space="preserve">                                                                                        від 04.02.2025</w:t>
      </w:r>
      <w:r w:rsidRPr="00232260">
        <w:rPr>
          <w:rFonts w:ascii="Times New Roman" w:eastAsiaTheme="minorHAnsi" w:hAnsi="Times New Roman" w:cstheme="minorBidi"/>
          <w:b w:val="0"/>
          <w:sz w:val="24"/>
          <w:lang w:eastAsia="en-US"/>
        </w:rPr>
        <w:t xml:space="preserve"> №______</w:t>
      </w:r>
    </w:p>
    <w:p w:rsidR="007B5E01" w:rsidRPr="00232260" w:rsidRDefault="007B5E01" w:rsidP="007B5E01">
      <w:pPr>
        <w:spacing w:after="160" w:line="259" w:lineRule="auto"/>
        <w:rPr>
          <w:rFonts w:asciiTheme="minorHAnsi" w:eastAsiaTheme="minorHAnsi" w:hAnsiTheme="minorHAnsi" w:cstheme="minorBidi"/>
          <w:b w:val="0"/>
          <w:sz w:val="26"/>
          <w:szCs w:val="26"/>
          <w:lang w:eastAsia="en-US"/>
        </w:rPr>
      </w:pPr>
    </w:p>
    <w:p w:rsidR="007B5E01" w:rsidRPr="00232260" w:rsidRDefault="007B5E01" w:rsidP="007B5E01">
      <w:pPr>
        <w:spacing w:after="160" w:line="259" w:lineRule="auto"/>
        <w:jc w:val="center"/>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Склад конкурсної комісії</w:t>
      </w:r>
    </w:p>
    <w:p w:rsidR="007B5E01" w:rsidRPr="00232260" w:rsidRDefault="007B5E01" w:rsidP="007B5E01">
      <w:pPr>
        <w:tabs>
          <w:tab w:val="left" w:pos="585"/>
          <w:tab w:val="left" w:pos="708"/>
          <w:tab w:val="left" w:pos="1416"/>
          <w:tab w:val="left" w:pos="2124"/>
          <w:tab w:val="left" w:pos="2832"/>
          <w:tab w:val="left" w:pos="3540"/>
          <w:tab w:val="left" w:pos="4500"/>
          <w:tab w:val="left" w:pos="4680"/>
          <w:tab w:val="left" w:pos="6480"/>
        </w:tabs>
        <w:jc w:val="center"/>
        <w:rPr>
          <w:rFonts w:ascii="Times New Roman" w:eastAsia="Calibri" w:hAnsi="Times New Roman"/>
          <w:b w:val="0"/>
          <w:sz w:val="26"/>
          <w:szCs w:val="26"/>
        </w:rPr>
      </w:pPr>
      <w:r w:rsidRPr="00232260">
        <w:rPr>
          <w:rFonts w:ascii="Times New Roman" w:eastAsiaTheme="minorHAnsi" w:hAnsi="Times New Roman"/>
          <w:b w:val="0"/>
          <w:sz w:val="26"/>
          <w:szCs w:val="26"/>
          <w:lang w:eastAsia="en-US"/>
        </w:rPr>
        <w:t xml:space="preserve">з розгляду конкурсних пропозицій та прийняття рішення про  визначення  </w:t>
      </w:r>
      <w:bookmarkStart w:id="3" w:name="_Hlk146623126"/>
      <w:r w:rsidRPr="00232260">
        <w:rPr>
          <w:rFonts w:ascii="Times New Roman" w:eastAsia="Calibri" w:hAnsi="Times New Roman"/>
          <w:b w:val="0"/>
          <w:sz w:val="26"/>
          <w:szCs w:val="26"/>
        </w:rPr>
        <w:t>переможця конкурсу</w:t>
      </w:r>
    </w:p>
    <w:bookmarkEnd w:id="3"/>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val="ru-RU" w:eastAsia="en-US"/>
        </w:rPr>
        <w:t>Іван Андрійчик</w:t>
      </w:r>
      <w:r w:rsidRPr="00232260">
        <w:rPr>
          <w:rFonts w:ascii="Times New Roman" w:eastAsiaTheme="minorHAnsi" w:hAnsi="Times New Roman"/>
          <w:b w:val="0"/>
          <w:sz w:val="26"/>
          <w:szCs w:val="26"/>
          <w:lang w:eastAsia="en-US"/>
        </w:rPr>
        <w:t xml:space="preserve">                    секретар міської ради</w:t>
      </w: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after="160"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Володимир Адам                 керуючий справами виконавчого комітету</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Андрій Бачик                       начальник Управління капітального будівництва,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економіки  та комунальної  власності</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Ольга Старовецька              завідувач сектору агропромислового розвитку, екології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та  природніх ресурсів відділу земельних відносин та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екології</w:t>
      </w: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Ярина Паньків                     головний спеціаліст відділу капітального будівництва та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комунальної власності Управління капітального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будівництва, економіки та комунальної власності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w:t>
      </w: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Соломія Ривко                      головний спеціаліст юридичного відділу</w:t>
      </w: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Микола Оприск                    голова постійної комісії з питань житлово-</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комунального господарства, розвитку сільської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місцевості,  енергозбереження та інфраструктури</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 за згодою</w:t>
      </w: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Старости старостинських    Гонятичівського (С.Козак), Великогорожаннівського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округів (у межах округу)     М. Зінченко), Дроговизького (І.Мельник),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Колодрубівського (Н. Танчій) , Новосілк</w:t>
      </w:r>
      <w:r>
        <w:rPr>
          <w:rFonts w:ascii="Times New Roman" w:eastAsiaTheme="minorHAnsi" w:hAnsi="Times New Roman"/>
          <w:b w:val="0"/>
          <w:sz w:val="26"/>
          <w:szCs w:val="26"/>
          <w:lang w:eastAsia="en-US"/>
        </w:rPr>
        <w:t>о</w:t>
      </w:r>
      <w:r w:rsidRPr="00232260">
        <w:rPr>
          <w:rFonts w:ascii="Times New Roman" w:eastAsiaTheme="minorHAnsi" w:hAnsi="Times New Roman"/>
          <w:b w:val="0"/>
          <w:sz w:val="26"/>
          <w:szCs w:val="26"/>
          <w:lang w:eastAsia="en-US"/>
        </w:rPr>
        <w:t xml:space="preserve">-Опарського </w:t>
      </w: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(Е.Яруш),  Рудниківського (Р.Білий).</w:t>
      </w: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Керуючий справами виконавчого комітету                                Володимир АДАМ</w:t>
      </w: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p>
    <w:p w:rsidR="007B5E01" w:rsidRPr="00232260" w:rsidRDefault="007B5E01" w:rsidP="007B5E01">
      <w:pPr>
        <w:spacing w:line="259" w:lineRule="auto"/>
        <w:rPr>
          <w:rFonts w:ascii="Times New Roman" w:eastAsiaTheme="minorHAnsi" w:hAnsi="Times New Roman"/>
          <w:b w:val="0"/>
          <w:sz w:val="26"/>
          <w:szCs w:val="26"/>
          <w:lang w:eastAsia="en-US"/>
        </w:rPr>
      </w:pPr>
      <w:r w:rsidRPr="00232260">
        <w:rPr>
          <w:rFonts w:ascii="Times New Roman" w:eastAsiaTheme="minorHAnsi" w:hAnsi="Times New Roman"/>
          <w:b w:val="0"/>
          <w:sz w:val="26"/>
          <w:szCs w:val="26"/>
          <w:lang w:eastAsia="en-US"/>
        </w:rPr>
        <w:t xml:space="preserve">                                                                                                   </w:t>
      </w:r>
    </w:p>
    <w:p w:rsidR="007B5E01" w:rsidRPr="00232260" w:rsidRDefault="007B5E01" w:rsidP="007B5E01">
      <w:pPr>
        <w:rPr>
          <w:rFonts w:ascii="Times New Roman" w:eastAsiaTheme="minorHAnsi" w:hAnsi="Times New Roman" w:cstheme="minorBidi"/>
          <w:b w:val="0"/>
          <w:sz w:val="24"/>
          <w:lang w:eastAsia="en-US"/>
        </w:rPr>
      </w:pPr>
      <w:r w:rsidRPr="00232260">
        <w:rPr>
          <w:rFonts w:ascii="Times New Roman" w:eastAsiaTheme="minorHAnsi" w:hAnsi="Times New Roman" w:cstheme="minorBidi"/>
          <w:b w:val="0"/>
          <w:sz w:val="28"/>
          <w:szCs w:val="28"/>
          <w:lang w:eastAsia="en-US"/>
        </w:rPr>
        <w:t xml:space="preserve">                                           </w:t>
      </w:r>
      <w:r>
        <w:rPr>
          <w:rFonts w:ascii="Times New Roman" w:eastAsiaTheme="minorHAnsi" w:hAnsi="Times New Roman" w:cstheme="minorBidi"/>
          <w:b w:val="0"/>
          <w:sz w:val="28"/>
          <w:szCs w:val="28"/>
          <w:lang w:eastAsia="en-US"/>
        </w:rPr>
        <w:t xml:space="preserve">                                 </w:t>
      </w:r>
      <w:r w:rsidRPr="00232260">
        <w:rPr>
          <w:rFonts w:ascii="Times New Roman" w:eastAsiaTheme="minorHAnsi" w:hAnsi="Times New Roman" w:cstheme="minorBidi"/>
          <w:b w:val="0"/>
          <w:sz w:val="24"/>
          <w:lang w:eastAsia="en-US"/>
        </w:rPr>
        <w:t xml:space="preserve">Додаток 2 </w:t>
      </w:r>
    </w:p>
    <w:p w:rsidR="007B5E01" w:rsidRPr="00232260" w:rsidRDefault="007B5E01" w:rsidP="007B5E01">
      <w:pPr>
        <w:rPr>
          <w:rFonts w:ascii="Times New Roman" w:eastAsiaTheme="minorHAnsi" w:hAnsi="Times New Roman" w:cstheme="minorBidi"/>
          <w:b w:val="0"/>
          <w:sz w:val="24"/>
          <w:lang w:eastAsia="en-US"/>
        </w:rPr>
      </w:pPr>
      <w:r>
        <w:rPr>
          <w:rFonts w:ascii="Times New Roman" w:eastAsiaTheme="minorHAnsi" w:hAnsi="Times New Roman" w:cstheme="minorBidi"/>
          <w:b w:val="0"/>
          <w:sz w:val="24"/>
          <w:lang w:eastAsia="en-US"/>
        </w:rPr>
        <w:t xml:space="preserve">                                                                                        д</w:t>
      </w:r>
      <w:r w:rsidRPr="00232260">
        <w:rPr>
          <w:rFonts w:ascii="Times New Roman" w:eastAsiaTheme="minorHAnsi" w:hAnsi="Times New Roman" w:cstheme="minorBidi"/>
          <w:b w:val="0"/>
          <w:sz w:val="24"/>
          <w:lang w:eastAsia="en-US"/>
        </w:rPr>
        <w:t>о</w:t>
      </w:r>
      <w:r>
        <w:rPr>
          <w:rFonts w:ascii="Times New Roman" w:eastAsiaTheme="minorHAnsi" w:hAnsi="Times New Roman" w:cstheme="minorBidi"/>
          <w:b w:val="0"/>
          <w:sz w:val="24"/>
          <w:lang w:eastAsia="en-US"/>
        </w:rPr>
        <w:t xml:space="preserve"> р</w:t>
      </w:r>
      <w:r w:rsidRPr="00232260">
        <w:rPr>
          <w:rFonts w:ascii="Times New Roman" w:eastAsiaTheme="minorHAnsi" w:hAnsi="Times New Roman" w:cstheme="minorBidi"/>
          <w:b w:val="0"/>
          <w:sz w:val="24"/>
          <w:lang w:eastAsia="en-US"/>
        </w:rPr>
        <w:t>ішення виконавчого комітету</w:t>
      </w:r>
    </w:p>
    <w:p w:rsidR="007B5E01" w:rsidRDefault="007B5E01" w:rsidP="007B5E01">
      <w:pPr>
        <w:rPr>
          <w:rFonts w:ascii="Times New Roman" w:eastAsiaTheme="minorHAnsi" w:hAnsi="Times New Roman" w:cstheme="minorBidi"/>
          <w:b w:val="0"/>
          <w:sz w:val="24"/>
          <w:lang w:eastAsia="en-US"/>
        </w:rPr>
      </w:pPr>
      <w:r w:rsidRPr="00232260">
        <w:rPr>
          <w:rFonts w:ascii="Times New Roman" w:eastAsiaTheme="minorHAnsi" w:hAnsi="Times New Roman" w:cstheme="minorBidi"/>
          <w:b w:val="0"/>
          <w:sz w:val="24"/>
          <w:lang w:eastAsia="en-US"/>
        </w:rPr>
        <w:t xml:space="preserve">                                                                     </w:t>
      </w:r>
      <w:r>
        <w:rPr>
          <w:rFonts w:ascii="Times New Roman" w:eastAsiaTheme="minorHAnsi" w:hAnsi="Times New Roman" w:cstheme="minorBidi"/>
          <w:b w:val="0"/>
          <w:sz w:val="24"/>
          <w:lang w:eastAsia="en-US"/>
        </w:rPr>
        <w:t xml:space="preserve">              </w:t>
      </w:r>
      <w:r w:rsidRPr="00232260">
        <w:rPr>
          <w:rFonts w:ascii="Times New Roman" w:eastAsiaTheme="minorHAnsi" w:hAnsi="Times New Roman" w:cstheme="minorBidi"/>
          <w:b w:val="0"/>
          <w:sz w:val="24"/>
          <w:lang w:eastAsia="en-US"/>
        </w:rPr>
        <w:t xml:space="preserve">     </w:t>
      </w:r>
      <w:r>
        <w:rPr>
          <w:rFonts w:ascii="Times New Roman" w:eastAsiaTheme="minorHAnsi" w:hAnsi="Times New Roman" w:cstheme="minorBidi"/>
          <w:b w:val="0"/>
          <w:sz w:val="24"/>
          <w:lang w:eastAsia="en-US"/>
        </w:rPr>
        <w:t xml:space="preserve">Миколаївської міської ради </w:t>
      </w:r>
    </w:p>
    <w:p w:rsidR="007B5E01" w:rsidRPr="00232260" w:rsidRDefault="007B5E01" w:rsidP="007B5E01">
      <w:pPr>
        <w:rPr>
          <w:rFonts w:ascii="Times New Roman" w:eastAsiaTheme="minorHAnsi" w:hAnsi="Times New Roman" w:cstheme="minorBidi"/>
          <w:b w:val="0"/>
          <w:sz w:val="28"/>
          <w:szCs w:val="28"/>
          <w:lang w:eastAsia="en-US"/>
        </w:rPr>
      </w:pPr>
      <w:r>
        <w:rPr>
          <w:rFonts w:ascii="Times New Roman" w:eastAsiaTheme="minorHAnsi" w:hAnsi="Times New Roman" w:cstheme="minorBidi"/>
          <w:b w:val="0"/>
          <w:sz w:val="24"/>
          <w:lang w:eastAsia="en-US"/>
        </w:rPr>
        <w:t xml:space="preserve">                                                                                        від 04.02.2025</w:t>
      </w:r>
      <w:r w:rsidRPr="00232260">
        <w:rPr>
          <w:rFonts w:ascii="Times New Roman" w:eastAsiaTheme="minorHAnsi" w:hAnsi="Times New Roman" w:cstheme="minorBidi"/>
          <w:b w:val="0"/>
          <w:sz w:val="24"/>
          <w:lang w:eastAsia="en-US"/>
        </w:rPr>
        <w:t xml:space="preserve"> №______</w:t>
      </w:r>
    </w:p>
    <w:p w:rsidR="007B5E01" w:rsidRPr="00232260" w:rsidRDefault="007B5E01" w:rsidP="007B5E01">
      <w:pPr>
        <w:autoSpaceDE w:val="0"/>
        <w:autoSpaceDN w:val="0"/>
        <w:spacing w:after="160" w:line="259" w:lineRule="auto"/>
        <w:jc w:val="right"/>
        <w:rPr>
          <w:rFonts w:ascii="Times New Roman" w:eastAsiaTheme="minorHAnsi" w:hAnsi="Times New Roman" w:cstheme="minorBidi"/>
          <w:b w:val="0"/>
          <w:sz w:val="28"/>
          <w:szCs w:val="28"/>
          <w:lang w:eastAsia="uk-UA"/>
        </w:rPr>
      </w:pPr>
    </w:p>
    <w:p w:rsidR="007B5E01" w:rsidRPr="00232260" w:rsidRDefault="007B5E01" w:rsidP="007B5E01">
      <w:pPr>
        <w:autoSpaceDE w:val="0"/>
        <w:autoSpaceDN w:val="0"/>
        <w:spacing w:after="160" w:line="259" w:lineRule="auto"/>
        <w:jc w:val="right"/>
        <w:rPr>
          <w:rFonts w:ascii="Times New Roman" w:eastAsiaTheme="minorHAnsi" w:hAnsi="Times New Roman" w:cstheme="minorBidi"/>
          <w:b w:val="0"/>
          <w:sz w:val="28"/>
          <w:szCs w:val="28"/>
          <w:lang w:eastAsia="uk-UA"/>
        </w:rPr>
      </w:pPr>
    </w:p>
    <w:p w:rsidR="007B5E01" w:rsidRPr="00232260" w:rsidRDefault="007B5E01" w:rsidP="007B5E01">
      <w:pPr>
        <w:autoSpaceDE w:val="0"/>
        <w:autoSpaceDN w:val="0"/>
        <w:spacing w:after="160" w:line="259" w:lineRule="auto"/>
        <w:jc w:val="center"/>
        <w:rPr>
          <w:rFonts w:ascii="Times New Roman" w:eastAsiaTheme="minorHAnsi" w:hAnsi="Times New Roman" w:cstheme="minorBidi"/>
          <w:sz w:val="28"/>
          <w:szCs w:val="28"/>
          <w:lang w:eastAsia="uk-UA"/>
        </w:rPr>
      </w:pPr>
      <w:r w:rsidRPr="00232260">
        <w:rPr>
          <w:rFonts w:ascii="Times New Roman" w:eastAsiaTheme="minorHAnsi" w:hAnsi="Times New Roman" w:cstheme="minorBidi"/>
          <w:sz w:val="28"/>
          <w:szCs w:val="28"/>
          <w:lang w:eastAsia="uk-UA"/>
        </w:rPr>
        <w:t>Положення</w:t>
      </w:r>
    </w:p>
    <w:p w:rsidR="007B5E01" w:rsidRPr="00232260" w:rsidRDefault="007B5E01" w:rsidP="007B5E01">
      <w:pPr>
        <w:autoSpaceDE w:val="0"/>
        <w:autoSpaceDN w:val="0"/>
        <w:spacing w:after="160" w:line="259" w:lineRule="auto"/>
        <w:jc w:val="center"/>
        <w:rPr>
          <w:rFonts w:ascii="Times New Roman" w:eastAsiaTheme="minorHAnsi" w:hAnsi="Times New Roman" w:cstheme="minorBidi"/>
          <w:b w:val="0"/>
          <w:color w:val="000000" w:themeColor="text1"/>
          <w:sz w:val="28"/>
          <w:szCs w:val="28"/>
          <w:lang w:eastAsia="uk-UA"/>
        </w:rPr>
      </w:pPr>
      <w:r w:rsidRPr="00232260">
        <w:rPr>
          <w:rFonts w:ascii="Times New Roman" w:eastAsiaTheme="minorHAnsi" w:hAnsi="Times New Roman" w:cstheme="minorBidi"/>
          <w:b w:val="0"/>
          <w:sz w:val="28"/>
          <w:szCs w:val="28"/>
          <w:lang w:eastAsia="uk-UA"/>
        </w:rPr>
        <w:t xml:space="preserve">про роботу конкурсної комісії для проведення конкурсу </w:t>
      </w:r>
      <w:r w:rsidRPr="00232260">
        <w:rPr>
          <w:rFonts w:ascii="Times New Roman" w:eastAsiaTheme="minorHAnsi" w:hAnsi="Times New Roman" w:cstheme="minorBidi"/>
          <w:b w:val="0"/>
          <w:color w:val="000000" w:themeColor="text1"/>
          <w:sz w:val="28"/>
          <w:szCs w:val="28"/>
          <w:lang w:eastAsia="en-US"/>
        </w:rPr>
        <w:t>з визначення суб’єкта господарювання на здійснення операцій із збирання та перевезення побутових відходів</w:t>
      </w:r>
      <w:r w:rsidRPr="00232260">
        <w:rPr>
          <w:rFonts w:ascii="Times New Roman" w:eastAsiaTheme="minorHAnsi" w:hAnsi="Times New Roman" w:cstheme="minorBidi"/>
          <w:b w:val="0"/>
          <w:color w:val="000000" w:themeColor="text1"/>
          <w:sz w:val="28"/>
          <w:szCs w:val="28"/>
          <w:lang w:eastAsia="uk-UA"/>
        </w:rPr>
        <w:t xml:space="preserve"> на території населених пунктів Миколаївської міської територіальної громади</w:t>
      </w:r>
    </w:p>
    <w:p w:rsidR="007B5E01" w:rsidRPr="00232260" w:rsidRDefault="007B5E01" w:rsidP="007B5E01">
      <w:pPr>
        <w:numPr>
          <w:ilvl w:val="0"/>
          <w:numId w:val="3"/>
        </w:numPr>
        <w:autoSpaceDE w:val="0"/>
        <w:autoSpaceDN w:val="0"/>
        <w:spacing w:after="160" w:line="259" w:lineRule="auto"/>
        <w:ind w:left="-284" w:firstLine="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 xml:space="preserve"> Для розгляду конкурсних пропозицій та прийняття рішення про визначення переможця (переможців) конкурсу виконавчий комітет міської ради утворює  конкурсну комісію, затверджує її персональний склад та положення про її роботу.</w:t>
      </w:r>
    </w:p>
    <w:p w:rsidR="007B5E01" w:rsidRPr="00232260" w:rsidRDefault="007B5E01" w:rsidP="007B5E01">
      <w:pPr>
        <w:numPr>
          <w:ilvl w:val="0"/>
          <w:numId w:val="3"/>
        </w:numPr>
        <w:autoSpaceDE w:val="0"/>
        <w:autoSpaceDN w:val="0"/>
        <w:spacing w:after="160" w:line="259" w:lineRule="auto"/>
        <w:ind w:left="-284" w:firstLine="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 xml:space="preserve">Основною формою роботи конкурсної комісії є засідання, які є відкритими та гласними. </w:t>
      </w:r>
    </w:p>
    <w:p w:rsidR="007B5E01" w:rsidRPr="00232260" w:rsidRDefault="007B5E01" w:rsidP="007B5E01">
      <w:pPr>
        <w:numPr>
          <w:ilvl w:val="0"/>
          <w:numId w:val="3"/>
        </w:numPr>
        <w:autoSpaceDE w:val="0"/>
        <w:autoSpaceDN w:val="0"/>
        <w:spacing w:after="160" w:line="259" w:lineRule="auto"/>
        <w:ind w:left="-284" w:firstLine="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До складу конкурсної комісії не можуть входити учасники конкурсу, члени сім’ї та пов’язані з ними особи.</w:t>
      </w:r>
    </w:p>
    <w:p w:rsidR="007B5E01" w:rsidRPr="00232260" w:rsidRDefault="007B5E01" w:rsidP="007B5E01">
      <w:pPr>
        <w:numPr>
          <w:ilvl w:val="0"/>
          <w:numId w:val="3"/>
        </w:numPr>
        <w:autoSpaceDE w:val="0"/>
        <w:autoSpaceDN w:val="0"/>
        <w:spacing w:after="160" w:line="259" w:lineRule="auto"/>
        <w:ind w:left="-284" w:firstLine="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Засідання конкурсної комісії веде голова конкурсної комісії, а у разі його відсутності – заступник голови конкурсної комісії. Секретар конкурсної комісії обирається комісією з числа присутніх шляхом відкритого голосування.</w:t>
      </w:r>
    </w:p>
    <w:p w:rsidR="007B5E01" w:rsidRPr="00232260" w:rsidRDefault="007B5E01" w:rsidP="007B5E01">
      <w:pPr>
        <w:numPr>
          <w:ilvl w:val="0"/>
          <w:numId w:val="3"/>
        </w:numPr>
        <w:autoSpaceDE w:val="0"/>
        <w:autoSpaceDN w:val="0"/>
        <w:spacing w:after="160" w:line="259" w:lineRule="auto"/>
        <w:ind w:left="-284" w:firstLine="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Засідання комісії є правоможним, якщо на ньому присутні не менше як дві третини її складу.</w:t>
      </w:r>
    </w:p>
    <w:p w:rsidR="007B5E01" w:rsidRPr="00232260" w:rsidRDefault="007B5E01" w:rsidP="007B5E01">
      <w:pPr>
        <w:numPr>
          <w:ilvl w:val="0"/>
          <w:numId w:val="3"/>
        </w:numPr>
        <w:shd w:val="clear" w:color="auto" w:fill="FFFFFF"/>
        <w:spacing w:after="160" w:line="259" w:lineRule="auto"/>
        <w:ind w:left="-284" w:firstLine="0"/>
        <w:jc w:val="both"/>
        <w:rPr>
          <w:rFonts w:ascii="Times New Roman" w:hAnsi="Times New Roman"/>
          <w:b w:val="0"/>
          <w:color w:val="000000" w:themeColor="text1"/>
          <w:sz w:val="28"/>
          <w:szCs w:val="28"/>
          <w:lang w:eastAsia="uk-UA"/>
        </w:rPr>
      </w:pPr>
      <w:r w:rsidRPr="00232260">
        <w:rPr>
          <w:rFonts w:ascii="Times New Roman" w:hAnsi="Times New Roman"/>
          <w:b w:val="0"/>
          <w:color w:val="000000" w:themeColor="text1"/>
          <w:sz w:val="28"/>
          <w:szCs w:val="28"/>
          <w:lang w:eastAsia="uk-UA"/>
        </w:rPr>
        <w:t>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7B5E01" w:rsidRPr="00232260" w:rsidRDefault="007B5E01" w:rsidP="007B5E01">
      <w:pPr>
        <w:numPr>
          <w:ilvl w:val="0"/>
          <w:numId w:val="3"/>
        </w:numPr>
        <w:shd w:val="clear" w:color="auto" w:fill="FFFFFF"/>
        <w:spacing w:after="160" w:line="259" w:lineRule="auto"/>
        <w:ind w:left="-284" w:firstLine="0"/>
        <w:jc w:val="both"/>
        <w:rPr>
          <w:rFonts w:ascii="Times New Roman" w:hAnsi="Times New Roman"/>
          <w:b w:val="0"/>
          <w:color w:val="000000" w:themeColor="text1"/>
          <w:sz w:val="28"/>
          <w:szCs w:val="28"/>
          <w:lang w:eastAsia="uk-UA"/>
        </w:rPr>
      </w:pPr>
      <w:bookmarkStart w:id="4" w:name="n98"/>
      <w:bookmarkEnd w:id="4"/>
      <w:r w:rsidRPr="00232260">
        <w:rPr>
          <w:rFonts w:ascii="Times New Roman" w:hAnsi="Times New Roman"/>
          <w:b w:val="0"/>
          <w:color w:val="000000" w:themeColor="text1"/>
          <w:sz w:val="28"/>
          <w:szCs w:val="28"/>
          <w:lang w:eastAsia="uk-UA"/>
        </w:rPr>
        <w:t>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7B5E01" w:rsidRPr="00232260" w:rsidRDefault="007B5E01" w:rsidP="007B5E01">
      <w:pPr>
        <w:numPr>
          <w:ilvl w:val="0"/>
          <w:numId w:val="3"/>
        </w:numPr>
        <w:shd w:val="clear" w:color="auto" w:fill="FFFFFF"/>
        <w:spacing w:after="160" w:line="259" w:lineRule="auto"/>
        <w:ind w:left="-284" w:firstLine="0"/>
        <w:jc w:val="both"/>
        <w:rPr>
          <w:rFonts w:ascii="Times New Roman" w:hAnsi="Times New Roman"/>
          <w:b w:val="0"/>
          <w:color w:val="000000" w:themeColor="text1"/>
          <w:sz w:val="28"/>
          <w:szCs w:val="28"/>
          <w:lang w:eastAsia="uk-UA"/>
        </w:rPr>
      </w:pPr>
      <w:bookmarkStart w:id="5" w:name="n99"/>
      <w:bookmarkEnd w:id="5"/>
      <w:r w:rsidRPr="00232260">
        <w:rPr>
          <w:rFonts w:ascii="Times New Roman" w:hAnsi="Times New Roman"/>
          <w:b w:val="0"/>
          <w:color w:val="000000" w:themeColor="text1"/>
          <w:sz w:val="28"/>
          <w:szCs w:val="28"/>
          <w:lang w:eastAsia="uk-UA"/>
        </w:rPr>
        <w:t>Конкурсна комісія перевіряє наявність документів, подання яких передбачено конкурсною документацією.</w:t>
      </w:r>
    </w:p>
    <w:p w:rsidR="007B5E01" w:rsidRDefault="007B5E01" w:rsidP="007B5E01">
      <w:pPr>
        <w:numPr>
          <w:ilvl w:val="0"/>
          <w:numId w:val="3"/>
        </w:numPr>
        <w:shd w:val="clear" w:color="auto" w:fill="FFFFFF"/>
        <w:spacing w:after="160" w:line="259" w:lineRule="auto"/>
        <w:ind w:left="-284" w:firstLine="0"/>
        <w:jc w:val="both"/>
        <w:rPr>
          <w:rFonts w:ascii="Times New Roman" w:hAnsi="Times New Roman"/>
          <w:b w:val="0"/>
          <w:color w:val="000000" w:themeColor="text1"/>
          <w:sz w:val="28"/>
          <w:szCs w:val="28"/>
          <w:lang w:eastAsia="uk-UA"/>
        </w:rPr>
      </w:pPr>
      <w:bookmarkStart w:id="6" w:name="n100"/>
      <w:bookmarkEnd w:id="6"/>
      <w:r w:rsidRPr="00232260">
        <w:rPr>
          <w:rFonts w:ascii="Times New Roman" w:hAnsi="Times New Roman"/>
          <w:b w:val="0"/>
          <w:color w:val="000000" w:themeColor="text1"/>
          <w:sz w:val="28"/>
          <w:szCs w:val="28"/>
          <w:lang w:eastAsia="uk-UA"/>
        </w:rPr>
        <w:t>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bookmarkStart w:id="7" w:name="n101"/>
      <w:bookmarkEnd w:id="7"/>
    </w:p>
    <w:p w:rsidR="007B5E01" w:rsidRPr="00AA02AA" w:rsidRDefault="007B5E01" w:rsidP="007B5E01">
      <w:pPr>
        <w:shd w:val="clear" w:color="auto" w:fill="FFFFFF"/>
        <w:spacing w:after="160" w:line="259" w:lineRule="auto"/>
        <w:ind w:left="-284"/>
        <w:jc w:val="both"/>
        <w:rPr>
          <w:rFonts w:ascii="Times New Roman" w:hAnsi="Times New Roman"/>
          <w:b w:val="0"/>
          <w:color w:val="000000" w:themeColor="text1"/>
          <w:sz w:val="28"/>
          <w:szCs w:val="28"/>
          <w:lang w:eastAsia="uk-UA"/>
        </w:rPr>
      </w:pPr>
      <w:r>
        <w:rPr>
          <w:rFonts w:ascii="Times New Roman" w:hAnsi="Times New Roman"/>
          <w:b w:val="0"/>
          <w:color w:val="000000" w:themeColor="text1"/>
          <w:sz w:val="28"/>
          <w:szCs w:val="28"/>
          <w:lang w:eastAsia="uk-UA"/>
        </w:rPr>
        <w:t>10.</w:t>
      </w:r>
      <w:r w:rsidRPr="00AA02AA">
        <w:rPr>
          <w:rFonts w:ascii="Times New Roman" w:hAnsi="Times New Roman"/>
          <w:b w:val="0"/>
          <w:color w:val="000000" w:themeColor="text1"/>
          <w:sz w:val="28"/>
          <w:szCs w:val="28"/>
          <w:lang w:eastAsia="uk-UA"/>
        </w:rPr>
        <w:t xml:space="preserve"> За результатами розгляду конкурсних пропозицій конкурсна комісія відхиляє конкурсні пропозиції з однієї з таких причин:</w:t>
      </w:r>
    </w:p>
    <w:p w:rsidR="007B5E01" w:rsidRPr="00232260" w:rsidRDefault="007B5E01" w:rsidP="007B5E01">
      <w:pPr>
        <w:numPr>
          <w:ilvl w:val="0"/>
          <w:numId w:val="4"/>
        </w:numPr>
        <w:shd w:val="clear" w:color="auto" w:fill="FFFFFF"/>
        <w:spacing w:after="160" w:line="259" w:lineRule="auto"/>
        <w:ind w:left="-284" w:firstLine="0"/>
        <w:jc w:val="both"/>
        <w:rPr>
          <w:rFonts w:ascii="Times New Roman" w:hAnsi="Times New Roman"/>
          <w:b w:val="0"/>
          <w:color w:val="000000" w:themeColor="text1"/>
          <w:sz w:val="28"/>
          <w:szCs w:val="28"/>
          <w:lang w:eastAsia="uk-UA"/>
        </w:rPr>
      </w:pPr>
      <w:bookmarkStart w:id="8" w:name="n102"/>
      <w:bookmarkEnd w:id="8"/>
      <w:r w:rsidRPr="00232260">
        <w:rPr>
          <w:rFonts w:ascii="Times New Roman" w:hAnsi="Times New Roman"/>
          <w:b w:val="0"/>
          <w:color w:val="000000" w:themeColor="text1"/>
          <w:sz w:val="28"/>
          <w:szCs w:val="28"/>
          <w:lang w:eastAsia="uk-UA"/>
        </w:rPr>
        <w:t>конкурсну пропозицію подано не в повному обсязі, що передбачений конкурсною документацією;</w:t>
      </w:r>
    </w:p>
    <w:p w:rsidR="007B5E01" w:rsidRPr="00232260" w:rsidRDefault="007B5E01" w:rsidP="007B5E01">
      <w:pPr>
        <w:numPr>
          <w:ilvl w:val="0"/>
          <w:numId w:val="4"/>
        </w:numPr>
        <w:shd w:val="clear" w:color="auto" w:fill="FFFFFF"/>
        <w:spacing w:after="160" w:line="259" w:lineRule="auto"/>
        <w:ind w:left="-284" w:firstLine="0"/>
        <w:jc w:val="both"/>
        <w:rPr>
          <w:rFonts w:ascii="Times New Roman" w:hAnsi="Times New Roman"/>
          <w:b w:val="0"/>
          <w:color w:val="000000" w:themeColor="text1"/>
          <w:sz w:val="28"/>
          <w:szCs w:val="28"/>
          <w:lang w:eastAsia="uk-UA"/>
        </w:rPr>
      </w:pPr>
      <w:bookmarkStart w:id="9" w:name="n103"/>
      <w:bookmarkEnd w:id="9"/>
      <w:r w:rsidRPr="00232260">
        <w:rPr>
          <w:rFonts w:ascii="Times New Roman" w:hAnsi="Times New Roman"/>
          <w:b w:val="0"/>
          <w:color w:val="000000" w:themeColor="text1"/>
          <w:sz w:val="28"/>
          <w:szCs w:val="28"/>
          <w:lang w:eastAsia="uk-UA"/>
        </w:rPr>
        <w:t>учасник конкурсу не відповідає кваліфікаційним вимогам, передбаченим конкурсною документацією;</w:t>
      </w:r>
    </w:p>
    <w:p w:rsidR="007B5E01" w:rsidRPr="00232260" w:rsidRDefault="007B5E01" w:rsidP="007B5E01">
      <w:pPr>
        <w:numPr>
          <w:ilvl w:val="0"/>
          <w:numId w:val="4"/>
        </w:numPr>
        <w:shd w:val="clear" w:color="auto" w:fill="FFFFFF"/>
        <w:spacing w:after="160" w:line="259" w:lineRule="auto"/>
        <w:ind w:left="-284" w:firstLine="0"/>
        <w:jc w:val="both"/>
        <w:rPr>
          <w:rFonts w:ascii="Times New Roman" w:hAnsi="Times New Roman"/>
          <w:b w:val="0"/>
          <w:color w:val="000000" w:themeColor="text1"/>
          <w:sz w:val="28"/>
          <w:szCs w:val="28"/>
          <w:lang w:eastAsia="uk-UA"/>
        </w:rPr>
      </w:pPr>
      <w:bookmarkStart w:id="10" w:name="n104"/>
      <w:bookmarkEnd w:id="10"/>
      <w:r w:rsidRPr="00232260">
        <w:rPr>
          <w:rFonts w:ascii="Times New Roman" w:hAnsi="Times New Roman"/>
          <w:b w:val="0"/>
          <w:color w:val="000000" w:themeColor="text1"/>
          <w:sz w:val="28"/>
          <w:szCs w:val="28"/>
          <w:lang w:eastAsia="uk-UA"/>
        </w:rPr>
        <w:t>учасник конкурсу припиняється в результаті ліквідації або його було припинено, або визнано у встановленому порядку банкрутом;</w:t>
      </w:r>
    </w:p>
    <w:p w:rsidR="007B5E01" w:rsidRPr="00232260" w:rsidRDefault="007B5E01" w:rsidP="007B5E01">
      <w:pPr>
        <w:numPr>
          <w:ilvl w:val="0"/>
          <w:numId w:val="4"/>
        </w:numPr>
        <w:shd w:val="clear" w:color="auto" w:fill="FFFFFF"/>
        <w:spacing w:after="160" w:line="259" w:lineRule="auto"/>
        <w:ind w:left="-284" w:firstLine="0"/>
        <w:jc w:val="both"/>
        <w:rPr>
          <w:rFonts w:ascii="Times New Roman" w:hAnsi="Times New Roman"/>
          <w:b w:val="0"/>
          <w:color w:val="000000" w:themeColor="text1"/>
          <w:sz w:val="28"/>
          <w:szCs w:val="28"/>
          <w:lang w:eastAsia="uk-UA"/>
        </w:rPr>
      </w:pPr>
      <w:bookmarkStart w:id="11" w:name="n105"/>
      <w:bookmarkEnd w:id="11"/>
      <w:r w:rsidRPr="00232260">
        <w:rPr>
          <w:rFonts w:ascii="Times New Roman" w:hAnsi="Times New Roman"/>
          <w:b w:val="0"/>
          <w:color w:val="000000" w:themeColor="text1"/>
          <w:sz w:val="28"/>
          <w:szCs w:val="28"/>
          <w:lang w:eastAsia="uk-UA"/>
        </w:rPr>
        <w:t>встановлення факту подання недостовірної інформації, яка впливає на прийняття рішення.</w:t>
      </w:r>
    </w:p>
    <w:p w:rsidR="007B5E01" w:rsidRPr="00232260" w:rsidRDefault="007B5E01" w:rsidP="007B5E01">
      <w:pPr>
        <w:shd w:val="clear" w:color="auto" w:fill="FFFFFF"/>
        <w:jc w:val="both"/>
        <w:rPr>
          <w:rFonts w:ascii="Times New Roman" w:hAnsi="Times New Roman"/>
          <w:b w:val="0"/>
          <w:color w:val="000000" w:themeColor="text1"/>
          <w:sz w:val="28"/>
          <w:szCs w:val="28"/>
          <w:lang w:eastAsia="uk-UA"/>
        </w:rPr>
      </w:pPr>
      <w:bookmarkStart w:id="12" w:name="n106"/>
      <w:bookmarkEnd w:id="12"/>
      <w:r w:rsidRPr="00232260">
        <w:rPr>
          <w:rFonts w:ascii="Times New Roman" w:hAnsi="Times New Roman"/>
          <w:b w:val="0"/>
          <w:color w:val="000000" w:themeColor="text1"/>
          <w:sz w:val="28"/>
          <w:szCs w:val="28"/>
          <w:lang w:eastAsia="uk-UA"/>
        </w:rPr>
        <w:t>11. 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7B5E01" w:rsidRPr="00232260" w:rsidRDefault="007B5E01" w:rsidP="007B5E01">
      <w:pPr>
        <w:shd w:val="clear" w:color="auto" w:fill="FFFFFF"/>
        <w:jc w:val="both"/>
        <w:rPr>
          <w:rFonts w:ascii="Times New Roman" w:hAnsi="Times New Roman"/>
          <w:b w:val="0"/>
          <w:color w:val="000000" w:themeColor="text1"/>
          <w:sz w:val="28"/>
          <w:szCs w:val="28"/>
          <w:lang w:eastAsia="uk-UA"/>
        </w:rPr>
      </w:pPr>
      <w:r w:rsidRPr="00232260">
        <w:rPr>
          <w:rFonts w:ascii="Times New Roman" w:hAnsi="Times New Roman"/>
          <w:b w:val="0"/>
          <w:color w:val="000000" w:themeColor="text1"/>
          <w:sz w:val="28"/>
          <w:szCs w:val="28"/>
          <w:lang w:eastAsia="uk-UA"/>
        </w:rPr>
        <w:t>12.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bookmarkStart w:id="13" w:name="n117"/>
      <w:bookmarkEnd w:id="13"/>
    </w:p>
    <w:p w:rsidR="007B5E01" w:rsidRPr="00232260" w:rsidRDefault="007B5E01" w:rsidP="007B5E01">
      <w:pPr>
        <w:shd w:val="clear" w:color="auto" w:fill="FFFFFF"/>
        <w:jc w:val="both"/>
        <w:rPr>
          <w:rFonts w:ascii="Times New Roman" w:hAnsi="Times New Roman"/>
          <w:b w:val="0"/>
          <w:color w:val="000000" w:themeColor="text1"/>
          <w:sz w:val="28"/>
          <w:szCs w:val="28"/>
          <w:lang w:eastAsia="uk-UA"/>
        </w:rPr>
      </w:pPr>
      <w:r w:rsidRPr="00232260">
        <w:rPr>
          <w:rFonts w:ascii="Times New Roman" w:hAnsi="Times New Roman"/>
          <w:b w:val="0"/>
          <w:color w:val="000000" w:themeColor="text1"/>
          <w:sz w:val="28"/>
          <w:szCs w:val="28"/>
          <w:lang w:eastAsia="uk-UA"/>
        </w:rPr>
        <w:t>13.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 Переможця (переможців) конкурсу визначає організатор на підставі рішення конкурсної комісії.</w:t>
      </w:r>
    </w:p>
    <w:p w:rsidR="007B5E01" w:rsidRPr="00232260" w:rsidRDefault="007B5E01" w:rsidP="007B5E01">
      <w:pPr>
        <w:numPr>
          <w:ilvl w:val="0"/>
          <w:numId w:val="5"/>
        </w:numPr>
        <w:shd w:val="clear" w:color="auto" w:fill="FFFFFF"/>
        <w:spacing w:after="160" w:line="259" w:lineRule="auto"/>
        <w:jc w:val="both"/>
        <w:rPr>
          <w:rFonts w:ascii="Times New Roman" w:hAnsi="Times New Roman"/>
          <w:b w:val="0"/>
          <w:color w:val="000000" w:themeColor="text1"/>
          <w:sz w:val="28"/>
          <w:szCs w:val="28"/>
          <w:lang w:eastAsia="uk-UA"/>
        </w:rPr>
      </w:pPr>
      <w:bookmarkStart w:id="14" w:name="n118"/>
      <w:bookmarkEnd w:id="14"/>
      <w:r w:rsidRPr="00232260">
        <w:rPr>
          <w:rFonts w:ascii="Times New Roman" w:hAnsi="Times New Roman"/>
          <w:b w:val="0"/>
          <w:color w:val="000000" w:themeColor="text1"/>
          <w:sz w:val="28"/>
          <w:szCs w:val="28"/>
          <w:lang w:eastAsia="uk-UA"/>
        </w:rPr>
        <w:t>Протокол засідання конкурсної комісії повинен містити інформацію про:</w:t>
      </w:r>
    </w:p>
    <w:p w:rsidR="007B5E01" w:rsidRPr="00232260" w:rsidRDefault="007B5E01" w:rsidP="007B5E01">
      <w:pPr>
        <w:numPr>
          <w:ilvl w:val="0"/>
          <w:numId w:val="6"/>
        </w:numPr>
        <w:shd w:val="clear" w:color="auto" w:fill="FFFFFF"/>
        <w:spacing w:after="160" w:line="259" w:lineRule="auto"/>
        <w:jc w:val="both"/>
        <w:rPr>
          <w:rFonts w:ascii="Times New Roman" w:hAnsi="Times New Roman"/>
          <w:b w:val="0"/>
          <w:color w:val="000000" w:themeColor="text1"/>
          <w:sz w:val="28"/>
          <w:szCs w:val="28"/>
          <w:lang w:eastAsia="uk-UA"/>
        </w:rPr>
      </w:pPr>
      <w:bookmarkStart w:id="15" w:name="n119"/>
      <w:bookmarkEnd w:id="15"/>
      <w:r w:rsidRPr="00232260">
        <w:rPr>
          <w:rFonts w:ascii="Times New Roman" w:hAnsi="Times New Roman"/>
          <w:b w:val="0"/>
          <w:color w:val="000000" w:themeColor="text1"/>
          <w:sz w:val="28"/>
          <w:szCs w:val="28"/>
          <w:lang w:eastAsia="uk-UA"/>
        </w:rPr>
        <w:t>дату та місце проведення засідання конкурсної комісії;</w:t>
      </w:r>
      <w:bookmarkStart w:id="16" w:name="n120"/>
      <w:bookmarkEnd w:id="16"/>
    </w:p>
    <w:p w:rsidR="007B5E01" w:rsidRPr="00232260" w:rsidRDefault="007B5E01" w:rsidP="007B5E01">
      <w:pPr>
        <w:numPr>
          <w:ilvl w:val="0"/>
          <w:numId w:val="6"/>
        </w:numPr>
        <w:shd w:val="clear" w:color="auto" w:fill="FFFFFF"/>
        <w:tabs>
          <w:tab w:val="left" w:pos="0"/>
        </w:tabs>
        <w:spacing w:after="160" w:line="259" w:lineRule="auto"/>
        <w:ind w:left="-284"/>
        <w:jc w:val="both"/>
        <w:rPr>
          <w:rFonts w:ascii="Times New Roman" w:hAnsi="Times New Roman"/>
          <w:b w:val="0"/>
          <w:color w:val="000000" w:themeColor="text1"/>
          <w:sz w:val="28"/>
          <w:szCs w:val="28"/>
          <w:lang w:eastAsia="uk-UA"/>
        </w:rPr>
      </w:pPr>
      <w:r w:rsidRPr="00232260">
        <w:rPr>
          <w:rFonts w:ascii="Times New Roman" w:hAnsi="Times New Roman"/>
          <w:b w:val="0"/>
          <w:color w:val="000000" w:themeColor="text1"/>
          <w:sz w:val="28"/>
          <w:szCs w:val="28"/>
          <w:lang w:eastAsia="uk-UA"/>
        </w:rPr>
        <w:t>прізвища, імена, по батькові (за наявності) та посади членів конкурсної комісії, які присутні на засіданні;</w:t>
      </w:r>
      <w:bookmarkStart w:id="17" w:name="n121"/>
      <w:bookmarkEnd w:id="17"/>
    </w:p>
    <w:p w:rsidR="007B5E01" w:rsidRPr="00232260" w:rsidRDefault="007B5E01" w:rsidP="007B5E01">
      <w:pPr>
        <w:numPr>
          <w:ilvl w:val="0"/>
          <w:numId w:val="6"/>
        </w:numPr>
        <w:shd w:val="clear" w:color="auto" w:fill="FFFFFF"/>
        <w:tabs>
          <w:tab w:val="left" w:pos="0"/>
        </w:tabs>
        <w:spacing w:after="160" w:line="259" w:lineRule="auto"/>
        <w:ind w:left="-284"/>
        <w:jc w:val="both"/>
        <w:rPr>
          <w:rFonts w:ascii="Times New Roman" w:hAnsi="Times New Roman"/>
          <w:b w:val="0"/>
          <w:color w:val="000000" w:themeColor="text1"/>
          <w:sz w:val="28"/>
          <w:szCs w:val="28"/>
          <w:lang w:eastAsia="uk-UA"/>
        </w:rPr>
      </w:pPr>
      <w:r w:rsidRPr="00232260">
        <w:rPr>
          <w:rFonts w:ascii="Times New Roman" w:hAnsi="Times New Roman"/>
          <w:b w:val="0"/>
          <w:color w:val="000000" w:themeColor="text1"/>
          <w:sz w:val="28"/>
          <w:szCs w:val="28"/>
          <w:lang w:eastAsia="uk-UA"/>
        </w:rPr>
        <w:t>номер та назву об’єкта конкурсу;</w:t>
      </w:r>
      <w:bookmarkStart w:id="18" w:name="n122"/>
      <w:bookmarkEnd w:id="18"/>
    </w:p>
    <w:p w:rsidR="007B5E01" w:rsidRPr="00232260" w:rsidRDefault="007B5E01" w:rsidP="007B5E01">
      <w:pPr>
        <w:numPr>
          <w:ilvl w:val="0"/>
          <w:numId w:val="6"/>
        </w:numPr>
        <w:shd w:val="clear" w:color="auto" w:fill="FFFFFF"/>
        <w:tabs>
          <w:tab w:val="left" w:pos="0"/>
        </w:tabs>
        <w:spacing w:after="160" w:line="259" w:lineRule="auto"/>
        <w:ind w:left="-284"/>
        <w:jc w:val="both"/>
        <w:rPr>
          <w:rFonts w:ascii="Times New Roman" w:hAnsi="Times New Roman"/>
          <w:b w:val="0"/>
          <w:color w:val="000000" w:themeColor="text1"/>
          <w:sz w:val="28"/>
          <w:szCs w:val="28"/>
          <w:lang w:eastAsia="uk-UA"/>
        </w:rPr>
      </w:pPr>
      <w:r w:rsidRPr="00232260">
        <w:rPr>
          <w:rFonts w:ascii="Times New Roman" w:hAnsi="Times New Roman"/>
          <w:b w:val="0"/>
          <w:color w:val="000000" w:themeColor="text1"/>
          <w:sz w:val="28"/>
          <w:szCs w:val="28"/>
          <w:lang w:eastAsia="uk-UA"/>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19" w:name="n123"/>
      <w:bookmarkEnd w:id="19"/>
    </w:p>
    <w:p w:rsidR="007B5E01" w:rsidRPr="00232260" w:rsidRDefault="007B5E01" w:rsidP="007B5E01">
      <w:pPr>
        <w:numPr>
          <w:ilvl w:val="0"/>
          <w:numId w:val="6"/>
        </w:numPr>
        <w:shd w:val="clear" w:color="auto" w:fill="FFFFFF"/>
        <w:tabs>
          <w:tab w:val="left" w:pos="0"/>
        </w:tabs>
        <w:spacing w:after="160" w:line="259" w:lineRule="auto"/>
        <w:ind w:left="-284"/>
        <w:jc w:val="both"/>
        <w:rPr>
          <w:rFonts w:ascii="Times New Roman" w:hAnsi="Times New Roman"/>
          <w:b w:val="0"/>
          <w:color w:val="000000" w:themeColor="text1"/>
          <w:sz w:val="28"/>
          <w:szCs w:val="28"/>
          <w:lang w:eastAsia="uk-UA"/>
        </w:rPr>
      </w:pPr>
      <w:r w:rsidRPr="00232260">
        <w:rPr>
          <w:rFonts w:ascii="Times New Roman" w:hAnsi="Times New Roman"/>
          <w:b w:val="0"/>
          <w:color w:val="000000" w:themeColor="text1"/>
          <w:sz w:val="28"/>
          <w:szCs w:val="28"/>
          <w:lang w:eastAsia="uk-UA"/>
        </w:rPr>
        <w:t>запропоновані учасниками конкурсу тарифи на збирання та перевезення побутових відходів;</w:t>
      </w:r>
      <w:bookmarkStart w:id="20" w:name="n124"/>
      <w:bookmarkEnd w:id="20"/>
    </w:p>
    <w:p w:rsidR="007B5E01" w:rsidRPr="00232260" w:rsidRDefault="007B5E01" w:rsidP="007B5E01">
      <w:pPr>
        <w:numPr>
          <w:ilvl w:val="0"/>
          <w:numId w:val="6"/>
        </w:numPr>
        <w:shd w:val="clear" w:color="auto" w:fill="FFFFFF"/>
        <w:tabs>
          <w:tab w:val="left" w:pos="0"/>
        </w:tabs>
        <w:spacing w:after="160" w:line="259" w:lineRule="auto"/>
        <w:ind w:left="-284"/>
        <w:jc w:val="both"/>
        <w:rPr>
          <w:rFonts w:ascii="Times New Roman" w:hAnsi="Times New Roman"/>
          <w:b w:val="0"/>
          <w:color w:val="000000" w:themeColor="text1"/>
          <w:sz w:val="28"/>
          <w:szCs w:val="28"/>
          <w:lang w:eastAsia="uk-UA"/>
        </w:rPr>
      </w:pPr>
      <w:r w:rsidRPr="00232260">
        <w:rPr>
          <w:rFonts w:ascii="Times New Roman" w:hAnsi="Times New Roman"/>
          <w:b w:val="0"/>
          <w:color w:val="000000" w:themeColor="text1"/>
          <w:sz w:val="28"/>
          <w:szCs w:val="28"/>
          <w:lang w:eastAsia="uk-UA"/>
        </w:rPr>
        <w:t>результати голосування членів конкурсної комісії;</w:t>
      </w:r>
      <w:bookmarkStart w:id="21" w:name="n125"/>
      <w:bookmarkEnd w:id="21"/>
    </w:p>
    <w:p w:rsidR="007B5E01" w:rsidRPr="00232260" w:rsidRDefault="007B5E01" w:rsidP="007B5E01">
      <w:pPr>
        <w:numPr>
          <w:ilvl w:val="0"/>
          <w:numId w:val="6"/>
        </w:numPr>
        <w:shd w:val="clear" w:color="auto" w:fill="FFFFFF"/>
        <w:tabs>
          <w:tab w:val="left" w:pos="0"/>
        </w:tabs>
        <w:spacing w:after="160" w:line="259" w:lineRule="auto"/>
        <w:ind w:left="-284"/>
        <w:jc w:val="both"/>
        <w:rPr>
          <w:rFonts w:ascii="Times New Roman" w:hAnsi="Times New Roman"/>
          <w:b w:val="0"/>
          <w:color w:val="000000" w:themeColor="text1"/>
          <w:sz w:val="28"/>
          <w:szCs w:val="28"/>
          <w:lang w:eastAsia="uk-UA"/>
        </w:rPr>
      </w:pPr>
      <w:r w:rsidRPr="00232260">
        <w:rPr>
          <w:rFonts w:ascii="Times New Roman" w:hAnsi="Times New Roman"/>
          <w:b w:val="0"/>
          <w:color w:val="000000" w:themeColor="text1"/>
          <w:sz w:val="28"/>
          <w:szCs w:val="28"/>
          <w:lang w:eastAsia="uk-UA"/>
        </w:rPr>
        <w:t>рішення конкурсної комісії.</w:t>
      </w:r>
    </w:p>
    <w:p w:rsidR="007B5E01" w:rsidRPr="00232260" w:rsidRDefault="007B5E01" w:rsidP="007B5E01">
      <w:pPr>
        <w:spacing w:line="259" w:lineRule="auto"/>
        <w:jc w:val="both"/>
        <w:rPr>
          <w:rFonts w:asciiTheme="minorHAnsi" w:eastAsiaTheme="minorHAnsi" w:hAnsiTheme="minorHAnsi" w:cstheme="minorBidi"/>
          <w:b w:val="0"/>
          <w:color w:val="000000" w:themeColor="text1"/>
          <w:sz w:val="22"/>
          <w:szCs w:val="22"/>
          <w:lang w:eastAsia="en-US"/>
        </w:rPr>
      </w:pPr>
    </w:p>
    <w:p w:rsidR="007B5E01" w:rsidRPr="00232260" w:rsidRDefault="007B5E01" w:rsidP="007B5E01">
      <w:pPr>
        <w:spacing w:line="259" w:lineRule="auto"/>
        <w:jc w:val="both"/>
        <w:rPr>
          <w:rFonts w:asciiTheme="minorHAnsi" w:eastAsiaTheme="minorHAnsi" w:hAnsiTheme="minorHAnsi" w:cstheme="minorBidi"/>
          <w:b w:val="0"/>
          <w:color w:val="000000" w:themeColor="text1"/>
          <w:sz w:val="22"/>
          <w:szCs w:val="22"/>
          <w:lang w:eastAsia="en-US"/>
        </w:rPr>
      </w:pPr>
    </w:p>
    <w:p w:rsidR="007B5E01" w:rsidRPr="00232260" w:rsidRDefault="007B5E01" w:rsidP="007B5E01">
      <w:pPr>
        <w:spacing w:line="259" w:lineRule="auto"/>
        <w:jc w:val="both"/>
        <w:rPr>
          <w:rFonts w:asciiTheme="minorHAnsi" w:eastAsiaTheme="minorHAnsi" w:hAnsiTheme="minorHAnsi" w:cstheme="minorBidi"/>
          <w:b w:val="0"/>
          <w:color w:val="000000" w:themeColor="text1"/>
          <w:sz w:val="22"/>
          <w:szCs w:val="22"/>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r w:rsidRPr="00232260">
        <w:rPr>
          <w:rFonts w:ascii="Times New Roman" w:eastAsiaTheme="minorHAnsi" w:hAnsi="Times New Roman"/>
          <w:b w:val="0"/>
          <w:color w:val="000000" w:themeColor="text1"/>
          <w:sz w:val="28"/>
          <w:szCs w:val="28"/>
          <w:lang w:eastAsia="en-US"/>
        </w:rPr>
        <w:t>Керуючий справами виконавчого комітету                           Володимир АДАМ</w:t>
      </w: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widowControl w:val="0"/>
        <w:autoSpaceDE w:val="0"/>
        <w:autoSpaceDN w:val="0"/>
        <w:adjustRightInd w:val="0"/>
        <w:spacing w:line="276" w:lineRule="auto"/>
        <w:ind w:left="708"/>
        <w:jc w:val="center"/>
        <w:rPr>
          <w:rFonts w:ascii="Times New Roman" w:eastAsiaTheme="minorHAnsi" w:hAnsi="Times New Roman" w:cstheme="minorBidi"/>
          <w:b w:val="0"/>
          <w:bCs/>
          <w:sz w:val="24"/>
          <w:lang w:eastAsia="en-US"/>
        </w:rPr>
      </w:pPr>
      <w:r w:rsidRPr="00232260">
        <w:rPr>
          <w:rFonts w:ascii="Times New Roman" w:eastAsiaTheme="minorHAnsi" w:hAnsi="Times New Roman" w:cstheme="minorBidi"/>
          <w:b w:val="0"/>
          <w:bCs/>
          <w:sz w:val="28"/>
          <w:szCs w:val="28"/>
          <w:lang w:eastAsia="en-US"/>
        </w:rPr>
        <w:t xml:space="preserve">                                                </w:t>
      </w:r>
      <w:r w:rsidRPr="00232260">
        <w:rPr>
          <w:rFonts w:ascii="Times New Roman" w:eastAsiaTheme="minorHAnsi" w:hAnsi="Times New Roman" w:cstheme="minorBidi"/>
          <w:b w:val="0"/>
          <w:bCs/>
          <w:sz w:val="24"/>
          <w:lang w:eastAsia="en-US"/>
        </w:rPr>
        <w:t>ЗАТВЕРДЖЕНО</w:t>
      </w:r>
    </w:p>
    <w:p w:rsidR="007B5E01" w:rsidRDefault="007B5E01" w:rsidP="007B5E01">
      <w:pPr>
        <w:widowControl w:val="0"/>
        <w:autoSpaceDE w:val="0"/>
        <w:autoSpaceDN w:val="0"/>
        <w:adjustRightInd w:val="0"/>
        <w:spacing w:line="276" w:lineRule="auto"/>
        <w:ind w:left="708"/>
        <w:rPr>
          <w:rFonts w:ascii="Times New Roman" w:eastAsiaTheme="minorHAnsi" w:hAnsi="Times New Roman" w:cstheme="minorBidi"/>
          <w:b w:val="0"/>
          <w:bCs/>
          <w:sz w:val="24"/>
          <w:lang w:eastAsia="en-US"/>
        </w:rPr>
      </w:pPr>
      <w:r w:rsidRPr="00232260">
        <w:rPr>
          <w:rFonts w:ascii="Times New Roman" w:eastAsiaTheme="minorHAnsi" w:hAnsi="Times New Roman" w:cstheme="minorBidi"/>
          <w:b w:val="0"/>
          <w:bCs/>
          <w:sz w:val="24"/>
          <w:lang w:eastAsia="en-US"/>
        </w:rPr>
        <w:t xml:space="preserve">                                                                             Рішення виконавчого комітету</w:t>
      </w:r>
    </w:p>
    <w:p w:rsidR="007B5E01" w:rsidRPr="00232260" w:rsidRDefault="007B5E01" w:rsidP="007B5E01">
      <w:pPr>
        <w:widowControl w:val="0"/>
        <w:autoSpaceDE w:val="0"/>
        <w:autoSpaceDN w:val="0"/>
        <w:adjustRightInd w:val="0"/>
        <w:spacing w:line="276" w:lineRule="auto"/>
        <w:ind w:left="708"/>
        <w:rPr>
          <w:rFonts w:ascii="Times New Roman" w:eastAsiaTheme="minorHAnsi" w:hAnsi="Times New Roman" w:cstheme="minorBidi"/>
          <w:b w:val="0"/>
          <w:bCs/>
          <w:sz w:val="24"/>
          <w:lang w:eastAsia="en-US"/>
        </w:rPr>
      </w:pPr>
      <w:r>
        <w:rPr>
          <w:rFonts w:ascii="Times New Roman" w:eastAsiaTheme="minorHAnsi" w:hAnsi="Times New Roman" w:cstheme="minorBidi"/>
          <w:b w:val="0"/>
          <w:bCs/>
          <w:sz w:val="24"/>
          <w:lang w:eastAsia="en-US"/>
        </w:rPr>
        <w:t xml:space="preserve">                                                                             Миколаївської міської ради </w:t>
      </w:r>
    </w:p>
    <w:p w:rsidR="007B5E01" w:rsidRPr="00232260" w:rsidRDefault="007B5E01" w:rsidP="007B5E01">
      <w:pPr>
        <w:widowControl w:val="0"/>
        <w:autoSpaceDE w:val="0"/>
        <w:autoSpaceDN w:val="0"/>
        <w:adjustRightInd w:val="0"/>
        <w:spacing w:line="276" w:lineRule="auto"/>
        <w:ind w:left="708"/>
        <w:rPr>
          <w:rFonts w:ascii="Times New Roman" w:eastAsiaTheme="minorHAnsi" w:hAnsi="Times New Roman" w:cstheme="minorBidi"/>
          <w:b w:val="0"/>
          <w:bCs/>
          <w:sz w:val="24"/>
          <w:lang w:eastAsia="en-US"/>
        </w:rPr>
      </w:pPr>
      <w:r w:rsidRPr="00232260">
        <w:rPr>
          <w:rFonts w:ascii="Times New Roman" w:eastAsiaTheme="minorHAnsi" w:hAnsi="Times New Roman" w:cstheme="minorBidi"/>
          <w:b w:val="0"/>
          <w:bCs/>
          <w:sz w:val="24"/>
          <w:lang w:eastAsia="en-US"/>
        </w:rPr>
        <w:t xml:space="preserve">                           </w:t>
      </w:r>
      <w:r>
        <w:rPr>
          <w:rFonts w:ascii="Times New Roman" w:eastAsiaTheme="minorHAnsi" w:hAnsi="Times New Roman" w:cstheme="minorBidi"/>
          <w:b w:val="0"/>
          <w:bCs/>
          <w:sz w:val="24"/>
          <w:lang w:eastAsia="en-US"/>
        </w:rPr>
        <w:t xml:space="preserve">                                                  від 0</w:t>
      </w:r>
      <w:r w:rsidRPr="00232260">
        <w:rPr>
          <w:rFonts w:ascii="Times New Roman" w:eastAsiaTheme="minorHAnsi" w:hAnsi="Times New Roman" w:cstheme="minorBidi"/>
          <w:b w:val="0"/>
          <w:bCs/>
          <w:sz w:val="24"/>
          <w:lang w:eastAsia="en-US"/>
        </w:rPr>
        <w:t>4.02.2025 № _____</w:t>
      </w:r>
    </w:p>
    <w:p w:rsidR="007B5E01" w:rsidRPr="00232260" w:rsidRDefault="007B5E01" w:rsidP="007B5E01">
      <w:pPr>
        <w:widowControl w:val="0"/>
        <w:autoSpaceDE w:val="0"/>
        <w:autoSpaceDN w:val="0"/>
        <w:adjustRightInd w:val="0"/>
        <w:spacing w:after="160" w:line="259" w:lineRule="auto"/>
        <w:rPr>
          <w:rFonts w:ascii="Times New Roman" w:eastAsiaTheme="minorHAnsi" w:hAnsi="Times New Roman" w:cstheme="minorBidi"/>
          <w:bCs/>
          <w:sz w:val="28"/>
          <w:szCs w:val="28"/>
          <w:lang w:eastAsia="en-US"/>
        </w:rPr>
      </w:pPr>
      <w:r w:rsidRPr="00232260">
        <w:rPr>
          <w:rFonts w:ascii="Times New Roman" w:eastAsiaTheme="minorHAnsi" w:hAnsi="Times New Roman" w:cstheme="minorBidi"/>
          <w:bCs/>
          <w:sz w:val="28"/>
          <w:szCs w:val="28"/>
          <w:lang w:eastAsia="en-US"/>
        </w:rPr>
        <w:t xml:space="preserve"> </w:t>
      </w:r>
    </w:p>
    <w:p w:rsidR="007B5E01" w:rsidRPr="00232260" w:rsidRDefault="007B5E01" w:rsidP="007B5E01">
      <w:pPr>
        <w:spacing w:before="100" w:beforeAutospacing="1" w:after="100" w:afterAutospacing="1" w:line="259" w:lineRule="auto"/>
        <w:contextualSpacing/>
        <w:jc w:val="center"/>
        <w:rPr>
          <w:rFonts w:ascii="Times New Roman" w:eastAsiaTheme="minorHAnsi" w:hAnsi="Times New Roman" w:cstheme="minorBidi"/>
          <w:b w:val="0"/>
          <w:color w:val="000000"/>
          <w:sz w:val="28"/>
          <w:szCs w:val="28"/>
          <w:lang w:eastAsia="en-US"/>
        </w:rPr>
      </w:pPr>
      <w:r w:rsidRPr="00232260">
        <w:rPr>
          <w:rFonts w:ascii="Times New Roman" w:eastAsiaTheme="minorHAnsi" w:hAnsi="Times New Roman" w:cstheme="minorBidi"/>
          <w:bCs/>
          <w:color w:val="000000"/>
          <w:sz w:val="28"/>
          <w:szCs w:val="28"/>
          <w:lang w:eastAsia="en-US"/>
        </w:rPr>
        <w:t>КОНКУРСНА ДОКУМЕНТАЦІЯ</w:t>
      </w:r>
    </w:p>
    <w:p w:rsidR="007B5E01" w:rsidRPr="00232260" w:rsidRDefault="007B5E01" w:rsidP="007B5E01">
      <w:pPr>
        <w:spacing w:before="100" w:beforeAutospacing="1" w:after="100" w:afterAutospacing="1" w:line="259" w:lineRule="auto"/>
        <w:contextualSpacing/>
        <w:jc w:val="center"/>
        <w:rPr>
          <w:rFonts w:ascii="Times New Roman" w:eastAsiaTheme="minorHAnsi" w:hAnsi="Times New Roman" w:cstheme="minorBidi"/>
          <w:bCs/>
          <w:color w:val="000000"/>
          <w:sz w:val="28"/>
          <w:szCs w:val="28"/>
          <w:lang w:eastAsia="en-US"/>
        </w:rPr>
      </w:pPr>
      <w:r w:rsidRPr="00232260">
        <w:rPr>
          <w:rFonts w:ascii="Times New Roman" w:eastAsiaTheme="minorHAnsi" w:hAnsi="Times New Roman" w:cstheme="minorBidi"/>
          <w:bCs/>
          <w:color w:val="000000"/>
          <w:sz w:val="28"/>
          <w:szCs w:val="28"/>
          <w:lang w:eastAsia="en-US"/>
        </w:rPr>
        <w:t>для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w:t>
      </w:r>
    </w:p>
    <w:p w:rsidR="007B5E01" w:rsidRPr="00232260" w:rsidRDefault="007B5E01" w:rsidP="007B5E01">
      <w:pPr>
        <w:spacing w:before="100" w:beforeAutospacing="1" w:after="100" w:afterAutospacing="1" w:line="259" w:lineRule="auto"/>
        <w:contextualSpacing/>
        <w:jc w:val="center"/>
        <w:rPr>
          <w:rFonts w:ascii="Times New Roman" w:eastAsiaTheme="minorHAnsi" w:hAnsi="Times New Roman" w:cstheme="minorBidi"/>
          <w:bCs/>
          <w:color w:val="000000"/>
          <w:sz w:val="28"/>
          <w:szCs w:val="28"/>
          <w:lang w:eastAsia="en-US"/>
        </w:rPr>
      </w:pPr>
      <w:r w:rsidRPr="00232260">
        <w:rPr>
          <w:rFonts w:ascii="Times New Roman" w:eastAsiaTheme="minorHAnsi" w:hAnsi="Times New Roman" w:cstheme="minorBidi"/>
          <w:bCs/>
          <w:color w:val="000000"/>
          <w:sz w:val="28"/>
          <w:szCs w:val="28"/>
          <w:lang w:eastAsia="en-US"/>
        </w:rPr>
        <w:t xml:space="preserve"> міської територіальної громади</w:t>
      </w:r>
    </w:p>
    <w:p w:rsidR="007B5E01" w:rsidRPr="00232260" w:rsidRDefault="007B5E01" w:rsidP="007B5E01">
      <w:pPr>
        <w:spacing w:before="100" w:beforeAutospacing="1" w:after="100" w:afterAutospacing="1" w:line="259" w:lineRule="auto"/>
        <w:contextualSpacing/>
        <w:jc w:val="center"/>
        <w:rPr>
          <w:rFonts w:ascii="Times New Roman" w:eastAsiaTheme="minorHAnsi" w:hAnsi="Times New Roman" w:cstheme="minorBidi"/>
          <w:b w:val="0"/>
          <w:color w:val="000000"/>
          <w:sz w:val="28"/>
          <w:szCs w:val="28"/>
          <w:lang w:eastAsia="en-US"/>
        </w:rPr>
      </w:pPr>
    </w:p>
    <w:tbl>
      <w:tblPr>
        <w:tblW w:w="9923" w:type="dxa"/>
        <w:tblCellSpacing w:w="0" w:type="dxa"/>
        <w:tblInd w:w="-47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303"/>
        <w:gridCol w:w="6620"/>
      </w:tblGrid>
      <w:tr w:rsidR="007B5E01" w:rsidRPr="00232260" w:rsidTr="00845193">
        <w:trPr>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Cs/>
                <w:sz w:val="28"/>
                <w:szCs w:val="28"/>
                <w:lang w:eastAsia="en-US"/>
              </w:rPr>
              <w:t xml:space="preserve">1. Терміни, які вживаються в конкурсній документації </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jc w:val="both"/>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 xml:space="preserve">Терміни, які використовуються в цій документації, вживаються в значеннях, визначених Порядком проведення конкурсу </w:t>
            </w:r>
            <w:r w:rsidRPr="00232260">
              <w:rPr>
                <w:rFonts w:ascii="Times New Roman" w:eastAsiaTheme="minorHAnsi" w:hAnsi="Times New Roman" w:cstheme="minorBidi"/>
                <w:b w:val="0"/>
                <w:sz w:val="28"/>
                <w:szCs w:val="28"/>
                <w:lang w:val="ru-RU" w:eastAsia="en-US"/>
              </w:rPr>
              <w:t xml:space="preserve">на </w:t>
            </w:r>
            <w:r w:rsidRPr="00232260">
              <w:rPr>
                <w:rFonts w:ascii="Times New Roman" w:eastAsiaTheme="minorHAnsi" w:hAnsi="Times New Roman" w:cstheme="minorBidi"/>
                <w:b w:val="0"/>
                <w:sz w:val="28"/>
                <w:szCs w:val="28"/>
                <w:lang w:eastAsia="en-US"/>
              </w:rPr>
              <w:t>здійснення операцій із збирання та перевезення побутових відходів</w:t>
            </w:r>
            <w:r w:rsidRPr="00232260">
              <w:rPr>
                <w:rFonts w:ascii="Times New Roman" w:eastAsiaTheme="minorHAnsi" w:hAnsi="Times New Roman" w:cstheme="minorBidi"/>
                <w:b w:val="0"/>
                <w:sz w:val="28"/>
                <w:szCs w:val="28"/>
                <w:lang w:val="ru-RU" w:eastAsia="en-US"/>
              </w:rPr>
              <w:t xml:space="preserve"> </w:t>
            </w:r>
            <w:r w:rsidRPr="00232260">
              <w:rPr>
                <w:rFonts w:ascii="Times New Roman" w:eastAsiaTheme="minorHAnsi" w:hAnsi="Times New Roman" w:cstheme="minorBidi"/>
                <w:b w:val="0"/>
                <w:sz w:val="28"/>
                <w:szCs w:val="28"/>
                <w:lang w:eastAsia="en-US"/>
              </w:rPr>
              <w:t xml:space="preserve">затвердженого </w:t>
            </w:r>
            <w:r w:rsidRPr="00232260">
              <w:rPr>
                <w:rFonts w:ascii="Times New Roman" w:eastAsiaTheme="minorHAnsi" w:hAnsi="Times New Roman" w:cstheme="minorBidi"/>
                <w:b w:val="0"/>
                <w:bCs/>
                <w:sz w:val="28"/>
                <w:szCs w:val="28"/>
                <w:lang w:eastAsia="en-US"/>
              </w:rPr>
              <w:t>постановою Кабінету Міністрів України від 25.08.2023 р. № 918</w:t>
            </w:r>
          </w:p>
        </w:tc>
      </w:tr>
      <w:tr w:rsidR="007B5E01" w:rsidRPr="00232260" w:rsidTr="00845193">
        <w:trPr>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Cs/>
                <w:sz w:val="28"/>
                <w:szCs w:val="28"/>
                <w:lang w:eastAsia="en-US"/>
              </w:rPr>
              <w:t>2. Найменування, місцезнаходження організатора конкурсу:</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sz w:val="28"/>
                <w:szCs w:val="28"/>
                <w:lang w:eastAsia="en-US"/>
              </w:rPr>
            </w:pPr>
          </w:p>
        </w:tc>
      </w:tr>
      <w:tr w:rsidR="007B5E01" w:rsidRPr="00232260" w:rsidTr="00845193">
        <w:trPr>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 повне найменування:</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Миколаївська міська рада Стрийського району Львівської області</w:t>
            </w:r>
          </w:p>
        </w:tc>
      </w:tr>
      <w:tr w:rsidR="007B5E01" w:rsidRPr="00232260" w:rsidTr="00845193">
        <w:trPr>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 місцезнаходження:</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81600, вул. В.Великого,6 м. Миколаїв, Стрийський район, Львівська область</w:t>
            </w:r>
          </w:p>
        </w:tc>
      </w:tr>
      <w:tr w:rsidR="007B5E01" w:rsidRPr="00232260" w:rsidTr="00845193">
        <w:trPr>
          <w:trHeight w:val="686"/>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Cs/>
                <w:sz w:val="28"/>
                <w:szCs w:val="28"/>
                <w:lang w:eastAsia="en-US"/>
              </w:rPr>
              <w:t>3. Підстава для проведення конкурсу</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Закінчення строку дії договорів із збирання та перевезення побутових відходів. Рішення виконавчого комітету Миколаївської міської ради про оголошення конкурсу.</w:t>
            </w:r>
          </w:p>
        </w:tc>
      </w:tr>
      <w:tr w:rsidR="007B5E01" w:rsidRPr="00232260" w:rsidTr="00845193">
        <w:trPr>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ind w:right="-143"/>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4. Місце, дата і час проведення конкурсу,  номера телефонів осіб уповноважених  здійснювати комунікації з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hd w:val="clear" w:color="auto" w:fill="FFFFFF"/>
              <w:jc w:val="both"/>
              <w:rPr>
                <w:rFonts w:ascii="Times New Roman" w:hAnsi="Times New Roman"/>
                <w:b w:val="0"/>
                <w:sz w:val="28"/>
                <w:szCs w:val="28"/>
                <w:lang w:eastAsia="uk-UA"/>
              </w:rPr>
            </w:pPr>
            <w:r w:rsidRPr="00232260">
              <w:rPr>
                <w:rFonts w:ascii="Times New Roman" w:hAnsi="Times New Roman"/>
                <w:b w:val="0"/>
                <w:sz w:val="28"/>
                <w:szCs w:val="28"/>
                <w:lang w:eastAsia="uk-UA"/>
              </w:rPr>
              <w:t>81600 вул. В.Великого, 6 м. Миколаїв, Стрийський район, Львівська область  (мала зала засідань)</w:t>
            </w:r>
            <w:r w:rsidRPr="00232260">
              <w:rPr>
                <w:rFonts w:ascii="Times New Roman" w:hAnsi="Times New Roman"/>
                <w:b w:val="0"/>
                <w:sz w:val="28"/>
                <w:szCs w:val="28"/>
                <w:lang w:val="ru-RU" w:eastAsia="uk-UA"/>
              </w:rPr>
              <w:t>;</w:t>
            </w:r>
          </w:p>
          <w:p w:rsidR="007B5E01" w:rsidRPr="00232260" w:rsidRDefault="007B5E01" w:rsidP="00845193">
            <w:pPr>
              <w:spacing w:after="160" w:line="259" w:lineRule="auto"/>
              <w:rPr>
                <w:rFonts w:ascii="Times New Roman" w:eastAsiaTheme="minorHAnsi" w:hAnsi="Times New Roman" w:cstheme="minorBidi"/>
                <w:b w:val="0"/>
                <w:color w:val="000000" w:themeColor="text1"/>
                <w:sz w:val="28"/>
                <w:szCs w:val="28"/>
                <w:lang w:val="ru-RU" w:eastAsia="en-US"/>
              </w:rPr>
            </w:pPr>
            <w:r w:rsidRPr="00232260">
              <w:rPr>
                <w:rFonts w:ascii="Times New Roman" w:eastAsiaTheme="minorHAnsi" w:hAnsi="Times New Roman" w:cstheme="minorBidi"/>
                <w:b w:val="0"/>
                <w:color w:val="000000" w:themeColor="text1"/>
                <w:sz w:val="28"/>
                <w:szCs w:val="28"/>
                <w:lang w:val="ru-RU" w:eastAsia="en-US"/>
              </w:rPr>
              <w:t>телефони для довідок</w:t>
            </w:r>
            <w:proofErr w:type="gramStart"/>
            <w:r w:rsidRPr="00232260">
              <w:rPr>
                <w:rFonts w:ascii="Times New Roman" w:eastAsiaTheme="minorHAnsi" w:hAnsi="Times New Roman" w:cstheme="minorBidi"/>
                <w:b w:val="0"/>
                <w:color w:val="000000" w:themeColor="text1"/>
                <w:sz w:val="28"/>
                <w:szCs w:val="28"/>
                <w:lang w:val="ru-RU" w:eastAsia="en-US"/>
              </w:rPr>
              <w:t xml:space="preserve"> :</w:t>
            </w:r>
            <w:proofErr w:type="gramEnd"/>
            <w:r w:rsidRPr="00232260">
              <w:rPr>
                <w:rFonts w:ascii="Times New Roman" w:eastAsiaTheme="minorHAnsi" w:hAnsi="Times New Roman" w:cstheme="minorBidi"/>
                <w:b w:val="0"/>
                <w:color w:val="000000" w:themeColor="text1"/>
                <w:sz w:val="28"/>
                <w:szCs w:val="28"/>
                <w:lang w:val="ru-RU" w:eastAsia="en-US"/>
              </w:rPr>
              <w:t xml:space="preserve"> (03241) 51-271</w:t>
            </w:r>
          </w:p>
          <w:p w:rsidR="007B5E01" w:rsidRPr="00232260" w:rsidRDefault="007B5E01" w:rsidP="00845193">
            <w:pPr>
              <w:spacing w:after="160" w:line="259" w:lineRule="auto"/>
              <w:rPr>
                <w:rFonts w:ascii="Times New Roman" w:eastAsiaTheme="minorHAnsi" w:hAnsi="Times New Roman" w:cstheme="minorBidi"/>
                <w:b w:val="0"/>
                <w:color w:val="000000" w:themeColor="text1"/>
                <w:sz w:val="28"/>
                <w:szCs w:val="28"/>
                <w:shd w:val="clear" w:color="auto" w:fill="FFFFFF"/>
                <w:lang w:eastAsia="en-US"/>
              </w:rPr>
            </w:pPr>
            <w:r w:rsidRPr="00232260">
              <w:rPr>
                <w:rFonts w:ascii="Times New Roman" w:eastAsiaTheme="minorHAnsi" w:hAnsi="Times New Roman" w:cstheme="minorBidi"/>
                <w:b w:val="0"/>
                <w:color w:val="000000" w:themeColor="text1"/>
                <w:sz w:val="28"/>
                <w:szCs w:val="28"/>
                <w:lang w:val="ru-RU" w:eastAsia="en-US"/>
              </w:rPr>
              <w:t>електронна адреса:</w:t>
            </w:r>
            <w:r w:rsidRPr="00232260">
              <w:rPr>
                <w:rFonts w:asciiTheme="minorHAnsi" w:eastAsiaTheme="minorHAnsi" w:hAnsiTheme="minorHAnsi" w:cstheme="minorBidi"/>
                <w:b w:val="0"/>
                <w:sz w:val="22"/>
                <w:szCs w:val="22"/>
                <w:lang w:eastAsia="en-US"/>
              </w:rPr>
              <w:t>aparat@mykolaivmr.gov.ua</w:t>
            </w:r>
            <w:r w:rsidRPr="00232260">
              <w:rPr>
                <w:rFonts w:ascii="Times New Roman" w:eastAsiaTheme="minorHAnsi" w:hAnsi="Times New Roman" w:cstheme="minorBidi"/>
                <w:b w:val="0"/>
                <w:color w:val="000000" w:themeColor="text1"/>
                <w:sz w:val="28"/>
                <w:szCs w:val="28"/>
                <w:shd w:val="clear" w:color="auto" w:fill="FFFFFF"/>
                <w:lang w:eastAsia="en-US"/>
              </w:rPr>
              <w:t>;</w:t>
            </w:r>
          </w:p>
          <w:p w:rsidR="007B5E01" w:rsidRPr="00232260" w:rsidRDefault="007B5E01" w:rsidP="00845193">
            <w:pPr>
              <w:spacing w:after="160" w:line="259" w:lineRule="auto"/>
              <w:rPr>
                <w:rFonts w:ascii="Times New Roman" w:eastAsiaTheme="minorHAnsi" w:hAnsi="Times New Roman" w:cstheme="minorBidi"/>
                <w:b w:val="0"/>
                <w:color w:val="FF0000"/>
                <w:sz w:val="28"/>
                <w:szCs w:val="28"/>
                <w:lang w:val="ru-RU" w:eastAsia="en-US"/>
              </w:rPr>
            </w:pPr>
            <w:r w:rsidRPr="00232260">
              <w:rPr>
                <w:rFonts w:ascii="Times New Roman" w:eastAsiaTheme="minorHAnsi" w:hAnsi="Times New Roman" w:cstheme="minorBidi"/>
                <w:b w:val="0"/>
                <w:color w:val="000000" w:themeColor="text1"/>
                <w:sz w:val="28"/>
                <w:szCs w:val="28"/>
                <w:shd w:val="clear" w:color="auto" w:fill="FFFFFF"/>
                <w:lang w:val="ru-RU" w:eastAsia="en-US"/>
              </w:rPr>
              <w:t>дата і час вказані в оголошенні про проведення конкурсу на офіційному веб-сайті організатора конкурсу</w:t>
            </w:r>
          </w:p>
        </w:tc>
      </w:tr>
      <w:tr w:rsidR="007B5E01" w:rsidRPr="00232260" w:rsidTr="00845193">
        <w:trPr>
          <w:trHeight w:val="1136"/>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sz w:val="28"/>
                <w:szCs w:val="28"/>
                <w:lang w:eastAsia="en-US"/>
              </w:rPr>
              <w:t>5 .Очікуваний (прогнозний) екномічно обгрунтований розрахунковий рівень тарифів на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Економічно обгрунтований рівень тарифів на збирання та перевезення побутових відходів розрахований</w:t>
            </w:r>
            <w:r w:rsidRPr="00232260">
              <w:rPr>
                <w:rFonts w:asciiTheme="minorHAnsi" w:eastAsiaTheme="minorHAnsi" w:hAnsiTheme="minorHAnsi" w:cstheme="minorBidi"/>
                <w:b w:val="0"/>
                <w:sz w:val="22"/>
                <w:szCs w:val="22"/>
                <w:lang w:eastAsia="en-US"/>
              </w:rPr>
              <w:t xml:space="preserve"> </w:t>
            </w:r>
            <w:r w:rsidRPr="00232260">
              <w:rPr>
                <w:rFonts w:ascii="Times New Roman" w:eastAsiaTheme="minorHAnsi" w:hAnsi="Times New Roman" w:cstheme="minorBidi"/>
                <w:b w:val="0"/>
                <w:sz w:val="28"/>
                <w:szCs w:val="28"/>
                <w:lang w:eastAsia="en-US"/>
              </w:rPr>
              <w:t>відповідно до Порядку затвердженого постановою Кабінету  Міністрів України №1031 від 26.09.2023 та з врахуванням Норм надання послуги з управління побутовими відходами для населених пунктів Миколаївської міської територіальної громади затверджених рішенням виконавчого комітету Миколаївської міської ради від 13.08.2024 №173</w:t>
            </w:r>
          </w:p>
        </w:tc>
      </w:tr>
      <w:tr w:rsidR="007B5E01" w:rsidRPr="00232260" w:rsidTr="00845193">
        <w:trPr>
          <w:trHeight w:val="1851"/>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6. Орієнтовна дата початку здійснення операцій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tabs>
                <w:tab w:val="left" w:pos="5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Після затвердження рішення про визначення переможця конкурсу (березень- квітень 2025 року).</w:t>
            </w:r>
          </w:p>
        </w:tc>
      </w:tr>
      <w:tr w:rsidR="007B5E01" w:rsidRPr="00232260" w:rsidTr="00845193">
        <w:trPr>
          <w:trHeight w:val="809"/>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7.Вимоги до конкурсних пропозицій та перелік документів, які подаються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numPr>
                <w:ilvl w:val="0"/>
                <w:numId w:val="7"/>
              </w:numPr>
              <w:autoSpaceDE w:val="0"/>
              <w:autoSpaceDN w:val="0"/>
              <w:spacing w:after="160" w:line="259" w:lineRule="auto"/>
              <w:ind w:left="52" w:firstLine="308"/>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конкурсна форма «ПРОПОЗИЦІЯ» (форма, яка подається учасником на фірмовому бланку), (згідно додатку 3);</w:t>
            </w:r>
          </w:p>
          <w:p w:rsidR="007B5E01" w:rsidRPr="00232260" w:rsidRDefault="007B5E01" w:rsidP="00845193">
            <w:pPr>
              <w:numPr>
                <w:ilvl w:val="0"/>
                <w:numId w:val="7"/>
              </w:numPr>
              <w:autoSpaceDE w:val="0"/>
              <w:autoSpaceDN w:val="0"/>
              <w:spacing w:after="160" w:line="259" w:lineRule="auto"/>
              <w:ind w:left="52" w:firstLine="308"/>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заява про участь у конкурсі (згідно додатку 1);</w:t>
            </w:r>
          </w:p>
          <w:p w:rsidR="007B5E01" w:rsidRPr="00232260" w:rsidRDefault="007B5E01" w:rsidP="00845193">
            <w:pPr>
              <w:numPr>
                <w:ilvl w:val="0"/>
                <w:numId w:val="7"/>
              </w:numPr>
              <w:autoSpaceDE w:val="0"/>
              <w:autoSpaceDN w:val="0"/>
              <w:spacing w:after="160" w:line="259" w:lineRule="auto"/>
              <w:ind w:left="52" w:firstLine="308"/>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 xml:space="preserve">завірена копія Статуту; </w:t>
            </w:r>
          </w:p>
          <w:p w:rsidR="007B5E01" w:rsidRPr="00232260" w:rsidRDefault="007B5E01" w:rsidP="00845193">
            <w:pPr>
              <w:numPr>
                <w:ilvl w:val="0"/>
                <w:numId w:val="7"/>
              </w:numPr>
              <w:autoSpaceDE w:val="0"/>
              <w:autoSpaceDN w:val="0"/>
              <w:spacing w:after="160" w:line="259" w:lineRule="auto"/>
              <w:ind w:left="52" w:firstLine="308"/>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 xml:space="preserve">наявність в учасника достатньої матеріально-технічної бази; </w:t>
            </w:r>
          </w:p>
          <w:p w:rsidR="007B5E01" w:rsidRPr="00232260" w:rsidRDefault="007B5E01" w:rsidP="00845193">
            <w:pPr>
              <w:numPr>
                <w:ilvl w:val="0"/>
                <w:numId w:val="7"/>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 xml:space="preserve">економічно обґрунтована вартість надання послуг зі збирання та перевезення побутових відходів (довідка); </w:t>
            </w:r>
          </w:p>
          <w:p w:rsidR="007B5E01" w:rsidRPr="00232260" w:rsidRDefault="007B5E01" w:rsidP="00845193">
            <w:pPr>
              <w:numPr>
                <w:ilvl w:val="0"/>
                <w:numId w:val="7"/>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досвід роботи з надання послуг з збирання та  перевезення побутових відходів відповідно до вимог стандартів, нормативів, норм та правил діючого законодавства (довідка);</w:t>
            </w:r>
          </w:p>
          <w:p w:rsidR="007B5E01" w:rsidRPr="00232260" w:rsidRDefault="007B5E01" w:rsidP="00845193">
            <w:pPr>
              <w:numPr>
                <w:ilvl w:val="0"/>
                <w:numId w:val="7"/>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достатня кількість працівників відповідної кваліфікації (довідка);</w:t>
            </w:r>
          </w:p>
          <w:p w:rsidR="007B5E01" w:rsidRPr="00232260" w:rsidRDefault="007B5E01" w:rsidP="00845193">
            <w:pPr>
              <w:numPr>
                <w:ilvl w:val="0"/>
                <w:numId w:val="7"/>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довідка в довільній формі,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w:t>
            </w:r>
          </w:p>
          <w:p w:rsidR="007B5E01" w:rsidRPr="00232260" w:rsidRDefault="007B5E01" w:rsidP="00845193">
            <w:pPr>
              <w:numPr>
                <w:ilvl w:val="0"/>
                <w:numId w:val="7"/>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копія свідоцтва про державну реєстрацію (для юридичних осіб та суб’єктів підприємницької діяльності);</w:t>
            </w:r>
          </w:p>
          <w:p w:rsidR="007B5E01" w:rsidRPr="00232260" w:rsidRDefault="007B5E01" w:rsidP="00845193">
            <w:pPr>
              <w:autoSpaceDE w:val="0"/>
              <w:autoSpaceDN w:val="0"/>
              <w:spacing w:after="160" w:line="259" w:lineRule="auto"/>
              <w:jc w:val="both"/>
              <w:rPr>
                <w:rFonts w:ascii="Times New Roman" w:eastAsiaTheme="minorHAnsi" w:hAnsi="Times New Roman" w:cstheme="minorBidi"/>
                <w:b w:val="0"/>
                <w:sz w:val="28"/>
                <w:szCs w:val="28"/>
                <w:lang w:eastAsia="uk-UA"/>
              </w:rPr>
            </w:pPr>
            <w:r w:rsidRPr="00232260">
              <w:rPr>
                <w:rFonts w:ascii="Times New Roman" w:eastAsiaTheme="minorHAnsi" w:hAnsi="Times New Roman" w:cstheme="minorBidi"/>
                <w:b w:val="0"/>
                <w:sz w:val="28"/>
                <w:szCs w:val="28"/>
                <w:lang w:eastAsia="uk-UA"/>
              </w:rPr>
              <w:t xml:space="preserve">     - Запропонований графік збирання та вивезення побутових відходів;</w:t>
            </w:r>
          </w:p>
          <w:p w:rsidR="007B5E01" w:rsidRPr="00232260" w:rsidRDefault="007B5E01" w:rsidP="00845193">
            <w:pPr>
              <w:autoSpaceDE w:val="0"/>
              <w:autoSpaceDN w:val="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Інші документи:</w:t>
            </w:r>
          </w:p>
          <w:p w:rsidR="007B5E01" w:rsidRPr="00232260" w:rsidRDefault="007B5E01" w:rsidP="00845193">
            <w:pPr>
              <w:autoSpaceDE w:val="0"/>
              <w:autoSpaceDN w:val="0"/>
              <w:spacing w:after="160" w:line="259" w:lineRule="auto"/>
              <w:jc w:val="both"/>
              <w:rPr>
                <w:rFonts w:ascii="Times New Roman" w:eastAsiaTheme="minorHAnsi" w:hAnsi="Times New Roman" w:cstheme="minorBidi"/>
                <w:b w:val="0"/>
                <w:sz w:val="28"/>
                <w:szCs w:val="28"/>
                <w:u w:val="single"/>
                <w:lang w:eastAsia="uk-UA"/>
              </w:rPr>
            </w:pPr>
            <w:r w:rsidRPr="00232260">
              <w:rPr>
                <w:rFonts w:ascii="Times New Roman" w:eastAsiaTheme="minorHAnsi" w:hAnsi="Times New Roman" w:cstheme="minorBidi"/>
                <w:b w:val="0"/>
                <w:sz w:val="28"/>
                <w:szCs w:val="28"/>
                <w:u w:val="single"/>
                <w:lang w:eastAsia="uk-UA"/>
              </w:rPr>
              <w:t>1)Документи, що підтверджують здійснення учасником операцій із видалення побутових відходів:</w:t>
            </w:r>
          </w:p>
          <w:p w:rsidR="007B5E01" w:rsidRPr="00232260" w:rsidRDefault="007B5E01" w:rsidP="00845193">
            <w:pPr>
              <w:autoSpaceDE w:val="0"/>
              <w:autoSpaceDN w:val="0"/>
              <w:spacing w:after="160" w:line="259" w:lineRule="auto"/>
              <w:jc w:val="both"/>
              <w:rPr>
                <w:rFonts w:ascii="Times New Roman" w:eastAsiaTheme="minorHAnsi" w:hAnsi="Times New Roman" w:cstheme="minorBidi"/>
                <w:b w:val="0"/>
                <w:sz w:val="28"/>
                <w:szCs w:val="28"/>
                <w:u w:val="single"/>
                <w:lang w:eastAsia="uk-UA"/>
              </w:rPr>
            </w:pPr>
            <w:r w:rsidRPr="00232260">
              <w:rPr>
                <w:rFonts w:ascii="Times New Roman" w:eastAsiaTheme="minorHAnsi" w:hAnsi="Times New Roman" w:cstheme="minorBidi"/>
                <w:b w:val="0"/>
                <w:sz w:val="28"/>
                <w:szCs w:val="28"/>
                <w:u w:val="single"/>
                <w:lang w:eastAsia="uk-UA"/>
              </w:rPr>
              <w:t xml:space="preserve">    У випадку користування земельною ділянкою для складування ТПВ:</w:t>
            </w:r>
          </w:p>
          <w:p w:rsidR="007B5E01" w:rsidRPr="00232260" w:rsidRDefault="007B5E01" w:rsidP="00845193">
            <w:pPr>
              <w:autoSpaceDE w:val="0"/>
              <w:autoSpaceDN w:val="0"/>
              <w:spacing w:after="160" w:line="259" w:lineRule="auto"/>
              <w:jc w:val="both"/>
              <w:rPr>
                <w:rFonts w:ascii="Times New Roman" w:eastAsiaTheme="minorHAnsi" w:hAnsi="Times New Roman" w:cstheme="minorBidi"/>
                <w:b w:val="0"/>
                <w:sz w:val="28"/>
                <w:szCs w:val="28"/>
                <w:u w:val="single"/>
                <w:lang w:eastAsia="uk-UA"/>
              </w:rPr>
            </w:pPr>
            <w:r w:rsidRPr="00232260">
              <w:rPr>
                <w:rFonts w:ascii="Times New Roman" w:eastAsiaTheme="minorHAnsi" w:hAnsi="Times New Roman" w:cstheme="minorBidi"/>
                <w:b w:val="0"/>
                <w:sz w:val="28"/>
                <w:szCs w:val="28"/>
                <w:u w:val="single"/>
                <w:lang w:eastAsia="uk-UA"/>
              </w:rPr>
              <w:t xml:space="preserve">- Документи, що підтверджують право користування земельною ділянкою </w:t>
            </w:r>
            <w:r w:rsidRPr="00232260">
              <w:rPr>
                <w:rFonts w:ascii="Times New Roman" w:eastAsiaTheme="minorHAnsi" w:hAnsi="Times New Roman" w:cstheme="minorBidi"/>
                <w:b w:val="0"/>
                <w:sz w:val="28"/>
                <w:szCs w:val="28"/>
                <w:lang w:eastAsia="uk-UA"/>
              </w:rPr>
              <w:t>(</w:t>
            </w:r>
            <w:r w:rsidRPr="00232260">
              <w:rPr>
                <w:rFonts w:ascii="Times New Roman" w:eastAsiaTheme="minorHAnsi" w:hAnsi="Times New Roman" w:cstheme="minorBidi"/>
                <w:b w:val="0"/>
                <w:sz w:val="28"/>
                <w:szCs w:val="28"/>
                <w:u w:val="single"/>
                <w:lang w:eastAsia="uk-UA"/>
              </w:rPr>
              <w:t xml:space="preserve">Паспорт місця видалення відходів; Дозвіл на здійснення операцій з видалення відходів/Дозвіл на здійснення операцій з оброблення відходів. </w:t>
            </w:r>
          </w:p>
          <w:p w:rsidR="007B5E01" w:rsidRPr="00232260" w:rsidRDefault="007B5E01" w:rsidP="00845193">
            <w:pPr>
              <w:autoSpaceDE w:val="0"/>
              <w:autoSpaceDN w:val="0"/>
              <w:spacing w:after="160" w:line="259" w:lineRule="auto"/>
              <w:jc w:val="both"/>
              <w:rPr>
                <w:rFonts w:ascii="Times New Roman" w:eastAsiaTheme="minorHAnsi" w:hAnsi="Times New Roman" w:cstheme="minorBidi"/>
                <w:b w:val="0"/>
                <w:sz w:val="28"/>
                <w:szCs w:val="28"/>
                <w:u w:val="single"/>
                <w:lang w:eastAsia="uk-UA"/>
              </w:rPr>
            </w:pPr>
            <w:r w:rsidRPr="00232260">
              <w:rPr>
                <w:rFonts w:ascii="Times New Roman" w:eastAsiaTheme="minorHAnsi" w:hAnsi="Times New Roman" w:cstheme="minorBidi"/>
                <w:b w:val="0"/>
                <w:sz w:val="28"/>
                <w:szCs w:val="28"/>
                <w:u w:val="single"/>
                <w:lang w:eastAsia="uk-UA"/>
              </w:rPr>
              <w:t xml:space="preserve"> - План заходів щодо дотримання техніки безпеки та пожежної безпеки на об’єкті оброблення побутових відходів;</w:t>
            </w:r>
          </w:p>
          <w:p w:rsidR="007B5E01" w:rsidRPr="00232260" w:rsidRDefault="007B5E01" w:rsidP="00845193">
            <w:pPr>
              <w:autoSpaceDE w:val="0"/>
              <w:autoSpaceDN w:val="0"/>
              <w:spacing w:after="160" w:line="259" w:lineRule="auto"/>
              <w:jc w:val="both"/>
              <w:rPr>
                <w:rFonts w:ascii="Times New Roman" w:eastAsiaTheme="minorHAnsi" w:hAnsi="Times New Roman" w:cstheme="minorBidi"/>
                <w:b w:val="0"/>
                <w:sz w:val="28"/>
                <w:szCs w:val="28"/>
                <w:u w:val="single"/>
                <w:lang w:eastAsia="uk-UA"/>
              </w:rPr>
            </w:pPr>
            <w:r w:rsidRPr="00232260">
              <w:rPr>
                <w:rFonts w:ascii="Times New Roman" w:eastAsiaTheme="minorHAnsi" w:hAnsi="Times New Roman" w:cstheme="minorBidi"/>
                <w:b w:val="0"/>
                <w:sz w:val="28"/>
                <w:szCs w:val="28"/>
                <w:u w:val="single"/>
                <w:lang w:eastAsia="uk-UA"/>
              </w:rPr>
              <w:t xml:space="preserve">- План управління відходами. Інвестиційна Програма </w:t>
            </w:r>
          </w:p>
          <w:p w:rsidR="007B5E01" w:rsidRPr="00232260" w:rsidRDefault="007B5E01" w:rsidP="00845193">
            <w:pPr>
              <w:autoSpaceDE w:val="0"/>
              <w:autoSpaceDN w:val="0"/>
              <w:spacing w:after="160" w:line="259" w:lineRule="auto"/>
              <w:jc w:val="both"/>
              <w:rPr>
                <w:rFonts w:ascii="Times New Roman" w:eastAsiaTheme="minorHAnsi" w:hAnsi="Times New Roman" w:cstheme="minorBidi"/>
                <w:b w:val="0"/>
                <w:sz w:val="28"/>
                <w:szCs w:val="28"/>
                <w:u w:val="single"/>
                <w:lang w:eastAsia="uk-UA"/>
              </w:rPr>
            </w:pPr>
            <w:r w:rsidRPr="00232260">
              <w:rPr>
                <w:rFonts w:ascii="Times New Roman" w:eastAsiaTheme="minorHAnsi" w:hAnsi="Times New Roman" w:cstheme="minorBidi"/>
                <w:b w:val="0"/>
                <w:sz w:val="28"/>
                <w:szCs w:val="28"/>
                <w:u w:val="single"/>
                <w:lang w:eastAsia="uk-UA"/>
              </w:rPr>
              <w:t>2) Договори із суб’єктами господарювання, які здійснюють відновлення та видалення побутових відходів (копії).</w:t>
            </w:r>
          </w:p>
          <w:p w:rsidR="007B5E01" w:rsidRPr="00232260" w:rsidRDefault="007B5E01" w:rsidP="00845193">
            <w:pPr>
              <w:autoSpaceDE w:val="0"/>
              <w:autoSpaceDN w:val="0"/>
              <w:spacing w:after="160" w:line="259" w:lineRule="auto"/>
              <w:jc w:val="both"/>
              <w:rPr>
                <w:rFonts w:ascii="Times New Roman" w:eastAsiaTheme="minorHAnsi" w:hAnsi="Times New Roman" w:cstheme="minorBidi"/>
                <w:b w:val="0"/>
                <w:sz w:val="28"/>
                <w:szCs w:val="28"/>
                <w:lang w:eastAsia="uk-UA"/>
              </w:rPr>
            </w:pPr>
            <w:r w:rsidRPr="00232260">
              <w:rPr>
                <w:rFonts w:ascii="Times New Roman" w:eastAsiaTheme="minorHAnsi" w:hAnsi="Times New Roman" w:cstheme="minorBidi"/>
                <w:b w:val="0"/>
                <w:sz w:val="28"/>
                <w:szCs w:val="28"/>
                <w:lang w:eastAsia="uk-UA"/>
              </w:rPr>
              <w:t>Усі документи (за винятком оригіналів), виданих іншими установами, повинні бути засвідчені відповідно до вимог чинного законодавства.</w:t>
            </w:r>
          </w:p>
          <w:p w:rsidR="007B5E01" w:rsidRPr="00232260" w:rsidRDefault="007B5E01" w:rsidP="00845193">
            <w:pPr>
              <w:spacing w:after="160" w:line="259" w:lineRule="auto"/>
              <w:jc w:val="both"/>
              <w:rPr>
                <w:rFonts w:ascii="Times New Roman" w:eastAsiaTheme="minorHAnsi" w:hAnsi="Times New Roman" w:cstheme="minorBidi"/>
                <w:b w:val="0"/>
                <w:sz w:val="28"/>
                <w:szCs w:val="28"/>
                <w:lang w:eastAsia="en-US"/>
              </w:rPr>
            </w:pPr>
          </w:p>
        </w:tc>
      </w:tr>
      <w:tr w:rsidR="007B5E01" w:rsidRPr="00232260" w:rsidTr="00845193">
        <w:trPr>
          <w:trHeight w:val="1350"/>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8.Розміри та межі території, на якій здійснюватиметься операції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color w:val="FF0000"/>
                <w:sz w:val="28"/>
                <w:szCs w:val="28"/>
                <w:lang w:eastAsia="en-US"/>
              </w:rPr>
            </w:pPr>
          </w:p>
        </w:tc>
      </w:tr>
      <w:tr w:rsidR="007B5E01" w:rsidRPr="00232260" w:rsidTr="00845193">
        <w:trPr>
          <w:trHeight w:val="285"/>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8.1 Номер і назва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color w:val="FF0000"/>
                <w:sz w:val="28"/>
                <w:szCs w:val="28"/>
                <w:lang w:eastAsia="en-US"/>
              </w:rPr>
            </w:pPr>
            <w:r w:rsidRPr="00232260">
              <w:rPr>
                <w:rFonts w:ascii="Times New Roman" w:eastAsiaTheme="minorHAnsi" w:hAnsi="Times New Roman" w:cstheme="minorBidi"/>
                <w:b w:val="0"/>
                <w:color w:val="000000" w:themeColor="text1"/>
                <w:sz w:val="28"/>
                <w:szCs w:val="28"/>
                <w:lang w:eastAsia="en-US"/>
              </w:rPr>
              <w:t>№1.Здійснення операцій із збирання та перевезення побутових відходів на території міста Миколаєва</w:t>
            </w:r>
          </w:p>
        </w:tc>
      </w:tr>
      <w:tr w:rsidR="007B5E01" w:rsidRPr="00232260" w:rsidTr="00845193">
        <w:trPr>
          <w:trHeight w:val="270"/>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 xml:space="preserve">8.2 Номер і назва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color w:val="FF0000"/>
                <w:sz w:val="28"/>
                <w:szCs w:val="28"/>
                <w:lang w:eastAsia="en-US"/>
              </w:rPr>
            </w:pPr>
            <w:r w:rsidRPr="00232260">
              <w:rPr>
                <w:rFonts w:ascii="Times New Roman" w:eastAsiaTheme="minorHAnsi" w:hAnsi="Times New Roman" w:cstheme="minorBidi"/>
                <w:b w:val="0"/>
                <w:color w:val="000000" w:themeColor="text1"/>
                <w:sz w:val="28"/>
                <w:szCs w:val="28"/>
                <w:lang w:eastAsia="en-US"/>
              </w:rPr>
              <w:t>№2. Здійснення операцій із збирання та перевезення  побутових відходів на території Гонятичівського старостинського округу</w:t>
            </w:r>
          </w:p>
        </w:tc>
      </w:tr>
      <w:tr w:rsidR="007B5E01" w:rsidRPr="00232260" w:rsidTr="00845193">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8.3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color w:val="FF0000"/>
                <w:sz w:val="28"/>
                <w:szCs w:val="28"/>
                <w:lang w:eastAsia="en-US"/>
              </w:rPr>
            </w:pPr>
            <w:r w:rsidRPr="00232260">
              <w:rPr>
                <w:rFonts w:ascii="Times New Roman" w:eastAsiaTheme="minorHAnsi" w:hAnsi="Times New Roman" w:cstheme="minorBidi"/>
                <w:b w:val="0"/>
                <w:color w:val="000000" w:themeColor="text1"/>
                <w:sz w:val="28"/>
                <w:szCs w:val="28"/>
                <w:lang w:eastAsia="en-US"/>
              </w:rPr>
              <w:t>№3.Здійснення операцій із збирання та перевезення  побутових відходів на території Великогорожаннівського старостинського округу</w:t>
            </w:r>
          </w:p>
        </w:tc>
      </w:tr>
      <w:tr w:rsidR="007B5E01" w:rsidRPr="00232260" w:rsidTr="00845193">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8.4.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№4 Здійснення операцій із збирання та перевезення  побутових відходів на території Дроговизького старостинського округу</w:t>
            </w:r>
          </w:p>
        </w:tc>
      </w:tr>
      <w:tr w:rsidR="007B5E01" w:rsidRPr="00232260" w:rsidTr="00845193">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8.5.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№5 Здійснення операцій із збирання та перевезення  побутових відходів на території Колодрубівського старостинського округу</w:t>
            </w:r>
          </w:p>
        </w:tc>
      </w:tr>
      <w:tr w:rsidR="007B5E01" w:rsidRPr="00232260" w:rsidTr="00845193">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8.6.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№6 Здійснення операцій із збирання та перевезення  побутових відходів на території Новосілко-Опарського старостинського округу</w:t>
            </w:r>
          </w:p>
        </w:tc>
      </w:tr>
      <w:tr w:rsidR="007B5E01" w:rsidRPr="00232260" w:rsidTr="00845193">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8.7.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№7 Здійснення операцій із збирання та перевезення  побутових відходів на території Рудниківського старостинського округу</w:t>
            </w:r>
          </w:p>
        </w:tc>
      </w:tr>
      <w:tr w:rsidR="007B5E01" w:rsidRPr="00232260" w:rsidTr="00845193">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9.Характеристика об’єктів конкурсу</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 xml:space="preserve">Побутові відходи (змішані, великогабаритні, ремонтні) </w:t>
            </w:r>
          </w:p>
        </w:tc>
      </w:tr>
      <w:tr w:rsidR="007B5E01" w:rsidRPr="00232260" w:rsidTr="00845193">
        <w:trPr>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10. Характеристика об’єктів утворення побутових відходів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№1.Здійснення операцій із збирання та перевезення  побутових відходів на території міста Миколаєва</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w:t>
            </w:r>
            <w:r>
              <w:rPr>
                <w:rFonts w:ascii="Times New Roman" w:eastAsiaTheme="minorHAnsi" w:hAnsi="Times New Roman" w:cstheme="minorBidi"/>
                <w:b w:val="0"/>
                <w:color w:val="000000" w:themeColor="text1"/>
                <w:sz w:val="28"/>
                <w:szCs w:val="28"/>
                <w:lang w:eastAsia="en-US"/>
              </w:rPr>
              <w:t xml:space="preserve"> </w:t>
            </w:r>
            <w:r w:rsidRPr="00232260">
              <w:rPr>
                <w:rFonts w:ascii="Times New Roman" w:eastAsiaTheme="minorHAnsi" w:hAnsi="Times New Roman" w:cstheme="minorBidi"/>
                <w:b w:val="0"/>
                <w:color w:val="000000" w:themeColor="text1"/>
                <w:sz w:val="28"/>
                <w:szCs w:val="28"/>
                <w:lang w:eastAsia="en-US"/>
              </w:rPr>
              <w:t>багатоквартирні житлові будинки – 118</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9 000</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контейнерних майданчиків –13</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контейнерів – 65</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контейнерів для пет</w:t>
            </w:r>
            <w:r>
              <w:rPr>
                <w:rFonts w:ascii="Times New Roman" w:hAnsi="Times New Roman"/>
                <w:b w:val="0"/>
                <w:color w:val="000000" w:themeColor="text1"/>
                <w:sz w:val="28"/>
                <w:szCs w:val="28"/>
              </w:rPr>
              <w:t xml:space="preserve"> </w:t>
            </w:r>
            <w:r w:rsidRPr="00232260">
              <w:rPr>
                <w:rFonts w:ascii="Times New Roman" w:hAnsi="Times New Roman"/>
                <w:b w:val="0"/>
                <w:color w:val="000000" w:themeColor="text1"/>
                <w:sz w:val="28"/>
                <w:szCs w:val="28"/>
              </w:rPr>
              <w:t>пляшки -15</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житлові будинки (приватний сектор) - 1954</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5 767</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в) підприємства, установи – 306</w:t>
            </w:r>
          </w:p>
          <w:p w:rsidR="007B5E01" w:rsidRPr="00232260" w:rsidRDefault="007B5E01" w:rsidP="00845193">
            <w:pPr>
              <w:spacing w:after="160"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№2. Здійснення операцій із збирання та перевезення  побутових відходів на території Гонятичівського старостинського округу</w:t>
            </w:r>
          </w:p>
          <w:p w:rsidR="007B5E01" w:rsidRPr="00232260" w:rsidRDefault="007B5E01" w:rsidP="00845193">
            <w:pPr>
              <w:spacing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Вербіж</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 xml:space="preserve">а) багатоквартирні будинки – 3 </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 xml:space="preserve">     - кількість мешканців - 41</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житлові будинки (одно- та двоповерхові) - 482</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663</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в) підприємства, установи – 9</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Ричагів</w:t>
            </w:r>
          </w:p>
          <w:p w:rsidR="007B5E01" w:rsidRPr="00232260" w:rsidRDefault="007B5E01" w:rsidP="00845193">
            <w:pPr>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- 214</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512</w:t>
            </w:r>
          </w:p>
          <w:p w:rsidR="007B5E01" w:rsidRPr="00232260" w:rsidRDefault="007B5E01" w:rsidP="00845193">
            <w:pPr>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3</w:t>
            </w:r>
          </w:p>
          <w:p w:rsidR="007B5E01" w:rsidRPr="00232260" w:rsidRDefault="007B5E01" w:rsidP="00845193">
            <w:pPr>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с.Гонятичі</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- 105</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168</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2</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Кагуїв</w:t>
            </w:r>
          </w:p>
          <w:p w:rsidR="007B5E01" w:rsidRPr="00232260" w:rsidRDefault="007B5E01" w:rsidP="00845193">
            <w:pPr>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- 127</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301</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2</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№3. Здійснення операцій із збирання та перевезення  побутових відходів на території Великогорожаннівського  старостинського округу</w:t>
            </w:r>
          </w:p>
          <w:p w:rsidR="007B5E01" w:rsidRPr="00232260" w:rsidRDefault="007B5E01" w:rsidP="00845193">
            <w:pPr>
              <w:spacing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Велика Горожанна</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- 457</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803</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контейнерів - 2</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8</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Трудове</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- 26</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35</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0</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Підлісся</w:t>
            </w:r>
          </w:p>
          <w:p w:rsidR="007B5E01" w:rsidRPr="00232260" w:rsidRDefault="007B5E01" w:rsidP="00845193">
            <w:pPr>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- 54</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147</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1</w:t>
            </w: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№4. Здійснення операцій із збирання та перевезення  побутових відходів на території Дроговизького  старостинського округу</w:t>
            </w:r>
          </w:p>
          <w:p w:rsidR="007B5E01" w:rsidRPr="00232260" w:rsidRDefault="007B5E01" w:rsidP="00845193">
            <w:pPr>
              <w:spacing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Дроговиж</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- 703</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2390</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контейнерів - 19</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26</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Устя</w:t>
            </w:r>
          </w:p>
          <w:p w:rsidR="007B5E01" w:rsidRPr="00232260" w:rsidRDefault="007B5E01" w:rsidP="00845193">
            <w:pPr>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- 335</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1164</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11</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№5. Здійснення операцій із збирання та перевезення  побутових відходів на території Колодрубівського старостинського округу</w:t>
            </w:r>
          </w:p>
          <w:p w:rsidR="007B5E01" w:rsidRPr="00232260" w:rsidRDefault="007B5E01" w:rsidP="00845193">
            <w:pPr>
              <w:spacing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Колодруби</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- 271</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748</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контейнерів - 2</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13</w:t>
            </w:r>
          </w:p>
          <w:p w:rsidR="007B5E01" w:rsidRPr="00232260" w:rsidRDefault="007B5E01" w:rsidP="00845193">
            <w:pPr>
              <w:spacing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Повергів</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- 108</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149</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4</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№6. Здійснення операцій із збирання та перевезення  побутових відходів на території Новосілк</w:t>
            </w:r>
            <w:r w:rsidR="00A2396D">
              <w:rPr>
                <w:rFonts w:ascii="Times New Roman" w:eastAsiaTheme="minorHAnsi" w:hAnsi="Times New Roman" w:cstheme="minorBidi"/>
                <w:bCs/>
                <w:color w:val="000000" w:themeColor="text1"/>
                <w:sz w:val="28"/>
                <w:szCs w:val="28"/>
                <w:lang w:eastAsia="en-US"/>
              </w:rPr>
              <w:t>о</w:t>
            </w:r>
            <w:r w:rsidRPr="00232260">
              <w:rPr>
                <w:rFonts w:ascii="Times New Roman" w:eastAsiaTheme="minorHAnsi" w:hAnsi="Times New Roman" w:cstheme="minorBidi"/>
                <w:bCs/>
                <w:color w:val="000000" w:themeColor="text1"/>
                <w:sz w:val="28"/>
                <w:szCs w:val="28"/>
                <w:lang w:eastAsia="en-US"/>
              </w:rPr>
              <w:t>-Опарського старостинського округу</w:t>
            </w: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Новосілки-Опарські</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а)багатоквартирні житлові будинки – 4</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30</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житлові будинки (одно- та двоповерхові) -282</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789</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в) підприємства, установи – 11</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Мала Горожана</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- 233</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598</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6</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 xml:space="preserve">с. Листвяний </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- 30</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78</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0</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Сайків</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- 44</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95</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 1</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№7. Здійснення операцій із збирання та перевезення  побутових відходів на території Рудниківського  старостинського округу</w:t>
            </w:r>
          </w:p>
          <w:p w:rsidR="007B5E01" w:rsidRPr="00232260" w:rsidRDefault="007B5E01" w:rsidP="00845193">
            <w:pPr>
              <w:spacing w:after="160" w:line="259" w:lineRule="auto"/>
              <w:rPr>
                <w:rFonts w:ascii="Times New Roman" w:eastAsiaTheme="minorHAnsi" w:hAnsi="Times New Roman" w:cstheme="minorBidi"/>
                <w:bCs/>
                <w:color w:val="000000" w:themeColor="text1"/>
                <w:sz w:val="28"/>
                <w:szCs w:val="28"/>
                <w:lang w:eastAsia="en-US"/>
              </w:rPr>
            </w:pPr>
            <w:r w:rsidRPr="00232260">
              <w:rPr>
                <w:rFonts w:ascii="Times New Roman" w:eastAsiaTheme="minorHAnsi" w:hAnsi="Times New Roman" w:cstheme="minorBidi"/>
                <w:bCs/>
                <w:color w:val="000000" w:themeColor="text1"/>
                <w:sz w:val="28"/>
                <w:szCs w:val="28"/>
                <w:lang w:eastAsia="en-US"/>
              </w:rPr>
              <w:t>с. Рудники</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а)  житлові будинки (одно- та двоповерхові) - 834</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мешканців – 3165</w:t>
            </w:r>
          </w:p>
          <w:p w:rsidR="007B5E01" w:rsidRPr="00232260" w:rsidRDefault="007B5E01" w:rsidP="00845193">
            <w:pPr>
              <w:numPr>
                <w:ilvl w:val="0"/>
                <w:numId w:val="7"/>
              </w:numPr>
              <w:spacing w:after="160" w:line="259" w:lineRule="auto"/>
              <w:contextualSpacing/>
              <w:rPr>
                <w:rFonts w:ascii="Times New Roman" w:hAnsi="Times New Roman"/>
                <w:b w:val="0"/>
                <w:color w:val="000000" w:themeColor="text1"/>
                <w:sz w:val="28"/>
                <w:szCs w:val="28"/>
              </w:rPr>
            </w:pPr>
            <w:r w:rsidRPr="00232260">
              <w:rPr>
                <w:rFonts w:ascii="Times New Roman" w:hAnsi="Times New Roman"/>
                <w:b w:val="0"/>
                <w:color w:val="000000" w:themeColor="text1"/>
                <w:sz w:val="28"/>
                <w:szCs w:val="28"/>
              </w:rPr>
              <w:t>кількість контейнерів - 55</w:t>
            </w:r>
          </w:p>
          <w:p w:rsidR="007B5E01" w:rsidRPr="00232260" w:rsidRDefault="007B5E01" w:rsidP="00845193">
            <w:pPr>
              <w:spacing w:line="259" w:lineRule="auto"/>
              <w:rPr>
                <w:rFonts w:ascii="Times New Roman" w:eastAsiaTheme="minorHAnsi" w:hAnsi="Times New Roman" w:cstheme="minorBidi"/>
                <w:b w:val="0"/>
                <w:color w:val="000000" w:themeColor="text1"/>
                <w:sz w:val="28"/>
                <w:szCs w:val="28"/>
                <w:lang w:eastAsia="en-US"/>
              </w:rPr>
            </w:pPr>
            <w:r w:rsidRPr="00232260">
              <w:rPr>
                <w:rFonts w:ascii="Times New Roman" w:eastAsiaTheme="minorHAnsi" w:hAnsi="Times New Roman" w:cstheme="minorBidi"/>
                <w:b w:val="0"/>
                <w:color w:val="000000" w:themeColor="text1"/>
                <w:sz w:val="28"/>
                <w:szCs w:val="28"/>
                <w:lang w:eastAsia="en-US"/>
              </w:rPr>
              <w:t>б) підприємства, установи –25</w:t>
            </w:r>
          </w:p>
        </w:tc>
      </w:tr>
      <w:tr w:rsidR="007B5E01" w:rsidRPr="00232260" w:rsidTr="00845193">
        <w:trPr>
          <w:trHeight w:val="1470"/>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11.Система надання послуги за відпо</w:t>
            </w:r>
            <w:r>
              <w:rPr>
                <w:rFonts w:ascii="Times New Roman" w:eastAsiaTheme="minorHAnsi" w:hAnsi="Times New Roman" w:cstheme="minorBidi"/>
                <w:sz w:val="28"/>
                <w:szCs w:val="28"/>
                <w:lang w:eastAsia="en-US"/>
              </w:rPr>
              <w:t>відним видом побутових відходів</w:t>
            </w:r>
            <w:r w:rsidRPr="00232260">
              <w:rPr>
                <w:rFonts w:ascii="Times New Roman" w:eastAsiaTheme="minorHAnsi" w:hAnsi="Times New Roman" w:cstheme="minorBidi"/>
                <w:sz w:val="28"/>
                <w:szCs w:val="28"/>
                <w:lang w:eastAsia="en-US"/>
              </w:rPr>
              <w:t xml:space="preserve"> </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jc w:val="both"/>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Безконтейнерна, контейнерна система, за заявкою споживача.</w:t>
            </w:r>
          </w:p>
        </w:tc>
      </w:tr>
      <w:tr w:rsidR="007B5E01" w:rsidRPr="00232260" w:rsidTr="00845193">
        <w:trPr>
          <w:trHeight w:val="602"/>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Вид відходів</w:t>
            </w:r>
          </w:p>
        </w:tc>
        <w:tc>
          <w:tcPr>
            <w:tcW w:w="6620"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after="160" w:line="259" w:lineRule="auto"/>
              <w:jc w:val="both"/>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Змішані, великогабаритні, ремонтні</w:t>
            </w:r>
          </w:p>
        </w:tc>
      </w:tr>
      <w:tr w:rsidR="007B5E01" w:rsidRPr="00232260" w:rsidTr="00845193">
        <w:trPr>
          <w:trHeight w:val="1047"/>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12. Основні вимоги до учасників конкурсу з урахуванням кваліфікаційних вимог</w:t>
            </w:r>
          </w:p>
        </w:tc>
        <w:tc>
          <w:tcPr>
            <w:tcW w:w="6620" w:type="dxa"/>
            <w:tcBorders>
              <w:top w:val="outset" w:sz="6" w:space="0" w:color="auto"/>
              <w:left w:val="outset" w:sz="6" w:space="0" w:color="auto"/>
              <w:bottom w:val="outset" w:sz="6" w:space="0" w:color="auto"/>
              <w:right w:val="outset" w:sz="6" w:space="0" w:color="auto"/>
            </w:tcBorders>
            <w:vAlign w:val="center"/>
          </w:tcPr>
          <w:p w:rsidR="007B5E01" w:rsidRPr="00232260" w:rsidRDefault="007B5E01" w:rsidP="00845193">
            <w:pPr>
              <w:tabs>
                <w:tab w:val="left" w:pos="993"/>
                <w:tab w:val="left" w:pos="1843"/>
              </w:tabs>
              <w:autoSpaceDE w:val="0"/>
              <w:autoSpaceDN w:val="0"/>
              <w:spacing w:after="160" w:line="259" w:lineRule="auto"/>
              <w:jc w:val="both"/>
              <w:rPr>
                <w:rFonts w:ascii="Times New Roman" w:eastAsiaTheme="minorHAnsi" w:hAnsi="Times New Roman" w:cstheme="minorBidi"/>
                <w:b w:val="0"/>
                <w:sz w:val="28"/>
                <w:szCs w:val="28"/>
                <w:lang w:eastAsia="uk-UA"/>
              </w:rPr>
            </w:pPr>
            <w:r w:rsidRPr="00232260">
              <w:rPr>
                <w:rFonts w:ascii="Times New Roman" w:eastAsiaTheme="minorHAnsi" w:hAnsi="Times New Roman" w:cstheme="minorBidi"/>
                <w:b w:val="0"/>
                <w:sz w:val="28"/>
                <w:szCs w:val="28"/>
                <w:lang w:eastAsia="uk-UA"/>
              </w:rPr>
              <w:t>Основні критерії оцінки конкурсних пропозицій на  здійснення операцій із збирання та перевезення побутових відходів на території населених пунктів  Миколаївської міської територіальної громади:</w:t>
            </w:r>
          </w:p>
          <w:p w:rsidR="007B5E01" w:rsidRPr="00232260" w:rsidRDefault="007B5E01" w:rsidP="00845193">
            <w:pPr>
              <w:numPr>
                <w:ilvl w:val="0"/>
                <w:numId w:val="8"/>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ціна вивезення  побутових відходів з території населеного пункту;</w:t>
            </w:r>
          </w:p>
          <w:p w:rsidR="007B5E01" w:rsidRPr="00232260" w:rsidRDefault="007B5E01" w:rsidP="00845193">
            <w:pPr>
              <w:numPr>
                <w:ilvl w:val="0"/>
                <w:numId w:val="8"/>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наявність спеціалізованої техніки (одиниць);</w:t>
            </w:r>
          </w:p>
          <w:p w:rsidR="007B5E01" w:rsidRPr="00232260" w:rsidRDefault="007B5E01" w:rsidP="00845193">
            <w:pPr>
              <w:numPr>
                <w:ilvl w:val="0"/>
                <w:numId w:val="8"/>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наявність контейнерів (одиниць);</w:t>
            </w:r>
          </w:p>
          <w:p w:rsidR="007B5E01" w:rsidRPr="00232260" w:rsidRDefault="007B5E01" w:rsidP="00845193">
            <w:pPr>
              <w:numPr>
                <w:ilvl w:val="0"/>
                <w:numId w:val="8"/>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впровадження системи роздільного збирання побутових відходів (створення пунктів роздільно зібраних побутових відходів на території об’єкту конкурсу);</w:t>
            </w:r>
          </w:p>
          <w:p w:rsidR="007B5E01" w:rsidRPr="00232260" w:rsidRDefault="007B5E01" w:rsidP="00845193">
            <w:pPr>
              <w:numPr>
                <w:ilvl w:val="0"/>
                <w:numId w:val="8"/>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періодичність вивозу побутових відходів;</w:t>
            </w:r>
          </w:p>
          <w:p w:rsidR="007B5E01" w:rsidRPr="00232260" w:rsidRDefault="007B5E01" w:rsidP="00845193">
            <w:pPr>
              <w:numPr>
                <w:ilvl w:val="0"/>
                <w:numId w:val="8"/>
              </w:numPr>
              <w:autoSpaceDE w:val="0"/>
              <w:autoSpaceDN w:val="0"/>
              <w:spacing w:after="160" w:line="259" w:lineRule="auto"/>
              <w:ind w:firstLine="360"/>
              <w:contextualSpacing/>
              <w:jc w:val="both"/>
              <w:rPr>
                <w:rFonts w:ascii="Times New Roman" w:hAnsi="Times New Roman"/>
                <w:b w:val="0"/>
                <w:sz w:val="28"/>
                <w:szCs w:val="28"/>
                <w:lang w:eastAsia="uk-UA"/>
              </w:rPr>
            </w:pPr>
            <w:r w:rsidRPr="00232260">
              <w:rPr>
                <w:rFonts w:ascii="Times New Roman" w:hAnsi="Times New Roman"/>
                <w:b w:val="0"/>
                <w:sz w:val="28"/>
                <w:szCs w:val="28"/>
                <w:lang w:eastAsia="uk-UA"/>
              </w:rPr>
              <w:t>дотримання графіка вивозу побутових відходів.</w:t>
            </w:r>
          </w:p>
          <w:p w:rsidR="007B5E01" w:rsidRPr="00232260" w:rsidRDefault="007B5E01" w:rsidP="00845193">
            <w:pPr>
              <w:spacing w:before="300" w:after="450" w:line="259" w:lineRule="auto"/>
              <w:ind w:right="450"/>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uk-UA"/>
              </w:rPr>
              <w:t xml:space="preserve">Критерії відповідності </w:t>
            </w:r>
            <w:r w:rsidRPr="00232260">
              <w:rPr>
                <w:rFonts w:ascii="Times New Roman" w:eastAsiaTheme="minorHAnsi" w:hAnsi="Times New Roman" w:cstheme="minorBidi"/>
                <w:b w:val="0"/>
                <w:bCs/>
                <w:sz w:val="28"/>
                <w:szCs w:val="28"/>
                <w:lang w:eastAsia="uk-UA"/>
              </w:rPr>
              <w:t>конкурсних пропозицій кваліфікаційним вимогам (Додаток</w:t>
            </w:r>
            <w:r w:rsidRPr="00232260">
              <w:rPr>
                <w:rFonts w:ascii="Times New Roman" w:eastAsiaTheme="minorHAnsi" w:hAnsi="Times New Roman" w:cstheme="minorBidi"/>
                <w:b w:val="0"/>
                <w:sz w:val="28"/>
                <w:szCs w:val="28"/>
                <w:lang w:eastAsia="en-US"/>
              </w:rPr>
              <w:t xml:space="preserve"> 2).</w:t>
            </w:r>
          </w:p>
        </w:tc>
      </w:tr>
      <w:tr w:rsidR="007B5E01" w:rsidRPr="00232260" w:rsidTr="00845193">
        <w:trPr>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13. Проведення зборів учасників з метою надання роз'яснень щодо змісту конкурсної документації та внесення змін до неї</w:t>
            </w:r>
          </w:p>
        </w:tc>
        <w:tc>
          <w:tcPr>
            <w:tcW w:w="6620" w:type="dxa"/>
            <w:tcBorders>
              <w:top w:val="outset" w:sz="6" w:space="0" w:color="auto"/>
              <w:left w:val="outset" w:sz="6" w:space="0" w:color="auto"/>
              <w:bottom w:val="outset" w:sz="6" w:space="0" w:color="auto"/>
              <w:right w:val="outset" w:sz="6" w:space="0" w:color="auto"/>
            </w:tcBorders>
            <w:vAlign w:val="center"/>
          </w:tcPr>
          <w:p w:rsidR="007B5E01" w:rsidRPr="00232260" w:rsidRDefault="007B5E01" w:rsidP="00845193">
            <w:pPr>
              <w:spacing w:after="160" w:line="259" w:lineRule="auto"/>
              <w:jc w:val="both"/>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 xml:space="preserve">Збори можуть бути проведені відповідно до Порядку проведення конкурсу </w:t>
            </w:r>
            <w:r w:rsidRPr="00232260">
              <w:rPr>
                <w:rFonts w:ascii="Times New Roman" w:eastAsiaTheme="minorHAnsi" w:hAnsi="Times New Roman" w:cstheme="minorBidi"/>
                <w:b w:val="0"/>
                <w:sz w:val="28"/>
                <w:szCs w:val="28"/>
                <w:lang w:val="ru-RU" w:eastAsia="en-US"/>
              </w:rPr>
              <w:t xml:space="preserve">на </w:t>
            </w:r>
            <w:r w:rsidRPr="00232260">
              <w:rPr>
                <w:rFonts w:ascii="Times New Roman" w:eastAsiaTheme="minorHAnsi" w:hAnsi="Times New Roman" w:cstheme="minorBidi"/>
                <w:b w:val="0"/>
                <w:sz w:val="28"/>
                <w:szCs w:val="28"/>
                <w:lang w:eastAsia="en-US"/>
              </w:rPr>
              <w:t>здійснення операцій із збирання та перевезення</w:t>
            </w:r>
            <w:r w:rsidRPr="00232260">
              <w:rPr>
                <w:rFonts w:ascii="Times New Roman" w:eastAsiaTheme="minorHAnsi" w:hAnsi="Times New Roman" w:cstheme="minorBidi"/>
                <w:b w:val="0"/>
                <w:sz w:val="28"/>
                <w:szCs w:val="28"/>
                <w:lang w:val="ru-RU" w:eastAsia="en-US"/>
              </w:rPr>
              <w:t xml:space="preserve"> </w:t>
            </w:r>
            <w:r w:rsidRPr="00232260">
              <w:rPr>
                <w:rFonts w:ascii="Times New Roman" w:eastAsiaTheme="minorHAnsi" w:hAnsi="Times New Roman" w:cstheme="minorBidi"/>
                <w:b w:val="0"/>
                <w:sz w:val="28"/>
                <w:szCs w:val="28"/>
                <w:lang w:eastAsia="en-US"/>
              </w:rPr>
              <w:t xml:space="preserve">побутових відходів, затвердженого </w:t>
            </w:r>
            <w:r w:rsidRPr="00232260">
              <w:rPr>
                <w:rFonts w:ascii="Times New Roman" w:eastAsiaTheme="minorHAnsi" w:hAnsi="Times New Roman" w:cstheme="minorBidi"/>
                <w:b w:val="0"/>
                <w:bCs/>
                <w:sz w:val="28"/>
                <w:szCs w:val="28"/>
                <w:lang w:eastAsia="en-US"/>
              </w:rPr>
              <w:t>постановою Кабінету Міністрів України від 25.08.2023 р. № 918</w:t>
            </w:r>
            <w:r w:rsidRPr="00232260">
              <w:rPr>
                <w:rFonts w:ascii="Times New Roman" w:eastAsiaTheme="minorHAnsi" w:hAnsi="Times New Roman" w:cstheme="minorBidi"/>
                <w:b w:val="0"/>
                <w:sz w:val="28"/>
                <w:szCs w:val="28"/>
                <w:lang w:eastAsia="en-US"/>
              </w:rPr>
              <w:t xml:space="preserve">. </w:t>
            </w:r>
          </w:p>
        </w:tc>
      </w:tr>
      <w:tr w:rsidR="007B5E01" w:rsidRPr="00232260" w:rsidTr="00845193">
        <w:trPr>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14. Способи, місце та кінцевий строк подання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tcPr>
          <w:p w:rsidR="007B5E01" w:rsidRPr="00232260" w:rsidRDefault="007B5E01" w:rsidP="00845193">
            <w:pPr>
              <w:spacing w:after="160" w:line="259" w:lineRule="auto"/>
              <w:jc w:val="both"/>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 xml:space="preserve">Конкурсна пропозиція подається особисто чи надсилається засобами поштового зв’язку конкурсній комісії у виконавчий комітет Миколаївської міської ради </w:t>
            </w:r>
            <w:r w:rsidRPr="00232260">
              <w:rPr>
                <w:rFonts w:ascii="Times New Roman" w:eastAsiaTheme="minorHAnsi" w:hAnsi="Times New Roman" w:cstheme="minorBidi"/>
                <w:b w:val="0"/>
                <w:color w:val="000000" w:themeColor="text1"/>
                <w:sz w:val="28"/>
                <w:szCs w:val="28"/>
                <w:lang w:eastAsia="en-US"/>
              </w:rPr>
              <w:t>у запечатаному конверті</w:t>
            </w:r>
            <w:r w:rsidRPr="00232260">
              <w:rPr>
                <w:rFonts w:ascii="Times New Roman" w:eastAsiaTheme="minorHAnsi" w:hAnsi="Times New Roman" w:cstheme="minorBidi"/>
                <w:b w:val="0"/>
                <w:color w:val="000000" w:themeColor="text1"/>
                <w:sz w:val="28"/>
                <w:szCs w:val="28"/>
                <w:lang w:eastAsia="uk-UA"/>
              </w:rPr>
              <w:t xml:space="preserve"> </w:t>
            </w:r>
            <w:r w:rsidRPr="00232260">
              <w:rPr>
                <w:rFonts w:ascii="Times New Roman" w:eastAsiaTheme="minorHAnsi" w:hAnsi="Times New Roman" w:cstheme="minorBidi"/>
                <w:b w:val="0"/>
                <w:sz w:val="28"/>
                <w:szCs w:val="28"/>
                <w:lang w:eastAsia="uk-UA"/>
              </w:rPr>
              <w:t>з поміткою «Заява на участь у конкурсі з визначення суб’єкта господарювання на здійснення операцій із збирання та перевезення побутових відходів»</w:t>
            </w:r>
            <w:r w:rsidRPr="00232260">
              <w:rPr>
                <w:rFonts w:ascii="Times New Roman" w:eastAsiaTheme="minorHAnsi" w:hAnsi="Times New Roman" w:cstheme="minorBidi"/>
                <w:b w:val="0"/>
                <w:color w:val="333333"/>
                <w:sz w:val="28"/>
                <w:szCs w:val="28"/>
                <w:lang w:eastAsia="en-US"/>
              </w:rPr>
              <w:t xml:space="preserve">, </w:t>
            </w:r>
            <w:r w:rsidRPr="00232260">
              <w:rPr>
                <w:rFonts w:ascii="Times New Roman" w:eastAsiaTheme="minorHAnsi" w:hAnsi="Times New Roman" w:cstheme="minorBidi"/>
                <w:b w:val="0"/>
                <w:sz w:val="28"/>
                <w:szCs w:val="28"/>
                <w:lang w:eastAsia="en-US"/>
              </w:rPr>
              <w:t>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на якому зазначаються також назва послуги та номер об’єкту на який подається пропозиція, в одному екземплярі.</w:t>
            </w:r>
          </w:p>
          <w:p w:rsidR="007B5E01" w:rsidRPr="00232260" w:rsidRDefault="007B5E01" w:rsidP="00845193">
            <w:pPr>
              <w:spacing w:after="160" w:line="259" w:lineRule="auto"/>
              <w:jc w:val="both"/>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Кінцевий строк подання конкурсних пропозицій</w:t>
            </w:r>
            <w:r w:rsidRPr="00232260">
              <w:rPr>
                <w:rFonts w:ascii="Times New Roman" w:eastAsiaTheme="minorHAnsi" w:hAnsi="Times New Roman" w:cstheme="minorBidi"/>
                <w:b w:val="0"/>
                <w:color w:val="000000" w:themeColor="text1"/>
                <w:sz w:val="28"/>
                <w:szCs w:val="28"/>
                <w:lang w:eastAsia="en-US"/>
              </w:rPr>
              <w:t xml:space="preserve"> </w:t>
            </w:r>
            <w:r w:rsidRPr="00232260">
              <w:rPr>
                <w:rFonts w:ascii="Times New Roman" w:eastAsiaTheme="minorHAnsi" w:hAnsi="Times New Roman" w:cstheme="minorBidi"/>
                <w:b w:val="0"/>
                <w:sz w:val="28"/>
                <w:szCs w:val="28"/>
                <w:lang w:eastAsia="uk-UA"/>
              </w:rPr>
              <w:t>не може бути менший ніж 30 календарних днів з дати опублікування оголошення про проведення конкурсу</w:t>
            </w:r>
            <w:r w:rsidRPr="00232260">
              <w:rPr>
                <w:rFonts w:ascii="Times New Roman" w:eastAsiaTheme="minorHAnsi" w:hAnsi="Times New Roman" w:cstheme="minorBidi"/>
                <w:b w:val="0"/>
                <w:color w:val="000000" w:themeColor="text1"/>
                <w:sz w:val="28"/>
                <w:szCs w:val="28"/>
                <w:lang w:eastAsia="en-US"/>
              </w:rPr>
              <w:t xml:space="preserve">  і становить 1</w:t>
            </w:r>
            <w:r w:rsidRPr="00232260">
              <w:rPr>
                <w:rFonts w:ascii="Times New Roman" w:eastAsiaTheme="minorHAnsi" w:hAnsi="Times New Roman" w:cstheme="minorBidi"/>
                <w:b w:val="0"/>
                <w:sz w:val="28"/>
                <w:szCs w:val="28"/>
                <w:lang w:eastAsia="uk-UA"/>
              </w:rPr>
              <w:t xml:space="preserve"> календарний день до початку проведення конкурсу</w:t>
            </w:r>
            <w:r w:rsidRPr="00232260">
              <w:rPr>
                <w:rFonts w:asciiTheme="minorHAnsi" w:eastAsiaTheme="minorHAnsi" w:hAnsiTheme="minorHAnsi" w:cstheme="minorBidi"/>
                <w:b w:val="0"/>
                <w:sz w:val="28"/>
                <w:szCs w:val="28"/>
                <w:lang w:eastAsia="uk-UA"/>
              </w:rPr>
              <w:t>.</w:t>
            </w:r>
          </w:p>
          <w:p w:rsidR="007B5E01" w:rsidRPr="00232260" w:rsidRDefault="007B5E01" w:rsidP="00845193">
            <w:pPr>
              <w:spacing w:after="160" w:line="259" w:lineRule="auto"/>
              <w:jc w:val="both"/>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Пропозиції, які надійшли після встановленого строку їх подання повертаються без розгляду.</w:t>
            </w:r>
          </w:p>
        </w:tc>
      </w:tr>
      <w:tr w:rsidR="007B5E01" w:rsidRPr="00232260" w:rsidTr="00845193">
        <w:trPr>
          <w:tblCellSpacing w:w="0" w:type="dxa"/>
        </w:trPr>
        <w:tc>
          <w:tcPr>
            <w:tcW w:w="3303" w:type="dxa"/>
            <w:tcBorders>
              <w:top w:val="outset" w:sz="6" w:space="0" w:color="auto"/>
              <w:left w:val="outset" w:sz="6" w:space="0" w:color="auto"/>
              <w:bottom w:val="outset" w:sz="6" w:space="0" w:color="auto"/>
              <w:right w:val="outset" w:sz="6" w:space="0" w:color="auto"/>
            </w:tcBorders>
          </w:tcPr>
          <w:p w:rsidR="007B5E01" w:rsidRPr="00232260" w:rsidRDefault="007B5E01" w:rsidP="00845193">
            <w:pPr>
              <w:spacing w:before="100" w:beforeAutospacing="1" w:after="100" w:afterAutospacing="1" w:line="259" w:lineRule="auto"/>
              <w:rPr>
                <w:rFonts w:ascii="Times New Roman" w:eastAsiaTheme="minorHAnsi" w:hAnsi="Times New Roman" w:cstheme="minorBidi"/>
                <w:sz w:val="28"/>
                <w:szCs w:val="28"/>
                <w:lang w:eastAsia="en-US"/>
              </w:rPr>
            </w:pPr>
            <w:r w:rsidRPr="00232260">
              <w:rPr>
                <w:rFonts w:ascii="Times New Roman" w:eastAsiaTheme="minorHAnsi" w:hAnsi="Times New Roman" w:cstheme="minorBidi"/>
                <w:sz w:val="28"/>
                <w:szCs w:val="28"/>
                <w:lang w:eastAsia="en-US"/>
              </w:rPr>
              <w:t>16. Проєкт договору</w:t>
            </w:r>
          </w:p>
        </w:tc>
        <w:tc>
          <w:tcPr>
            <w:tcW w:w="6620" w:type="dxa"/>
            <w:tcBorders>
              <w:top w:val="outset" w:sz="6" w:space="0" w:color="auto"/>
              <w:left w:val="outset" w:sz="6" w:space="0" w:color="auto"/>
              <w:bottom w:val="outset" w:sz="6" w:space="0" w:color="auto"/>
              <w:right w:val="outset" w:sz="6" w:space="0" w:color="auto"/>
            </w:tcBorders>
            <w:vAlign w:val="center"/>
          </w:tcPr>
          <w:p w:rsidR="007B5E01" w:rsidRPr="00232260" w:rsidRDefault="007B5E01" w:rsidP="00845193">
            <w:pPr>
              <w:spacing w:after="160" w:line="259" w:lineRule="auto"/>
              <w:jc w:val="both"/>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 xml:space="preserve">Згідно додатку </w:t>
            </w:r>
            <w:r>
              <w:rPr>
                <w:rFonts w:ascii="Times New Roman" w:eastAsiaTheme="minorHAnsi" w:hAnsi="Times New Roman" w:cstheme="minorBidi"/>
                <w:b w:val="0"/>
                <w:sz w:val="28"/>
                <w:szCs w:val="28"/>
                <w:lang w:eastAsia="en-US"/>
              </w:rPr>
              <w:t>4</w:t>
            </w:r>
          </w:p>
        </w:tc>
      </w:tr>
    </w:tbl>
    <w:p w:rsidR="007B5E01" w:rsidRPr="00232260" w:rsidRDefault="007B5E01" w:rsidP="007B5E01">
      <w:pPr>
        <w:spacing w:before="100" w:beforeAutospacing="1" w:after="100" w:afterAutospacing="1" w:line="259" w:lineRule="auto"/>
        <w:rPr>
          <w:rFonts w:ascii="Times New Roman" w:eastAsiaTheme="minorHAnsi" w:hAnsi="Times New Roman" w:cstheme="minorBidi"/>
          <w:b w:val="0"/>
          <w:color w:val="000000"/>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r w:rsidRPr="00232260">
        <w:rPr>
          <w:rFonts w:ascii="Times New Roman" w:eastAsiaTheme="minorHAnsi" w:hAnsi="Times New Roman" w:cstheme="minorBidi"/>
          <w:b w:val="0"/>
          <w:color w:val="000000"/>
          <w:sz w:val="28"/>
          <w:szCs w:val="28"/>
          <w:lang w:eastAsia="en-US"/>
        </w:rPr>
        <w:br w:type="page"/>
      </w:r>
    </w:p>
    <w:p w:rsidR="007B5E01" w:rsidRPr="00232260" w:rsidRDefault="007B5E01" w:rsidP="007B5E01">
      <w:pPr>
        <w:jc w:val="center"/>
        <w:rPr>
          <w:rFonts w:ascii="Times New Roman" w:hAnsi="Times New Roman"/>
          <w:b w:val="0"/>
          <w:sz w:val="24"/>
        </w:rPr>
      </w:pPr>
      <w:r>
        <w:rPr>
          <w:rFonts w:ascii="Times New Roman" w:hAnsi="Times New Roman"/>
          <w:b w:val="0"/>
          <w:color w:val="000000"/>
          <w:sz w:val="24"/>
        </w:rPr>
        <w:t xml:space="preserve">                                                                                 </w:t>
      </w:r>
      <w:r w:rsidRPr="00232260">
        <w:rPr>
          <w:rFonts w:ascii="Times New Roman" w:hAnsi="Times New Roman"/>
          <w:b w:val="0"/>
          <w:color w:val="000000"/>
          <w:sz w:val="24"/>
        </w:rPr>
        <w:t>Д</w:t>
      </w:r>
      <w:r w:rsidRPr="00232260">
        <w:rPr>
          <w:rFonts w:ascii="Times New Roman" w:hAnsi="Times New Roman"/>
          <w:b w:val="0"/>
          <w:sz w:val="24"/>
        </w:rPr>
        <w:t>одаток 1</w:t>
      </w:r>
    </w:p>
    <w:p w:rsidR="007B5E01" w:rsidRPr="00232260" w:rsidRDefault="007B5E01" w:rsidP="007B5E01">
      <w:pPr>
        <w:jc w:val="right"/>
        <w:rPr>
          <w:rFonts w:ascii="Times New Roman" w:hAnsi="Times New Roman"/>
          <w:b w:val="0"/>
          <w:sz w:val="24"/>
        </w:rPr>
      </w:pPr>
      <w:r w:rsidRPr="00232260">
        <w:rPr>
          <w:rFonts w:ascii="Times New Roman" w:hAnsi="Times New Roman"/>
          <w:b w:val="0"/>
          <w:sz w:val="24"/>
        </w:rPr>
        <w:t xml:space="preserve">                                             до Конкурсної документації</w:t>
      </w:r>
    </w:p>
    <w:p w:rsidR="007B5E01" w:rsidRPr="00232260" w:rsidRDefault="007B5E01" w:rsidP="007B5E01">
      <w:pPr>
        <w:jc w:val="right"/>
        <w:rPr>
          <w:rFonts w:ascii="Times New Roman" w:hAnsi="Times New Roman"/>
          <w:b w:val="0"/>
          <w:sz w:val="28"/>
          <w:szCs w:val="28"/>
        </w:rPr>
      </w:pPr>
      <w:r w:rsidRPr="00232260">
        <w:rPr>
          <w:rFonts w:ascii="Times New Roman" w:hAnsi="Times New Roman"/>
          <w:b w:val="0"/>
          <w:sz w:val="28"/>
          <w:szCs w:val="28"/>
        </w:rPr>
        <w:t xml:space="preserve">                                           </w:t>
      </w:r>
    </w:p>
    <w:p w:rsidR="007B5E01" w:rsidRPr="00232260" w:rsidRDefault="007B5E01" w:rsidP="007B5E01">
      <w:pPr>
        <w:jc w:val="right"/>
        <w:rPr>
          <w:rFonts w:ascii="Times New Roman" w:hAnsi="Times New Roman"/>
          <w:b w:val="0"/>
          <w:sz w:val="28"/>
          <w:szCs w:val="28"/>
        </w:rPr>
      </w:pPr>
    </w:p>
    <w:p w:rsidR="007B5E01" w:rsidRPr="00232260" w:rsidRDefault="007B5E01" w:rsidP="007B5E01">
      <w:pPr>
        <w:jc w:val="right"/>
        <w:rPr>
          <w:rFonts w:ascii="Times New Roman" w:hAnsi="Times New Roman"/>
          <w:b w:val="0"/>
          <w:sz w:val="28"/>
          <w:szCs w:val="28"/>
        </w:rPr>
      </w:pPr>
    </w:p>
    <w:p w:rsidR="007B5E01" w:rsidRPr="00232260" w:rsidRDefault="007B5E01" w:rsidP="007B5E01">
      <w:pPr>
        <w:shd w:val="clear" w:color="auto" w:fill="FFFFFF"/>
        <w:jc w:val="center"/>
        <w:rPr>
          <w:rFonts w:ascii="Times New Roman" w:hAnsi="Times New Roman"/>
          <w:bCs/>
          <w:sz w:val="28"/>
          <w:szCs w:val="28"/>
          <w:lang w:eastAsia="uk-UA"/>
        </w:rPr>
      </w:pPr>
      <w:r w:rsidRPr="00232260">
        <w:rPr>
          <w:rFonts w:ascii="Times New Roman" w:hAnsi="Times New Roman"/>
          <w:bCs/>
          <w:sz w:val="28"/>
          <w:szCs w:val="28"/>
          <w:lang w:eastAsia="uk-UA"/>
        </w:rPr>
        <w:t>ЗРАЗОК</w:t>
      </w:r>
    </w:p>
    <w:p w:rsidR="007B5E01" w:rsidRPr="00232260" w:rsidRDefault="007B5E01" w:rsidP="007B5E01">
      <w:pPr>
        <w:shd w:val="clear" w:color="auto" w:fill="FFFFFF"/>
        <w:spacing w:before="150" w:after="150"/>
        <w:jc w:val="both"/>
        <w:rPr>
          <w:rFonts w:ascii="Antiqua" w:hAnsi="Antiqua"/>
          <w:b w:val="0"/>
          <w:sz w:val="28"/>
          <w:szCs w:val="28"/>
          <w:lang w:eastAsia="uk-UA"/>
        </w:rPr>
      </w:pPr>
      <w:r w:rsidRPr="00232260">
        <w:rPr>
          <w:rFonts w:ascii="Antiqua" w:hAnsi="Antiqua"/>
          <w:b w:val="0"/>
          <w:noProof/>
          <w:sz w:val="26"/>
          <w:szCs w:val="20"/>
          <w:lang w:eastAsia="uk-UA"/>
        </w:rPr>
        <mc:AlternateContent>
          <mc:Choice Requires="wps">
            <w:drawing>
              <wp:anchor distT="0" distB="0" distL="114300" distR="114300" simplePos="0" relativeHeight="251659264" behindDoc="0" locked="0" layoutInCell="1" allowOverlap="1" wp14:anchorId="4E5ED92B" wp14:editId="27BE1346">
                <wp:simplePos x="0" y="0"/>
                <wp:positionH relativeFrom="margin">
                  <wp:posOffset>3385185</wp:posOffset>
                </wp:positionH>
                <wp:positionV relativeFrom="paragraph">
                  <wp:posOffset>218440</wp:posOffset>
                </wp:positionV>
                <wp:extent cx="2895600" cy="3444240"/>
                <wp:effectExtent l="0" t="0" r="0" b="3810"/>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4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193" w:rsidRPr="000049BD" w:rsidRDefault="00845193" w:rsidP="007B5E01">
                            <w:pPr>
                              <w:rPr>
                                <w:rFonts w:ascii="Times New Roman" w:hAnsi="Times New Roman"/>
                                <w:sz w:val="24"/>
                              </w:rPr>
                            </w:pPr>
                            <w:r w:rsidRPr="000049BD">
                              <w:rPr>
                                <w:rFonts w:ascii="Times New Roman" w:hAnsi="Times New Roman"/>
                                <w:sz w:val="24"/>
                              </w:rPr>
                              <w:t>Голові конкурсної комісії з</w:t>
                            </w:r>
                          </w:p>
                          <w:p w:rsidR="00845193" w:rsidRPr="000049BD" w:rsidRDefault="00845193" w:rsidP="007B5E01">
                            <w:pPr>
                              <w:rPr>
                                <w:sz w:val="24"/>
                              </w:rPr>
                            </w:pPr>
                            <w:r w:rsidRPr="000049BD">
                              <w:rPr>
                                <w:rFonts w:ascii="Times New Roman" w:hAnsi="Times New Roman"/>
                                <w:sz w:val="24"/>
                              </w:rPr>
                              <w:t>визначення суб’єктів господарювання на здійснення операцій із збирання та перевезення побутових відходів на території</w:t>
                            </w:r>
                            <w:r w:rsidRPr="000049BD">
                              <w:rPr>
                                <w:sz w:val="24"/>
                              </w:rPr>
                              <w:t xml:space="preserve"> </w:t>
                            </w:r>
                            <w:r>
                              <w:rPr>
                                <w:sz w:val="24"/>
                              </w:rPr>
                              <w:t>_____________</w:t>
                            </w:r>
                            <w:r w:rsidRPr="000049BD">
                              <w:rPr>
                                <w:sz w:val="24"/>
                              </w:rPr>
                              <w:t>_____________________</w:t>
                            </w:r>
                          </w:p>
                          <w:p w:rsidR="00845193" w:rsidRPr="005A3CC3" w:rsidRDefault="00845193" w:rsidP="007B5E01">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845193" w:rsidRPr="005A3CC3" w:rsidRDefault="00845193" w:rsidP="007B5E01">
                            <w:pPr>
                              <w:rPr>
                                <w:rFonts w:ascii="Times New Roman" w:hAnsi="Times New Roman"/>
                                <w:sz w:val="28"/>
                                <w:szCs w:val="28"/>
                              </w:rPr>
                            </w:pPr>
                            <w:r w:rsidRPr="005A3CC3">
                              <w:rPr>
                                <w:rFonts w:ascii="Times New Roman" w:hAnsi="Times New Roman"/>
                                <w:sz w:val="28"/>
                                <w:szCs w:val="28"/>
                              </w:rPr>
                              <w:t>______________________________</w:t>
                            </w:r>
                          </w:p>
                          <w:p w:rsidR="00845193" w:rsidRPr="005A3CC3" w:rsidRDefault="00845193" w:rsidP="007B5E01">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845193" w:rsidRPr="005A3CC3" w:rsidRDefault="00845193" w:rsidP="007B5E01">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845193" w:rsidRPr="005A3CC3" w:rsidRDefault="00845193" w:rsidP="007B5E01">
                            <w:pPr>
                              <w:jc w:val="center"/>
                              <w:rPr>
                                <w:rFonts w:ascii="Times New Roman" w:hAnsi="Times New Roman"/>
                                <w:sz w:val="16"/>
                                <w:szCs w:val="16"/>
                              </w:rPr>
                            </w:pPr>
                          </w:p>
                          <w:p w:rsidR="00845193" w:rsidRPr="005A3CC3" w:rsidRDefault="00845193" w:rsidP="007B5E01">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845193" w:rsidRPr="005A3CC3" w:rsidRDefault="00845193" w:rsidP="007B5E01">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845193" w:rsidRPr="005A3CC3" w:rsidRDefault="00845193" w:rsidP="007B5E01">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845193" w:rsidRPr="005A3CC3" w:rsidRDefault="00845193" w:rsidP="007B5E01">
                            <w:pPr>
                              <w:rPr>
                                <w:rFonts w:ascii="Times New Roman" w:hAnsi="Times New Roman"/>
                                <w:sz w:val="16"/>
                                <w:szCs w:val="16"/>
                              </w:rPr>
                            </w:pPr>
                            <w:r w:rsidRPr="005A3CC3">
                              <w:rPr>
                                <w:rFonts w:ascii="Times New Roman" w:hAnsi="Times New Roman"/>
                                <w:sz w:val="16"/>
                                <w:szCs w:val="16"/>
                              </w:rPr>
                              <w:t xml:space="preserve">                                         </w:t>
                            </w:r>
                            <w:r>
                              <w:rPr>
                                <w:rFonts w:ascii="Times New Roman" w:hAnsi="Times New Roman"/>
                                <w:sz w:val="16"/>
                                <w:szCs w:val="16"/>
                              </w:rPr>
                              <w:t>(тел,</w:t>
                            </w:r>
                            <w:r w:rsidRPr="005A3CC3">
                              <w:rPr>
                                <w:rFonts w:ascii="Times New Roman" w:hAnsi="Times New Roman"/>
                                <w:sz w:val="16"/>
                                <w:szCs w:val="16"/>
                              </w:rPr>
                              <w:t xml:space="preserve"> ел.пошта)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66.55pt;margin-top:17.2pt;width:228pt;height:27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" filled="f" stroked="f">
                <v:textbox>
                  <w:txbxContent>
                    <w:p w:rsidR="00845193" w:rsidRPr="000049BD" w:rsidRDefault="00845193" w:rsidP="007B5E01">
                      <w:pPr>
                        <w:rPr>
                          <w:rFonts w:ascii="Times New Roman" w:hAnsi="Times New Roman"/>
                          <w:sz w:val="24"/>
                        </w:rPr>
                      </w:pPr>
                      <w:r w:rsidRPr="000049BD">
                        <w:rPr>
                          <w:rFonts w:ascii="Times New Roman" w:hAnsi="Times New Roman"/>
                          <w:sz w:val="24"/>
                        </w:rPr>
                        <w:t>Голові конкурсної комісії з</w:t>
                      </w:r>
                    </w:p>
                    <w:p w:rsidR="00845193" w:rsidRPr="000049BD" w:rsidRDefault="00845193" w:rsidP="007B5E01">
                      <w:pPr>
                        <w:rPr>
                          <w:sz w:val="24"/>
                        </w:rPr>
                      </w:pPr>
                      <w:r w:rsidRPr="000049BD">
                        <w:rPr>
                          <w:rFonts w:ascii="Times New Roman" w:hAnsi="Times New Roman"/>
                          <w:sz w:val="24"/>
                        </w:rPr>
                        <w:t>визначення суб’єктів господарювання на здійснення операцій із збирання та перевезення побутових відходів на території</w:t>
                      </w:r>
                      <w:r w:rsidRPr="000049BD">
                        <w:rPr>
                          <w:sz w:val="24"/>
                        </w:rPr>
                        <w:t xml:space="preserve"> </w:t>
                      </w:r>
                      <w:r>
                        <w:rPr>
                          <w:sz w:val="24"/>
                        </w:rPr>
                        <w:t>_____________</w:t>
                      </w:r>
                      <w:r w:rsidRPr="000049BD">
                        <w:rPr>
                          <w:sz w:val="24"/>
                        </w:rPr>
                        <w:t>_____________________</w:t>
                      </w:r>
                    </w:p>
                    <w:p w:rsidR="00845193" w:rsidRPr="005A3CC3" w:rsidRDefault="00845193" w:rsidP="007B5E01">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845193" w:rsidRPr="005A3CC3" w:rsidRDefault="00845193" w:rsidP="007B5E01">
                      <w:pPr>
                        <w:rPr>
                          <w:rFonts w:ascii="Times New Roman" w:hAnsi="Times New Roman"/>
                          <w:sz w:val="28"/>
                          <w:szCs w:val="28"/>
                        </w:rPr>
                      </w:pPr>
                      <w:r w:rsidRPr="005A3CC3">
                        <w:rPr>
                          <w:rFonts w:ascii="Times New Roman" w:hAnsi="Times New Roman"/>
                          <w:sz w:val="28"/>
                          <w:szCs w:val="28"/>
                        </w:rPr>
                        <w:t>______________________________</w:t>
                      </w:r>
                    </w:p>
                    <w:p w:rsidR="00845193" w:rsidRPr="005A3CC3" w:rsidRDefault="00845193" w:rsidP="007B5E01">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845193" w:rsidRPr="005A3CC3" w:rsidRDefault="00845193" w:rsidP="007B5E01">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845193" w:rsidRPr="005A3CC3" w:rsidRDefault="00845193" w:rsidP="007B5E01">
                      <w:pPr>
                        <w:jc w:val="center"/>
                        <w:rPr>
                          <w:rFonts w:ascii="Times New Roman" w:hAnsi="Times New Roman"/>
                          <w:sz w:val="16"/>
                          <w:szCs w:val="16"/>
                        </w:rPr>
                      </w:pPr>
                    </w:p>
                    <w:p w:rsidR="00845193" w:rsidRPr="005A3CC3" w:rsidRDefault="00845193" w:rsidP="007B5E01">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845193" w:rsidRPr="005A3CC3" w:rsidRDefault="00845193" w:rsidP="007B5E01">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845193" w:rsidRPr="005A3CC3" w:rsidRDefault="00845193" w:rsidP="007B5E01">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845193" w:rsidRPr="005A3CC3" w:rsidRDefault="00845193" w:rsidP="007B5E01">
                      <w:pPr>
                        <w:rPr>
                          <w:rFonts w:ascii="Times New Roman" w:hAnsi="Times New Roman"/>
                          <w:sz w:val="16"/>
                          <w:szCs w:val="16"/>
                        </w:rPr>
                      </w:pPr>
                      <w:r w:rsidRPr="005A3CC3">
                        <w:rPr>
                          <w:rFonts w:ascii="Times New Roman" w:hAnsi="Times New Roman"/>
                          <w:sz w:val="16"/>
                          <w:szCs w:val="16"/>
                        </w:rPr>
                        <w:t xml:space="preserve">                                         </w:t>
                      </w:r>
                      <w:r>
                        <w:rPr>
                          <w:rFonts w:ascii="Times New Roman" w:hAnsi="Times New Roman"/>
                          <w:sz w:val="16"/>
                          <w:szCs w:val="16"/>
                        </w:rPr>
                        <w:t>(тел,</w:t>
                      </w:r>
                      <w:r w:rsidRPr="005A3CC3">
                        <w:rPr>
                          <w:rFonts w:ascii="Times New Roman" w:hAnsi="Times New Roman"/>
                          <w:sz w:val="16"/>
                          <w:szCs w:val="16"/>
                        </w:rPr>
                        <w:t xml:space="preserve"> ел.пошта)</w:t>
                      </w:r>
                    </w:p>
                  </w:txbxContent>
                </v:textbox>
                <w10:wrap anchorx="margin"/>
              </v:shape>
            </w:pict>
          </mc:Fallback>
        </mc:AlternateContent>
      </w:r>
      <w:r w:rsidRPr="00232260">
        <w:rPr>
          <w:rFonts w:ascii="Antiqua" w:hAnsi="Antiqua"/>
          <w:b w:val="0"/>
          <w:sz w:val="28"/>
          <w:szCs w:val="28"/>
          <w:lang w:eastAsia="uk-UA"/>
        </w:rPr>
        <w:t> </w:t>
      </w:r>
    </w:p>
    <w:p w:rsidR="007B5E01" w:rsidRPr="00232260" w:rsidRDefault="007B5E01" w:rsidP="007B5E01">
      <w:pPr>
        <w:jc w:val="right"/>
        <w:rPr>
          <w:rFonts w:ascii="Antiqua" w:eastAsia="Calibri" w:hAnsi="Antiqua"/>
          <w:b w:val="0"/>
          <w:sz w:val="28"/>
          <w:szCs w:val="28"/>
          <w:lang w:eastAsia="en-US"/>
        </w:rPr>
      </w:pPr>
    </w:p>
    <w:p w:rsidR="007B5E01" w:rsidRPr="00232260" w:rsidRDefault="007B5E01" w:rsidP="007B5E01">
      <w:pPr>
        <w:jc w:val="right"/>
        <w:rPr>
          <w:rFonts w:ascii="Antiqua" w:eastAsia="Calibri" w:hAnsi="Antiqua"/>
          <w:b w:val="0"/>
          <w:sz w:val="28"/>
          <w:szCs w:val="28"/>
          <w:lang w:eastAsia="en-US"/>
        </w:rPr>
      </w:pPr>
    </w:p>
    <w:p w:rsidR="007B5E01" w:rsidRPr="00232260" w:rsidRDefault="007B5E01" w:rsidP="007B5E01">
      <w:pPr>
        <w:jc w:val="right"/>
        <w:rPr>
          <w:rFonts w:ascii="Antiqua" w:eastAsia="Calibri" w:hAnsi="Antiqua"/>
          <w:b w:val="0"/>
          <w:sz w:val="28"/>
          <w:szCs w:val="28"/>
          <w:lang w:eastAsia="en-US"/>
        </w:rPr>
      </w:pPr>
    </w:p>
    <w:p w:rsidR="007B5E01" w:rsidRPr="00232260" w:rsidRDefault="007B5E01" w:rsidP="007B5E01">
      <w:pPr>
        <w:jc w:val="right"/>
        <w:rPr>
          <w:rFonts w:ascii="Antiqua" w:eastAsia="Calibri" w:hAnsi="Antiqua"/>
          <w:b w:val="0"/>
          <w:sz w:val="28"/>
          <w:szCs w:val="28"/>
          <w:lang w:eastAsia="en-US"/>
        </w:rPr>
      </w:pPr>
    </w:p>
    <w:p w:rsidR="007B5E01" w:rsidRPr="00232260" w:rsidRDefault="007B5E01" w:rsidP="007B5E01">
      <w:pPr>
        <w:jc w:val="right"/>
        <w:rPr>
          <w:rFonts w:ascii="Antiqua" w:eastAsia="Calibri" w:hAnsi="Antiqua"/>
          <w:b w:val="0"/>
          <w:sz w:val="28"/>
          <w:szCs w:val="28"/>
          <w:lang w:eastAsia="en-US"/>
        </w:rPr>
      </w:pPr>
    </w:p>
    <w:p w:rsidR="007B5E01" w:rsidRPr="00232260" w:rsidRDefault="007B5E01" w:rsidP="007B5E01">
      <w:pPr>
        <w:jc w:val="right"/>
        <w:rPr>
          <w:rFonts w:ascii="Antiqua" w:eastAsia="Calibri" w:hAnsi="Antiqua"/>
          <w:b w:val="0"/>
          <w:sz w:val="28"/>
          <w:szCs w:val="28"/>
          <w:lang w:eastAsia="en-US"/>
        </w:rPr>
      </w:pPr>
    </w:p>
    <w:p w:rsidR="007B5E01" w:rsidRPr="00232260" w:rsidRDefault="007B5E01" w:rsidP="007B5E01">
      <w:pPr>
        <w:jc w:val="right"/>
        <w:rPr>
          <w:rFonts w:ascii="Antiqua" w:eastAsia="Calibri" w:hAnsi="Antiqua"/>
          <w:b w:val="0"/>
          <w:sz w:val="28"/>
          <w:szCs w:val="28"/>
          <w:lang w:eastAsia="en-US"/>
        </w:rPr>
      </w:pPr>
    </w:p>
    <w:p w:rsidR="007B5E01" w:rsidRPr="00232260" w:rsidRDefault="007B5E01" w:rsidP="007B5E01">
      <w:pPr>
        <w:jc w:val="right"/>
        <w:rPr>
          <w:rFonts w:ascii="Antiqua" w:eastAsia="Calibri" w:hAnsi="Antiqua"/>
          <w:b w:val="0"/>
          <w:sz w:val="28"/>
          <w:szCs w:val="28"/>
          <w:lang w:eastAsia="en-US"/>
        </w:rPr>
      </w:pPr>
    </w:p>
    <w:p w:rsidR="007B5E01" w:rsidRPr="00232260" w:rsidRDefault="007B5E01" w:rsidP="007B5E01">
      <w:pPr>
        <w:jc w:val="right"/>
        <w:rPr>
          <w:rFonts w:ascii="Antiqua" w:eastAsia="Calibri" w:hAnsi="Antiqua"/>
          <w:b w:val="0"/>
          <w:sz w:val="28"/>
          <w:szCs w:val="28"/>
          <w:lang w:eastAsia="en-US"/>
        </w:rPr>
      </w:pPr>
    </w:p>
    <w:p w:rsidR="007B5E01" w:rsidRPr="00232260" w:rsidRDefault="007B5E01" w:rsidP="007B5E01">
      <w:pPr>
        <w:jc w:val="right"/>
        <w:rPr>
          <w:rFonts w:ascii="Antiqua" w:eastAsia="Calibri" w:hAnsi="Antiqua"/>
          <w:b w:val="0"/>
          <w:i/>
          <w:sz w:val="28"/>
          <w:szCs w:val="28"/>
          <w:lang w:eastAsia="en-US"/>
        </w:rPr>
      </w:pPr>
    </w:p>
    <w:p w:rsidR="007B5E01" w:rsidRPr="00232260" w:rsidRDefault="007B5E01" w:rsidP="007B5E01">
      <w:pPr>
        <w:shd w:val="clear" w:color="auto" w:fill="FFFFFF"/>
        <w:spacing w:before="150" w:after="150"/>
        <w:rPr>
          <w:rFonts w:ascii="Antiqua" w:hAnsi="Antiqua"/>
          <w:sz w:val="28"/>
          <w:szCs w:val="28"/>
          <w:lang w:eastAsia="uk-UA"/>
        </w:rPr>
      </w:pPr>
    </w:p>
    <w:p w:rsidR="007B5E01" w:rsidRPr="00232260" w:rsidRDefault="007B5E01" w:rsidP="007B5E01">
      <w:pPr>
        <w:shd w:val="clear" w:color="auto" w:fill="FFFFFF"/>
        <w:jc w:val="center"/>
        <w:rPr>
          <w:rFonts w:ascii="Antiqua" w:hAnsi="Antiqua"/>
          <w:sz w:val="28"/>
          <w:szCs w:val="28"/>
          <w:lang w:eastAsia="uk-UA"/>
        </w:rPr>
      </w:pPr>
    </w:p>
    <w:p w:rsidR="007B5E01" w:rsidRPr="00232260" w:rsidRDefault="007B5E01" w:rsidP="007B5E01">
      <w:pPr>
        <w:shd w:val="clear" w:color="auto" w:fill="FFFFFF"/>
        <w:rPr>
          <w:rFonts w:ascii="Antiqua" w:hAnsi="Antiqua"/>
          <w:sz w:val="28"/>
          <w:szCs w:val="28"/>
          <w:lang w:eastAsia="uk-UA"/>
        </w:rPr>
      </w:pPr>
    </w:p>
    <w:p w:rsidR="007B5E01" w:rsidRPr="00232260" w:rsidRDefault="007B5E01" w:rsidP="007B5E01">
      <w:pPr>
        <w:shd w:val="clear" w:color="auto" w:fill="FFFFFF"/>
        <w:jc w:val="center"/>
        <w:rPr>
          <w:rFonts w:ascii="Antiqua" w:hAnsi="Antiqua"/>
          <w:sz w:val="28"/>
          <w:szCs w:val="28"/>
          <w:lang w:eastAsia="uk-UA"/>
        </w:rPr>
      </w:pPr>
    </w:p>
    <w:p w:rsidR="007B5E01" w:rsidRPr="00232260" w:rsidRDefault="007B5E01" w:rsidP="007B5E01">
      <w:pPr>
        <w:shd w:val="clear" w:color="auto" w:fill="FFFFFF"/>
        <w:jc w:val="center"/>
        <w:rPr>
          <w:rFonts w:ascii="Times New Roman" w:hAnsi="Times New Roman"/>
          <w:sz w:val="28"/>
          <w:szCs w:val="28"/>
          <w:lang w:eastAsia="uk-UA"/>
        </w:rPr>
      </w:pPr>
      <w:r w:rsidRPr="00232260">
        <w:rPr>
          <w:rFonts w:ascii="Times New Roman" w:hAnsi="Times New Roman"/>
          <w:sz w:val="28"/>
          <w:szCs w:val="28"/>
          <w:lang w:eastAsia="uk-UA"/>
        </w:rPr>
        <w:t>ЗАЯВА</w:t>
      </w:r>
    </w:p>
    <w:p w:rsidR="007B5E01" w:rsidRPr="00232260" w:rsidRDefault="007B5E01" w:rsidP="007B5E01">
      <w:pPr>
        <w:shd w:val="clear" w:color="auto" w:fill="FFFFFF"/>
        <w:jc w:val="center"/>
        <w:rPr>
          <w:rFonts w:ascii="Times New Roman" w:hAnsi="Times New Roman"/>
          <w:sz w:val="28"/>
          <w:szCs w:val="28"/>
          <w:lang w:eastAsia="uk-UA"/>
        </w:rPr>
      </w:pPr>
      <w:r w:rsidRPr="00232260">
        <w:rPr>
          <w:rFonts w:ascii="Times New Roman" w:hAnsi="Times New Roman"/>
          <w:sz w:val="28"/>
          <w:szCs w:val="28"/>
          <w:lang w:eastAsia="uk-UA"/>
        </w:rPr>
        <w:t xml:space="preserve">на участь у конкурсі з визначення суб’єктів господарювання для здійснення операцій із збирання та перевезення побутових відходів </w:t>
      </w:r>
    </w:p>
    <w:p w:rsidR="007B5E01" w:rsidRPr="00232260" w:rsidRDefault="007B5E01" w:rsidP="007B5E01">
      <w:pPr>
        <w:shd w:val="clear" w:color="auto" w:fill="FFFFFF"/>
        <w:jc w:val="center"/>
        <w:rPr>
          <w:rFonts w:ascii="Times New Roman" w:hAnsi="Times New Roman"/>
          <w:sz w:val="28"/>
          <w:szCs w:val="28"/>
          <w:lang w:eastAsia="uk-UA"/>
        </w:rPr>
      </w:pPr>
    </w:p>
    <w:p w:rsidR="007B5E01" w:rsidRPr="00232260" w:rsidRDefault="007B5E01" w:rsidP="007B5E01">
      <w:pPr>
        <w:shd w:val="clear" w:color="auto" w:fill="FFFFFF"/>
        <w:jc w:val="both"/>
        <w:rPr>
          <w:rFonts w:ascii="Times New Roman" w:hAnsi="Times New Roman"/>
          <w:b w:val="0"/>
          <w:sz w:val="28"/>
          <w:szCs w:val="28"/>
          <w:lang w:eastAsia="uk-UA"/>
        </w:rPr>
      </w:pPr>
      <w:r w:rsidRPr="00232260">
        <w:rPr>
          <w:rFonts w:ascii="Times New Roman" w:hAnsi="Times New Roman"/>
          <w:b w:val="0"/>
          <w:sz w:val="28"/>
          <w:szCs w:val="28"/>
          <w:lang w:eastAsia="uk-UA"/>
        </w:rPr>
        <w:t>Просимо допустити до участі в конкурсі з визначення суб’єктів господарювання для здійснення операцій із збирання та перевезення побутових відходів  _____________________________</w:t>
      </w:r>
    </w:p>
    <w:p w:rsidR="007B5E01" w:rsidRPr="00232260" w:rsidRDefault="007B5E01" w:rsidP="007B5E01">
      <w:pPr>
        <w:shd w:val="clear" w:color="auto" w:fill="FFFFFF"/>
        <w:jc w:val="center"/>
        <w:rPr>
          <w:rFonts w:ascii="Times New Roman" w:hAnsi="Times New Roman"/>
          <w:b w:val="0"/>
          <w:sz w:val="24"/>
          <w:lang w:eastAsia="uk-UA"/>
        </w:rPr>
      </w:pPr>
      <w:r w:rsidRPr="00232260">
        <w:rPr>
          <w:rFonts w:ascii="Times New Roman" w:hAnsi="Times New Roman"/>
          <w:b w:val="0"/>
          <w:sz w:val="24"/>
          <w:lang w:eastAsia="uk-UA"/>
        </w:rPr>
        <w:t xml:space="preserve">                            (номер, назва об’єкта)</w:t>
      </w:r>
    </w:p>
    <w:p w:rsidR="007B5E01" w:rsidRPr="00232260" w:rsidRDefault="007B5E01" w:rsidP="007B5E01">
      <w:pPr>
        <w:shd w:val="clear" w:color="auto" w:fill="FFFFFF"/>
        <w:jc w:val="both"/>
        <w:rPr>
          <w:rFonts w:ascii="Times New Roman" w:hAnsi="Times New Roman"/>
          <w:b w:val="0"/>
          <w:sz w:val="28"/>
          <w:szCs w:val="28"/>
          <w:lang w:eastAsia="uk-UA"/>
        </w:rPr>
      </w:pPr>
    </w:p>
    <w:p w:rsidR="007B5E01" w:rsidRPr="00232260" w:rsidRDefault="007B5E01" w:rsidP="007B5E01">
      <w:pPr>
        <w:shd w:val="clear" w:color="auto" w:fill="FFFFFF"/>
        <w:jc w:val="both"/>
        <w:rPr>
          <w:rFonts w:ascii="Times New Roman" w:hAnsi="Times New Roman"/>
          <w:b w:val="0"/>
          <w:sz w:val="28"/>
          <w:szCs w:val="28"/>
          <w:lang w:eastAsia="uk-UA"/>
        </w:rPr>
      </w:pPr>
      <w:r w:rsidRPr="00232260">
        <w:rPr>
          <w:rFonts w:ascii="Times New Roman" w:hAnsi="Times New Roman"/>
          <w:b w:val="0"/>
          <w:sz w:val="28"/>
          <w:szCs w:val="28"/>
          <w:lang w:eastAsia="uk-UA"/>
        </w:rPr>
        <w:t> Додатки:</w:t>
      </w:r>
    </w:p>
    <w:p w:rsidR="007B5E01" w:rsidRPr="00232260" w:rsidRDefault="007B5E01" w:rsidP="007B5E01">
      <w:pPr>
        <w:numPr>
          <w:ilvl w:val="0"/>
          <w:numId w:val="9"/>
        </w:numPr>
        <w:spacing w:after="160" w:line="259" w:lineRule="auto"/>
        <w:contextualSpacing/>
        <w:jc w:val="both"/>
        <w:rPr>
          <w:rFonts w:ascii="Times New Roman" w:hAnsi="Times New Roman"/>
          <w:b w:val="0"/>
          <w:sz w:val="28"/>
          <w:szCs w:val="28"/>
        </w:rPr>
      </w:pPr>
      <w:r w:rsidRPr="00232260">
        <w:rPr>
          <w:rFonts w:ascii="Times New Roman" w:hAnsi="Times New Roman"/>
          <w:b w:val="0"/>
          <w:sz w:val="28"/>
          <w:szCs w:val="28"/>
        </w:rPr>
        <w:t>Перелік документів передбачений конкурсною документацією____.</w:t>
      </w:r>
    </w:p>
    <w:p w:rsidR="007B5E01" w:rsidRPr="00232260" w:rsidRDefault="007B5E01" w:rsidP="007B5E01">
      <w:pPr>
        <w:numPr>
          <w:ilvl w:val="0"/>
          <w:numId w:val="9"/>
        </w:numPr>
        <w:spacing w:after="160" w:line="259" w:lineRule="auto"/>
        <w:contextualSpacing/>
        <w:jc w:val="both"/>
        <w:rPr>
          <w:rFonts w:ascii="Times New Roman" w:hAnsi="Times New Roman"/>
          <w:b w:val="0"/>
          <w:sz w:val="28"/>
          <w:szCs w:val="28"/>
        </w:rPr>
      </w:pPr>
      <w:r w:rsidRPr="00232260">
        <w:rPr>
          <w:rFonts w:ascii="Times New Roman" w:hAnsi="Times New Roman"/>
          <w:b w:val="0"/>
          <w:sz w:val="28"/>
          <w:szCs w:val="28"/>
        </w:rPr>
        <w:t>Запропоновані тарифи на збирання та перевезення побутових відходів.</w:t>
      </w:r>
    </w:p>
    <w:p w:rsidR="007B5E01" w:rsidRPr="00232260" w:rsidRDefault="007B5E01" w:rsidP="007B5E01">
      <w:pPr>
        <w:shd w:val="clear" w:color="auto" w:fill="FFFFFF"/>
        <w:jc w:val="both"/>
        <w:rPr>
          <w:rFonts w:ascii="Times New Roman" w:hAnsi="Times New Roman"/>
          <w:b w:val="0"/>
          <w:sz w:val="28"/>
          <w:szCs w:val="28"/>
          <w:lang w:eastAsia="uk-UA"/>
        </w:rPr>
      </w:pPr>
    </w:p>
    <w:p w:rsidR="007B5E01" w:rsidRPr="00232260" w:rsidRDefault="007B5E01" w:rsidP="007B5E01">
      <w:pPr>
        <w:shd w:val="clear" w:color="auto" w:fill="FFFFFF"/>
        <w:jc w:val="both"/>
        <w:rPr>
          <w:rFonts w:ascii="Times New Roman" w:hAnsi="Times New Roman"/>
          <w:b w:val="0"/>
          <w:sz w:val="28"/>
          <w:szCs w:val="28"/>
          <w:lang w:eastAsia="uk-UA"/>
        </w:rPr>
      </w:pPr>
      <w:r w:rsidRPr="00232260">
        <w:rPr>
          <w:rFonts w:ascii="Times New Roman" w:hAnsi="Times New Roman"/>
          <w:b w:val="0"/>
          <w:sz w:val="28"/>
          <w:szCs w:val="28"/>
          <w:lang w:eastAsia="uk-UA"/>
        </w:rPr>
        <w:t>  ___________               _____________                   _______________________</w:t>
      </w:r>
    </w:p>
    <w:p w:rsidR="007B5E01" w:rsidRPr="00232260" w:rsidRDefault="007B5E01" w:rsidP="007B5E01">
      <w:pPr>
        <w:shd w:val="clear" w:color="auto" w:fill="FFFFFF"/>
        <w:jc w:val="both"/>
        <w:rPr>
          <w:rFonts w:ascii="Times New Roman" w:hAnsi="Times New Roman"/>
          <w:b w:val="0"/>
          <w:i/>
          <w:sz w:val="24"/>
          <w:lang w:eastAsia="uk-UA"/>
        </w:rPr>
      </w:pPr>
      <w:r w:rsidRPr="00232260">
        <w:rPr>
          <w:rFonts w:ascii="Times New Roman" w:hAnsi="Times New Roman"/>
          <w:b w:val="0"/>
          <w:i/>
          <w:sz w:val="28"/>
          <w:szCs w:val="28"/>
          <w:lang w:eastAsia="uk-UA"/>
        </w:rPr>
        <w:t xml:space="preserve">     </w:t>
      </w:r>
      <w:r w:rsidRPr="00232260">
        <w:rPr>
          <w:rFonts w:ascii="Times New Roman" w:hAnsi="Times New Roman"/>
          <w:b w:val="0"/>
          <w:i/>
          <w:sz w:val="24"/>
          <w:lang w:eastAsia="uk-UA"/>
        </w:rPr>
        <w:t>(дата)                                    (підпис)                                                  (ініціали, прізвище)</w:t>
      </w: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ind w:left="708"/>
        <w:jc w:val="both"/>
        <w:rPr>
          <w:rFonts w:ascii="Times New Roman" w:hAnsi="Times New Roman"/>
          <w:b w:val="0"/>
          <w:noProof/>
          <w:sz w:val="24"/>
        </w:rPr>
      </w:pPr>
      <w:r w:rsidRPr="00232260">
        <w:rPr>
          <w:rFonts w:ascii="Times New Roman" w:hAnsi="Times New Roman"/>
          <w:b w:val="0"/>
          <w:noProof/>
          <w:sz w:val="26"/>
          <w:szCs w:val="26"/>
        </w:rPr>
        <w:t xml:space="preserve">                        </w:t>
      </w:r>
      <w:r>
        <w:rPr>
          <w:rFonts w:ascii="Times New Roman" w:hAnsi="Times New Roman"/>
          <w:b w:val="0"/>
          <w:noProof/>
          <w:sz w:val="26"/>
          <w:szCs w:val="26"/>
        </w:rPr>
        <w:t xml:space="preserve">                                                      </w:t>
      </w:r>
      <w:r w:rsidRPr="00232260">
        <w:rPr>
          <w:rFonts w:ascii="Times New Roman" w:hAnsi="Times New Roman"/>
          <w:b w:val="0"/>
          <w:noProof/>
          <w:sz w:val="26"/>
          <w:szCs w:val="26"/>
        </w:rPr>
        <w:t xml:space="preserve">  </w:t>
      </w:r>
      <w:r w:rsidRPr="00232260">
        <w:rPr>
          <w:rFonts w:ascii="Times New Roman" w:hAnsi="Times New Roman"/>
          <w:b w:val="0"/>
          <w:noProof/>
          <w:sz w:val="24"/>
        </w:rPr>
        <w:t>Додаток 2</w:t>
      </w:r>
    </w:p>
    <w:p w:rsidR="007B5E01" w:rsidRPr="00232260" w:rsidRDefault="007B5E01" w:rsidP="007B5E01">
      <w:pPr>
        <w:ind w:left="708"/>
        <w:jc w:val="both"/>
        <w:rPr>
          <w:rFonts w:ascii="Times New Roman" w:hAnsi="Times New Roman"/>
          <w:b w:val="0"/>
          <w:noProof/>
          <w:sz w:val="24"/>
        </w:rPr>
      </w:pPr>
      <w:r w:rsidRPr="00232260">
        <w:rPr>
          <w:rFonts w:ascii="Times New Roman" w:hAnsi="Times New Roman"/>
          <w:b w:val="0"/>
          <w:noProof/>
          <w:sz w:val="24"/>
        </w:rPr>
        <w:t xml:space="preserve">                                                                                               до Конкурсної документації</w:t>
      </w:r>
    </w:p>
    <w:p w:rsidR="007B5E01" w:rsidRPr="00232260" w:rsidRDefault="007B5E01" w:rsidP="007B5E01">
      <w:pPr>
        <w:jc w:val="both"/>
        <w:rPr>
          <w:rFonts w:ascii="Times New Roman" w:hAnsi="Times New Roman"/>
          <w:b w:val="0"/>
          <w:noProof/>
          <w:sz w:val="26"/>
          <w:szCs w:val="26"/>
        </w:rPr>
      </w:pPr>
    </w:p>
    <w:p w:rsidR="007B5E01" w:rsidRPr="00232260" w:rsidRDefault="007B5E01" w:rsidP="007B5E01">
      <w:pPr>
        <w:jc w:val="both"/>
        <w:rPr>
          <w:rFonts w:ascii="Times New Roman" w:hAnsi="Times New Roman"/>
          <w:b w:val="0"/>
          <w:noProof/>
          <w:sz w:val="26"/>
          <w:szCs w:val="26"/>
        </w:rPr>
      </w:pPr>
    </w:p>
    <w:p w:rsidR="007B5E01" w:rsidRPr="00232260" w:rsidRDefault="007B5E01" w:rsidP="007B5E01">
      <w:pPr>
        <w:jc w:val="center"/>
        <w:rPr>
          <w:rFonts w:ascii="Times New Roman" w:hAnsi="Times New Roman"/>
          <w:noProof/>
          <w:sz w:val="26"/>
          <w:szCs w:val="26"/>
        </w:rPr>
      </w:pPr>
      <w:r w:rsidRPr="00232260">
        <w:rPr>
          <w:rFonts w:ascii="Times New Roman" w:hAnsi="Times New Roman"/>
          <w:noProof/>
          <w:sz w:val="26"/>
          <w:szCs w:val="26"/>
        </w:rPr>
        <w:t>КРИТЕРІЇ ВІДПОВІДНОСТІ</w:t>
      </w:r>
    </w:p>
    <w:p w:rsidR="007B5E01" w:rsidRPr="00232260" w:rsidRDefault="007B5E01" w:rsidP="007B5E01">
      <w:pPr>
        <w:jc w:val="center"/>
        <w:rPr>
          <w:rFonts w:ascii="Times New Roman" w:hAnsi="Times New Roman"/>
          <w:noProof/>
          <w:sz w:val="26"/>
          <w:szCs w:val="26"/>
        </w:rPr>
      </w:pPr>
      <w:r w:rsidRPr="00232260">
        <w:rPr>
          <w:rFonts w:ascii="Times New Roman" w:hAnsi="Times New Roman"/>
          <w:noProof/>
          <w:sz w:val="26"/>
          <w:szCs w:val="26"/>
        </w:rPr>
        <w:t>конкурсних пропозицій кваліфікаційним вимогам</w:t>
      </w:r>
    </w:p>
    <w:p w:rsidR="007B5E01" w:rsidRPr="00232260" w:rsidRDefault="007B5E01" w:rsidP="007B5E01">
      <w:pPr>
        <w:jc w:val="both"/>
        <w:rPr>
          <w:rFonts w:ascii="Times New Roman" w:hAnsi="Times New Roman"/>
          <w:b w:val="0"/>
          <w:noProof/>
          <w:sz w:val="26"/>
          <w:szCs w:val="26"/>
        </w:rPr>
      </w:pPr>
      <w:r w:rsidRPr="00232260">
        <w:rPr>
          <w:rFonts w:ascii="Times New Roman" w:hAnsi="Times New Roman"/>
          <w:b w:val="0"/>
          <w:noProof/>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653"/>
        <w:gridCol w:w="3578"/>
        <w:gridCol w:w="1747"/>
      </w:tblGrid>
      <w:tr w:rsidR="007B5E01" w:rsidRPr="00232260" w:rsidTr="00845193">
        <w:tc>
          <w:tcPr>
            <w:tcW w:w="541" w:type="dxa"/>
            <w:shd w:val="clear" w:color="auto" w:fill="auto"/>
          </w:tcPr>
          <w:p w:rsidR="007B5E01" w:rsidRPr="00232260" w:rsidRDefault="007B5E01" w:rsidP="00845193">
            <w:pPr>
              <w:jc w:val="center"/>
              <w:rPr>
                <w:rFonts w:ascii="Times New Roman" w:hAnsi="Times New Roman"/>
                <w:b w:val="0"/>
                <w:noProof/>
                <w:sz w:val="26"/>
                <w:szCs w:val="26"/>
              </w:rPr>
            </w:pPr>
          </w:p>
        </w:tc>
        <w:tc>
          <w:tcPr>
            <w:tcW w:w="3653" w:type="dxa"/>
            <w:shd w:val="clear" w:color="auto" w:fill="auto"/>
          </w:tcPr>
          <w:p w:rsidR="007B5E01" w:rsidRPr="00232260" w:rsidRDefault="007B5E01" w:rsidP="00845193">
            <w:pPr>
              <w:jc w:val="center"/>
              <w:rPr>
                <w:rFonts w:ascii="Times New Roman" w:hAnsi="Times New Roman"/>
                <w:b w:val="0"/>
                <w:noProof/>
                <w:sz w:val="26"/>
                <w:szCs w:val="26"/>
              </w:rPr>
            </w:pPr>
            <w:r w:rsidRPr="00232260">
              <w:rPr>
                <w:rFonts w:ascii="Times New Roman" w:hAnsi="Times New Roman"/>
                <w:b w:val="0"/>
                <w:noProof/>
                <w:sz w:val="26"/>
                <w:szCs w:val="26"/>
              </w:rPr>
              <w:t>Кваліфікаційні вимоги</w:t>
            </w:r>
          </w:p>
        </w:tc>
        <w:tc>
          <w:tcPr>
            <w:tcW w:w="3578" w:type="dxa"/>
            <w:shd w:val="clear" w:color="auto" w:fill="auto"/>
          </w:tcPr>
          <w:p w:rsidR="007B5E01" w:rsidRPr="00232260" w:rsidRDefault="007B5E01" w:rsidP="00845193">
            <w:pPr>
              <w:jc w:val="center"/>
              <w:rPr>
                <w:rFonts w:ascii="Times New Roman" w:hAnsi="Times New Roman"/>
                <w:b w:val="0"/>
                <w:noProof/>
                <w:sz w:val="26"/>
                <w:szCs w:val="26"/>
              </w:rPr>
            </w:pPr>
            <w:r w:rsidRPr="00232260">
              <w:rPr>
                <w:rFonts w:ascii="Times New Roman" w:hAnsi="Times New Roman"/>
                <w:b w:val="0"/>
                <w:noProof/>
                <w:sz w:val="26"/>
                <w:szCs w:val="26"/>
              </w:rPr>
              <w:t>Критерії відповідності</w:t>
            </w:r>
          </w:p>
        </w:tc>
        <w:tc>
          <w:tcPr>
            <w:tcW w:w="1747" w:type="dxa"/>
            <w:shd w:val="clear" w:color="auto" w:fill="auto"/>
          </w:tcPr>
          <w:p w:rsidR="007B5E01" w:rsidRPr="00232260" w:rsidRDefault="007B5E01" w:rsidP="00845193">
            <w:pPr>
              <w:jc w:val="center"/>
              <w:rPr>
                <w:rFonts w:ascii="Times New Roman" w:hAnsi="Times New Roman"/>
                <w:b w:val="0"/>
                <w:noProof/>
                <w:sz w:val="26"/>
                <w:szCs w:val="26"/>
              </w:rPr>
            </w:pPr>
            <w:r w:rsidRPr="00232260">
              <w:rPr>
                <w:rFonts w:ascii="Times New Roman" w:hAnsi="Times New Roman"/>
                <w:b w:val="0"/>
                <w:noProof/>
                <w:sz w:val="26"/>
                <w:szCs w:val="26"/>
              </w:rPr>
              <w:t>Критерії оцінювання (максимальна кількість балів)</w:t>
            </w:r>
          </w:p>
        </w:tc>
      </w:tr>
      <w:tr w:rsidR="007B5E01" w:rsidRPr="00232260" w:rsidTr="00845193">
        <w:tc>
          <w:tcPr>
            <w:tcW w:w="541" w:type="dxa"/>
            <w:shd w:val="clear" w:color="auto" w:fill="auto"/>
          </w:tcPr>
          <w:p w:rsidR="007B5E01" w:rsidRPr="00232260" w:rsidRDefault="007B5E01" w:rsidP="00845193">
            <w:pPr>
              <w:jc w:val="center"/>
              <w:rPr>
                <w:rFonts w:ascii="Times New Roman" w:hAnsi="Times New Roman"/>
                <w:b w:val="0"/>
                <w:noProof/>
                <w:sz w:val="26"/>
                <w:szCs w:val="26"/>
              </w:rPr>
            </w:pPr>
          </w:p>
        </w:tc>
        <w:tc>
          <w:tcPr>
            <w:tcW w:w="3653" w:type="dxa"/>
            <w:shd w:val="clear" w:color="auto" w:fill="auto"/>
          </w:tcPr>
          <w:p w:rsidR="007B5E01" w:rsidRPr="00232260" w:rsidRDefault="007B5E01" w:rsidP="00845193">
            <w:pPr>
              <w:jc w:val="center"/>
              <w:rPr>
                <w:rFonts w:ascii="Times New Roman" w:hAnsi="Times New Roman"/>
                <w:bCs/>
                <w:noProof/>
                <w:sz w:val="26"/>
                <w:szCs w:val="26"/>
              </w:rPr>
            </w:pPr>
            <w:r w:rsidRPr="00232260">
              <w:rPr>
                <w:rFonts w:ascii="Times New Roman" w:hAnsi="Times New Roman"/>
                <w:bCs/>
                <w:noProof/>
                <w:sz w:val="26"/>
                <w:szCs w:val="26"/>
              </w:rPr>
              <w:t>Основні вимоги</w:t>
            </w:r>
          </w:p>
        </w:tc>
        <w:tc>
          <w:tcPr>
            <w:tcW w:w="3578" w:type="dxa"/>
            <w:shd w:val="clear" w:color="auto" w:fill="auto"/>
          </w:tcPr>
          <w:p w:rsidR="007B5E01" w:rsidRPr="00232260" w:rsidRDefault="007B5E01" w:rsidP="00845193">
            <w:pPr>
              <w:jc w:val="center"/>
              <w:rPr>
                <w:rFonts w:ascii="Times New Roman" w:hAnsi="Times New Roman"/>
                <w:b w:val="0"/>
                <w:noProof/>
                <w:sz w:val="26"/>
                <w:szCs w:val="26"/>
              </w:rPr>
            </w:pPr>
          </w:p>
        </w:tc>
        <w:tc>
          <w:tcPr>
            <w:tcW w:w="1747" w:type="dxa"/>
            <w:shd w:val="clear" w:color="auto" w:fill="auto"/>
          </w:tcPr>
          <w:p w:rsidR="007B5E01" w:rsidRPr="00232260" w:rsidRDefault="007B5E01" w:rsidP="00845193">
            <w:pPr>
              <w:jc w:val="center"/>
              <w:rPr>
                <w:rFonts w:ascii="Times New Roman" w:hAnsi="Times New Roman"/>
                <w:b w:val="0"/>
                <w:noProof/>
                <w:sz w:val="26"/>
                <w:szCs w:val="26"/>
              </w:rPr>
            </w:pPr>
          </w:p>
        </w:tc>
      </w:tr>
      <w:tr w:rsidR="007B5E01" w:rsidRPr="00232260" w:rsidTr="00845193">
        <w:tc>
          <w:tcPr>
            <w:tcW w:w="541" w:type="dxa"/>
            <w:shd w:val="clear" w:color="auto" w:fill="auto"/>
          </w:tcPr>
          <w:p w:rsidR="007B5E01" w:rsidRPr="00232260" w:rsidRDefault="007B5E01" w:rsidP="00845193">
            <w:pPr>
              <w:jc w:val="right"/>
              <w:rPr>
                <w:rFonts w:ascii="Times New Roman" w:hAnsi="Times New Roman"/>
                <w:b w:val="0"/>
                <w:noProof/>
                <w:sz w:val="24"/>
              </w:rPr>
            </w:pPr>
            <w:r w:rsidRPr="00232260">
              <w:rPr>
                <w:rFonts w:ascii="Times New Roman" w:hAnsi="Times New Roman"/>
                <w:b w:val="0"/>
                <w:noProof/>
                <w:sz w:val="24"/>
              </w:rPr>
              <w:t>1.</w:t>
            </w:r>
          </w:p>
        </w:tc>
        <w:tc>
          <w:tcPr>
            <w:tcW w:w="3653"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Наявність транспортних засобів спеціального призначення для збирання та перевезення відповідного виду побутових відходів</w:t>
            </w:r>
            <w:r w:rsidRPr="00232260">
              <w:rPr>
                <w:rFonts w:ascii="Times New Roman" w:hAnsi="Times New Roman"/>
                <w:b w:val="0"/>
                <w:noProof/>
                <w:sz w:val="24"/>
              </w:rPr>
              <w:t xml:space="preserve"> </w:t>
            </w:r>
          </w:p>
        </w:tc>
        <w:tc>
          <w:tcPr>
            <w:tcW w:w="3578" w:type="dxa"/>
            <w:shd w:val="clear" w:color="auto" w:fill="auto"/>
          </w:tcPr>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eastAsia="uk-UA"/>
              </w:rPr>
              <w:t xml:space="preserve">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 </w:t>
            </w:r>
          </w:p>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7B5E01" w:rsidRPr="00232260" w:rsidRDefault="007B5E01" w:rsidP="00845193">
            <w:pPr>
              <w:jc w:val="both"/>
              <w:rPr>
                <w:rFonts w:ascii="Times New Roman" w:hAnsi="Times New Roman"/>
                <w:b w:val="0"/>
                <w:noProof/>
                <w:sz w:val="24"/>
                <w:lang w:val="ru-RU" w:eastAsia="uk-UA"/>
              </w:rPr>
            </w:pPr>
            <w:r w:rsidRPr="00232260">
              <w:rPr>
                <w:rFonts w:ascii="Times New Roman" w:hAnsi="Times New Roman"/>
                <w:b w:val="0"/>
                <w:noProof/>
                <w:sz w:val="24"/>
                <w:lang w:val="ru-RU" w:eastAsia="uk-UA"/>
              </w:rPr>
              <w:t>довідкою-характеристикою транспортних засобів</w:t>
            </w:r>
          </w:p>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val="ru-RU" w:eastAsia="uk-UA"/>
              </w:rPr>
              <w:t xml:space="preserve"> спеціального призначення</w:t>
            </w:r>
            <w:r w:rsidRPr="00232260">
              <w:rPr>
                <w:rFonts w:ascii="Times New Roman" w:hAnsi="Times New Roman"/>
                <w:b w:val="0"/>
                <w:noProof/>
                <w:sz w:val="24"/>
                <w:lang w:eastAsia="uk-UA"/>
              </w:rPr>
              <w:t>;</w:t>
            </w:r>
          </w:p>
          <w:p w:rsidR="007B5E01" w:rsidRPr="00232260" w:rsidRDefault="007B5E01" w:rsidP="00845193">
            <w:pPr>
              <w:jc w:val="both"/>
              <w:rPr>
                <w:rFonts w:ascii="Times New Roman" w:hAnsi="Times New Roman"/>
                <w:b w:val="0"/>
                <w:noProof/>
                <w:sz w:val="24"/>
                <w:lang w:val="ru-RU" w:eastAsia="uk-UA"/>
              </w:rPr>
            </w:pPr>
            <w:r w:rsidRPr="00232260">
              <w:rPr>
                <w:rFonts w:ascii="Times New Roman" w:hAnsi="Times New Roman"/>
                <w:b w:val="0"/>
                <w:noProof/>
                <w:sz w:val="24"/>
                <w:lang w:val="ru-RU" w:eastAsia="uk-UA"/>
              </w:rPr>
              <w:t xml:space="preserve">копіями свідоцтв </w:t>
            </w:r>
          </w:p>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val="ru-RU" w:eastAsia="uk-UA"/>
              </w:rPr>
              <w:t>про реєстрацію власних транспортних засобів спеціального призначення та/або договором про оренду таких транспортних засобів</w:t>
            </w:r>
            <w:r w:rsidRPr="00232260">
              <w:rPr>
                <w:rFonts w:ascii="Times New Roman" w:hAnsi="Times New Roman"/>
                <w:b w:val="0"/>
                <w:noProof/>
                <w:sz w:val="24"/>
                <w:lang w:eastAsia="uk-UA"/>
              </w:rPr>
              <w:t>;</w:t>
            </w:r>
          </w:p>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val="ru-RU" w:eastAsia="uk-UA"/>
              </w:rPr>
              <w:t>копіями протоколів перевірки технічного стану транспортних засобів спеціального призначення</w:t>
            </w:r>
            <w:r w:rsidRPr="00232260">
              <w:rPr>
                <w:rFonts w:ascii="Times New Roman" w:hAnsi="Times New Roman"/>
                <w:b w:val="0"/>
                <w:noProof/>
                <w:sz w:val="24"/>
                <w:lang w:eastAsia="uk-UA"/>
              </w:rPr>
              <w:t>;</w:t>
            </w:r>
          </w:p>
          <w:p w:rsidR="007B5E01" w:rsidRPr="00232260" w:rsidRDefault="007B5E01" w:rsidP="00845193">
            <w:pPr>
              <w:jc w:val="both"/>
              <w:rPr>
                <w:rFonts w:ascii="Times New Roman" w:hAnsi="Times New Roman"/>
                <w:b w:val="0"/>
                <w:noProof/>
                <w:sz w:val="24"/>
                <w:lang w:val="ru-RU" w:eastAsia="uk-UA"/>
              </w:rPr>
            </w:pPr>
            <w:r w:rsidRPr="00232260">
              <w:rPr>
                <w:rFonts w:ascii="Times New Roman" w:hAnsi="Times New Roman"/>
                <w:b w:val="0"/>
                <w:noProof/>
                <w:sz w:val="24"/>
                <w:lang w:eastAsia="uk-UA"/>
              </w:rPr>
              <w:t>П</w:t>
            </w:r>
            <w:r w:rsidRPr="00232260">
              <w:rPr>
                <w:rFonts w:ascii="Times New Roman" w:hAnsi="Times New Roman"/>
                <w:b w:val="0"/>
                <w:noProof/>
                <w:sz w:val="24"/>
                <w:lang w:val="ru-RU" w:eastAsia="uk-UA"/>
              </w:rPr>
              <w:t>еревага надається учасникові конкурсу, який має у власності більшу кількість транспортних засобів спеціального</w:t>
            </w:r>
          </w:p>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val="ru-RU" w:eastAsia="uk-UA"/>
              </w:rPr>
              <w:t>призначення, що можуть перевозити більший обсяг певного виду побутових відходів за об’єктом конкурсу</w:t>
            </w:r>
          </w:p>
        </w:tc>
        <w:tc>
          <w:tcPr>
            <w:tcW w:w="1747" w:type="dxa"/>
            <w:shd w:val="clear" w:color="auto" w:fill="auto"/>
          </w:tcPr>
          <w:p w:rsidR="007B5E01" w:rsidRPr="00232260" w:rsidRDefault="007B5E01" w:rsidP="00845193">
            <w:pPr>
              <w:jc w:val="center"/>
              <w:rPr>
                <w:rFonts w:ascii="Times New Roman" w:hAnsi="Times New Roman"/>
                <w:b w:val="0"/>
                <w:noProof/>
                <w:sz w:val="24"/>
              </w:rPr>
            </w:pPr>
            <w:r w:rsidRPr="00232260">
              <w:rPr>
                <w:rFonts w:ascii="Times New Roman" w:hAnsi="Times New Roman"/>
                <w:b w:val="0"/>
                <w:noProof/>
                <w:sz w:val="24"/>
              </w:rPr>
              <w:t>15</w:t>
            </w:r>
          </w:p>
        </w:tc>
      </w:tr>
      <w:tr w:rsidR="007B5E01" w:rsidRPr="00232260" w:rsidTr="00845193">
        <w:tc>
          <w:tcPr>
            <w:tcW w:w="541" w:type="dxa"/>
            <w:shd w:val="clear" w:color="auto" w:fill="auto"/>
          </w:tcPr>
          <w:p w:rsidR="007B5E01" w:rsidRPr="00232260" w:rsidRDefault="007B5E01" w:rsidP="00845193">
            <w:pPr>
              <w:jc w:val="right"/>
              <w:rPr>
                <w:rFonts w:ascii="Times New Roman" w:hAnsi="Times New Roman"/>
                <w:b w:val="0"/>
                <w:noProof/>
                <w:sz w:val="24"/>
              </w:rPr>
            </w:pPr>
            <w:r w:rsidRPr="00232260">
              <w:rPr>
                <w:rFonts w:ascii="Times New Roman" w:hAnsi="Times New Roman"/>
                <w:b w:val="0"/>
                <w:noProof/>
                <w:sz w:val="24"/>
              </w:rPr>
              <w:t>2.</w:t>
            </w:r>
          </w:p>
        </w:tc>
        <w:tc>
          <w:tcPr>
            <w:tcW w:w="3653"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val="ru-RU"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r w:rsidRPr="00232260">
              <w:rPr>
                <w:rFonts w:ascii="Times New Roman" w:hAnsi="Times New Roman"/>
                <w:b w:val="0"/>
                <w:noProof/>
                <w:sz w:val="24"/>
              </w:rPr>
              <w:t xml:space="preserve"> </w:t>
            </w:r>
          </w:p>
        </w:tc>
        <w:tc>
          <w:tcPr>
            <w:tcW w:w="3578" w:type="dxa"/>
            <w:shd w:val="clear" w:color="auto" w:fill="auto"/>
          </w:tcPr>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eastAsia="uk-UA"/>
              </w:rPr>
              <w:t>Н</w:t>
            </w:r>
            <w:r w:rsidRPr="00232260">
              <w:rPr>
                <w:rFonts w:ascii="Times New Roman" w:hAnsi="Times New Roman"/>
                <w:b w:val="0"/>
                <w:noProof/>
                <w:sz w:val="24"/>
                <w:lang w:val="ru-RU" w:eastAsia="uk-UA"/>
              </w:rPr>
              <w:t>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r w:rsidRPr="00232260">
              <w:rPr>
                <w:rFonts w:ascii="Times New Roman" w:hAnsi="Times New Roman"/>
                <w:b w:val="0"/>
                <w:noProof/>
                <w:sz w:val="24"/>
                <w:lang w:eastAsia="uk-UA"/>
              </w:rPr>
              <w:t>;</w:t>
            </w:r>
          </w:p>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П</w:t>
            </w:r>
            <w:r w:rsidRPr="00232260">
              <w:rPr>
                <w:rFonts w:ascii="Times New Roman" w:hAnsi="Times New Roman"/>
                <w:b w:val="0"/>
                <w:noProof/>
                <w:sz w:val="24"/>
                <w:lang w:val="ru-RU" w:eastAsia="uk-UA"/>
              </w:rPr>
              <w:t>еревага надається учасникові конкурсу, який має у власності обладнання для миття транспортних засобів спеціального призначення</w:t>
            </w:r>
          </w:p>
        </w:tc>
        <w:tc>
          <w:tcPr>
            <w:tcW w:w="1747" w:type="dxa"/>
            <w:shd w:val="clear" w:color="auto" w:fill="auto"/>
          </w:tcPr>
          <w:p w:rsidR="007B5E01" w:rsidRPr="00232260" w:rsidRDefault="007B5E01" w:rsidP="00845193">
            <w:pPr>
              <w:jc w:val="center"/>
              <w:rPr>
                <w:rFonts w:ascii="Times New Roman" w:hAnsi="Times New Roman"/>
                <w:b w:val="0"/>
                <w:noProof/>
                <w:sz w:val="24"/>
              </w:rPr>
            </w:pPr>
            <w:r w:rsidRPr="00232260">
              <w:rPr>
                <w:rFonts w:ascii="Times New Roman" w:hAnsi="Times New Roman"/>
                <w:b w:val="0"/>
                <w:noProof/>
                <w:sz w:val="24"/>
              </w:rPr>
              <w:t>5</w:t>
            </w:r>
          </w:p>
        </w:tc>
      </w:tr>
      <w:tr w:rsidR="007B5E01" w:rsidRPr="00232260" w:rsidTr="00845193">
        <w:tc>
          <w:tcPr>
            <w:tcW w:w="541" w:type="dxa"/>
            <w:shd w:val="clear" w:color="auto" w:fill="auto"/>
          </w:tcPr>
          <w:p w:rsidR="007B5E01" w:rsidRPr="00232260" w:rsidRDefault="007B5E01" w:rsidP="00845193">
            <w:pPr>
              <w:jc w:val="right"/>
              <w:rPr>
                <w:rFonts w:ascii="Times New Roman" w:hAnsi="Times New Roman"/>
                <w:b w:val="0"/>
                <w:noProof/>
                <w:sz w:val="24"/>
              </w:rPr>
            </w:pPr>
            <w:r w:rsidRPr="00232260">
              <w:rPr>
                <w:rFonts w:ascii="Times New Roman" w:hAnsi="Times New Roman"/>
                <w:b w:val="0"/>
                <w:noProof/>
                <w:sz w:val="24"/>
              </w:rPr>
              <w:t>3.</w:t>
            </w:r>
          </w:p>
        </w:tc>
        <w:tc>
          <w:tcPr>
            <w:tcW w:w="3653"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val="ru-RU" w:eastAsia="uk-UA"/>
              </w:rPr>
              <w:t>Зберігання транспортних засобів спеціального призначення для перевезення побутових відходів</w:t>
            </w:r>
          </w:p>
        </w:tc>
        <w:tc>
          <w:tcPr>
            <w:tcW w:w="3578" w:type="dxa"/>
            <w:shd w:val="clear" w:color="auto" w:fill="auto"/>
          </w:tcPr>
          <w:p w:rsidR="007B5E01" w:rsidRPr="00232260" w:rsidRDefault="007B5E01" w:rsidP="00845193">
            <w:pPr>
              <w:jc w:val="both"/>
              <w:rPr>
                <w:rFonts w:ascii="Times New Roman" w:hAnsi="Times New Roman"/>
                <w:b w:val="0"/>
                <w:noProof/>
                <w:sz w:val="24"/>
                <w:lang w:val="ru-RU" w:eastAsia="uk-UA"/>
              </w:rPr>
            </w:pPr>
            <w:r w:rsidRPr="00232260">
              <w:rPr>
                <w:rFonts w:ascii="Times New Roman" w:hAnsi="Times New Roman"/>
                <w:b w:val="0"/>
                <w:noProof/>
                <w:sz w:val="24"/>
                <w:lang w:eastAsia="uk-UA"/>
              </w:rPr>
              <w:t>З</w:t>
            </w:r>
            <w:r w:rsidRPr="00232260">
              <w:rPr>
                <w:rFonts w:ascii="Times New Roman" w:hAnsi="Times New Roman"/>
                <w:b w:val="0"/>
                <w:noProof/>
                <w:sz w:val="24"/>
                <w:lang w:val="ru-RU" w:eastAsia="uk-UA"/>
              </w:rPr>
              <w:t xml:space="preserve">абезпечення зберігання транспортних засобів спеціального призначення здійснюється на власній чи орендованій території або на автостоянках, </w:t>
            </w:r>
          </w:p>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val="ru-RU" w:eastAsia="uk-UA"/>
              </w:rPr>
              <w:t>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r w:rsidRPr="00232260">
              <w:rPr>
                <w:rFonts w:ascii="Times New Roman" w:hAnsi="Times New Roman"/>
                <w:b w:val="0"/>
                <w:noProof/>
                <w:sz w:val="24"/>
                <w:lang w:eastAsia="uk-UA"/>
              </w:rPr>
              <w:t>.</w:t>
            </w:r>
          </w:p>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П</w:t>
            </w:r>
            <w:r w:rsidRPr="00232260">
              <w:rPr>
                <w:rFonts w:ascii="Times New Roman" w:hAnsi="Times New Roman"/>
                <w:b w:val="0"/>
                <w:noProof/>
                <w:sz w:val="24"/>
                <w:lang w:val="ru-RU" w:eastAsia="uk-UA"/>
              </w:rPr>
              <w:t>еревага надається учасникові конкурсу, який має власну територію для забезпечення зберігання транспортних засобів спеціального призначення</w:t>
            </w:r>
            <w:r w:rsidRPr="00232260">
              <w:rPr>
                <w:rFonts w:ascii="Times New Roman" w:hAnsi="Times New Roman"/>
                <w:b w:val="0"/>
                <w:noProof/>
                <w:sz w:val="24"/>
                <w:lang w:eastAsia="uk-UA"/>
              </w:rPr>
              <w:t>.</w:t>
            </w:r>
          </w:p>
        </w:tc>
        <w:tc>
          <w:tcPr>
            <w:tcW w:w="1747" w:type="dxa"/>
            <w:shd w:val="clear" w:color="auto" w:fill="auto"/>
          </w:tcPr>
          <w:p w:rsidR="007B5E01" w:rsidRPr="00232260" w:rsidRDefault="007B5E01" w:rsidP="00845193">
            <w:pPr>
              <w:jc w:val="center"/>
              <w:rPr>
                <w:rFonts w:ascii="Times New Roman" w:hAnsi="Times New Roman"/>
                <w:b w:val="0"/>
                <w:noProof/>
                <w:sz w:val="24"/>
              </w:rPr>
            </w:pPr>
            <w:r w:rsidRPr="00232260">
              <w:rPr>
                <w:rFonts w:ascii="Times New Roman" w:hAnsi="Times New Roman"/>
                <w:b w:val="0"/>
                <w:noProof/>
                <w:sz w:val="24"/>
              </w:rPr>
              <w:t>5</w:t>
            </w:r>
          </w:p>
        </w:tc>
      </w:tr>
      <w:tr w:rsidR="007B5E01" w:rsidRPr="00232260" w:rsidTr="00845193">
        <w:tc>
          <w:tcPr>
            <w:tcW w:w="541" w:type="dxa"/>
            <w:shd w:val="clear" w:color="auto" w:fill="auto"/>
          </w:tcPr>
          <w:p w:rsidR="007B5E01" w:rsidRPr="00232260" w:rsidRDefault="007B5E01" w:rsidP="00845193">
            <w:pPr>
              <w:jc w:val="right"/>
              <w:rPr>
                <w:rFonts w:ascii="Times New Roman" w:hAnsi="Times New Roman"/>
                <w:b w:val="0"/>
                <w:noProof/>
                <w:sz w:val="24"/>
              </w:rPr>
            </w:pPr>
            <w:r w:rsidRPr="00232260">
              <w:rPr>
                <w:rFonts w:ascii="Times New Roman" w:hAnsi="Times New Roman"/>
                <w:b w:val="0"/>
                <w:noProof/>
                <w:sz w:val="24"/>
              </w:rPr>
              <w:t>4.</w:t>
            </w:r>
          </w:p>
        </w:tc>
        <w:tc>
          <w:tcPr>
            <w:tcW w:w="3653"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val="ru-RU"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3578" w:type="dxa"/>
            <w:shd w:val="clear" w:color="auto" w:fill="auto"/>
          </w:tcPr>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eastAsia="uk-UA"/>
              </w:rPr>
              <w:t>З</w:t>
            </w:r>
            <w:r w:rsidRPr="00232260">
              <w:rPr>
                <w:rFonts w:ascii="Times New Roman" w:hAnsi="Times New Roman"/>
                <w:b w:val="0"/>
                <w:noProof/>
                <w:sz w:val="24"/>
                <w:lang w:val="ru-RU" w:eastAsia="uk-UA"/>
              </w:rPr>
              <w:t>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r w:rsidRPr="00232260">
              <w:rPr>
                <w:rFonts w:ascii="Times New Roman" w:hAnsi="Times New Roman"/>
                <w:b w:val="0"/>
                <w:noProof/>
                <w:sz w:val="24"/>
                <w:lang w:eastAsia="uk-UA"/>
              </w:rPr>
              <w:t>:</w:t>
            </w:r>
          </w:p>
          <w:p w:rsidR="007B5E01" w:rsidRPr="00232260" w:rsidRDefault="007B5E01" w:rsidP="00845193">
            <w:pPr>
              <w:jc w:val="both"/>
              <w:rPr>
                <w:rFonts w:ascii="Times New Roman" w:hAnsi="Times New Roman"/>
                <w:b w:val="0"/>
                <w:noProof/>
                <w:sz w:val="24"/>
                <w:lang w:val="ru-RU" w:eastAsia="uk-UA"/>
              </w:rPr>
            </w:pPr>
            <w:r w:rsidRPr="00232260">
              <w:rPr>
                <w:rFonts w:ascii="Times New Roman" w:hAnsi="Times New Roman"/>
                <w:b w:val="0"/>
                <w:noProof/>
                <w:sz w:val="24"/>
                <w:lang w:val="ru-RU" w:eastAsia="uk-UA"/>
              </w:rPr>
              <w:t>довідкою про наявність власної або орендованої ремонтної бази, транспортних засобів спеціального призначення;</w:t>
            </w:r>
          </w:p>
          <w:p w:rsidR="007B5E01" w:rsidRPr="00232260" w:rsidRDefault="007B5E01" w:rsidP="00845193">
            <w:pPr>
              <w:jc w:val="both"/>
              <w:rPr>
                <w:rFonts w:ascii="Times New Roman" w:hAnsi="Times New Roman"/>
                <w:b w:val="0"/>
                <w:noProof/>
                <w:sz w:val="24"/>
                <w:lang w:val="ru-RU" w:eastAsia="uk-UA"/>
              </w:rPr>
            </w:pPr>
            <w:r w:rsidRPr="00232260">
              <w:rPr>
                <w:rFonts w:ascii="Times New Roman" w:hAnsi="Times New Roman"/>
                <w:b w:val="0"/>
                <w:noProof/>
                <w:sz w:val="24"/>
                <w:lang w:val="ru-RU" w:eastAsia="uk-UA"/>
              </w:rPr>
              <w:t>договором про ремонтне обслуговування транспортних засобів спеціального призначення;</w:t>
            </w:r>
          </w:p>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val="ru-RU" w:eastAsia="uk-UA"/>
              </w:rPr>
              <w:t>копією наказу на прийняття у штат персоналу з ремонту та технічного обслуговування транспортних засобів спеціального призначення</w:t>
            </w:r>
            <w:r w:rsidRPr="00232260">
              <w:rPr>
                <w:rFonts w:ascii="Times New Roman" w:hAnsi="Times New Roman"/>
                <w:b w:val="0"/>
                <w:noProof/>
                <w:sz w:val="24"/>
                <w:lang w:eastAsia="uk-UA"/>
              </w:rPr>
              <w:t>.</w:t>
            </w:r>
          </w:p>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П</w:t>
            </w:r>
            <w:r w:rsidRPr="00232260">
              <w:rPr>
                <w:rFonts w:ascii="Times New Roman" w:hAnsi="Times New Roman"/>
                <w:b w:val="0"/>
                <w:noProof/>
                <w:sz w:val="24"/>
                <w:lang w:val="ru-RU" w:eastAsia="uk-UA"/>
              </w:rPr>
              <w:t>еревага надається учасникові конкурсу, який має у власності ремонтну базу та у штаті персонал з ремонтного обслуговування</w:t>
            </w:r>
          </w:p>
        </w:tc>
        <w:tc>
          <w:tcPr>
            <w:tcW w:w="1747" w:type="dxa"/>
            <w:shd w:val="clear" w:color="auto" w:fill="auto"/>
          </w:tcPr>
          <w:p w:rsidR="007B5E01" w:rsidRPr="00232260" w:rsidRDefault="007B5E01" w:rsidP="00845193">
            <w:pPr>
              <w:jc w:val="center"/>
              <w:rPr>
                <w:rFonts w:ascii="Times New Roman" w:hAnsi="Times New Roman"/>
                <w:b w:val="0"/>
                <w:noProof/>
                <w:sz w:val="24"/>
              </w:rPr>
            </w:pPr>
            <w:r w:rsidRPr="00232260">
              <w:rPr>
                <w:rFonts w:ascii="Times New Roman" w:hAnsi="Times New Roman"/>
                <w:b w:val="0"/>
                <w:noProof/>
                <w:sz w:val="24"/>
              </w:rPr>
              <w:t>5</w:t>
            </w:r>
          </w:p>
        </w:tc>
      </w:tr>
      <w:tr w:rsidR="007B5E01" w:rsidRPr="00232260" w:rsidTr="00845193">
        <w:tc>
          <w:tcPr>
            <w:tcW w:w="541" w:type="dxa"/>
            <w:shd w:val="clear" w:color="auto" w:fill="auto"/>
          </w:tcPr>
          <w:p w:rsidR="007B5E01" w:rsidRPr="00232260" w:rsidRDefault="007B5E01" w:rsidP="00845193">
            <w:pPr>
              <w:jc w:val="right"/>
              <w:rPr>
                <w:rFonts w:ascii="Times New Roman" w:hAnsi="Times New Roman"/>
                <w:b w:val="0"/>
                <w:noProof/>
                <w:sz w:val="24"/>
              </w:rPr>
            </w:pPr>
            <w:r w:rsidRPr="00232260">
              <w:rPr>
                <w:rFonts w:ascii="Times New Roman" w:hAnsi="Times New Roman"/>
                <w:b w:val="0"/>
                <w:noProof/>
                <w:sz w:val="24"/>
              </w:rPr>
              <w:t>5.</w:t>
            </w:r>
          </w:p>
        </w:tc>
        <w:tc>
          <w:tcPr>
            <w:tcW w:w="3653"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val="ru-RU" w:eastAsia="uk-UA"/>
              </w:rPr>
              <w:t>Щоденний медичний огляд водіїв</w:t>
            </w:r>
          </w:p>
        </w:tc>
        <w:tc>
          <w:tcPr>
            <w:tcW w:w="3578" w:type="dxa"/>
            <w:shd w:val="clear" w:color="auto" w:fill="auto"/>
          </w:tcPr>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eastAsia="uk-UA"/>
              </w:rPr>
              <w:t>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rsidR="007B5E01" w:rsidRPr="00232260" w:rsidRDefault="007B5E01" w:rsidP="00845193">
            <w:pPr>
              <w:jc w:val="both"/>
              <w:rPr>
                <w:rFonts w:ascii="Times New Roman" w:hAnsi="Times New Roman"/>
                <w:b w:val="0"/>
                <w:noProof/>
                <w:sz w:val="24"/>
                <w:lang w:val="ru-RU" w:eastAsia="uk-UA"/>
              </w:rPr>
            </w:pPr>
            <w:r w:rsidRPr="00232260">
              <w:rPr>
                <w:rFonts w:ascii="Times New Roman" w:hAnsi="Times New Roman"/>
                <w:b w:val="0"/>
                <w:noProof/>
                <w:sz w:val="24"/>
                <w:lang w:val="ru-RU" w:eastAsia="uk-UA"/>
              </w:rPr>
              <w:t>договором про медичне обслуговування;</w:t>
            </w:r>
          </w:p>
          <w:p w:rsidR="007B5E01" w:rsidRPr="00232260" w:rsidRDefault="007B5E01" w:rsidP="00845193">
            <w:pPr>
              <w:jc w:val="both"/>
              <w:rPr>
                <w:rFonts w:ascii="Times New Roman" w:hAnsi="Times New Roman"/>
                <w:b w:val="0"/>
                <w:noProof/>
                <w:sz w:val="24"/>
                <w:lang w:val="ru-RU" w:eastAsia="uk-UA"/>
              </w:rPr>
            </w:pPr>
            <w:r w:rsidRPr="00232260">
              <w:rPr>
                <w:rFonts w:ascii="Times New Roman" w:hAnsi="Times New Roman"/>
                <w:b w:val="0"/>
                <w:noProof/>
                <w:sz w:val="24"/>
                <w:lang w:val="ru-RU" w:eastAsia="uk-UA"/>
              </w:rPr>
              <w:t>копією наказу на прийняття у штат медичного працівника;</w:t>
            </w:r>
          </w:p>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val="ru-RU" w:eastAsia="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r w:rsidRPr="00232260">
              <w:rPr>
                <w:rFonts w:ascii="Times New Roman" w:hAnsi="Times New Roman"/>
                <w:b w:val="0"/>
                <w:noProof/>
                <w:sz w:val="24"/>
                <w:lang w:eastAsia="uk-UA"/>
              </w:rPr>
              <w:t>.</w:t>
            </w:r>
          </w:p>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П</w:t>
            </w:r>
            <w:r w:rsidRPr="00232260">
              <w:rPr>
                <w:rFonts w:ascii="Times New Roman" w:hAnsi="Times New Roman"/>
                <w:b w:val="0"/>
                <w:noProof/>
                <w:sz w:val="24"/>
                <w:lang w:val="ru-RU" w:eastAsia="uk-UA"/>
              </w:rPr>
              <w:t>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c>
          <w:tcPr>
            <w:tcW w:w="1747" w:type="dxa"/>
            <w:shd w:val="clear" w:color="auto" w:fill="auto"/>
          </w:tcPr>
          <w:p w:rsidR="007B5E01" w:rsidRPr="00232260" w:rsidRDefault="007B5E01" w:rsidP="00845193">
            <w:pPr>
              <w:jc w:val="center"/>
              <w:rPr>
                <w:rFonts w:ascii="Times New Roman" w:hAnsi="Times New Roman"/>
                <w:b w:val="0"/>
                <w:noProof/>
                <w:sz w:val="24"/>
              </w:rPr>
            </w:pPr>
            <w:r w:rsidRPr="00232260">
              <w:rPr>
                <w:rFonts w:ascii="Times New Roman" w:hAnsi="Times New Roman"/>
                <w:b w:val="0"/>
                <w:noProof/>
                <w:sz w:val="24"/>
              </w:rPr>
              <w:t>5</w:t>
            </w:r>
          </w:p>
        </w:tc>
      </w:tr>
      <w:tr w:rsidR="007B5E01" w:rsidRPr="00232260" w:rsidTr="00845193">
        <w:tc>
          <w:tcPr>
            <w:tcW w:w="541" w:type="dxa"/>
            <w:shd w:val="clear" w:color="auto" w:fill="auto"/>
          </w:tcPr>
          <w:p w:rsidR="007B5E01" w:rsidRPr="00232260" w:rsidRDefault="007B5E01" w:rsidP="00845193">
            <w:pPr>
              <w:jc w:val="right"/>
              <w:rPr>
                <w:rFonts w:ascii="Times New Roman" w:hAnsi="Times New Roman"/>
                <w:b w:val="0"/>
                <w:noProof/>
                <w:sz w:val="24"/>
                <w:lang w:val="ru-RU"/>
              </w:rPr>
            </w:pPr>
            <w:r w:rsidRPr="00232260">
              <w:rPr>
                <w:rFonts w:ascii="Times New Roman" w:hAnsi="Times New Roman"/>
                <w:b w:val="0"/>
                <w:noProof/>
                <w:sz w:val="24"/>
                <w:lang w:val="ru-RU"/>
              </w:rPr>
              <w:t>6</w:t>
            </w:r>
          </w:p>
        </w:tc>
        <w:tc>
          <w:tcPr>
            <w:tcW w:w="3653" w:type="dxa"/>
            <w:shd w:val="clear" w:color="auto" w:fill="auto"/>
          </w:tcPr>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val="ru-RU" w:eastAsia="uk-UA"/>
              </w:rPr>
              <w:t>Вартість надання послуг з вивезення побутових відходів</w:t>
            </w:r>
          </w:p>
        </w:tc>
        <w:tc>
          <w:tcPr>
            <w:tcW w:w="3578" w:type="dxa"/>
            <w:shd w:val="clear" w:color="auto" w:fill="auto"/>
          </w:tcPr>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eastAsia="uk-UA"/>
              </w:rPr>
              <w:t>Перевага надається учасникові, що пропонує найменшу вартість надання послуг.</w:t>
            </w:r>
          </w:p>
        </w:tc>
        <w:tc>
          <w:tcPr>
            <w:tcW w:w="1747" w:type="dxa"/>
            <w:shd w:val="clear" w:color="auto" w:fill="auto"/>
          </w:tcPr>
          <w:p w:rsidR="007B5E01" w:rsidRPr="00232260" w:rsidRDefault="007B5E01" w:rsidP="00845193">
            <w:pPr>
              <w:jc w:val="center"/>
              <w:rPr>
                <w:rFonts w:ascii="Times New Roman" w:hAnsi="Times New Roman"/>
                <w:b w:val="0"/>
                <w:noProof/>
                <w:sz w:val="24"/>
              </w:rPr>
            </w:pPr>
            <w:r w:rsidRPr="00232260">
              <w:rPr>
                <w:rFonts w:ascii="Times New Roman" w:hAnsi="Times New Roman"/>
                <w:b w:val="0"/>
                <w:noProof/>
                <w:sz w:val="24"/>
              </w:rPr>
              <w:t>20</w:t>
            </w:r>
          </w:p>
        </w:tc>
      </w:tr>
      <w:tr w:rsidR="007B5E01" w:rsidRPr="00232260" w:rsidTr="00845193">
        <w:tc>
          <w:tcPr>
            <w:tcW w:w="541" w:type="dxa"/>
            <w:shd w:val="clear" w:color="auto" w:fill="auto"/>
          </w:tcPr>
          <w:p w:rsidR="007B5E01" w:rsidRPr="00232260" w:rsidRDefault="007B5E01" w:rsidP="00845193">
            <w:pPr>
              <w:jc w:val="right"/>
              <w:rPr>
                <w:rFonts w:ascii="Times New Roman" w:hAnsi="Times New Roman"/>
                <w:b w:val="0"/>
                <w:noProof/>
                <w:sz w:val="24"/>
              </w:rPr>
            </w:pPr>
          </w:p>
        </w:tc>
        <w:tc>
          <w:tcPr>
            <w:tcW w:w="3653" w:type="dxa"/>
            <w:shd w:val="clear" w:color="auto" w:fill="auto"/>
          </w:tcPr>
          <w:p w:rsidR="007B5E01" w:rsidRPr="00232260" w:rsidRDefault="007B5E01" w:rsidP="00845193">
            <w:pPr>
              <w:jc w:val="both"/>
              <w:rPr>
                <w:rFonts w:ascii="Times New Roman" w:hAnsi="Times New Roman"/>
                <w:bCs/>
                <w:noProof/>
                <w:sz w:val="24"/>
                <w:lang w:val="ru-RU" w:eastAsia="uk-UA"/>
              </w:rPr>
            </w:pPr>
            <w:r w:rsidRPr="00232260">
              <w:rPr>
                <w:rFonts w:ascii="Times New Roman" w:hAnsi="Times New Roman"/>
                <w:bCs/>
                <w:noProof/>
                <w:sz w:val="24"/>
                <w:lang w:val="ru-RU" w:eastAsia="uk-UA"/>
              </w:rPr>
              <w:t xml:space="preserve">       Додаткові вимоги</w:t>
            </w:r>
          </w:p>
          <w:p w:rsidR="007B5E01" w:rsidRPr="00232260" w:rsidRDefault="007B5E01" w:rsidP="00845193">
            <w:pPr>
              <w:jc w:val="both"/>
              <w:rPr>
                <w:rFonts w:ascii="Times New Roman" w:hAnsi="Times New Roman"/>
                <w:bCs/>
                <w:noProof/>
                <w:sz w:val="24"/>
                <w:lang w:val="ru-RU" w:eastAsia="uk-UA"/>
              </w:rPr>
            </w:pPr>
          </w:p>
        </w:tc>
        <w:tc>
          <w:tcPr>
            <w:tcW w:w="3578" w:type="dxa"/>
            <w:shd w:val="clear" w:color="auto" w:fill="auto"/>
          </w:tcPr>
          <w:p w:rsidR="007B5E01" w:rsidRPr="00232260" w:rsidRDefault="007B5E01" w:rsidP="00845193">
            <w:pPr>
              <w:jc w:val="both"/>
              <w:rPr>
                <w:rFonts w:ascii="Times New Roman" w:hAnsi="Times New Roman"/>
                <w:b w:val="0"/>
                <w:noProof/>
                <w:sz w:val="24"/>
                <w:lang w:eastAsia="uk-UA"/>
              </w:rPr>
            </w:pPr>
          </w:p>
        </w:tc>
        <w:tc>
          <w:tcPr>
            <w:tcW w:w="1747" w:type="dxa"/>
            <w:shd w:val="clear" w:color="auto" w:fill="auto"/>
          </w:tcPr>
          <w:p w:rsidR="007B5E01" w:rsidRPr="00232260" w:rsidRDefault="007B5E01" w:rsidP="00845193">
            <w:pPr>
              <w:jc w:val="center"/>
              <w:rPr>
                <w:rFonts w:ascii="Times New Roman" w:hAnsi="Times New Roman"/>
                <w:b w:val="0"/>
                <w:noProof/>
                <w:sz w:val="24"/>
              </w:rPr>
            </w:pPr>
          </w:p>
        </w:tc>
      </w:tr>
      <w:tr w:rsidR="007B5E01" w:rsidRPr="00232260" w:rsidTr="00845193">
        <w:tc>
          <w:tcPr>
            <w:tcW w:w="541" w:type="dxa"/>
            <w:shd w:val="clear" w:color="auto" w:fill="auto"/>
          </w:tcPr>
          <w:p w:rsidR="007B5E01" w:rsidRPr="00232260" w:rsidRDefault="007B5E01" w:rsidP="00845193">
            <w:pPr>
              <w:jc w:val="right"/>
              <w:rPr>
                <w:rFonts w:ascii="Times New Roman" w:hAnsi="Times New Roman"/>
                <w:b w:val="0"/>
                <w:noProof/>
                <w:sz w:val="24"/>
              </w:rPr>
            </w:pPr>
            <w:r w:rsidRPr="00232260">
              <w:rPr>
                <w:rFonts w:ascii="Times New Roman" w:hAnsi="Times New Roman"/>
                <w:b w:val="0"/>
                <w:noProof/>
                <w:sz w:val="24"/>
                <w:lang w:val="ru-RU"/>
              </w:rPr>
              <w:t>7</w:t>
            </w:r>
            <w:r w:rsidRPr="00232260">
              <w:rPr>
                <w:rFonts w:ascii="Times New Roman" w:hAnsi="Times New Roman"/>
                <w:b w:val="0"/>
                <w:noProof/>
                <w:sz w:val="24"/>
              </w:rPr>
              <w:t>.</w:t>
            </w:r>
          </w:p>
        </w:tc>
        <w:tc>
          <w:tcPr>
            <w:tcW w:w="3653"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Рік випуску транспортних засобів спеціального призначення, що забезпечують перевезення побутових відходів</w:t>
            </w:r>
            <w:r w:rsidRPr="00232260">
              <w:rPr>
                <w:rFonts w:ascii="Times New Roman" w:hAnsi="Times New Roman"/>
                <w:b w:val="0"/>
                <w:noProof/>
                <w:sz w:val="24"/>
              </w:rPr>
              <w:t xml:space="preserve"> </w:t>
            </w:r>
          </w:p>
        </w:tc>
        <w:tc>
          <w:tcPr>
            <w:tcW w:w="3578"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rPr>
              <w:t xml:space="preserve">Не більше </w:t>
            </w:r>
            <w:r w:rsidRPr="00232260">
              <w:rPr>
                <w:rFonts w:ascii="Times New Roman" w:hAnsi="Times New Roman"/>
                <w:b w:val="0"/>
                <w:noProof/>
                <w:sz w:val="24"/>
                <w:lang w:val="ru-RU"/>
              </w:rPr>
              <w:t>2</w:t>
            </w:r>
            <w:r w:rsidRPr="00232260">
              <w:rPr>
                <w:rFonts w:ascii="Times New Roman" w:hAnsi="Times New Roman"/>
                <w:b w:val="0"/>
                <w:noProof/>
                <w:sz w:val="24"/>
              </w:rPr>
              <w:t>0 років</w:t>
            </w:r>
            <w:r w:rsidRPr="00232260">
              <w:rPr>
                <w:rFonts w:ascii="Times New Roman" w:hAnsi="Times New Roman"/>
                <w:b w:val="0"/>
                <w:noProof/>
                <w:sz w:val="24"/>
                <w:lang w:val="ru-RU"/>
              </w:rPr>
              <w:t xml:space="preserve"> (</w:t>
            </w:r>
            <w:r w:rsidRPr="00232260">
              <w:rPr>
                <w:rFonts w:ascii="Times New Roman" w:hAnsi="Times New Roman"/>
                <w:b w:val="0"/>
                <w:noProof/>
                <w:sz w:val="24"/>
              </w:rPr>
              <w:t>не пізніше  2005 року випуску)</w:t>
            </w:r>
          </w:p>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c>
          <w:tcPr>
            <w:tcW w:w="1747" w:type="dxa"/>
            <w:shd w:val="clear" w:color="auto" w:fill="auto"/>
          </w:tcPr>
          <w:p w:rsidR="007B5E01" w:rsidRPr="00232260" w:rsidRDefault="007B5E01" w:rsidP="00845193">
            <w:pPr>
              <w:jc w:val="center"/>
              <w:rPr>
                <w:rFonts w:ascii="Times New Roman" w:hAnsi="Times New Roman"/>
                <w:b w:val="0"/>
                <w:noProof/>
                <w:sz w:val="24"/>
              </w:rPr>
            </w:pPr>
            <w:r w:rsidRPr="00232260">
              <w:rPr>
                <w:rFonts w:ascii="Times New Roman" w:hAnsi="Times New Roman"/>
                <w:b w:val="0"/>
                <w:noProof/>
                <w:sz w:val="24"/>
              </w:rPr>
              <w:t>10</w:t>
            </w:r>
          </w:p>
        </w:tc>
      </w:tr>
      <w:tr w:rsidR="007B5E01" w:rsidRPr="00232260" w:rsidTr="00845193">
        <w:tc>
          <w:tcPr>
            <w:tcW w:w="541" w:type="dxa"/>
            <w:shd w:val="clear" w:color="auto" w:fill="auto"/>
          </w:tcPr>
          <w:p w:rsidR="007B5E01" w:rsidRPr="00232260" w:rsidRDefault="007B5E01" w:rsidP="00845193">
            <w:pPr>
              <w:jc w:val="right"/>
              <w:rPr>
                <w:rFonts w:ascii="Times New Roman" w:hAnsi="Times New Roman"/>
                <w:b w:val="0"/>
                <w:noProof/>
                <w:sz w:val="24"/>
              </w:rPr>
            </w:pPr>
            <w:r w:rsidRPr="00232260">
              <w:rPr>
                <w:rFonts w:ascii="Times New Roman" w:hAnsi="Times New Roman"/>
                <w:b w:val="0"/>
                <w:noProof/>
                <w:sz w:val="24"/>
                <w:lang w:val="ru-RU"/>
              </w:rPr>
              <w:t>8</w:t>
            </w:r>
            <w:r w:rsidRPr="00232260">
              <w:rPr>
                <w:rFonts w:ascii="Times New Roman" w:hAnsi="Times New Roman"/>
                <w:b w:val="0"/>
                <w:noProof/>
                <w:sz w:val="24"/>
              </w:rPr>
              <w:t>.</w:t>
            </w:r>
          </w:p>
        </w:tc>
        <w:tc>
          <w:tcPr>
            <w:tcW w:w="3653"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Наявність контейнерів певного виду для збирання</w:t>
            </w:r>
            <w:r w:rsidRPr="00232260">
              <w:rPr>
                <w:rFonts w:ascii="Times New Roman" w:hAnsi="Times New Roman"/>
                <w:b w:val="0"/>
                <w:noProof/>
                <w:sz w:val="24"/>
                <w:lang w:val="ru-RU" w:eastAsia="uk-UA"/>
              </w:rPr>
              <w:t xml:space="preserve"> побутових відходів</w:t>
            </w:r>
          </w:p>
        </w:tc>
        <w:tc>
          <w:tcPr>
            <w:tcW w:w="3578"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rPr>
              <w:t>Не менше 25.</w:t>
            </w:r>
          </w:p>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Перевага надається учасникові конкурсу, який має у власності більшу кількість контейнерів певного виду для збирання побутових відходів</w:t>
            </w:r>
            <w:r w:rsidRPr="00232260">
              <w:rPr>
                <w:rFonts w:ascii="Times New Roman" w:hAnsi="Times New Roman"/>
                <w:b w:val="0"/>
                <w:noProof/>
                <w:sz w:val="24"/>
              </w:rPr>
              <w:t>.</w:t>
            </w:r>
          </w:p>
        </w:tc>
        <w:tc>
          <w:tcPr>
            <w:tcW w:w="1747" w:type="dxa"/>
            <w:shd w:val="clear" w:color="auto" w:fill="auto"/>
          </w:tcPr>
          <w:p w:rsidR="007B5E01" w:rsidRPr="00232260" w:rsidRDefault="007B5E01" w:rsidP="00845193">
            <w:pPr>
              <w:jc w:val="center"/>
              <w:rPr>
                <w:rFonts w:ascii="Times New Roman" w:hAnsi="Times New Roman"/>
                <w:b w:val="0"/>
                <w:noProof/>
                <w:sz w:val="24"/>
              </w:rPr>
            </w:pPr>
            <w:r w:rsidRPr="00232260">
              <w:rPr>
                <w:rFonts w:ascii="Times New Roman" w:hAnsi="Times New Roman"/>
                <w:b w:val="0"/>
                <w:noProof/>
                <w:sz w:val="24"/>
              </w:rPr>
              <w:t>5</w:t>
            </w:r>
          </w:p>
        </w:tc>
      </w:tr>
      <w:tr w:rsidR="007B5E01" w:rsidRPr="00232260" w:rsidTr="00845193">
        <w:trPr>
          <w:trHeight w:val="3254"/>
        </w:trPr>
        <w:tc>
          <w:tcPr>
            <w:tcW w:w="541" w:type="dxa"/>
            <w:shd w:val="clear" w:color="auto" w:fill="auto"/>
          </w:tcPr>
          <w:p w:rsidR="007B5E01" w:rsidRPr="00232260" w:rsidRDefault="007B5E01" w:rsidP="00845193">
            <w:pPr>
              <w:jc w:val="right"/>
              <w:rPr>
                <w:rFonts w:ascii="Times New Roman" w:hAnsi="Times New Roman"/>
                <w:b w:val="0"/>
                <w:noProof/>
                <w:sz w:val="24"/>
              </w:rPr>
            </w:pPr>
            <w:r w:rsidRPr="00232260">
              <w:rPr>
                <w:rFonts w:ascii="Times New Roman" w:hAnsi="Times New Roman"/>
                <w:b w:val="0"/>
                <w:noProof/>
                <w:sz w:val="24"/>
                <w:lang w:val="ru-RU"/>
              </w:rPr>
              <w:t>9</w:t>
            </w:r>
            <w:r w:rsidRPr="00232260">
              <w:rPr>
                <w:rFonts w:ascii="Times New Roman" w:hAnsi="Times New Roman"/>
                <w:b w:val="0"/>
                <w:noProof/>
                <w:sz w:val="24"/>
              </w:rPr>
              <w:t>.</w:t>
            </w:r>
          </w:p>
        </w:tc>
        <w:tc>
          <w:tcPr>
            <w:tcW w:w="3653" w:type="dxa"/>
            <w:shd w:val="clear" w:color="auto" w:fill="auto"/>
          </w:tcPr>
          <w:p w:rsidR="007B5E01" w:rsidRPr="00232260" w:rsidRDefault="007B5E01" w:rsidP="00845193">
            <w:pPr>
              <w:jc w:val="both"/>
              <w:rPr>
                <w:rFonts w:ascii="Times New Roman" w:hAnsi="Times New Roman"/>
                <w:b w:val="0"/>
                <w:noProof/>
                <w:sz w:val="24"/>
              </w:rPr>
            </w:pPr>
            <w:r w:rsidRPr="00232260">
              <w:rPr>
                <w:rFonts w:ascii="Times New Roman" w:hAnsi="Times New Roman"/>
                <w:b w:val="0"/>
                <w:noProof/>
                <w:sz w:val="24"/>
                <w:lang w:eastAsia="uk-UA"/>
              </w:rPr>
              <w:t>Підтримання належного санітарного стану контейнерів для збирання побутових відходів</w:t>
            </w:r>
            <w:r w:rsidRPr="00232260">
              <w:rPr>
                <w:rFonts w:ascii="Times New Roman" w:hAnsi="Times New Roman"/>
                <w:b w:val="0"/>
                <w:noProof/>
                <w:sz w:val="24"/>
              </w:rPr>
              <w:t xml:space="preserve"> </w:t>
            </w:r>
          </w:p>
        </w:tc>
        <w:tc>
          <w:tcPr>
            <w:tcW w:w="3578" w:type="dxa"/>
            <w:shd w:val="clear" w:color="auto" w:fill="auto"/>
          </w:tcPr>
          <w:p w:rsidR="007B5E01" w:rsidRPr="00232260" w:rsidRDefault="007B5E01" w:rsidP="00845193">
            <w:pPr>
              <w:jc w:val="both"/>
              <w:rPr>
                <w:rFonts w:ascii="Times New Roman" w:hAnsi="Times New Roman"/>
                <w:b w:val="0"/>
                <w:noProof/>
                <w:sz w:val="24"/>
                <w:lang w:val="ru-RU" w:eastAsia="uk-UA"/>
              </w:rPr>
            </w:pPr>
            <w:r w:rsidRPr="00232260">
              <w:rPr>
                <w:rFonts w:ascii="Times New Roman" w:hAnsi="Times New Roman"/>
                <w:b w:val="0"/>
                <w:noProof/>
                <w:sz w:val="24"/>
                <w:lang w:eastAsia="uk-UA"/>
              </w:rPr>
              <w:t>Н</w:t>
            </w:r>
            <w:r w:rsidRPr="00232260">
              <w:rPr>
                <w:rFonts w:ascii="Times New Roman" w:hAnsi="Times New Roman"/>
                <w:b w:val="0"/>
                <w:noProof/>
                <w:sz w:val="24"/>
                <w:lang w:val="ru-RU" w:eastAsia="uk-UA"/>
              </w:rPr>
              <w:t>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7B5E01" w:rsidRPr="00232260" w:rsidRDefault="007B5E01" w:rsidP="00845193">
            <w:pPr>
              <w:jc w:val="both"/>
              <w:rPr>
                <w:rFonts w:ascii="Times New Roman" w:hAnsi="Times New Roman"/>
                <w:b w:val="0"/>
                <w:noProof/>
                <w:sz w:val="24"/>
                <w:lang w:eastAsia="uk-UA"/>
              </w:rPr>
            </w:pPr>
            <w:r w:rsidRPr="00232260">
              <w:rPr>
                <w:rFonts w:ascii="Times New Roman" w:hAnsi="Times New Roman"/>
                <w:b w:val="0"/>
                <w:noProof/>
                <w:sz w:val="24"/>
                <w:lang w:eastAsia="uk-UA"/>
              </w:rPr>
              <w:t>П</w:t>
            </w:r>
            <w:r w:rsidRPr="00232260">
              <w:rPr>
                <w:rFonts w:ascii="Times New Roman" w:hAnsi="Times New Roman"/>
                <w:b w:val="0"/>
                <w:noProof/>
                <w:sz w:val="24"/>
                <w:lang w:val="ru-RU" w:eastAsia="uk-UA"/>
              </w:rPr>
              <w:t>еревага надається учасникові конкурсу, який має у власності обладнання для миття контейнерів</w:t>
            </w:r>
            <w:r>
              <w:rPr>
                <w:rFonts w:ascii="Times New Roman" w:hAnsi="Times New Roman"/>
                <w:b w:val="0"/>
                <w:noProof/>
                <w:sz w:val="24"/>
                <w:lang w:eastAsia="uk-UA"/>
              </w:rPr>
              <w:t>.</w:t>
            </w:r>
          </w:p>
        </w:tc>
        <w:tc>
          <w:tcPr>
            <w:tcW w:w="1747" w:type="dxa"/>
            <w:shd w:val="clear" w:color="auto" w:fill="auto"/>
          </w:tcPr>
          <w:p w:rsidR="007B5E01" w:rsidRPr="00232260" w:rsidRDefault="007B5E01" w:rsidP="00845193">
            <w:pPr>
              <w:jc w:val="center"/>
              <w:rPr>
                <w:rFonts w:ascii="Times New Roman" w:hAnsi="Times New Roman"/>
                <w:b w:val="0"/>
                <w:noProof/>
                <w:sz w:val="24"/>
              </w:rPr>
            </w:pPr>
            <w:r w:rsidRPr="00232260">
              <w:rPr>
                <w:rFonts w:ascii="Times New Roman" w:hAnsi="Times New Roman"/>
                <w:b w:val="0"/>
                <w:noProof/>
                <w:sz w:val="24"/>
              </w:rPr>
              <w:t>5</w:t>
            </w:r>
          </w:p>
        </w:tc>
      </w:tr>
    </w:tbl>
    <w:p w:rsidR="007B5E01" w:rsidRPr="00232260" w:rsidRDefault="007B5E01" w:rsidP="007B5E01">
      <w:pPr>
        <w:jc w:val="both"/>
        <w:rPr>
          <w:rFonts w:ascii="Consolas" w:hAnsi="Consolas" w:cs="Consolas"/>
          <w:b w:val="0"/>
          <w:noProof/>
          <w:color w:val="292B2C"/>
          <w:sz w:val="24"/>
        </w:rPr>
      </w:pPr>
    </w:p>
    <w:p w:rsidR="007B5E01" w:rsidRPr="00232260" w:rsidRDefault="007B5E01" w:rsidP="007B5E01">
      <w:pPr>
        <w:jc w:val="both"/>
        <w:rPr>
          <w:rFonts w:ascii="Consolas" w:hAnsi="Consolas" w:cs="Consolas"/>
          <w:b w:val="0"/>
          <w:noProof/>
          <w:color w:val="292B2C"/>
          <w:sz w:val="24"/>
        </w:rPr>
      </w:pPr>
    </w:p>
    <w:p w:rsidR="007B5E01" w:rsidRPr="00232260" w:rsidRDefault="007B5E01" w:rsidP="007B5E01">
      <w:pPr>
        <w:jc w:val="both"/>
        <w:rPr>
          <w:rFonts w:ascii="Consolas" w:hAnsi="Consolas" w:cs="Consolas"/>
          <w:b w:val="0"/>
          <w:noProof/>
          <w:color w:val="292B2C"/>
          <w:sz w:val="24"/>
        </w:rPr>
      </w:pPr>
    </w:p>
    <w:p w:rsidR="007B5E01" w:rsidRPr="00232260" w:rsidRDefault="007B5E01" w:rsidP="007B5E01">
      <w:pPr>
        <w:jc w:val="both"/>
        <w:rPr>
          <w:rFonts w:ascii="Consolas" w:hAnsi="Consolas" w:cs="Consolas"/>
          <w:b w:val="0"/>
          <w:noProof/>
          <w:color w:val="292B2C"/>
          <w:sz w:val="24"/>
        </w:rPr>
      </w:pPr>
    </w:p>
    <w:p w:rsidR="007B5E01" w:rsidRPr="00232260" w:rsidRDefault="007B5E01" w:rsidP="007B5E01">
      <w:pPr>
        <w:jc w:val="both"/>
        <w:rPr>
          <w:rFonts w:ascii="Consolas" w:hAnsi="Consolas" w:cs="Consolas"/>
          <w:b w:val="0"/>
          <w:noProof/>
          <w:color w:val="292B2C"/>
          <w:sz w:val="24"/>
        </w:rPr>
      </w:pPr>
    </w:p>
    <w:p w:rsidR="007B5E01" w:rsidRPr="00232260" w:rsidRDefault="007B5E01" w:rsidP="007B5E01">
      <w:pPr>
        <w:rPr>
          <w:rFonts w:ascii="Times New Roman" w:hAnsi="Times New Roman"/>
          <w:b w:val="0"/>
          <w:noProof/>
          <w:sz w:val="28"/>
          <w:szCs w:val="28"/>
        </w:rPr>
      </w:pPr>
      <w:bookmarkStart w:id="22" w:name="_Hlk187940455"/>
      <w:r w:rsidRPr="00232260">
        <w:rPr>
          <w:rFonts w:ascii="Times New Roman" w:hAnsi="Times New Roman"/>
          <w:b w:val="0"/>
          <w:noProof/>
          <w:sz w:val="28"/>
          <w:szCs w:val="28"/>
        </w:rPr>
        <w:t>Керуючий справами</w:t>
      </w:r>
    </w:p>
    <w:p w:rsidR="007B5E01" w:rsidRPr="00232260" w:rsidRDefault="007B5E01" w:rsidP="007B5E01">
      <w:pPr>
        <w:rPr>
          <w:rFonts w:ascii="Times New Roman" w:hAnsi="Times New Roman"/>
          <w:b w:val="0"/>
          <w:noProof/>
          <w:sz w:val="28"/>
          <w:szCs w:val="28"/>
        </w:rPr>
      </w:pPr>
      <w:r w:rsidRPr="00232260">
        <w:rPr>
          <w:rFonts w:ascii="Times New Roman" w:hAnsi="Times New Roman"/>
          <w:b w:val="0"/>
          <w:noProof/>
          <w:sz w:val="28"/>
          <w:szCs w:val="28"/>
        </w:rPr>
        <w:t>виконавчого комітету                                                           Володимир   АДАМ</w:t>
      </w:r>
    </w:p>
    <w:bookmarkEnd w:id="22"/>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Default="007B5E01" w:rsidP="007B5E01">
      <w:pPr>
        <w:rPr>
          <w:rFonts w:ascii="Times New Roman" w:hAnsi="Times New Roman"/>
          <w:b w:val="0"/>
          <w:noProof/>
          <w:sz w:val="28"/>
          <w:szCs w:val="28"/>
        </w:rPr>
      </w:pPr>
    </w:p>
    <w:p w:rsidR="007B5E01" w:rsidRDefault="007B5E01" w:rsidP="007B5E01">
      <w:pPr>
        <w:rPr>
          <w:rFonts w:ascii="Times New Roman" w:hAnsi="Times New Roman"/>
          <w:b w:val="0"/>
          <w:noProof/>
          <w:sz w:val="28"/>
          <w:szCs w:val="28"/>
        </w:rPr>
      </w:pPr>
    </w:p>
    <w:p w:rsidR="007B5E01" w:rsidRDefault="007B5E01" w:rsidP="007B5E01">
      <w:pPr>
        <w:rPr>
          <w:rFonts w:ascii="Times New Roman" w:hAnsi="Times New Roman"/>
          <w:b w:val="0"/>
          <w:noProof/>
          <w:sz w:val="28"/>
          <w:szCs w:val="28"/>
        </w:rPr>
      </w:pPr>
    </w:p>
    <w:p w:rsidR="007B5E01" w:rsidRDefault="007B5E01" w:rsidP="007B5E01">
      <w:pPr>
        <w:rPr>
          <w:rFonts w:ascii="Times New Roman" w:hAnsi="Times New Roman"/>
          <w:b w:val="0"/>
          <w:noProof/>
          <w:sz w:val="28"/>
          <w:szCs w:val="28"/>
        </w:rPr>
      </w:pPr>
    </w:p>
    <w:p w:rsidR="007B5E01" w:rsidRDefault="007B5E01" w:rsidP="007B5E01">
      <w:pPr>
        <w:rPr>
          <w:rFonts w:ascii="Times New Roman" w:hAnsi="Times New Roman"/>
          <w:b w:val="0"/>
          <w:noProof/>
          <w:sz w:val="28"/>
          <w:szCs w:val="28"/>
        </w:rPr>
      </w:pPr>
    </w:p>
    <w:p w:rsidR="007B5E01" w:rsidRDefault="007B5E01" w:rsidP="007B5E01">
      <w:pPr>
        <w:rPr>
          <w:rFonts w:ascii="Times New Roman" w:hAnsi="Times New Roman"/>
          <w:b w:val="0"/>
          <w:noProof/>
          <w:sz w:val="28"/>
          <w:szCs w:val="28"/>
        </w:rPr>
      </w:pPr>
    </w:p>
    <w:p w:rsidR="007B5E01"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Default="007B5E01" w:rsidP="007B5E01">
      <w:pPr>
        <w:rPr>
          <w:rFonts w:ascii="Times New Roman" w:hAnsi="Times New Roman"/>
          <w:b w:val="0"/>
          <w:noProof/>
          <w:sz w:val="28"/>
          <w:szCs w:val="28"/>
        </w:rPr>
      </w:pPr>
    </w:p>
    <w:p w:rsidR="007B5E01"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p>
    <w:p w:rsidR="007B5E01" w:rsidRPr="00232260" w:rsidRDefault="007B5E01" w:rsidP="007B5E01">
      <w:pPr>
        <w:ind w:left="3540"/>
        <w:rPr>
          <w:rFonts w:ascii="Times New Roman" w:eastAsiaTheme="minorHAnsi" w:hAnsi="Times New Roman" w:cstheme="minorBidi"/>
          <w:b w:val="0"/>
          <w:sz w:val="24"/>
          <w:lang w:eastAsia="en-US"/>
        </w:rPr>
      </w:pPr>
      <w:r>
        <w:rPr>
          <w:rFonts w:ascii="Times New Roman" w:eastAsiaTheme="minorHAnsi" w:hAnsi="Times New Roman" w:cstheme="minorBidi"/>
          <w:b w:val="0"/>
          <w:sz w:val="24"/>
          <w:lang w:eastAsia="en-US"/>
        </w:rPr>
        <w:t xml:space="preserve">                                                    </w:t>
      </w:r>
      <w:r w:rsidRPr="00232260">
        <w:rPr>
          <w:rFonts w:ascii="Times New Roman" w:eastAsiaTheme="minorHAnsi" w:hAnsi="Times New Roman" w:cstheme="minorBidi"/>
          <w:b w:val="0"/>
          <w:sz w:val="24"/>
          <w:lang w:eastAsia="en-US"/>
        </w:rPr>
        <w:t>Додаток 3</w:t>
      </w:r>
    </w:p>
    <w:p w:rsidR="007B5E01" w:rsidRPr="00232260" w:rsidRDefault="007B5E01" w:rsidP="007B5E01">
      <w:pPr>
        <w:ind w:left="3540"/>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4"/>
          <w:lang w:eastAsia="en-US"/>
        </w:rPr>
        <w:t xml:space="preserve">                                                    до Конкурсної документації</w:t>
      </w:r>
    </w:p>
    <w:p w:rsidR="007B5E01" w:rsidRPr="00232260" w:rsidRDefault="007B5E01" w:rsidP="007B5E01">
      <w:pPr>
        <w:spacing w:after="160" w:line="259" w:lineRule="auto"/>
        <w:jc w:val="center"/>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 xml:space="preserve">                                                 </w:t>
      </w:r>
    </w:p>
    <w:p w:rsidR="007B5E01" w:rsidRPr="00232260" w:rsidRDefault="007B5E01" w:rsidP="007B5E01">
      <w:pPr>
        <w:shd w:val="clear" w:color="auto" w:fill="FFFFFF"/>
        <w:spacing w:after="160" w:line="259" w:lineRule="auto"/>
        <w:jc w:val="both"/>
        <w:rPr>
          <w:rFonts w:ascii="Times New Roman" w:eastAsiaTheme="minorHAnsi" w:hAnsi="Times New Roman" w:cstheme="minorBidi"/>
          <w:b w:val="0"/>
          <w:sz w:val="28"/>
          <w:szCs w:val="28"/>
          <w:lang w:eastAsia="uk-UA"/>
        </w:rPr>
      </w:pPr>
      <w:r w:rsidRPr="00232260">
        <w:rPr>
          <w:rFonts w:ascii="Times New Roman" w:eastAsiaTheme="minorHAnsi" w:hAnsi="Times New Roman" w:cstheme="minorBidi"/>
          <w:b w:val="0"/>
          <w:sz w:val="28"/>
          <w:szCs w:val="28"/>
          <w:lang w:eastAsia="uk-UA"/>
        </w:rPr>
        <w:t>Ми, (назва учасника), надаємо свою пропозицію щодо участі у конкурсі з визначення суб’єктів господарювання для здійснення операцій із збирання та перевезення побутових відходів на об’єкті_____________________________.</w:t>
      </w:r>
    </w:p>
    <w:p w:rsidR="007B5E01" w:rsidRPr="00232260" w:rsidRDefault="007B5E01" w:rsidP="007B5E01">
      <w:pPr>
        <w:shd w:val="clear" w:color="auto" w:fill="FFFFFF"/>
        <w:spacing w:after="160" w:line="259" w:lineRule="auto"/>
        <w:jc w:val="both"/>
        <w:rPr>
          <w:rFonts w:ascii="Times New Roman" w:eastAsiaTheme="minorHAnsi" w:hAnsi="Times New Roman" w:cstheme="minorBidi"/>
          <w:b w:val="0"/>
          <w:sz w:val="28"/>
          <w:szCs w:val="28"/>
          <w:lang w:eastAsia="uk-UA"/>
        </w:rPr>
      </w:pPr>
      <w:r w:rsidRPr="00232260">
        <w:rPr>
          <w:rFonts w:ascii="Times New Roman" w:eastAsiaTheme="minorHAnsi" w:hAnsi="Times New Roman" w:cstheme="minorBidi"/>
          <w:b w:val="0"/>
          <w:sz w:val="28"/>
          <w:szCs w:val="28"/>
          <w:lang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7B5E01" w:rsidRPr="00232260" w:rsidRDefault="007B5E01" w:rsidP="007B5E01">
      <w:pPr>
        <w:shd w:val="clear" w:color="auto" w:fill="FFFFFF"/>
        <w:spacing w:after="160" w:line="259" w:lineRule="auto"/>
        <w:jc w:val="both"/>
        <w:rPr>
          <w:rFonts w:ascii="Times New Roman" w:eastAsiaTheme="minorHAnsi" w:hAnsi="Times New Roman" w:cstheme="minorBidi"/>
          <w:b w:val="0"/>
          <w:sz w:val="28"/>
          <w:szCs w:val="28"/>
          <w:lang w:eastAsia="uk-UA"/>
        </w:rPr>
      </w:pPr>
      <w:r w:rsidRPr="00232260">
        <w:rPr>
          <w:rFonts w:ascii="Times New Roman" w:eastAsiaTheme="minorHAnsi" w:hAnsi="Times New Roman" w:cstheme="minorBidi"/>
          <w:b w:val="0"/>
          <w:sz w:val="28"/>
          <w:szCs w:val="28"/>
          <w:lang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7B5E01" w:rsidRPr="00232260" w:rsidRDefault="007B5E01" w:rsidP="007B5E01">
      <w:pPr>
        <w:shd w:val="clear" w:color="auto" w:fill="FFFFFF"/>
        <w:spacing w:after="160" w:line="259" w:lineRule="auto"/>
        <w:jc w:val="both"/>
        <w:rPr>
          <w:rFonts w:ascii="Times New Roman" w:eastAsiaTheme="minorHAnsi" w:hAnsi="Times New Roman" w:cstheme="minorBidi"/>
          <w:b w:val="0"/>
          <w:sz w:val="28"/>
          <w:szCs w:val="28"/>
          <w:lang w:eastAsia="uk-UA"/>
        </w:rPr>
      </w:pPr>
      <w:r w:rsidRPr="00232260">
        <w:rPr>
          <w:rFonts w:ascii="Times New Roman" w:eastAsiaTheme="minorHAnsi" w:hAnsi="Times New Roman" w:cstheme="minorBidi"/>
          <w:b w:val="0"/>
          <w:sz w:val="28"/>
          <w:szCs w:val="28"/>
          <w:lang w:eastAsia="uk-UA"/>
        </w:rPr>
        <w:t>Якщо наша пропозиція буде акцептована, ми зобов’язуємося підписати Договір із Замовником протягом 15 робочих днів після затвердження рішення про визначення переможця конкурсу.</w:t>
      </w:r>
    </w:p>
    <w:p w:rsidR="007B5E01" w:rsidRPr="00232260" w:rsidRDefault="007B5E01" w:rsidP="007B5E01">
      <w:pPr>
        <w:shd w:val="clear" w:color="auto" w:fill="FFFFFF"/>
        <w:spacing w:after="160" w:line="259" w:lineRule="auto"/>
        <w:jc w:val="both"/>
        <w:rPr>
          <w:rFonts w:ascii="Times New Roman" w:eastAsiaTheme="minorHAnsi" w:hAnsi="Times New Roman" w:cstheme="minorBidi"/>
          <w:b w:val="0"/>
          <w:sz w:val="28"/>
          <w:szCs w:val="28"/>
          <w:lang w:eastAsia="uk-UA"/>
        </w:rPr>
      </w:pPr>
      <w:r w:rsidRPr="00232260">
        <w:rPr>
          <w:rFonts w:ascii="Times New Roman" w:eastAsiaTheme="minorHAnsi" w:hAnsi="Times New Roman" w:cstheme="minorBidi"/>
          <w:b w:val="0"/>
          <w:sz w:val="28"/>
          <w:szCs w:val="28"/>
          <w:lang w:eastAsia="uk-UA"/>
        </w:rPr>
        <w:t>Посада, прізвище, ініціали, підпис уповноваженої особи учасника, завірені печаткою.</w:t>
      </w:r>
    </w:p>
    <w:p w:rsidR="007B5E01" w:rsidRPr="00AA02AA" w:rsidRDefault="007B5E01" w:rsidP="007B5E01">
      <w:pPr>
        <w:shd w:val="clear" w:color="auto" w:fill="FFFFFF"/>
        <w:spacing w:before="150" w:after="150" w:line="259" w:lineRule="auto"/>
        <w:jc w:val="both"/>
        <w:rPr>
          <w:rFonts w:ascii="Times New Roman" w:eastAsiaTheme="minorHAnsi" w:hAnsi="Times New Roman" w:cstheme="minorBidi"/>
          <w:b w:val="0"/>
          <w:sz w:val="28"/>
          <w:szCs w:val="28"/>
          <w:lang w:eastAsia="uk-UA"/>
        </w:rPr>
      </w:pPr>
      <w:r>
        <w:rPr>
          <w:rFonts w:ascii="Times New Roman" w:eastAsiaTheme="minorHAnsi" w:hAnsi="Times New Roman" w:cstheme="minorBidi"/>
          <w:b w:val="0"/>
          <w:sz w:val="28"/>
          <w:szCs w:val="28"/>
          <w:lang w:eastAsia="uk-UA"/>
        </w:rPr>
        <w:t> </w:t>
      </w:r>
    </w:p>
    <w:p w:rsidR="007B5E01" w:rsidRPr="00232260" w:rsidRDefault="007B5E01" w:rsidP="007B5E01">
      <w:pPr>
        <w:rPr>
          <w:rFonts w:ascii="Times New Roman" w:hAnsi="Times New Roman"/>
          <w:b w:val="0"/>
          <w:noProof/>
          <w:sz w:val="28"/>
          <w:szCs w:val="28"/>
        </w:rPr>
      </w:pPr>
    </w:p>
    <w:p w:rsidR="007B5E01" w:rsidRPr="00232260" w:rsidRDefault="007B5E01" w:rsidP="007B5E01">
      <w:pPr>
        <w:rPr>
          <w:rFonts w:ascii="Times New Roman" w:hAnsi="Times New Roman"/>
          <w:b w:val="0"/>
          <w:noProof/>
          <w:sz w:val="28"/>
          <w:szCs w:val="28"/>
        </w:rPr>
      </w:pPr>
      <w:r w:rsidRPr="00232260">
        <w:rPr>
          <w:rFonts w:ascii="Times New Roman" w:hAnsi="Times New Roman"/>
          <w:b w:val="0"/>
          <w:noProof/>
          <w:sz w:val="28"/>
          <w:szCs w:val="28"/>
        </w:rPr>
        <w:t>Керуючий справами</w:t>
      </w:r>
    </w:p>
    <w:p w:rsidR="007B5E01" w:rsidRPr="00232260" w:rsidRDefault="007B5E01" w:rsidP="007B5E01">
      <w:pPr>
        <w:rPr>
          <w:rFonts w:ascii="Times New Roman" w:hAnsi="Times New Roman"/>
          <w:b w:val="0"/>
          <w:noProof/>
          <w:sz w:val="28"/>
          <w:szCs w:val="28"/>
        </w:rPr>
      </w:pPr>
      <w:r w:rsidRPr="00232260">
        <w:rPr>
          <w:rFonts w:ascii="Times New Roman" w:hAnsi="Times New Roman"/>
          <w:b w:val="0"/>
          <w:noProof/>
          <w:sz w:val="28"/>
          <w:szCs w:val="28"/>
        </w:rPr>
        <w:t>виконавчого комітету                                                           Володимир   АДАМ</w:t>
      </w: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259" w:lineRule="auto"/>
        <w:jc w:val="both"/>
        <w:rPr>
          <w:rFonts w:ascii="Times New Roman" w:eastAsiaTheme="minorHAnsi" w:hAnsi="Times New Roman"/>
          <w:b w:val="0"/>
          <w:color w:val="000000" w:themeColor="text1"/>
          <w:sz w:val="28"/>
          <w:szCs w:val="28"/>
          <w:lang w:eastAsia="en-US"/>
        </w:rPr>
      </w:pPr>
    </w:p>
    <w:p w:rsidR="007B5E01" w:rsidRPr="00232260" w:rsidRDefault="007B5E01" w:rsidP="007B5E01">
      <w:pPr>
        <w:spacing w:line="360" w:lineRule="auto"/>
        <w:jc w:val="right"/>
        <w:rPr>
          <w:rFonts w:ascii="Times New Roman" w:eastAsiaTheme="minorHAnsi" w:hAnsi="Times New Roman" w:cstheme="minorBidi"/>
          <w:b w:val="0"/>
          <w:sz w:val="28"/>
          <w:szCs w:val="28"/>
          <w:lang w:eastAsia="en-US"/>
        </w:rPr>
      </w:pPr>
    </w:p>
    <w:p w:rsidR="007B5E01" w:rsidRPr="00232260" w:rsidRDefault="007B5E01" w:rsidP="007B5E01">
      <w:pPr>
        <w:spacing w:line="259" w:lineRule="auto"/>
        <w:ind w:left="3540"/>
        <w:rPr>
          <w:rFonts w:ascii="Times New Roman" w:eastAsiaTheme="minorHAnsi" w:hAnsi="Times New Roman" w:cstheme="minorBidi"/>
          <w:b w:val="0"/>
          <w:sz w:val="24"/>
          <w:lang w:eastAsia="en-US"/>
        </w:rPr>
      </w:pPr>
      <w:r w:rsidRPr="00232260">
        <w:rPr>
          <w:rFonts w:ascii="Times New Roman" w:eastAsiaTheme="minorHAnsi" w:hAnsi="Times New Roman" w:cstheme="minorBidi"/>
          <w:b w:val="0"/>
          <w:sz w:val="28"/>
          <w:szCs w:val="28"/>
          <w:lang w:eastAsia="en-US"/>
        </w:rPr>
        <w:t xml:space="preserve">                                      </w:t>
      </w:r>
      <w:r>
        <w:rPr>
          <w:rFonts w:ascii="Times New Roman" w:eastAsiaTheme="minorHAnsi" w:hAnsi="Times New Roman" w:cstheme="minorBidi"/>
          <w:b w:val="0"/>
          <w:sz w:val="28"/>
          <w:szCs w:val="28"/>
          <w:lang w:eastAsia="en-US"/>
        </w:rPr>
        <w:t xml:space="preserve">     </w:t>
      </w:r>
      <w:r w:rsidRPr="00232260">
        <w:rPr>
          <w:rFonts w:ascii="Times New Roman" w:eastAsiaTheme="minorHAnsi" w:hAnsi="Times New Roman" w:cstheme="minorBidi"/>
          <w:b w:val="0"/>
          <w:sz w:val="24"/>
          <w:lang w:eastAsia="en-US"/>
        </w:rPr>
        <w:t>Додаток 4</w:t>
      </w:r>
    </w:p>
    <w:p w:rsidR="007B5E01" w:rsidRPr="00232260" w:rsidRDefault="007B5E01" w:rsidP="007B5E01">
      <w:pPr>
        <w:spacing w:line="259" w:lineRule="auto"/>
        <w:ind w:left="3540"/>
        <w:rPr>
          <w:rFonts w:ascii="Times New Roman" w:eastAsiaTheme="minorHAnsi" w:hAnsi="Times New Roman" w:cstheme="minorBidi"/>
          <w:b w:val="0"/>
          <w:sz w:val="24"/>
          <w:lang w:eastAsia="en-US"/>
        </w:rPr>
      </w:pPr>
      <w:r w:rsidRPr="00232260">
        <w:rPr>
          <w:rFonts w:ascii="Times New Roman" w:eastAsiaTheme="minorHAnsi" w:hAnsi="Times New Roman" w:cstheme="minorBidi"/>
          <w:b w:val="0"/>
          <w:sz w:val="24"/>
          <w:lang w:eastAsia="en-US"/>
        </w:rPr>
        <w:t xml:space="preserve">                                                  до Конкурсної  документації</w:t>
      </w:r>
    </w:p>
    <w:p w:rsidR="007B5E01" w:rsidRPr="00232260" w:rsidRDefault="007B5E01" w:rsidP="007B5E01">
      <w:pPr>
        <w:spacing w:line="259" w:lineRule="auto"/>
        <w:jc w:val="right"/>
        <w:rPr>
          <w:rFonts w:ascii="Times New Roman" w:eastAsiaTheme="minorHAnsi" w:hAnsi="Times New Roman" w:cstheme="minorBidi"/>
          <w:b w:val="0"/>
          <w:sz w:val="28"/>
          <w:szCs w:val="28"/>
          <w:lang w:eastAsia="en-US"/>
        </w:rPr>
      </w:pPr>
      <w:r w:rsidRPr="00232260">
        <w:rPr>
          <w:rFonts w:ascii="Times New Roman" w:eastAsiaTheme="minorHAnsi" w:hAnsi="Times New Roman" w:cstheme="minorBidi"/>
          <w:b w:val="0"/>
          <w:sz w:val="28"/>
          <w:szCs w:val="28"/>
          <w:lang w:eastAsia="en-US"/>
        </w:rPr>
        <w:t xml:space="preserve">                                            </w:t>
      </w:r>
    </w:p>
    <w:p w:rsidR="007B5E01" w:rsidRPr="00232260" w:rsidRDefault="007B5E01" w:rsidP="007B5E01">
      <w:pPr>
        <w:shd w:val="clear" w:color="auto" w:fill="FFFFFF"/>
        <w:spacing w:after="150"/>
        <w:jc w:val="center"/>
        <w:rPr>
          <w:rFonts w:ascii="Times New Roman" w:hAnsi="Times New Roman"/>
          <w:b w:val="0"/>
          <w:color w:val="333333"/>
          <w:sz w:val="28"/>
          <w:szCs w:val="28"/>
          <w:lang w:eastAsia="uk-UA"/>
        </w:rPr>
      </w:pPr>
    </w:p>
    <w:p w:rsidR="007B5E01" w:rsidRPr="00232260" w:rsidRDefault="007B5E01" w:rsidP="007B5E01">
      <w:pPr>
        <w:spacing w:before="120"/>
        <w:jc w:val="center"/>
        <w:rPr>
          <w:rFonts w:ascii="Times New Roman" w:hAnsi="Times New Roman"/>
          <w:b w:val="0"/>
          <w:sz w:val="24"/>
          <w:szCs w:val="20"/>
        </w:rPr>
      </w:pPr>
      <w:bookmarkStart w:id="23" w:name="o235"/>
      <w:bookmarkEnd w:id="23"/>
      <w:r w:rsidRPr="00232260">
        <w:rPr>
          <w:rFonts w:ascii="Times New Roman" w:hAnsi="Times New Roman"/>
          <w:b w:val="0"/>
          <w:sz w:val="24"/>
          <w:szCs w:val="20"/>
        </w:rPr>
        <w:t xml:space="preserve">ПРИМІРНИЙ ДОГОВІР </w:t>
      </w:r>
      <w:r w:rsidRPr="00232260">
        <w:rPr>
          <w:rFonts w:ascii="Times New Roman" w:hAnsi="Times New Roman"/>
          <w:b w:val="0"/>
          <w:sz w:val="24"/>
          <w:szCs w:val="20"/>
        </w:rPr>
        <w:br/>
        <w:t xml:space="preserve">між  організатором конкурсу та суб’єктом господарювання на </w:t>
      </w:r>
      <w:r w:rsidRPr="00232260">
        <w:rPr>
          <w:rFonts w:ascii="Times New Roman" w:hAnsi="Times New Roman"/>
          <w:b w:val="0"/>
          <w:sz w:val="24"/>
          <w:szCs w:val="20"/>
        </w:rPr>
        <w:br/>
        <w:t>здійснення 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7B5E01" w:rsidRPr="00232260" w:rsidTr="00845193">
        <w:tc>
          <w:tcPr>
            <w:tcW w:w="4643" w:type="dxa"/>
            <w:tcBorders>
              <w:top w:val="nil"/>
              <w:left w:val="nil"/>
              <w:bottom w:val="nil"/>
              <w:right w:val="nil"/>
            </w:tcBorders>
          </w:tcPr>
          <w:p w:rsidR="007B5E01" w:rsidRPr="00232260" w:rsidRDefault="007B5E01" w:rsidP="00845193">
            <w:pPr>
              <w:spacing w:before="120"/>
              <w:jc w:val="both"/>
              <w:rPr>
                <w:rFonts w:ascii="Times New Roman" w:hAnsi="Times New Roman"/>
                <w:b w:val="0"/>
                <w:sz w:val="24"/>
                <w:szCs w:val="20"/>
                <w:lang w:val="en-US"/>
              </w:rPr>
            </w:pPr>
            <w:bookmarkStart w:id="24" w:name="o236"/>
            <w:bookmarkEnd w:id="24"/>
            <w:r w:rsidRPr="00232260">
              <w:rPr>
                <w:rFonts w:ascii="Times New Roman" w:hAnsi="Times New Roman"/>
                <w:b w:val="0"/>
                <w:sz w:val="24"/>
                <w:szCs w:val="20"/>
              </w:rPr>
              <w:t>_______________________________</w:t>
            </w:r>
          </w:p>
          <w:p w:rsidR="007B5E01" w:rsidRPr="00232260" w:rsidRDefault="007B5E01" w:rsidP="00845193">
            <w:pPr>
              <w:ind w:right="523"/>
              <w:jc w:val="center"/>
              <w:rPr>
                <w:rFonts w:ascii="Times New Roman" w:hAnsi="Times New Roman"/>
                <w:b w:val="0"/>
                <w:sz w:val="24"/>
                <w:szCs w:val="20"/>
                <w:lang w:val="en-US"/>
              </w:rPr>
            </w:pPr>
            <w:r w:rsidRPr="00232260">
              <w:rPr>
                <w:rFonts w:ascii="Times New Roman" w:hAnsi="Times New Roman"/>
                <w:b w:val="0"/>
                <w:szCs w:val="20"/>
              </w:rPr>
              <w:t>(найменування населеного пункту)</w:t>
            </w:r>
          </w:p>
        </w:tc>
        <w:tc>
          <w:tcPr>
            <w:tcW w:w="4644" w:type="dxa"/>
            <w:tcBorders>
              <w:top w:val="nil"/>
              <w:left w:val="nil"/>
              <w:bottom w:val="nil"/>
              <w:right w:val="nil"/>
            </w:tcBorders>
          </w:tcPr>
          <w:p w:rsidR="007B5E01" w:rsidRPr="00232260" w:rsidRDefault="007B5E01" w:rsidP="00845193">
            <w:pPr>
              <w:spacing w:before="120"/>
              <w:jc w:val="right"/>
              <w:rPr>
                <w:rFonts w:ascii="Times New Roman" w:hAnsi="Times New Roman"/>
                <w:b w:val="0"/>
                <w:sz w:val="24"/>
                <w:szCs w:val="20"/>
                <w:lang w:val="en-US"/>
              </w:rPr>
            </w:pPr>
            <w:r w:rsidRPr="00232260">
              <w:rPr>
                <w:rFonts w:ascii="Times New Roman" w:hAnsi="Times New Roman"/>
                <w:b w:val="0"/>
                <w:sz w:val="24"/>
                <w:szCs w:val="20"/>
              </w:rPr>
              <w:t>_____ ___________ ___ р.</w:t>
            </w:r>
          </w:p>
        </w:tc>
      </w:tr>
    </w:tbl>
    <w:p w:rsidR="007B5E01" w:rsidRPr="00232260" w:rsidRDefault="007B5E01" w:rsidP="007B5E01">
      <w:pPr>
        <w:tabs>
          <w:tab w:val="left" w:pos="9071"/>
        </w:tabs>
        <w:spacing w:before="120"/>
        <w:jc w:val="both"/>
        <w:rPr>
          <w:rFonts w:ascii="Times New Roman" w:hAnsi="Times New Roman"/>
          <w:b w:val="0"/>
          <w:sz w:val="24"/>
          <w:szCs w:val="20"/>
        </w:rPr>
      </w:pPr>
      <w:r w:rsidRPr="00232260">
        <w:rPr>
          <w:rFonts w:ascii="Times New Roman" w:hAnsi="Times New Roman"/>
          <w:b w:val="0"/>
          <w:sz w:val="24"/>
          <w:szCs w:val="20"/>
        </w:rPr>
        <w:t>____________________________________________________________________________</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(найменування організатора конкурсу)</w:t>
      </w:r>
    </w:p>
    <w:p w:rsidR="007B5E01" w:rsidRPr="00232260" w:rsidRDefault="007B5E01" w:rsidP="007B5E01">
      <w:pPr>
        <w:tabs>
          <w:tab w:val="left" w:pos="9071"/>
        </w:tabs>
        <w:jc w:val="both"/>
        <w:rPr>
          <w:rFonts w:ascii="Times New Roman" w:hAnsi="Times New Roman"/>
          <w:b w:val="0"/>
          <w:sz w:val="24"/>
          <w:szCs w:val="20"/>
          <w:u w:val="single"/>
          <w:lang w:val="ru-RU"/>
        </w:rPr>
      </w:pPr>
      <w:r w:rsidRPr="00232260">
        <w:rPr>
          <w:rFonts w:ascii="Times New Roman" w:hAnsi="Times New Roman"/>
          <w:b w:val="0"/>
          <w:sz w:val="24"/>
          <w:szCs w:val="20"/>
        </w:rPr>
        <w:t xml:space="preserve">в особі </w:t>
      </w:r>
      <w:r w:rsidRPr="00232260">
        <w:rPr>
          <w:rFonts w:ascii="Times New Roman" w:hAnsi="Times New Roman"/>
          <w:b w:val="0"/>
          <w:sz w:val="24"/>
          <w:szCs w:val="20"/>
          <w:u w:val="single"/>
          <w:lang w:val="ru-RU"/>
        </w:rPr>
        <w:tab/>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(посада, прізвище, ім’я та по батькові (за наявності)</w:t>
      </w:r>
    </w:p>
    <w:p w:rsidR="007B5E01" w:rsidRPr="00232260" w:rsidRDefault="007B5E01" w:rsidP="007B5E01">
      <w:pPr>
        <w:tabs>
          <w:tab w:val="left" w:pos="9071"/>
        </w:tabs>
        <w:jc w:val="both"/>
        <w:rPr>
          <w:rFonts w:ascii="Times New Roman" w:hAnsi="Times New Roman"/>
          <w:b w:val="0"/>
          <w:sz w:val="24"/>
          <w:szCs w:val="20"/>
        </w:rPr>
      </w:pPr>
      <w:r w:rsidRPr="00232260">
        <w:rPr>
          <w:rFonts w:ascii="Times New Roman" w:hAnsi="Times New Roman"/>
          <w:b w:val="0"/>
          <w:sz w:val="24"/>
          <w:szCs w:val="20"/>
          <w:u w:val="single"/>
          <w:lang w:val="ru-RU"/>
        </w:rPr>
        <w:tab/>
      </w:r>
      <w:r w:rsidRPr="00232260">
        <w:rPr>
          <w:rFonts w:ascii="Times New Roman" w:hAnsi="Times New Roman"/>
          <w:b w:val="0"/>
          <w:sz w:val="24"/>
          <w:szCs w:val="20"/>
        </w:rPr>
        <w:t>,</w:t>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25" w:name="o241"/>
      <w:bookmarkEnd w:id="25"/>
      <w:r w:rsidRPr="00232260">
        <w:rPr>
          <w:rFonts w:ascii="Times New Roman" w:hAnsi="Times New Roman"/>
          <w:b w:val="0"/>
          <w:sz w:val="24"/>
          <w:szCs w:val="20"/>
        </w:rPr>
        <w:t xml:space="preserve">(далі - замовник), з однієї сторони, і </w:t>
      </w:r>
      <w:r w:rsidRPr="00232260">
        <w:rPr>
          <w:rFonts w:ascii="Times New Roman" w:hAnsi="Times New Roman"/>
          <w:b w:val="0"/>
          <w:sz w:val="24"/>
          <w:szCs w:val="20"/>
          <w:u w:val="single"/>
        </w:rPr>
        <w:tab/>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u w:val="single"/>
        </w:rPr>
        <w:tab/>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(найменування суб’єкта господарювання,</w:t>
      </w:r>
      <w:r w:rsidRPr="00232260">
        <w:rPr>
          <w:rFonts w:ascii="Times New Roman" w:hAnsi="Times New Roman"/>
          <w:b w:val="0"/>
          <w:szCs w:val="20"/>
          <w:lang w:val="ru-RU"/>
        </w:rPr>
        <w:t xml:space="preserve"> </w:t>
      </w:r>
      <w:r w:rsidRPr="00232260">
        <w:rPr>
          <w:rFonts w:ascii="Times New Roman" w:hAnsi="Times New Roman"/>
          <w:b w:val="0"/>
          <w:szCs w:val="20"/>
        </w:rPr>
        <w:t>якого визначено виконавцем послуги)</w:t>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rPr>
        <w:t xml:space="preserve">в особі </w:t>
      </w:r>
      <w:r w:rsidRPr="00232260">
        <w:rPr>
          <w:rFonts w:ascii="Times New Roman" w:hAnsi="Times New Roman"/>
          <w:b w:val="0"/>
          <w:sz w:val="24"/>
          <w:szCs w:val="20"/>
          <w:u w:val="single"/>
          <w:lang w:val="ru-RU"/>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(посада, прізвище, ім’я та по батькові (за наявності)</w:t>
      </w:r>
    </w:p>
    <w:p w:rsidR="007B5E01" w:rsidRPr="00232260" w:rsidRDefault="007B5E01" w:rsidP="007B5E01">
      <w:pPr>
        <w:tabs>
          <w:tab w:val="left" w:pos="9071"/>
        </w:tabs>
        <w:spacing w:before="120"/>
        <w:jc w:val="both"/>
        <w:rPr>
          <w:rFonts w:ascii="Times New Roman" w:hAnsi="Times New Roman"/>
          <w:b w:val="0"/>
          <w:sz w:val="24"/>
          <w:szCs w:val="20"/>
          <w:u w:val="single"/>
          <w:lang w:val="ru-RU"/>
        </w:rPr>
      </w:pPr>
      <w:r w:rsidRPr="00232260">
        <w:rPr>
          <w:rFonts w:ascii="Times New Roman" w:hAnsi="Times New Roman"/>
          <w:b w:val="0"/>
          <w:sz w:val="24"/>
          <w:szCs w:val="20"/>
        </w:rPr>
        <w:t xml:space="preserve">що діє на підставі </w:t>
      </w:r>
      <w:r w:rsidRPr="00232260">
        <w:rPr>
          <w:rFonts w:ascii="Times New Roman" w:hAnsi="Times New Roman"/>
          <w:b w:val="0"/>
          <w:sz w:val="24"/>
          <w:szCs w:val="20"/>
          <w:u w:val="single"/>
          <w:lang w:val="ru-RU"/>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(назва документа, дата і номер)</w:t>
      </w:r>
    </w:p>
    <w:p w:rsidR="007B5E01" w:rsidRPr="00232260" w:rsidRDefault="007B5E01" w:rsidP="007B5E01">
      <w:pPr>
        <w:tabs>
          <w:tab w:val="left" w:pos="9071"/>
        </w:tabs>
        <w:jc w:val="both"/>
        <w:rPr>
          <w:rFonts w:ascii="Times New Roman" w:hAnsi="Times New Roman"/>
          <w:b w:val="0"/>
          <w:sz w:val="24"/>
          <w:szCs w:val="20"/>
          <w:u w:val="single"/>
        </w:rPr>
      </w:pPr>
      <w:r w:rsidRPr="00232260">
        <w:rPr>
          <w:rFonts w:ascii="Times New Roman" w:hAnsi="Times New Roman"/>
          <w:b w:val="0"/>
          <w:sz w:val="24"/>
          <w:szCs w:val="20"/>
        </w:rPr>
        <w:t xml:space="preserve">затвердженого </w:t>
      </w:r>
      <w:r w:rsidRPr="00232260">
        <w:rPr>
          <w:rFonts w:ascii="Times New Roman" w:hAnsi="Times New Roman"/>
          <w:b w:val="0"/>
          <w:sz w:val="24"/>
          <w:szCs w:val="20"/>
          <w:u w:val="single"/>
        </w:rPr>
        <w:tab/>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(найменування органу)</w:t>
      </w:r>
    </w:p>
    <w:p w:rsidR="007B5E01" w:rsidRPr="00232260" w:rsidRDefault="007B5E01" w:rsidP="007B5E01">
      <w:pPr>
        <w:spacing w:before="120"/>
        <w:jc w:val="both"/>
        <w:rPr>
          <w:rFonts w:ascii="Times New Roman" w:hAnsi="Times New Roman"/>
          <w:b w:val="0"/>
          <w:sz w:val="24"/>
          <w:szCs w:val="20"/>
        </w:rPr>
      </w:pPr>
      <w:bookmarkStart w:id="26" w:name="o246"/>
      <w:bookmarkEnd w:id="26"/>
      <w:r w:rsidRPr="00232260">
        <w:rPr>
          <w:rFonts w:ascii="Times New Roman" w:hAnsi="Times New Roman"/>
          <w:b w:val="0"/>
          <w:sz w:val="24"/>
          <w:szCs w:val="20"/>
        </w:rPr>
        <w:t>(далі - виконавець), з іншої сторони, відповідно до рішення (розпорядження) від _______ № ___________</w:t>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u w:val="single"/>
        </w:rPr>
        <w:tab/>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(найменування організатора конкурсу)</w:t>
      </w:r>
    </w:p>
    <w:p w:rsidR="007B5E01" w:rsidRPr="00232260" w:rsidRDefault="007B5E01" w:rsidP="007B5E01">
      <w:pPr>
        <w:spacing w:before="120"/>
        <w:jc w:val="both"/>
        <w:rPr>
          <w:rFonts w:ascii="Times New Roman" w:hAnsi="Times New Roman"/>
          <w:b w:val="0"/>
          <w:sz w:val="24"/>
          <w:szCs w:val="20"/>
        </w:rPr>
      </w:pPr>
      <w:r w:rsidRPr="00232260">
        <w:rPr>
          <w:rFonts w:ascii="Times New Roman" w:hAnsi="Times New Roman"/>
          <w:b w:val="0"/>
          <w:sz w:val="24"/>
          <w:szCs w:val="20"/>
        </w:rPr>
        <w:t>уклали цей договір про таке.</w:t>
      </w:r>
    </w:p>
    <w:p w:rsidR="007B5E01" w:rsidRPr="00232260" w:rsidRDefault="007B5E01" w:rsidP="007B5E01">
      <w:pPr>
        <w:spacing w:before="240" w:after="120"/>
        <w:jc w:val="center"/>
        <w:rPr>
          <w:rFonts w:ascii="Times New Roman" w:hAnsi="Times New Roman"/>
          <w:b w:val="0"/>
          <w:sz w:val="24"/>
          <w:szCs w:val="20"/>
        </w:rPr>
      </w:pPr>
      <w:r w:rsidRPr="00232260">
        <w:rPr>
          <w:rFonts w:ascii="Times New Roman" w:hAnsi="Times New Roman"/>
          <w:b w:val="0"/>
          <w:sz w:val="24"/>
          <w:szCs w:val="20"/>
        </w:rPr>
        <w:t>Предмет договору</w:t>
      </w:r>
    </w:p>
    <w:p w:rsidR="007B5E01" w:rsidRPr="00232260" w:rsidRDefault="007B5E01" w:rsidP="007B5E01">
      <w:pPr>
        <w:tabs>
          <w:tab w:val="left" w:pos="9071"/>
        </w:tabs>
        <w:spacing w:before="120"/>
        <w:jc w:val="both"/>
        <w:rPr>
          <w:rFonts w:ascii="Times New Roman" w:hAnsi="Times New Roman"/>
          <w:b w:val="0"/>
          <w:sz w:val="24"/>
          <w:szCs w:val="20"/>
          <w:u w:val="single"/>
        </w:rPr>
      </w:pPr>
      <w:bookmarkStart w:id="27" w:name="o253"/>
      <w:bookmarkEnd w:id="27"/>
      <w:r w:rsidRPr="00232260">
        <w:rPr>
          <w:rFonts w:ascii="Times New Roman" w:hAnsi="Times New Roman"/>
          <w:b w:val="0"/>
          <w:sz w:val="24"/>
          <w:szCs w:val="20"/>
        </w:rPr>
        <w:t xml:space="preserve">1. Виконавець зобов’язується надавати послугу із </w:t>
      </w:r>
      <w:r w:rsidRPr="00232260">
        <w:rPr>
          <w:rFonts w:ascii="Times New Roman" w:hAnsi="Times New Roman"/>
          <w:b w:val="0"/>
          <w:sz w:val="24"/>
          <w:szCs w:val="20"/>
          <w:lang w:eastAsia="uk-UA"/>
        </w:rPr>
        <w:t>збирання та перевезення побутових відходів</w:t>
      </w:r>
      <w:r w:rsidRPr="00232260">
        <w:rPr>
          <w:rFonts w:ascii="Times New Roman" w:hAnsi="Times New Roman"/>
          <w:b w:val="0"/>
          <w:sz w:val="24"/>
          <w:szCs w:val="20"/>
        </w:rPr>
        <w:t xml:space="preserve"> (далі - послуга) відповідної якості згідно з графіком на території </w:t>
      </w:r>
      <w:r w:rsidRPr="00232260">
        <w:rPr>
          <w:rFonts w:ascii="Times New Roman" w:hAnsi="Times New Roman"/>
          <w:b w:val="0"/>
          <w:sz w:val="24"/>
          <w:szCs w:val="20"/>
          <w:u w:val="single"/>
        </w:rPr>
        <w:tab/>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u w:val="single"/>
        </w:rPr>
        <w:tab/>
      </w:r>
    </w:p>
    <w:p w:rsidR="007B5E01" w:rsidRPr="00232260" w:rsidRDefault="007B5E01" w:rsidP="007B5E01">
      <w:pPr>
        <w:jc w:val="center"/>
        <w:rPr>
          <w:rFonts w:ascii="Times New Roman" w:hAnsi="Times New Roman"/>
          <w:b w:val="0"/>
          <w:szCs w:val="20"/>
          <w:lang w:eastAsia="uk-UA"/>
        </w:rPr>
      </w:pPr>
      <w:r w:rsidRPr="00232260">
        <w:rPr>
          <w:rFonts w:ascii="Times New Roman" w:hAnsi="Times New Roman"/>
          <w:b w:val="0"/>
          <w:szCs w:val="20"/>
          <w:lang w:eastAsia="uk-UA"/>
        </w:rPr>
        <w:t>(найменування відповідного населеного пункту чи його частини,</w:t>
      </w:r>
    </w:p>
    <w:p w:rsidR="007B5E01" w:rsidRPr="00232260" w:rsidRDefault="007B5E01" w:rsidP="007B5E01">
      <w:pPr>
        <w:tabs>
          <w:tab w:val="left" w:pos="9072"/>
        </w:tabs>
        <w:spacing w:before="120"/>
        <w:jc w:val="both"/>
        <w:rPr>
          <w:rFonts w:ascii="Times New Roman" w:hAnsi="Times New Roman"/>
          <w:b w:val="0"/>
          <w:sz w:val="24"/>
          <w:szCs w:val="20"/>
          <w:u w:val="single"/>
          <w:lang w:eastAsia="uk-UA"/>
        </w:rPr>
      </w:pPr>
      <w:r w:rsidRPr="00232260">
        <w:rPr>
          <w:rFonts w:ascii="Times New Roman" w:hAnsi="Times New Roman"/>
          <w:b w:val="0"/>
          <w:sz w:val="24"/>
          <w:szCs w:val="20"/>
          <w:u w:val="single"/>
          <w:lang w:eastAsia="uk-UA"/>
        </w:rPr>
        <w:tab/>
      </w:r>
    </w:p>
    <w:p w:rsidR="007B5E01" w:rsidRPr="00232260" w:rsidRDefault="007B5E01" w:rsidP="007B5E01">
      <w:pPr>
        <w:jc w:val="both"/>
        <w:rPr>
          <w:rFonts w:ascii="Times New Roman" w:hAnsi="Times New Roman"/>
          <w:b w:val="0"/>
          <w:szCs w:val="20"/>
          <w:lang w:eastAsia="uk-UA"/>
        </w:rPr>
      </w:pPr>
      <w:r w:rsidRPr="00232260">
        <w:rPr>
          <w:rFonts w:ascii="Times New Roman" w:hAnsi="Times New Roman"/>
          <w:b w:val="0"/>
          <w:szCs w:val="20"/>
          <w:lang w:eastAsia="uk-UA"/>
        </w:rPr>
        <w:t>визначеної об’єктом конкурсу)</w:t>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rPr>
        <w:t xml:space="preserve">та </w:t>
      </w:r>
      <w:bookmarkStart w:id="28" w:name="_Hlk122531499"/>
      <w:r w:rsidRPr="00232260">
        <w:rPr>
          <w:rFonts w:ascii="Times New Roman" w:hAnsi="Times New Roman"/>
          <w:b w:val="0"/>
          <w:sz w:val="24"/>
          <w:szCs w:val="20"/>
        </w:rPr>
        <w:t>відповідно до правил благоустрою території населеного пункту</w:t>
      </w:r>
      <w:bookmarkEnd w:id="28"/>
      <w:r w:rsidRPr="00232260">
        <w:rPr>
          <w:rFonts w:ascii="Times New Roman" w:hAnsi="Times New Roman"/>
          <w:b w:val="0"/>
          <w:sz w:val="24"/>
          <w:szCs w:val="20"/>
        </w:rPr>
        <w:t xml:space="preserve">, затверджених </w:t>
      </w:r>
      <w:r w:rsidRPr="00232260">
        <w:rPr>
          <w:rFonts w:ascii="Times New Roman" w:hAnsi="Times New Roman"/>
          <w:b w:val="0"/>
          <w:sz w:val="24"/>
          <w:szCs w:val="20"/>
          <w:u w:val="single"/>
        </w:rPr>
        <w:tab/>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u w:val="single"/>
        </w:rPr>
        <w:tab/>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(дата та номер акта про затвердження правил благоустрою)</w:t>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rPr>
        <w:t xml:space="preserve">з урахуванням </w:t>
      </w:r>
      <w:bookmarkStart w:id="29" w:name="_Hlk122531151"/>
      <w:r w:rsidRPr="00232260">
        <w:rPr>
          <w:rFonts w:ascii="Times New Roman" w:hAnsi="Times New Roman"/>
          <w:b w:val="0"/>
          <w:sz w:val="24"/>
          <w:szCs w:val="20"/>
        </w:rPr>
        <w:t>регіонального та місцевого планів управління відходами</w:t>
      </w:r>
      <w:bookmarkEnd w:id="29"/>
      <w:r w:rsidRPr="00232260">
        <w:rPr>
          <w:rFonts w:ascii="Times New Roman" w:hAnsi="Times New Roman"/>
          <w:b w:val="0"/>
          <w:sz w:val="24"/>
          <w:szCs w:val="20"/>
        </w:rPr>
        <w:t xml:space="preserve">, затверджених </w:t>
      </w:r>
      <w:r w:rsidRPr="00232260">
        <w:rPr>
          <w:rFonts w:ascii="Times New Roman" w:hAnsi="Times New Roman"/>
          <w:b w:val="0"/>
          <w:sz w:val="24"/>
          <w:szCs w:val="20"/>
          <w:u w:val="single"/>
        </w:rPr>
        <w:tab/>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u w:val="single"/>
        </w:rPr>
        <w:tab/>
      </w:r>
    </w:p>
    <w:p w:rsidR="007B5E01" w:rsidRPr="00232260" w:rsidRDefault="007B5E01" w:rsidP="007B5E01">
      <w:pPr>
        <w:jc w:val="both"/>
        <w:rPr>
          <w:rFonts w:ascii="Times New Roman" w:hAnsi="Times New Roman"/>
          <w:b w:val="0"/>
          <w:szCs w:val="20"/>
        </w:rPr>
      </w:pPr>
      <w:r w:rsidRPr="00232260">
        <w:rPr>
          <w:rFonts w:ascii="Times New Roman" w:hAnsi="Times New Roman"/>
          <w:b w:val="0"/>
          <w:szCs w:val="20"/>
        </w:rPr>
        <w:t xml:space="preserve">(дата та номер акта про затвердження регіонального та </w:t>
      </w:r>
    </w:p>
    <w:p w:rsidR="007B5E01" w:rsidRPr="00232260" w:rsidRDefault="007B5E01" w:rsidP="007B5E01">
      <w:pPr>
        <w:tabs>
          <w:tab w:val="left" w:pos="9071"/>
        </w:tabs>
        <w:jc w:val="both"/>
        <w:rPr>
          <w:rFonts w:ascii="Times New Roman" w:hAnsi="Times New Roman"/>
          <w:b w:val="0"/>
          <w:sz w:val="24"/>
          <w:szCs w:val="20"/>
        </w:rPr>
      </w:pPr>
      <w:r w:rsidRPr="00232260">
        <w:rPr>
          <w:rFonts w:ascii="Times New Roman" w:hAnsi="Times New Roman"/>
          <w:b w:val="0"/>
          <w:sz w:val="24"/>
          <w:szCs w:val="20"/>
          <w:u w:val="single"/>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місцевого планів управління відходами)</w:t>
      </w:r>
    </w:p>
    <w:p w:rsidR="007B5E01" w:rsidRPr="00232260" w:rsidRDefault="007B5E01" w:rsidP="007B5E01">
      <w:pPr>
        <w:spacing w:before="120"/>
        <w:jc w:val="both"/>
        <w:rPr>
          <w:rFonts w:ascii="Times New Roman" w:hAnsi="Times New Roman"/>
          <w:b w:val="0"/>
          <w:sz w:val="24"/>
          <w:szCs w:val="20"/>
        </w:rPr>
      </w:pPr>
      <w:r w:rsidRPr="00232260">
        <w:rPr>
          <w:rFonts w:ascii="Times New Roman" w:hAnsi="Times New Roman"/>
          <w:b w:val="0"/>
          <w:sz w:val="24"/>
          <w:szCs w:val="20"/>
        </w:rPr>
        <w:t>а замовник зобов’язується виконати обов’язки, передбачені цим договором.</w:t>
      </w:r>
    </w:p>
    <w:p w:rsidR="007B5E01" w:rsidRPr="00232260" w:rsidRDefault="007B5E01" w:rsidP="007B5E01">
      <w:pPr>
        <w:spacing w:before="120"/>
        <w:jc w:val="both"/>
        <w:rPr>
          <w:rFonts w:ascii="Times New Roman" w:hAnsi="Times New Roman"/>
          <w:b w:val="0"/>
          <w:sz w:val="24"/>
          <w:szCs w:val="20"/>
        </w:rPr>
      </w:pPr>
      <w:r w:rsidRPr="00232260">
        <w:rPr>
          <w:rFonts w:ascii="Times New Roman" w:hAnsi="Times New Roman"/>
          <w:b w:val="0"/>
          <w:sz w:val="24"/>
          <w:szCs w:val="20"/>
        </w:rPr>
        <w:t>2. Характеристика об’єкт</w:t>
      </w:r>
      <w:r w:rsidRPr="00232260">
        <w:rPr>
          <w:rFonts w:ascii="Times New Roman" w:hAnsi="Times New Roman"/>
          <w:b w:val="0"/>
          <w:sz w:val="24"/>
          <w:szCs w:val="20"/>
          <w:lang w:val="ru-RU"/>
        </w:rPr>
        <w:t>а</w:t>
      </w:r>
      <w:r w:rsidRPr="00232260">
        <w:rPr>
          <w:rFonts w:ascii="Times New Roman" w:hAnsi="Times New Roman"/>
          <w:b w:val="0"/>
          <w:sz w:val="24"/>
          <w:szCs w:val="20"/>
        </w:rPr>
        <w:t xml:space="preserve"> конкурсу:</w:t>
      </w:r>
    </w:p>
    <w:p w:rsidR="007B5E01" w:rsidRPr="00232260" w:rsidRDefault="007B5E01" w:rsidP="007B5E01">
      <w:pPr>
        <w:tabs>
          <w:tab w:val="left" w:pos="9071"/>
        </w:tabs>
        <w:spacing w:before="120"/>
        <w:jc w:val="both"/>
        <w:rPr>
          <w:rFonts w:ascii="Times New Roman" w:hAnsi="Times New Roman"/>
          <w:b w:val="0"/>
          <w:sz w:val="24"/>
          <w:szCs w:val="20"/>
          <w:u w:val="single"/>
          <w:lang w:eastAsia="uk-UA"/>
        </w:rPr>
      </w:pPr>
      <w:r w:rsidRPr="00232260">
        <w:rPr>
          <w:rFonts w:ascii="Times New Roman" w:hAnsi="Times New Roman"/>
          <w:b w:val="0"/>
          <w:sz w:val="24"/>
          <w:szCs w:val="20"/>
          <w:lang w:eastAsia="uk-UA"/>
        </w:rPr>
        <w:t xml:space="preserve">1) </w:t>
      </w:r>
      <w:r w:rsidRPr="00232260">
        <w:rPr>
          <w:rFonts w:ascii="Times New Roman" w:hAnsi="Times New Roman"/>
          <w:b w:val="0"/>
          <w:sz w:val="24"/>
          <w:szCs w:val="20"/>
          <w:u w:val="single"/>
          <w:lang w:eastAsia="uk-UA"/>
        </w:rPr>
        <w:tab/>
      </w:r>
    </w:p>
    <w:p w:rsidR="007B5E01" w:rsidRPr="00232260" w:rsidRDefault="007B5E01" w:rsidP="007B5E01">
      <w:pPr>
        <w:jc w:val="both"/>
        <w:rPr>
          <w:rFonts w:ascii="Times New Roman" w:hAnsi="Times New Roman"/>
          <w:b w:val="0"/>
          <w:szCs w:val="20"/>
          <w:lang w:eastAsia="uk-UA"/>
        </w:rPr>
      </w:pPr>
      <w:r w:rsidRPr="00232260">
        <w:rPr>
          <w:rFonts w:ascii="Times New Roman" w:hAnsi="Times New Roman"/>
          <w:b w:val="0"/>
          <w:szCs w:val="20"/>
          <w:lang w:eastAsia="uk-UA"/>
        </w:rPr>
        <w:t>(вид (види) побутових відходів, затверджені органом місцевого самоврядування норми надання</w:t>
      </w:r>
    </w:p>
    <w:p w:rsidR="007B5E01" w:rsidRPr="00232260" w:rsidRDefault="007B5E01" w:rsidP="007B5E01">
      <w:pPr>
        <w:tabs>
          <w:tab w:val="left" w:pos="9071"/>
        </w:tabs>
        <w:jc w:val="both"/>
        <w:rPr>
          <w:rFonts w:ascii="Times New Roman" w:hAnsi="Times New Roman"/>
          <w:b w:val="0"/>
          <w:sz w:val="24"/>
          <w:szCs w:val="20"/>
        </w:rPr>
      </w:pPr>
      <w:r w:rsidRPr="00232260">
        <w:rPr>
          <w:rFonts w:ascii="Times New Roman" w:hAnsi="Times New Roman"/>
          <w:b w:val="0"/>
          <w:sz w:val="24"/>
          <w:szCs w:val="20"/>
          <w:u w:val="single"/>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lang w:eastAsia="uk-UA"/>
        </w:rPr>
      </w:pPr>
      <w:r w:rsidRPr="00232260">
        <w:rPr>
          <w:rFonts w:ascii="Times New Roman" w:hAnsi="Times New Roman"/>
          <w:b w:val="0"/>
          <w:szCs w:val="20"/>
          <w:lang w:eastAsia="uk-UA"/>
        </w:rPr>
        <w:t>послуги з управління побутовими відходами, обсяг збирання та перевезення побутових відходів)</w:t>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rPr>
        <w:t xml:space="preserve">2) </w:t>
      </w:r>
      <w:r w:rsidRPr="00232260">
        <w:rPr>
          <w:rFonts w:ascii="Times New Roman" w:hAnsi="Times New Roman"/>
          <w:b w:val="0"/>
          <w:sz w:val="24"/>
          <w:szCs w:val="20"/>
          <w:u w:val="single"/>
        </w:rPr>
        <w:tab/>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(розміри та межі певної території, на якій здійснюватиметься збирання</w:t>
      </w:r>
    </w:p>
    <w:p w:rsidR="007B5E01" w:rsidRPr="00232260" w:rsidRDefault="007B5E01" w:rsidP="007B5E01">
      <w:pPr>
        <w:tabs>
          <w:tab w:val="left" w:pos="9071"/>
        </w:tabs>
        <w:jc w:val="both"/>
        <w:rPr>
          <w:rFonts w:ascii="Times New Roman" w:hAnsi="Times New Roman"/>
          <w:b w:val="0"/>
          <w:sz w:val="24"/>
          <w:szCs w:val="20"/>
        </w:rPr>
      </w:pPr>
      <w:r w:rsidRPr="00232260">
        <w:rPr>
          <w:rFonts w:ascii="Times New Roman" w:hAnsi="Times New Roman"/>
          <w:b w:val="0"/>
          <w:sz w:val="24"/>
          <w:szCs w:val="20"/>
          <w:u w:val="single"/>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та перевезення побутових відходів)</w:t>
      </w:r>
    </w:p>
    <w:p w:rsidR="007B5E01" w:rsidRPr="00232260" w:rsidRDefault="007B5E01" w:rsidP="007B5E01">
      <w:pPr>
        <w:spacing w:before="120"/>
        <w:jc w:val="both"/>
        <w:rPr>
          <w:rFonts w:ascii="Times New Roman" w:hAnsi="Times New Roman"/>
          <w:b w:val="0"/>
          <w:sz w:val="24"/>
          <w:szCs w:val="20"/>
        </w:rPr>
      </w:pPr>
      <w:r w:rsidRPr="00232260">
        <w:rPr>
          <w:rFonts w:ascii="Times New Roman" w:hAnsi="Times New Roman"/>
          <w:b w:val="0"/>
          <w:sz w:val="24"/>
          <w:szCs w:val="20"/>
        </w:rPr>
        <w:t xml:space="preserve">3) характеристика об’єктів утворення побутових відходів за джерелами їх утворення: </w:t>
      </w:r>
    </w:p>
    <w:p w:rsidR="007B5E01" w:rsidRPr="00232260" w:rsidRDefault="007B5E01" w:rsidP="007B5E01">
      <w:pPr>
        <w:tabs>
          <w:tab w:val="left" w:pos="9071"/>
        </w:tabs>
        <w:jc w:val="both"/>
        <w:rPr>
          <w:rFonts w:ascii="Times New Roman" w:hAnsi="Times New Roman"/>
          <w:b w:val="0"/>
          <w:sz w:val="24"/>
          <w:szCs w:val="20"/>
          <w:u w:val="single"/>
        </w:rPr>
      </w:pPr>
      <w:r w:rsidRPr="00232260">
        <w:rPr>
          <w:rFonts w:ascii="Times New Roman" w:hAnsi="Times New Roman"/>
          <w:b w:val="0"/>
          <w:sz w:val="24"/>
          <w:szCs w:val="20"/>
          <w:u w:val="single"/>
        </w:rPr>
        <w:tab/>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(багатоквартирні житлові будинки: загальна кількість та їх місцезнаходження, кількість мешканців;</w:t>
      </w:r>
    </w:p>
    <w:p w:rsidR="007B5E01" w:rsidRPr="00232260" w:rsidRDefault="007B5E01" w:rsidP="007B5E01">
      <w:pPr>
        <w:tabs>
          <w:tab w:val="left" w:pos="9071"/>
        </w:tabs>
        <w:jc w:val="both"/>
        <w:rPr>
          <w:rFonts w:ascii="Times New Roman" w:hAnsi="Times New Roman"/>
          <w:b w:val="0"/>
          <w:sz w:val="24"/>
          <w:szCs w:val="20"/>
        </w:rPr>
      </w:pPr>
      <w:r w:rsidRPr="00232260">
        <w:rPr>
          <w:rFonts w:ascii="Times New Roman" w:hAnsi="Times New Roman"/>
          <w:b w:val="0"/>
          <w:sz w:val="24"/>
          <w:szCs w:val="20"/>
          <w:u w:val="single"/>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7B5E01" w:rsidRPr="00232260" w:rsidRDefault="007B5E01" w:rsidP="007B5E01">
      <w:pPr>
        <w:tabs>
          <w:tab w:val="left" w:pos="9071"/>
        </w:tabs>
        <w:jc w:val="both"/>
        <w:rPr>
          <w:rFonts w:ascii="Times New Roman" w:hAnsi="Times New Roman"/>
          <w:b w:val="0"/>
          <w:sz w:val="24"/>
          <w:szCs w:val="20"/>
          <w:u w:val="single"/>
        </w:rPr>
      </w:pPr>
      <w:r w:rsidRPr="00232260">
        <w:rPr>
          <w:rFonts w:ascii="Times New Roman" w:hAnsi="Times New Roman"/>
          <w:b w:val="0"/>
          <w:sz w:val="24"/>
          <w:szCs w:val="20"/>
          <w:u w:val="single"/>
        </w:rPr>
        <w:tab/>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(одноквартирні житлові будинки: загальна кількість та їх місцезнаходження, кількість мешканців;</w:t>
      </w:r>
    </w:p>
    <w:p w:rsidR="007B5E01" w:rsidRPr="00232260" w:rsidRDefault="007B5E01" w:rsidP="007B5E01">
      <w:pPr>
        <w:tabs>
          <w:tab w:val="left" w:pos="9071"/>
        </w:tabs>
        <w:spacing w:before="120"/>
        <w:jc w:val="both"/>
        <w:rPr>
          <w:rFonts w:ascii="Times New Roman" w:hAnsi="Times New Roman"/>
          <w:b w:val="0"/>
          <w:sz w:val="24"/>
          <w:szCs w:val="20"/>
        </w:rPr>
      </w:pPr>
      <w:r w:rsidRPr="00232260">
        <w:rPr>
          <w:rFonts w:ascii="Times New Roman" w:hAnsi="Times New Roman"/>
          <w:b w:val="0"/>
          <w:sz w:val="24"/>
          <w:szCs w:val="20"/>
          <w:u w:val="single"/>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7B5E01" w:rsidRPr="00232260" w:rsidRDefault="007B5E01" w:rsidP="007B5E01">
      <w:pPr>
        <w:tabs>
          <w:tab w:val="left" w:pos="9071"/>
        </w:tabs>
        <w:spacing w:before="120"/>
        <w:jc w:val="both"/>
        <w:rPr>
          <w:rFonts w:ascii="Times New Roman" w:hAnsi="Times New Roman"/>
          <w:b w:val="0"/>
          <w:sz w:val="24"/>
          <w:szCs w:val="20"/>
        </w:rPr>
      </w:pPr>
      <w:r w:rsidRPr="00232260">
        <w:rPr>
          <w:rFonts w:ascii="Times New Roman" w:hAnsi="Times New Roman"/>
          <w:b w:val="0"/>
          <w:sz w:val="24"/>
          <w:szCs w:val="20"/>
          <w:u w:val="single"/>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7B5E01" w:rsidRPr="00232260" w:rsidRDefault="007B5E01" w:rsidP="007B5E01">
      <w:pPr>
        <w:tabs>
          <w:tab w:val="left" w:pos="9071"/>
        </w:tabs>
        <w:spacing w:before="120"/>
        <w:jc w:val="both"/>
        <w:rPr>
          <w:rFonts w:ascii="Times New Roman" w:hAnsi="Times New Roman"/>
          <w:b w:val="0"/>
          <w:sz w:val="24"/>
          <w:szCs w:val="20"/>
        </w:rPr>
      </w:pPr>
      <w:r w:rsidRPr="00232260">
        <w:rPr>
          <w:rFonts w:ascii="Times New Roman" w:hAnsi="Times New Roman"/>
          <w:b w:val="0"/>
          <w:sz w:val="24"/>
          <w:szCs w:val="20"/>
        </w:rPr>
        <w:t xml:space="preserve">4) </w:t>
      </w:r>
      <w:r w:rsidRPr="00232260">
        <w:rPr>
          <w:rFonts w:ascii="Times New Roman" w:hAnsi="Times New Roman"/>
          <w:b w:val="0"/>
          <w:sz w:val="24"/>
          <w:szCs w:val="20"/>
          <w:u w:val="single"/>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232260">
        <w:rPr>
          <w:rFonts w:ascii="Times New Roman" w:hAnsi="Times New Roman"/>
          <w:b w:val="0"/>
          <w:szCs w:val="20"/>
        </w:rPr>
        <w:br/>
        <w:t>з правилами благоустрою населеного пункту, регіональними та місцевими планами управління відходами)</w:t>
      </w:r>
    </w:p>
    <w:p w:rsidR="007B5E01" w:rsidRPr="00232260" w:rsidRDefault="007B5E01" w:rsidP="007B5E01">
      <w:pPr>
        <w:tabs>
          <w:tab w:val="left" w:pos="9071"/>
        </w:tabs>
        <w:spacing w:before="120"/>
        <w:jc w:val="both"/>
        <w:rPr>
          <w:rFonts w:ascii="Times New Roman" w:hAnsi="Times New Roman"/>
          <w:b w:val="0"/>
          <w:sz w:val="24"/>
          <w:szCs w:val="20"/>
        </w:rPr>
      </w:pPr>
      <w:r w:rsidRPr="00232260">
        <w:rPr>
          <w:rFonts w:ascii="Times New Roman" w:hAnsi="Times New Roman"/>
          <w:b w:val="0"/>
          <w:sz w:val="24"/>
          <w:szCs w:val="20"/>
        </w:rPr>
        <w:t xml:space="preserve">5) </w:t>
      </w:r>
      <w:r w:rsidRPr="00232260">
        <w:rPr>
          <w:rFonts w:ascii="Times New Roman" w:hAnsi="Times New Roman"/>
          <w:b w:val="0"/>
          <w:sz w:val="24"/>
          <w:szCs w:val="20"/>
          <w:u w:val="single"/>
        </w:rPr>
        <w:tab/>
      </w:r>
      <w:r w:rsidRPr="00232260">
        <w:rPr>
          <w:rFonts w:ascii="Times New Roman" w:hAnsi="Times New Roman"/>
          <w:b w:val="0"/>
          <w:sz w:val="24"/>
          <w:szCs w:val="20"/>
        </w:rPr>
        <w:t>.</w:t>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232260">
        <w:rPr>
          <w:rFonts w:ascii="Times New Roman" w:hAnsi="Times New Roman"/>
          <w:b w:val="0"/>
          <w:szCs w:val="20"/>
        </w:rPr>
        <w:br/>
        <w:t>за заявкою)</w:t>
      </w:r>
    </w:p>
    <w:p w:rsidR="007B5E01" w:rsidRPr="00232260" w:rsidRDefault="007B5E01" w:rsidP="007B5E01">
      <w:pPr>
        <w:spacing w:before="360" w:after="240"/>
        <w:jc w:val="center"/>
        <w:rPr>
          <w:rFonts w:ascii="Times New Roman" w:hAnsi="Times New Roman"/>
          <w:b w:val="0"/>
          <w:sz w:val="24"/>
          <w:szCs w:val="20"/>
        </w:rPr>
      </w:pPr>
      <w:bookmarkStart w:id="30" w:name="o257"/>
      <w:bookmarkStart w:id="31" w:name="o258"/>
      <w:bookmarkEnd w:id="30"/>
      <w:bookmarkEnd w:id="31"/>
      <w:r w:rsidRPr="00232260">
        <w:rPr>
          <w:rFonts w:ascii="Times New Roman" w:hAnsi="Times New Roman"/>
          <w:b w:val="0"/>
          <w:sz w:val="24"/>
          <w:szCs w:val="20"/>
        </w:rPr>
        <w:t>Надання послуги за видами побутових відходів</w:t>
      </w:r>
    </w:p>
    <w:p w:rsidR="007B5E01" w:rsidRPr="00232260" w:rsidRDefault="007B5E01" w:rsidP="007B5E01">
      <w:pPr>
        <w:tabs>
          <w:tab w:val="left" w:pos="9071"/>
        </w:tabs>
        <w:spacing w:before="120"/>
        <w:jc w:val="both"/>
        <w:rPr>
          <w:rFonts w:ascii="Times New Roman" w:hAnsi="Times New Roman"/>
          <w:b w:val="0"/>
          <w:sz w:val="24"/>
          <w:szCs w:val="20"/>
          <w:u w:val="single"/>
        </w:rPr>
      </w:pPr>
      <w:r w:rsidRPr="00232260">
        <w:rPr>
          <w:rFonts w:ascii="Times New Roman" w:hAnsi="Times New Roman"/>
          <w:b w:val="0"/>
          <w:sz w:val="24"/>
          <w:szCs w:val="20"/>
        </w:rPr>
        <w:t xml:space="preserve">3. Виконавець надає послугу з управління </w:t>
      </w:r>
      <w:r w:rsidRPr="00232260">
        <w:rPr>
          <w:rFonts w:ascii="Times New Roman" w:hAnsi="Times New Roman"/>
          <w:b w:val="0"/>
          <w:sz w:val="24"/>
          <w:szCs w:val="20"/>
          <w:u w:val="single"/>
        </w:rPr>
        <w:tab/>
      </w:r>
    </w:p>
    <w:p w:rsidR="007B5E01" w:rsidRPr="00232260" w:rsidRDefault="007B5E01" w:rsidP="007B5E01">
      <w:pPr>
        <w:tabs>
          <w:tab w:val="left" w:pos="9071"/>
        </w:tabs>
        <w:jc w:val="center"/>
        <w:rPr>
          <w:rFonts w:ascii="Times New Roman" w:hAnsi="Times New Roman"/>
          <w:b w:val="0"/>
          <w:szCs w:val="20"/>
          <w:u w:val="single"/>
        </w:rPr>
      </w:pPr>
      <w:r w:rsidRPr="00232260">
        <w:rPr>
          <w:rFonts w:ascii="Times New Roman" w:hAnsi="Times New Roman"/>
          <w:b w:val="0"/>
          <w:szCs w:val="20"/>
        </w:rPr>
        <w:t>(змішаними, роздільно зібраними,</w:t>
      </w:r>
    </w:p>
    <w:p w:rsidR="007B5E01" w:rsidRPr="00232260" w:rsidRDefault="007B5E01" w:rsidP="007B5E01">
      <w:pPr>
        <w:tabs>
          <w:tab w:val="left" w:pos="6096"/>
        </w:tabs>
        <w:spacing w:before="120"/>
        <w:jc w:val="both"/>
        <w:rPr>
          <w:rFonts w:ascii="Times New Roman" w:hAnsi="Times New Roman"/>
          <w:b w:val="0"/>
          <w:sz w:val="24"/>
        </w:rPr>
      </w:pPr>
      <w:r w:rsidRPr="00232260">
        <w:rPr>
          <w:rFonts w:ascii="Times New Roman" w:hAnsi="Times New Roman"/>
          <w:b w:val="0"/>
          <w:sz w:val="24"/>
          <w:szCs w:val="20"/>
          <w:u w:val="single"/>
        </w:rPr>
        <w:tab/>
        <w:t xml:space="preserve">  </w:t>
      </w:r>
      <w:r w:rsidRPr="00232260">
        <w:rPr>
          <w:rFonts w:ascii="Times New Roman" w:hAnsi="Times New Roman"/>
          <w:b w:val="0"/>
          <w:sz w:val="24"/>
          <w:szCs w:val="20"/>
        </w:rPr>
        <w:t xml:space="preserve">побутовими відходами.          </w:t>
      </w:r>
      <w:r w:rsidRPr="00232260">
        <w:rPr>
          <w:rFonts w:ascii="Times New Roman" w:hAnsi="Times New Roman"/>
          <w:b w:val="0"/>
          <w:szCs w:val="20"/>
        </w:rPr>
        <w:t>великогабаритними, ремонтними)</w:t>
      </w:r>
      <w:bookmarkStart w:id="32" w:name="_Hlk127952312"/>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7B5E01" w:rsidRPr="00232260" w:rsidTr="00845193">
        <w:trPr>
          <w:trHeight w:val="20"/>
        </w:trPr>
        <w:tc>
          <w:tcPr>
            <w:tcW w:w="2587" w:type="dxa"/>
            <w:tcBorders>
              <w:top w:val="single" w:sz="4" w:space="0" w:color="auto"/>
              <w:left w:val="nil"/>
              <w:bottom w:val="single" w:sz="4" w:space="0" w:color="auto"/>
              <w:right w:val="single" w:sz="4" w:space="0" w:color="auto"/>
            </w:tcBorders>
            <w:vAlign w:val="center"/>
          </w:tcPr>
          <w:bookmarkEnd w:id="32"/>
          <w:p w:rsidR="007B5E01" w:rsidRPr="00232260" w:rsidRDefault="007B5E01" w:rsidP="00845193">
            <w:pPr>
              <w:spacing w:beforeLines="60" w:before="144" w:line="228" w:lineRule="auto"/>
              <w:jc w:val="center"/>
              <w:rPr>
                <w:rFonts w:ascii="Times New Roman" w:hAnsi="Times New Roman"/>
                <w:b w:val="0"/>
                <w:sz w:val="22"/>
                <w:szCs w:val="20"/>
              </w:rPr>
            </w:pPr>
            <w:r w:rsidRPr="00232260">
              <w:rPr>
                <w:rFonts w:ascii="Times New Roman" w:hAnsi="Times New Roman"/>
                <w:b w:val="0"/>
                <w:sz w:val="22"/>
                <w:szCs w:val="20"/>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7B5E01" w:rsidRPr="00232260" w:rsidRDefault="007B5E01" w:rsidP="00845193">
            <w:pPr>
              <w:spacing w:beforeLines="60" w:before="144" w:line="228" w:lineRule="auto"/>
              <w:jc w:val="center"/>
              <w:rPr>
                <w:rFonts w:ascii="Times New Roman" w:hAnsi="Times New Roman"/>
                <w:b w:val="0"/>
                <w:sz w:val="22"/>
                <w:szCs w:val="20"/>
              </w:rPr>
            </w:pPr>
            <w:r w:rsidRPr="00232260">
              <w:rPr>
                <w:rFonts w:ascii="Times New Roman" w:hAnsi="Times New Roman"/>
                <w:b w:val="0"/>
                <w:sz w:val="22"/>
                <w:szCs w:val="20"/>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7B5E01" w:rsidRPr="00232260" w:rsidRDefault="007B5E01" w:rsidP="00845193">
            <w:pPr>
              <w:spacing w:beforeLines="60" w:before="144" w:line="228" w:lineRule="auto"/>
              <w:jc w:val="center"/>
              <w:rPr>
                <w:rFonts w:ascii="Times New Roman" w:hAnsi="Times New Roman"/>
                <w:b w:val="0"/>
                <w:sz w:val="22"/>
                <w:szCs w:val="20"/>
              </w:rPr>
            </w:pPr>
            <w:r w:rsidRPr="00232260">
              <w:rPr>
                <w:rFonts w:ascii="Times New Roman" w:hAnsi="Times New Roman"/>
                <w:b w:val="0"/>
                <w:sz w:val="22"/>
                <w:szCs w:val="20"/>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7B5E01" w:rsidRPr="00232260" w:rsidRDefault="007B5E01" w:rsidP="00845193">
            <w:pPr>
              <w:spacing w:beforeLines="60" w:before="144" w:line="228" w:lineRule="auto"/>
              <w:jc w:val="center"/>
              <w:rPr>
                <w:rFonts w:ascii="Times New Roman" w:hAnsi="Times New Roman"/>
                <w:b w:val="0"/>
                <w:sz w:val="22"/>
                <w:szCs w:val="20"/>
              </w:rPr>
            </w:pPr>
            <w:r w:rsidRPr="00232260">
              <w:rPr>
                <w:rFonts w:ascii="Times New Roman" w:hAnsi="Times New Roman"/>
                <w:b w:val="0"/>
                <w:sz w:val="22"/>
                <w:szCs w:val="20"/>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7B5E01" w:rsidRPr="00232260" w:rsidRDefault="007B5E01" w:rsidP="00845193">
            <w:pPr>
              <w:spacing w:beforeLines="60" w:before="144" w:line="228" w:lineRule="auto"/>
              <w:jc w:val="center"/>
              <w:rPr>
                <w:rFonts w:ascii="Times New Roman" w:hAnsi="Times New Roman"/>
                <w:b w:val="0"/>
                <w:sz w:val="22"/>
                <w:szCs w:val="20"/>
              </w:rPr>
            </w:pPr>
            <w:r w:rsidRPr="00232260">
              <w:rPr>
                <w:rFonts w:ascii="Times New Roman" w:hAnsi="Times New Roman"/>
                <w:b w:val="0"/>
                <w:sz w:val="22"/>
                <w:szCs w:val="20"/>
              </w:rPr>
              <w:t>За заявкою</w:t>
            </w:r>
          </w:p>
        </w:tc>
      </w:tr>
      <w:tr w:rsidR="007B5E01" w:rsidRPr="00232260" w:rsidTr="00845193">
        <w:trPr>
          <w:trHeight w:val="20"/>
        </w:trPr>
        <w:tc>
          <w:tcPr>
            <w:tcW w:w="2587" w:type="dxa"/>
            <w:tcBorders>
              <w:top w:val="single" w:sz="4" w:space="0" w:color="auto"/>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bookmarkStart w:id="33" w:name="_Hlk116378891"/>
            <w:r w:rsidRPr="00232260">
              <w:rPr>
                <w:rFonts w:ascii="Times New Roman" w:hAnsi="Times New Roman"/>
                <w:b w:val="0"/>
                <w:sz w:val="22"/>
                <w:szCs w:val="20"/>
              </w:rPr>
              <w:t xml:space="preserve">1. Змішані відходи </w:t>
            </w:r>
          </w:p>
        </w:tc>
        <w:tc>
          <w:tcPr>
            <w:tcW w:w="1555" w:type="dxa"/>
            <w:tcBorders>
              <w:top w:val="single" w:sz="4" w:space="0" w:color="auto"/>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single" w:sz="4" w:space="0" w:color="auto"/>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single" w:sz="4" w:space="0" w:color="auto"/>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single" w:sz="4" w:space="0" w:color="auto"/>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2. Роздільно зібрані відходи, у тому числі (заповнюється за наявності):</w:t>
            </w:r>
          </w:p>
        </w:tc>
        <w:tc>
          <w:tcPr>
            <w:tcW w:w="1555" w:type="dxa"/>
            <w:tcBorders>
              <w:top w:val="nil"/>
              <w:left w:val="nil"/>
              <w:bottom w:val="nil"/>
              <w:right w:val="nil"/>
            </w:tcBorders>
          </w:tcPr>
          <w:p w:rsidR="007B5E01" w:rsidRPr="00232260" w:rsidRDefault="007B5E01" w:rsidP="00845193">
            <w:pPr>
              <w:spacing w:beforeLines="60" w:before="144" w:line="228" w:lineRule="auto"/>
              <w:jc w:val="center"/>
              <w:rPr>
                <w:rFonts w:ascii="Times New Roman" w:hAnsi="Times New Roman"/>
                <w:b w:val="0"/>
                <w:sz w:val="22"/>
                <w:szCs w:val="20"/>
              </w:rPr>
            </w:pPr>
            <w:r w:rsidRPr="00232260">
              <w:rPr>
                <w:rFonts w:ascii="Times New Roman" w:hAnsi="Times New Roman"/>
                <w:b w:val="0"/>
                <w:sz w:val="22"/>
                <w:szCs w:val="20"/>
              </w:rPr>
              <w:t>х</w:t>
            </w:r>
          </w:p>
        </w:tc>
        <w:tc>
          <w:tcPr>
            <w:tcW w:w="1850" w:type="dxa"/>
            <w:tcBorders>
              <w:top w:val="nil"/>
              <w:left w:val="nil"/>
              <w:bottom w:val="nil"/>
              <w:right w:val="nil"/>
            </w:tcBorders>
          </w:tcPr>
          <w:p w:rsidR="007B5E01" w:rsidRPr="00232260" w:rsidRDefault="007B5E01" w:rsidP="00845193">
            <w:pPr>
              <w:spacing w:beforeLines="60" w:before="144" w:line="228" w:lineRule="auto"/>
              <w:jc w:val="center"/>
              <w:rPr>
                <w:rFonts w:ascii="Times New Roman" w:hAnsi="Times New Roman"/>
                <w:b w:val="0"/>
                <w:sz w:val="22"/>
                <w:szCs w:val="20"/>
              </w:rPr>
            </w:pPr>
            <w:r w:rsidRPr="00232260">
              <w:rPr>
                <w:rFonts w:ascii="Times New Roman" w:hAnsi="Times New Roman"/>
                <w:b w:val="0"/>
                <w:sz w:val="22"/>
                <w:szCs w:val="20"/>
              </w:rPr>
              <w:t>х</w:t>
            </w:r>
          </w:p>
        </w:tc>
        <w:tc>
          <w:tcPr>
            <w:tcW w:w="2196" w:type="dxa"/>
            <w:tcBorders>
              <w:top w:val="nil"/>
              <w:left w:val="nil"/>
              <w:bottom w:val="nil"/>
              <w:right w:val="nil"/>
            </w:tcBorders>
          </w:tcPr>
          <w:p w:rsidR="007B5E01" w:rsidRPr="00232260" w:rsidRDefault="007B5E01" w:rsidP="00845193">
            <w:pPr>
              <w:spacing w:beforeLines="60" w:before="144" w:line="228" w:lineRule="auto"/>
              <w:jc w:val="center"/>
              <w:rPr>
                <w:rFonts w:ascii="Times New Roman" w:hAnsi="Times New Roman"/>
                <w:b w:val="0"/>
                <w:sz w:val="22"/>
                <w:szCs w:val="20"/>
              </w:rPr>
            </w:pPr>
            <w:r w:rsidRPr="00232260">
              <w:rPr>
                <w:rFonts w:ascii="Times New Roman" w:hAnsi="Times New Roman"/>
                <w:b w:val="0"/>
                <w:sz w:val="22"/>
                <w:szCs w:val="20"/>
              </w:rPr>
              <w:t>х</w:t>
            </w:r>
          </w:p>
        </w:tc>
        <w:tc>
          <w:tcPr>
            <w:tcW w:w="1099" w:type="dxa"/>
            <w:tcBorders>
              <w:top w:val="nil"/>
              <w:left w:val="nil"/>
              <w:bottom w:val="nil"/>
              <w:right w:val="nil"/>
            </w:tcBorders>
          </w:tcPr>
          <w:p w:rsidR="007B5E01" w:rsidRPr="00232260" w:rsidRDefault="007B5E01" w:rsidP="00845193">
            <w:pPr>
              <w:spacing w:beforeLines="60" w:before="144" w:line="228" w:lineRule="auto"/>
              <w:jc w:val="center"/>
              <w:rPr>
                <w:rFonts w:ascii="Times New Roman" w:hAnsi="Times New Roman"/>
                <w:b w:val="0"/>
                <w:sz w:val="22"/>
                <w:szCs w:val="20"/>
              </w:rPr>
            </w:pPr>
            <w:r w:rsidRPr="00232260">
              <w:rPr>
                <w:rFonts w:ascii="Times New Roman" w:hAnsi="Times New Roman"/>
                <w:b w:val="0"/>
                <w:sz w:val="22"/>
                <w:szCs w:val="20"/>
              </w:rPr>
              <w:t>х</w:t>
            </w: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паперу, картону</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скла</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пластику</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деревини</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текстилю</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металу</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упаковки</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біовідходи</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відходи зелених насаджень</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відходи електричного та електронного обладнання</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відходи батарей та акумуляторів</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небезпечні відходи у складі побутових</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3. Великогабаритні відходи</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r w:rsidR="007B5E01" w:rsidRPr="00232260" w:rsidTr="00845193">
        <w:trPr>
          <w:trHeight w:val="20"/>
        </w:trPr>
        <w:tc>
          <w:tcPr>
            <w:tcW w:w="2587"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r w:rsidRPr="00232260">
              <w:rPr>
                <w:rFonts w:ascii="Times New Roman" w:hAnsi="Times New Roman"/>
                <w:b w:val="0"/>
                <w:sz w:val="22"/>
                <w:szCs w:val="20"/>
              </w:rPr>
              <w:t>4. Ремонтні відходи</w:t>
            </w:r>
          </w:p>
        </w:tc>
        <w:tc>
          <w:tcPr>
            <w:tcW w:w="1555"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850"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2196"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c>
          <w:tcPr>
            <w:tcW w:w="1099" w:type="dxa"/>
            <w:tcBorders>
              <w:top w:val="nil"/>
              <w:left w:val="nil"/>
              <w:bottom w:val="nil"/>
              <w:right w:val="nil"/>
            </w:tcBorders>
          </w:tcPr>
          <w:p w:rsidR="007B5E01" w:rsidRPr="00232260" w:rsidRDefault="007B5E01" w:rsidP="00845193">
            <w:pPr>
              <w:spacing w:beforeLines="60" w:before="144" w:line="228" w:lineRule="auto"/>
              <w:rPr>
                <w:rFonts w:ascii="Times New Roman" w:hAnsi="Times New Roman"/>
                <w:b w:val="0"/>
                <w:sz w:val="22"/>
                <w:szCs w:val="20"/>
              </w:rPr>
            </w:pPr>
          </w:p>
        </w:tc>
      </w:tr>
    </w:tbl>
    <w:bookmarkEnd w:id="33"/>
    <w:p w:rsidR="007B5E01" w:rsidRPr="00232260" w:rsidRDefault="007B5E01" w:rsidP="007B5E01">
      <w:pPr>
        <w:spacing w:before="120" w:after="120"/>
        <w:jc w:val="both"/>
        <w:rPr>
          <w:rFonts w:ascii="Times New Roman" w:hAnsi="Times New Roman"/>
          <w:b w:val="0"/>
          <w:sz w:val="24"/>
          <w:szCs w:val="20"/>
        </w:rPr>
      </w:pPr>
      <w:r w:rsidRPr="00232260">
        <w:rPr>
          <w:rFonts w:ascii="Times New Roman" w:hAnsi="Times New Roman"/>
          <w:b w:val="0"/>
          <w:sz w:val="24"/>
          <w:szCs w:val="20"/>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7B5E01" w:rsidRPr="00232260" w:rsidTr="00845193">
        <w:trPr>
          <w:tblHeader/>
        </w:trPr>
        <w:tc>
          <w:tcPr>
            <w:tcW w:w="3227" w:type="dxa"/>
            <w:tcBorders>
              <w:top w:val="single" w:sz="4" w:space="0" w:color="auto"/>
              <w:left w:val="nil"/>
              <w:bottom w:val="single" w:sz="4" w:space="0" w:color="auto"/>
              <w:right w:val="single" w:sz="4" w:space="0" w:color="auto"/>
            </w:tcBorders>
            <w:vAlign w:val="center"/>
          </w:tcPr>
          <w:p w:rsidR="007B5E01" w:rsidRPr="00232260" w:rsidRDefault="007B5E01" w:rsidP="00845193">
            <w:pPr>
              <w:spacing w:before="60"/>
              <w:jc w:val="center"/>
              <w:rPr>
                <w:rFonts w:ascii="Times New Roman" w:hAnsi="Times New Roman"/>
                <w:b w:val="0"/>
                <w:sz w:val="22"/>
                <w:szCs w:val="20"/>
              </w:rPr>
            </w:pPr>
            <w:r w:rsidRPr="00232260">
              <w:rPr>
                <w:rFonts w:ascii="Times New Roman" w:hAnsi="Times New Roman"/>
                <w:b w:val="0"/>
                <w:sz w:val="22"/>
                <w:szCs w:val="20"/>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7B5E01" w:rsidRPr="00232260" w:rsidRDefault="007B5E01" w:rsidP="00845193">
            <w:pPr>
              <w:spacing w:before="60"/>
              <w:jc w:val="center"/>
              <w:rPr>
                <w:rFonts w:ascii="Times New Roman" w:hAnsi="Times New Roman"/>
                <w:b w:val="0"/>
                <w:sz w:val="22"/>
                <w:szCs w:val="20"/>
              </w:rPr>
            </w:pPr>
            <w:r w:rsidRPr="00232260">
              <w:rPr>
                <w:rFonts w:ascii="Times New Roman" w:hAnsi="Times New Roman"/>
                <w:b w:val="0"/>
                <w:sz w:val="22"/>
                <w:szCs w:val="20"/>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7B5E01" w:rsidRPr="00232260" w:rsidRDefault="007B5E01" w:rsidP="00845193">
            <w:pPr>
              <w:spacing w:before="60"/>
              <w:jc w:val="center"/>
              <w:rPr>
                <w:rFonts w:ascii="Times New Roman" w:hAnsi="Times New Roman"/>
                <w:b w:val="0"/>
                <w:sz w:val="22"/>
                <w:szCs w:val="20"/>
              </w:rPr>
            </w:pPr>
            <w:r w:rsidRPr="00232260">
              <w:rPr>
                <w:rFonts w:ascii="Times New Roman" w:hAnsi="Times New Roman"/>
                <w:b w:val="0"/>
                <w:sz w:val="22"/>
                <w:szCs w:val="20"/>
              </w:rPr>
              <w:t>Місткість контейнера,</w:t>
            </w:r>
            <w:r w:rsidRPr="00232260">
              <w:rPr>
                <w:rFonts w:ascii="Times New Roman" w:hAnsi="Times New Roman"/>
                <w:b w:val="0"/>
                <w:sz w:val="22"/>
                <w:szCs w:val="20"/>
              </w:rPr>
              <w:br/>
              <w:t>куб. метрів</w:t>
            </w:r>
          </w:p>
        </w:tc>
        <w:tc>
          <w:tcPr>
            <w:tcW w:w="1726" w:type="dxa"/>
            <w:tcBorders>
              <w:top w:val="single" w:sz="4" w:space="0" w:color="auto"/>
              <w:left w:val="single" w:sz="4" w:space="0" w:color="auto"/>
              <w:bottom w:val="single" w:sz="4" w:space="0" w:color="auto"/>
              <w:right w:val="nil"/>
            </w:tcBorders>
            <w:vAlign w:val="center"/>
          </w:tcPr>
          <w:p w:rsidR="007B5E01" w:rsidRPr="00232260" w:rsidRDefault="007B5E01" w:rsidP="00845193">
            <w:pPr>
              <w:spacing w:before="60"/>
              <w:jc w:val="center"/>
              <w:rPr>
                <w:rFonts w:ascii="Times New Roman" w:hAnsi="Times New Roman"/>
                <w:b w:val="0"/>
                <w:sz w:val="22"/>
                <w:szCs w:val="20"/>
              </w:rPr>
            </w:pPr>
            <w:r w:rsidRPr="00232260">
              <w:rPr>
                <w:rFonts w:ascii="Times New Roman" w:hAnsi="Times New Roman"/>
                <w:b w:val="0"/>
                <w:sz w:val="22"/>
                <w:szCs w:val="20"/>
              </w:rPr>
              <w:t>Власник контейнера</w:t>
            </w:r>
          </w:p>
        </w:tc>
      </w:tr>
      <w:tr w:rsidR="007B5E01" w:rsidRPr="00232260" w:rsidTr="00845193">
        <w:tc>
          <w:tcPr>
            <w:tcW w:w="3227" w:type="dxa"/>
            <w:tcBorders>
              <w:top w:val="single" w:sz="4" w:space="0" w:color="auto"/>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1. Змішані відходи</w:t>
            </w:r>
          </w:p>
        </w:tc>
        <w:tc>
          <w:tcPr>
            <w:tcW w:w="1945" w:type="dxa"/>
            <w:tcBorders>
              <w:top w:val="single" w:sz="4" w:space="0" w:color="auto"/>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single" w:sz="4" w:space="0" w:color="auto"/>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single" w:sz="4" w:space="0" w:color="auto"/>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2. Роздільно зібрані відходи, у тому числі (заповнюється за наявності):</w:t>
            </w:r>
          </w:p>
        </w:tc>
        <w:tc>
          <w:tcPr>
            <w:tcW w:w="1945" w:type="dxa"/>
            <w:tcBorders>
              <w:top w:val="nil"/>
              <w:left w:val="nil"/>
              <w:bottom w:val="nil"/>
              <w:right w:val="nil"/>
            </w:tcBorders>
          </w:tcPr>
          <w:p w:rsidR="007B5E01" w:rsidRPr="00232260" w:rsidRDefault="007B5E01" w:rsidP="00845193">
            <w:pPr>
              <w:spacing w:before="60"/>
              <w:jc w:val="center"/>
              <w:rPr>
                <w:rFonts w:ascii="Times New Roman" w:hAnsi="Times New Roman"/>
                <w:b w:val="0"/>
                <w:sz w:val="22"/>
                <w:szCs w:val="20"/>
              </w:rPr>
            </w:pPr>
            <w:r w:rsidRPr="00232260">
              <w:rPr>
                <w:rFonts w:ascii="Times New Roman" w:hAnsi="Times New Roman"/>
                <w:b w:val="0"/>
                <w:sz w:val="22"/>
                <w:szCs w:val="20"/>
              </w:rPr>
              <w:t>х</w:t>
            </w:r>
          </w:p>
        </w:tc>
        <w:tc>
          <w:tcPr>
            <w:tcW w:w="2389" w:type="dxa"/>
            <w:tcBorders>
              <w:top w:val="nil"/>
              <w:left w:val="nil"/>
              <w:bottom w:val="nil"/>
              <w:right w:val="nil"/>
            </w:tcBorders>
          </w:tcPr>
          <w:p w:rsidR="007B5E01" w:rsidRPr="00232260" w:rsidRDefault="007B5E01" w:rsidP="00845193">
            <w:pPr>
              <w:spacing w:before="60"/>
              <w:jc w:val="center"/>
              <w:rPr>
                <w:rFonts w:ascii="Times New Roman" w:hAnsi="Times New Roman"/>
                <w:b w:val="0"/>
                <w:sz w:val="22"/>
                <w:szCs w:val="20"/>
              </w:rPr>
            </w:pPr>
            <w:r w:rsidRPr="00232260">
              <w:rPr>
                <w:rFonts w:ascii="Times New Roman" w:hAnsi="Times New Roman"/>
                <w:b w:val="0"/>
                <w:sz w:val="22"/>
                <w:szCs w:val="20"/>
              </w:rPr>
              <w:t>х</w:t>
            </w:r>
          </w:p>
        </w:tc>
        <w:tc>
          <w:tcPr>
            <w:tcW w:w="1726" w:type="dxa"/>
            <w:tcBorders>
              <w:top w:val="nil"/>
              <w:left w:val="nil"/>
              <w:bottom w:val="nil"/>
              <w:right w:val="nil"/>
            </w:tcBorders>
          </w:tcPr>
          <w:p w:rsidR="007B5E01" w:rsidRPr="00232260" w:rsidRDefault="007B5E01" w:rsidP="00845193">
            <w:pPr>
              <w:spacing w:before="60"/>
              <w:jc w:val="center"/>
              <w:rPr>
                <w:rFonts w:ascii="Times New Roman" w:hAnsi="Times New Roman"/>
                <w:b w:val="0"/>
                <w:sz w:val="22"/>
                <w:szCs w:val="20"/>
              </w:rPr>
            </w:pPr>
            <w:r w:rsidRPr="00232260">
              <w:rPr>
                <w:rFonts w:ascii="Times New Roman" w:hAnsi="Times New Roman"/>
                <w:b w:val="0"/>
                <w:sz w:val="22"/>
                <w:szCs w:val="20"/>
              </w:rPr>
              <w:t>х</w:t>
            </w: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паперу, картону</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скла</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пластику</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деревини</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текстилю</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металу</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упаковки</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біовідходи</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відходи зелених насаджень</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відходи електричного та електронного обладнання</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відходи батарей та акумуляторів</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небезпечні відходи у складі побутових</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3. Великогабаритні відходи</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r w:rsidR="007B5E01" w:rsidRPr="00232260" w:rsidTr="00845193">
        <w:tc>
          <w:tcPr>
            <w:tcW w:w="3227"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r w:rsidRPr="00232260">
              <w:rPr>
                <w:rFonts w:ascii="Times New Roman" w:hAnsi="Times New Roman"/>
                <w:b w:val="0"/>
                <w:sz w:val="22"/>
                <w:szCs w:val="20"/>
              </w:rPr>
              <w:t>4. Ремонтні відходи</w:t>
            </w:r>
          </w:p>
        </w:tc>
        <w:tc>
          <w:tcPr>
            <w:tcW w:w="1945"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2389"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c>
          <w:tcPr>
            <w:tcW w:w="1726" w:type="dxa"/>
            <w:tcBorders>
              <w:top w:val="nil"/>
              <w:left w:val="nil"/>
              <w:bottom w:val="nil"/>
              <w:right w:val="nil"/>
            </w:tcBorders>
          </w:tcPr>
          <w:p w:rsidR="007B5E01" w:rsidRPr="00232260" w:rsidRDefault="007B5E01" w:rsidP="00845193">
            <w:pPr>
              <w:spacing w:before="60"/>
              <w:rPr>
                <w:rFonts w:ascii="Times New Roman" w:hAnsi="Times New Roman"/>
                <w:b w:val="0"/>
                <w:sz w:val="22"/>
                <w:szCs w:val="20"/>
              </w:rPr>
            </w:pPr>
          </w:p>
        </w:tc>
      </w:tr>
    </w:tbl>
    <w:p w:rsidR="007B5E01" w:rsidRPr="00232260" w:rsidRDefault="007B5E01" w:rsidP="007B5E01">
      <w:pPr>
        <w:spacing w:before="120" w:after="120"/>
        <w:jc w:val="both"/>
        <w:rPr>
          <w:rFonts w:ascii="Times New Roman" w:hAnsi="Times New Roman"/>
          <w:b w:val="0"/>
          <w:sz w:val="24"/>
          <w:szCs w:val="20"/>
        </w:rPr>
      </w:pPr>
      <w:bookmarkStart w:id="34" w:name="o93"/>
      <w:bookmarkStart w:id="35" w:name="o92"/>
      <w:bookmarkStart w:id="36" w:name="o89"/>
      <w:bookmarkStart w:id="37" w:name="o91"/>
      <w:bookmarkEnd w:id="34"/>
      <w:bookmarkEnd w:id="35"/>
      <w:bookmarkEnd w:id="36"/>
      <w:bookmarkEnd w:id="37"/>
      <w:r w:rsidRPr="00232260">
        <w:rPr>
          <w:rFonts w:ascii="Times New Roman" w:hAnsi="Times New Roman"/>
          <w:b w:val="0"/>
          <w:sz w:val="24"/>
          <w:szCs w:val="20"/>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78"/>
        <w:gridCol w:w="2746"/>
        <w:gridCol w:w="2297"/>
        <w:gridCol w:w="2334"/>
      </w:tblGrid>
      <w:tr w:rsidR="007B5E01" w:rsidRPr="00232260" w:rsidTr="00845193">
        <w:trPr>
          <w:tblHeader/>
        </w:trPr>
        <w:tc>
          <w:tcPr>
            <w:tcW w:w="1270" w:type="pct"/>
            <w:tcBorders>
              <w:top w:val="single" w:sz="4" w:space="0" w:color="auto"/>
              <w:left w:val="nil"/>
              <w:bottom w:val="single" w:sz="4" w:space="0" w:color="auto"/>
              <w:right w:val="single" w:sz="4" w:space="0" w:color="auto"/>
            </w:tcBorders>
            <w:vAlign w:val="center"/>
          </w:tcPr>
          <w:p w:rsidR="007B5E01" w:rsidRPr="00232260" w:rsidRDefault="007B5E01" w:rsidP="00845193">
            <w:pPr>
              <w:jc w:val="center"/>
              <w:rPr>
                <w:rFonts w:ascii="Times New Roman" w:hAnsi="Times New Roman"/>
                <w:b w:val="0"/>
                <w:sz w:val="22"/>
                <w:szCs w:val="20"/>
              </w:rPr>
            </w:pPr>
            <w:r w:rsidRPr="00232260">
              <w:rPr>
                <w:rFonts w:ascii="Times New Roman" w:hAnsi="Times New Roman"/>
                <w:b w:val="0"/>
                <w:sz w:val="22"/>
                <w:szCs w:val="20"/>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7B5E01" w:rsidRPr="00232260" w:rsidRDefault="007B5E01" w:rsidP="00845193">
            <w:pPr>
              <w:jc w:val="center"/>
              <w:rPr>
                <w:rFonts w:ascii="Times New Roman" w:hAnsi="Times New Roman"/>
                <w:b w:val="0"/>
                <w:sz w:val="22"/>
                <w:szCs w:val="20"/>
              </w:rPr>
            </w:pPr>
            <w:r w:rsidRPr="00232260">
              <w:rPr>
                <w:rFonts w:ascii="Times New Roman" w:hAnsi="Times New Roman"/>
                <w:b w:val="0"/>
                <w:sz w:val="22"/>
                <w:szCs w:val="20"/>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7B5E01" w:rsidRPr="00232260" w:rsidRDefault="007B5E01" w:rsidP="00845193">
            <w:pPr>
              <w:jc w:val="center"/>
              <w:rPr>
                <w:rFonts w:ascii="Times New Roman" w:hAnsi="Times New Roman"/>
                <w:b w:val="0"/>
                <w:sz w:val="22"/>
                <w:szCs w:val="20"/>
              </w:rPr>
            </w:pPr>
            <w:r w:rsidRPr="00232260">
              <w:rPr>
                <w:rFonts w:ascii="Times New Roman" w:hAnsi="Times New Roman"/>
                <w:b w:val="0"/>
                <w:sz w:val="22"/>
                <w:szCs w:val="20"/>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7B5E01" w:rsidRPr="00232260" w:rsidRDefault="007B5E01" w:rsidP="00845193">
            <w:pPr>
              <w:jc w:val="center"/>
              <w:rPr>
                <w:rFonts w:ascii="Times New Roman" w:hAnsi="Times New Roman"/>
                <w:b w:val="0"/>
                <w:sz w:val="22"/>
                <w:szCs w:val="20"/>
              </w:rPr>
            </w:pPr>
            <w:r w:rsidRPr="00232260">
              <w:rPr>
                <w:rFonts w:ascii="Times New Roman" w:hAnsi="Times New Roman"/>
                <w:b w:val="0"/>
                <w:sz w:val="22"/>
                <w:szCs w:val="20"/>
              </w:rPr>
              <w:t>Контактна інформація для замовлення перевезення побутових відходів за заявкою</w:t>
            </w:r>
          </w:p>
        </w:tc>
      </w:tr>
      <w:tr w:rsidR="007B5E01" w:rsidRPr="00232260" w:rsidTr="00845193">
        <w:tc>
          <w:tcPr>
            <w:tcW w:w="1270" w:type="pct"/>
            <w:tcBorders>
              <w:top w:val="single" w:sz="4" w:space="0" w:color="auto"/>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1. Змішані відходи</w:t>
            </w:r>
          </w:p>
        </w:tc>
        <w:tc>
          <w:tcPr>
            <w:tcW w:w="1355" w:type="pct"/>
            <w:tcBorders>
              <w:top w:val="single" w:sz="4" w:space="0" w:color="auto"/>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i/>
                <w:sz w:val="22"/>
                <w:szCs w:val="20"/>
              </w:rPr>
            </w:pPr>
            <w:r w:rsidRPr="00232260">
              <w:rPr>
                <w:rFonts w:ascii="Times New Roman" w:hAnsi="Times New Roman"/>
                <w:b w:val="0"/>
                <w:i/>
                <w:sz w:val="22"/>
                <w:szCs w:val="20"/>
              </w:rPr>
              <w:t>(дні тижня, дні місяця, щодня тощо)</w:t>
            </w:r>
          </w:p>
        </w:tc>
        <w:tc>
          <w:tcPr>
            <w:tcW w:w="1178" w:type="pct"/>
            <w:tcBorders>
              <w:top w:val="single" w:sz="4" w:space="0" w:color="auto"/>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single" w:sz="4" w:space="0" w:color="auto"/>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2. Роздільно зібрані відходи, у тому числі (заповнюється за наявності):</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center"/>
              <w:rPr>
                <w:rFonts w:ascii="Times New Roman" w:hAnsi="Times New Roman"/>
                <w:b w:val="0"/>
                <w:sz w:val="22"/>
                <w:szCs w:val="20"/>
              </w:rPr>
            </w:pPr>
            <w:r w:rsidRPr="00232260">
              <w:rPr>
                <w:rFonts w:ascii="Times New Roman" w:hAnsi="Times New Roman"/>
                <w:b w:val="0"/>
                <w:sz w:val="22"/>
                <w:szCs w:val="20"/>
              </w:rPr>
              <w:t>х</w:t>
            </w: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х</w:t>
            </w: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паперу, картону</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скла</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пластику</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деревини</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текстилю</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металу</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упаковки</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біовідходи</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відходи зелених насаджень</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відходи електричного та електронного обладнання</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відходи батарей та акумуляторів</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небезпечні відходи у складі побутових</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3. Великогабаритні відходи</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r w:rsidR="007B5E01" w:rsidRPr="00232260" w:rsidTr="00845193">
        <w:tc>
          <w:tcPr>
            <w:tcW w:w="1270" w:type="pct"/>
            <w:tcBorders>
              <w:top w:val="nil"/>
              <w:left w:val="nil"/>
              <w:bottom w:val="nil"/>
              <w:right w:val="nil"/>
            </w:tcBorders>
          </w:tcPr>
          <w:p w:rsidR="007B5E01" w:rsidRPr="00232260" w:rsidRDefault="007B5E01" w:rsidP="00845193">
            <w:pPr>
              <w:rPr>
                <w:rFonts w:ascii="Times New Roman" w:hAnsi="Times New Roman"/>
                <w:b w:val="0"/>
                <w:sz w:val="22"/>
                <w:szCs w:val="20"/>
              </w:rPr>
            </w:pPr>
            <w:r w:rsidRPr="00232260">
              <w:rPr>
                <w:rFonts w:ascii="Times New Roman" w:hAnsi="Times New Roman"/>
                <w:b w:val="0"/>
                <w:sz w:val="22"/>
                <w:szCs w:val="20"/>
              </w:rPr>
              <w:t>4. Ремонтні відходи</w:t>
            </w:r>
          </w:p>
        </w:tc>
        <w:tc>
          <w:tcPr>
            <w:tcW w:w="1355"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з 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до 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sz w:val="22"/>
                <w:szCs w:val="20"/>
              </w:rPr>
              <w:t>_______________________</w:t>
            </w:r>
          </w:p>
          <w:p w:rsidR="007B5E01" w:rsidRPr="00232260" w:rsidRDefault="007B5E01" w:rsidP="00845193">
            <w:pPr>
              <w:jc w:val="both"/>
              <w:rPr>
                <w:rFonts w:ascii="Times New Roman" w:hAnsi="Times New Roman"/>
                <w:b w:val="0"/>
                <w:sz w:val="22"/>
                <w:szCs w:val="20"/>
              </w:rPr>
            </w:pPr>
            <w:r w:rsidRPr="00232260">
              <w:rPr>
                <w:rFonts w:ascii="Times New Roman" w:hAnsi="Times New Roman"/>
                <w:b w:val="0"/>
                <w:i/>
                <w:sz w:val="22"/>
                <w:szCs w:val="20"/>
              </w:rPr>
              <w:t>(дні тижня, дні місяця, щодня тощо)</w:t>
            </w:r>
          </w:p>
        </w:tc>
        <w:tc>
          <w:tcPr>
            <w:tcW w:w="1178"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c>
          <w:tcPr>
            <w:tcW w:w="1197" w:type="pct"/>
            <w:tcBorders>
              <w:top w:val="nil"/>
              <w:left w:val="nil"/>
              <w:bottom w:val="nil"/>
              <w:right w:val="nil"/>
            </w:tcBorders>
          </w:tcPr>
          <w:p w:rsidR="007B5E01" w:rsidRPr="00232260" w:rsidRDefault="007B5E01" w:rsidP="00845193">
            <w:pPr>
              <w:jc w:val="both"/>
              <w:rPr>
                <w:rFonts w:ascii="Times New Roman" w:hAnsi="Times New Roman"/>
                <w:b w:val="0"/>
                <w:sz w:val="22"/>
                <w:szCs w:val="20"/>
              </w:rPr>
            </w:pPr>
          </w:p>
        </w:tc>
      </w:tr>
    </w:tbl>
    <w:p w:rsidR="007B5E01" w:rsidRPr="00232260" w:rsidRDefault="007B5E01" w:rsidP="007B5E01">
      <w:pPr>
        <w:jc w:val="center"/>
        <w:rPr>
          <w:rFonts w:ascii="Times New Roman" w:hAnsi="Times New Roman"/>
          <w:b w:val="0"/>
          <w:sz w:val="24"/>
          <w:szCs w:val="20"/>
        </w:rPr>
      </w:pPr>
    </w:p>
    <w:p w:rsidR="007B5E01" w:rsidRPr="00232260" w:rsidRDefault="007B5E01" w:rsidP="007B5E01">
      <w:pPr>
        <w:jc w:val="center"/>
        <w:rPr>
          <w:rFonts w:ascii="Times New Roman" w:hAnsi="Times New Roman"/>
          <w:b w:val="0"/>
          <w:sz w:val="24"/>
          <w:szCs w:val="20"/>
        </w:rPr>
      </w:pPr>
      <w:r w:rsidRPr="00232260">
        <w:rPr>
          <w:rFonts w:ascii="Times New Roman" w:hAnsi="Times New Roman"/>
          <w:b w:val="0"/>
          <w:sz w:val="24"/>
          <w:szCs w:val="20"/>
        </w:rPr>
        <w:t>Вимоги до якості послуги</w:t>
      </w:r>
    </w:p>
    <w:p w:rsidR="007B5E01" w:rsidRPr="00232260" w:rsidRDefault="007B5E01" w:rsidP="007B5E01">
      <w:pPr>
        <w:jc w:val="center"/>
        <w:rPr>
          <w:rFonts w:ascii="Times New Roman" w:hAnsi="Times New Roman"/>
          <w:b w:val="0"/>
          <w:sz w:val="24"/>
          <w:szCs w:val="20"/>
        </w:rPr>
      </w:pP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7B5E01" w:rsidRPr="00232260" w:rsidRDefault="007B5E01" w:rsidP="007B5E01">
      <w:pPr>
        <w:jc w:val="center"/>
        <w:rPr>
          <w:rFonts w:ascii="Times New Roman" w:hAnsi="Times New Roman"/>
          <w:b w:val="0"/>
          <w:sz w:val="24"/>
          <w:szCs w:val="20"/>
        </w:rPr>
      </w:pPr>
      <w:r w:rsidRPr="00232260">
        <w:rPr>
          <w:rFonts w:ascii="Times New Roman" w:hAnsi="Times New Roman"/>
          <w:b w:val="0"/>
          <w:sz w:val="24"/>
          <w:szCs w:val="20"/>
        </w:rPr>
        <w:t>Права та обов’язки замовника і виконавця</w:t>
      </w:r>
    </w:p>
    <w:p w:rsidR="007B5E01" w:rsidRPr="00232260" w:rsidRDefault="007B5E01" w:rsidP="007B5E01">
      <w:pPr>
        <w:jc w:val="center"/>
        <w:rPr>
          <w:rFonts w:ascii="Times New Roman" w:hAnsi="Times New Roman"/>
          <w:b w:val="0"/>
          <w:sz w:val="24"/>
          <w:szCs w:val="20"/>
        </w:rPr>
      </w:pPr>
    </w:p>
    <w:p w:rsidR="007B5E01" w:rsidRPr="00232260" w:rsidRDefault="007B5E01" w:rsidP="007B5E01">
      <w:pPr>
        <w:jc w:val="both"/>
        <w:rPr>
          <w:rFonts w:ascii="Times New Roman" w:hAnsi="Times New Roman"/>
          <w:b w:val="0"/>
          <w:sz w:val="24"/>
          <w:szCs w:val="20"/>
        </w:rPr>
      </w:pPr>
      <w:bookmarkStart w:id="38" w:name="o330"/>
      <w:bookmarkEnd w:id="38"/>
      <w:r w:rsidRPr="00232260">
        <w:rPr>
          <w:rFonts w:ascii="Times New Roman" w:hAnsi="Times New Roman"/>
          <w:b w:val="0"/>
          <w:sz w:val="24"/>
          <w:szCs w:val="20"/>
        </w:rPr>
        <w:t>8. Замовник має право:</w:t>
      </w:r>
    </w:p>
    <w:p w:rsidR="007B5E01" w:rsidRPr="00232260" w:rsidRDefault="007B5E01" w:rsidP="007B5E01">
      <w:pPr>
        <w:jc w:val="both"/>
        <w:rPr>
          <w:rFonts w:ascii="Times New Roman" w:hAnsi="Times New Roman"/>
          <w:b w:val="0"/>
          <w:sz w:val="24"/>
          <w:szCs w:val="20"/>
        </w:rPr>
      </w:pPr>
      <w:bookmarkStart w:id="39" w:name="o331"/>
      <w:bookmarkEnd w:id="39"/>
      <w:r w:rsidRPr="00232260">
        <w:rPr>
          <w:rFonts w:ascii="Times New Roman" w:hAnsi="Times New Roman"/>
          <w:b w:val="0"/>
          <w:sz w:val="24"/>
          <w:szCs w:val="20"/>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7B5E01" w:rsidRPr="00232260" w:rsidRDefault="007B5E01" w:rsidP="007B5E01">
      <w:pPr>
        <w:jc w:val="both"/>
        <w:rPr>
          <w:rFonts w:ascii="Times New Roman" w:hAnsi="Times New Roman"/>
          <w:b w:val="0"/>
          <w:sz w:val="24"/>
          <w:szCs w:val="20"/>
          <w:lang w:val="ru-RU"/>
        </w:rPr>
      </w:pPr>
      <w:bookmarkStart w:id="40" w:name="o332"/>
      <w:bookmarkEnd w:id="40"/>
      <w:r w:rsidRPr="00232260">
        <w:rPr>
          <w:rFonts w:ascii="Times New Roman" w:hAnsi="Times New Roman"/>
          <w:b w:val="0"/>
          <w:sz w:val="24"/>
          <w:szCs w:val="20"/>
        </w:rPr>
        <w:t>2) одержувати достовірну та своєчасну інформацію про послуги, які надаються виконавцем на території, визначеній цим договором;</w:t>
      </w:r>
    </w:p>
    <w:p w:rsidR="007B5E01" w:rsidRPr="00232260" w:rsidRDefault="007B5E01" w:rsidP="007B5E01">
      <w:pPr>
        <w:jc w:val="both"/>
        <w:rPr>
          <w:rFonts w:ascii="Times New Roman" w:hAnsi="Times New Roman"/>
          <w:b w:val="0"/>
          <w:sz w:val="24"/>
          <w:szCs w:val="20"/>
        </w:rPr>
      </w:pPr>
      <w:bookmarkStart w:id="41" w:name="o333"/>
      <w:bookmarkEnd w:id="41"/>
      <w:r w:rsidRPr="00232260">
        <w:rPr>
          <w:rFonts w:ascii="Times New Roman" w:hAnsi="Times New Roman"/>
          <w:b w:val="0"/>
          <w:sz w:val="24"/>
          <w:szCs w:val="20"/>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232260">
        <w:rPr>
          <w:rFonts w:ascii="Times New Roman" w:hAnsi="Times New Roman"/>
          <w:b w:val="0"/>
          <w:sz w:val="24"/>
          <w:szCs w:val="20"/>
          <w:lang w:val="ru-RU"/>
        </w:rPr>
        <w:t>“</w:t>
      </w:r>
      <w:r w:rsidRPr="00232260">
        <w:rPr>
          <w:rFonts w:ascii="Times New Roman" w:hAnsi="Times New Roman"/>
          <w:b w:val="0"/>
          <w:sz w:val="24"/>
          <w:szCs w:val="20"/>
        </w:rPr>
        <w:t>Про управління відходами</w:t>
      </w:r>
      <w:r w:rsidRPr="00232260">
        <w:rPr>
          <w:rFonts w:ascii="Times New Roman" w:hAnsi="Times New Roman"/>
          <w:b w:val="0"/>
          <w:sz w:val="24"/>
          <w:szCs w:val="20"/>
          <w:lang w:val="ru-RU"/>
        </w:rPr>
        <w:t>”</w:t>
      </w:r>
      <w:r w:rsidRPr="00232260">
        <w:rPr>
          <w:rFonts w:ascii="Times New Roman" w:hAnsi="Times New Roman"/>
          <w:b w:val="0"/>
          <w:sz w:val="24"/>
          <w:szCs w:val="20"/>
        </w:rPr>
        <w:t>;</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4) змінювати обсяг надання послуги за цим договором під час зміни у системі управління побутовими відходами;</w:t>
      </w:r>
    </w:p>
    <w:p w:rsidR="007B5E01" w:rsidRPr="00232260" w:rsidRDefault="007B5E01" w:rsidP="007B5E01">
      <w:pPr>
        <w:jc w:val="both"/>
        <w:rPr>
          <w:rFonts w:ascii="Times New Roman" w:hAnsi="Times New Roman"/>
          <w:b w:val="0"/>
          <w:sz w:val="24"/>
          <w:szCs w:val="20"/>
        </w:rPr>
      </w:pPr>
      <w:bookmarkStart w:id="42" w:name="o335"/>
      <w:bookmarkEnd w:id="42"/>
      <w:r w:rsidRPr="00232260">
        <w:rPr>
          <w:rFonts w:ascii="Times New Roman" w:hAnsi="Times New Roman"/>
          <w:b w:val="0"/>
          <w:sz w:val="24"/>
          <w:szCs w:val="20"/>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9. Замовник зобов’язується:</w:t>
      </w:r>
    </w:p>
    <w:p w:rsidR="007B5E01" w:rsidRPr="00232260" w:rsidRDefault="007B5E01" w:rsidP="007B5E01">
      <w:pPr>
        <w:jc w:val="both"/>
        <w:rPr>
          <w:rFonts w:ascii="Times New Roman" w:hAnsi="Times New Roman"/>
          <w:b w:val="0"/>
          <w:sz w:val="24"/>
          <w:szCs w:val="20"/>
        </w:rPr>
      </w:pPr>
      <w:bookmarkStart w:id="43" w:name="o336"/>
      <w:bookmarkEnd w:id="43"/>
      <w:r w:rsidRPr="00232260">
        <w:rPr>
          <w:rFonts w:ascii="Times New Roman" w:hAnsi="Times New Roman"/>
          <w:b w:val="0"/>
          <w:sz w:val="24"/>
          <w:szCs w:val="20"/>
        </w:rPr>
        <w:t xml:space="preserve">1) погоджувати графіки збирання та перевезення побутових відходів, розроблений виконавцем відповідно до встановлених вимог; </w:t>
      </w:r>
    </w:p>
    <w:p w:rsidR="007B5E01" w:rsidRPr="00232260" w:rsidRDefault="007B5E01" w:rsidP="007B5E01">
      <w:pPr>
        <w:jc w:val="both"/>
        <w:rPr>
          <w:rFonts w:ascii="Times New Roman" w:hAnsi="Times New Roman"/>
          <w:b w:val="0"/>
          <w:sz w:val="24"/>
          <w:szCs w:val="20"/>
        </w:rPr>
      </w:pPr>
      <w:bookmarkStart w:id="44" w:name="o337"/>
      <w:bookmarkEnd w:id="44"/>
      <w:r w:rsidRPr="00232260">
        <w:rPr>
          <w:rFonts w:ascii="Times New Roman" w:hAnsi="Times New Roman"/>
          <w:b w:val="0"/>
          <w:sz w:val="24"/>
          <w:szCs w:val="20"/>
        </w:rPr>
        <w:t xml:space="preserve">2) приймати в установленому порядку рішення щодо </w:t>
      </w:r>
      <w:bookmarkStart w:id="45" w:name="o343"/>
      <w:bookmarkEnd w:id="45"/>
      <w:r w:rsidRPr="00232260">
        <w:rPr>
          <w:rFonts w:ascii="Times New Roman" w:hAnsi="Times New Roman"/>
          <w:b w:val="0"/>
          <w:sz w:val="24"/>
          <w:szCs w:val="20"/>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 xml:space="preserve">3) затверджувати норми надання послуги з управління побутовими відходами, визначені в установленому порядку; </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 xml:space="preserve">5) розглядати звернення виконавця з приводу надання послуги та виконання умов цього договору; </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10. Виконавець має право:</w:t>
      </w:r>
    </w:p>
    <w:p w:rsidR="007B5E01" w:rsidRPr="00232260" w:rsidRDefault="007B5E01" w:rsidP="007B5E01">
      <w:pPr>
        <w:jc w:val="both"/>
        <w:rPr>
          <w:rFonts w:ascii="Times New Roman" w:hAnsi="Times New Roman"/>
          <w:b w:val="0"/>
          <w:sz w:val="24"/>
          <w:szCs w:val="20"/>
        </w:rPr>
      </w:pPr>
      <w:bookmarkStart w:id="46" w:name="o344"/>
      <w:bookmarkEnd w:id="46"/>
      <w:r w:rsidRPr="00232260">
        <w:rPr>
          <w:rFonts w:ascii="Times New Roman" w:hAnsi="Times New Roman"/>
          <w:b w:val="0"/>
          <w:sz w:val="24"/>
          <w:szCs w:val="20"/>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7B5E01" w:rsidRPr="00232260" w:rsidRDefault="007B5E01" w:rsidP="007B5E01">
      <w:pPr>
        <w:jc w:val="both"/>
        <w:rPr>
          <w:rFonts w:ascii="Times New Roman" w:hAnsi="Times New Roman"/>
          <w:b w:val="0"/>
          <w:sz w:val="24"/>
          <w:szCs w:val="20"/>
        </w:rPr>
      </w:pPr>
      <w:bookmarkStart w:id="47" w:name="o345"/>
      <w:bookmarkEnd w:id="47"/>
      <w:r w:rsidRPr="00232260">
        <w:rPr>
          <w:rFonts w:ascii="Times New Roman" w:hAnsi="Times New Roman"/>
          <w:b w:val="0"/>
          <w:sz w:val="24"/>
          <w:szCs w:val="20"/>
        </w:rPr>
        <w:t xml:space="preserve">2) розробити норми надання послуги та подати їх на затвердження замовнику; </w:t>
      </w:r>
    </w:p>
    <w:p w:rsidR="007B5E01" w:rsidRPr="00232260" w:rsidRDefault="007B5E01" w:rsidP="007B5E01">
      <w:pPr>
        <w:jc w:val="both"/>
        <w:rPr>
          <w:rFonts w:ascii="Times New Roman" w:hAnsi="Times New Roman"/>
          <w:b w:val="0"/>
          <w:sz w:val="24"/>
          <w:szCs w:val="20"/>
        </w:rPr>
      </w:pPr>
      <w:bookmarkStart w:id="48" w:name="o346"/>
      <w:bookmarkEnd w:id="48"/>
      <w:r w:rsidRPr="00232260">
        <w:rPr>
          <w:rFonts w:ascii="Times New Roman" w:hAnsi="Times New Roman"/>
          <w:b w:val="0"/>
          <w:sz w:val="24"/>
          <w:szCs w:val="20"/>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7B5E01" w:rsidRPr="00232260" w:rsidRDefault="007B5E01" w:rsidP="007B5E01">
      <w:pPr>
        <w:jc w:val="both"/>
        <w:rPr>
          <w:rFonts w:ascii="Times New Roman" w:hAnsi="Times New Roman"/>
          <w:b w:val="0"/>
          <w:sz w:val="24"/>
          <w:szCs w:val="20"/>
        </w:rPr>
      </w:pPr>
      <w:bookmarkStart w:id="49" w:name="o347"/>
      <w:bookmarkEnd w:id="49"/>
      <w:r w:rsidRPr="00232260">
        <w:rPr>
          <w:rFonts w:ascii="Times New Roman" w:hAnsi="Times New Roman"/>
          <w:b w:val="0"/>
          <w:sz w:val="24"/>
          <w:szCs w:val="20"/>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7B5E01" w:rsidRPr="00232260" w:rsidRDefault="007B5E01" w:rsidP="007B5E01">
      <w:pPr>
        <w:jc w:val="both"/>
        <w:rPr>
          <w:rFonts w:ascii="Times New Roman" w:hAnsi="Times New Roman"/>
          <w:b w:val="0"/>
          <w:sz w:val="24"/>
          <w:szCs w:val="20"/>
        </w:rPr>
      </w:pPr>
      <w:bookmarkStart w:id="50" w:name="o348"/>
      <w:bookmarkEnd w:id="50"/>
      <w:r w:rsidRPr="00232260">
        <w:rPr>
          <w:rFonts w:ascii="Times New Roman" w:hAnsi="Times New Roman"/>
          <w:b w:val="0"/>
          <w:sz w:val="24"/>
          <w:szCs w:val="20"/>
        </w:rPr>
        <w:t>5) вносити пропозиції замовнику щодо функціонування системи управління побутовими відходами;</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11. Виконавець зобов’язується:</w:t>
      </w:r>
    </w:p>
    <w:p w:rsidR="007B5E01" w:rsidRPr="00232260" w:rsidRDefault="007B5E01" w:rsidP="007B5E01">
      <w:pPr>
        <w:jc w:val="both"/>
        <w:rPr>
          <w:rFonts w:ascii="Times New Roman" w:hAnsi="Times New Roman"/>
          <w:b w:val="0"/>
          <w:sz w:val="24"/>
          <w:szCs w:val="20"/>
        </w:rPr>
      </w:pPr>
      <w:bookmarkStart w:id="51" w:name="o349"/>
      <w:bookmarkEnd w:id="51"/>
      <w:r w:rsidRPr="00232260">
        <w:rPr>
          <w:rFonts w:ascii="Times New Roman" w:hAnsi="Times New Roman"/>
          <w:b w:val="0"/>
          <w:sz w:val="24"/>
          <w:szCs w:val="20"/>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7B5E01" w:rsidRPr="00232260" w:rsidRDefault="007B5E01" w:rsidP="007B5E01">
      <w:pPr>
        <w:jc w:val="both"/>
        <w:rPr>
          <w:rFonts w:ascii="Times New Roman" w:hAnsi="Times New Roman"/>
          <w:b w:val="0"/>
          <w:sz w:val="24"/>
          <w:szCs w:val="20"/>
        </w:rPr>
      </w:pPr>
      <w:bookmarkStart w:id="52" w:name="o350"/>
      <w:bookmarkEnd w:id="52"/>
      <w:r w:rsidRPr="00232260">
        <w:rPr>
          <w:rFonts w:ascii="Times New Roman" w:hAnsi="Times New Roman"/>
          <w:b w:val="0"/>
          <w:sz w:val="24"/>
          <w:szCs w:val="20"/>
        </w:rPr>
        <w:t xml:space="preserve">2) </w:t>
      </w:r>
      <w:bookmarkStart w:id="53" w:name="o351"/>
      <w:bookmarkEnd w:id="53"/>
      <w:r w:rsidRPr="00232260">
        <w:rPr>
          <w:rFonts w:ascii="Times New Roman" w:hAnsi="Times New Roman"/>
          <w:b w:val="0"/>
          <w:sz w:val="24"/>
          <w:szCs w:val="20"/>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3) укладати договори із споживачами про надання послуги з управління побутовими відходами;</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 xml:space="preserve">4) розробити графік збирання та перевезення побутових відходів та погодити його із замовником; </w:t>
      </w:r>
    </w:p>
    <w:p w:rsidR="007B5E01" w:rsidRPr="00232260" w:rsidRDefault="007B5E01" w:rsidP="007B5E01">
      <w:pPr>
        <w:jc w:val="both"/>
        <w:rPr>
          <w:rFonts w:ascii="Times New Roman" w:hAnsi="Times New Roman"/>
          <w:b w:val="0"/>
          <w:sz w:val="24"/>
          <w:szCs w:val="20"/>
        </w:rPr>
      </w:pPr>
      <w:bookmarkStart w:id="54" w:name="o356"/>
      <w:bookmarkStart w:id="55" w:name="o357"/>
      <w:bookmarkStart w:id="56" w:name="o359"/>
      <w:bookmarkStart w:id="57" w:name="o352"/>
      <w:bookmarkStart w:id="58" w:name="o353"/>
      <w:bookmarkEnd w:id="54"/>
      <w:bookmarkEnd w:id="55"/>
      <w:bookmarkEnd w:id="56"/>
      <w:bookmarkEnd w:id="57"/>
      <w:bookmarkEnd w:id="58"/>
      <w:r w:rsidRPr="00232260">
        <w:rPr>
          <w:rFonts w:ascii="Times New Roman" w:hAnsi="Times New Roman"/>
          <w:b w:val="0"/>
          <w:sz w:val="24"/>
          <w:szCs w:val="20"/>
        </w:rPr>
        <w:t xml:space="preserve">5) утримувати та випускати на маршрут спеціально обладнані транспортні засоби у належному технічному і санітарному стані; </w:t>
      </w:r>
    </w:p>
    <w:p w:rsidR="007B5E01" w:rsidRPr="00232260" w:rsidRDefault="007B5E01" w:rsidP="007B5E01">
      <w:pPr>
        <w:jc w:val="both"/>
        <w:rPr>
          <w:rFonts w:ascii="Times New Roman" w:hAnsi="Times New Roman"/>
          <w:b w:val="0"/>
          <w:sz w:val="24"/>
          <w:szCs w:val="20"/>
        </w:rPr>
      </w:pPr>
      <w:bookmarkStart w:id="59" w:name="o360"/>
      <w:bookmarkEnd w:id="59"/>
      <w:r w:rsidRPr="00232260">
        <w:rPr>
          <w:rFonts w:ascii="Times New Roman" w:hAnsi="Times New Roman"/>
          <w:b w:val="0"/>
          <w:sz w:val="24"/>
          <w:szCs w:val="20"/>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7B5E01" w:rsidRPr="00232260" w:rsidRDefault="007B5E01" w:rsidP="007B5E01">
      <w:pPr>
        <w:jc w:val="both"/>
        <w:rPr>
          <w:rFonts w:ascii="Times New Roman" w:hAnsi="Times New Roman"/>
          <w:b w:val="0"/>
          <w:sz w:val="24"/>
          <w:szCs w:val="20"/>
        </w:rPr>
      </w:pPr>
      <w:bookmarkStart w:id="60" w:name="o361"/>
      <w:bookmarkEnd w:id="60"/>
      <w:r w:rsidRPr="00232260">
        <w:rPr>
          <w:rFonts w:ascii="Times New Roman" w:hAnsi="Times New Roman"/>
          <w:b w:val="0"/>
          <w:sz w:val="24"/>
          <w:szCs w:val="20"/>
        </w:rPr>
        <w:t xml:space="preserve">7) здійснювати надання послуги за зверненням замовника у разі проведення публічних заходів; </w:t>
      </w:r>
    </w:p>
    <w:p w:rsidR="007B5E01" w:rsidRPr="00232260" w:rsidRDefault="007B5E01" w:rsidP="007B5E01">
      <w:pPr>
        <w:rPr>
          <w:rFonts w:ascii="Times New Roman" w:hAnsi="Times New Roman"/>
          <w:b w:val="0"/>
          <w:sz w:val="24"/>
          <w:szCs w:val="20"/>
        </w:rPr>
      </w:pPr>
      <w:bookmarkStart w:id="61" w:name="o363"/>
      <w:bookmarkStart w:id="62" w:name="o362"/>
      <w:bookmarkEnd w:id="61"/>
      <w:bookmarkEnd w:id="62"/>
      <w:r w:rsidRPr="00232260">
        <w:rPr>
          <w:rFonts w:ascii="Times New Roman" w:hAnsi="Times New Roman"/>
          <w:b w:val="0"/>
          <w:sz w:val="24"/>
          <w:szCs w:val="20"/>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232260">
        <w:rPr>
          <w:rFonts w:ascii="Times New Roman" w:hAnsi="Times New Roman"/>
          <w:b w:val="0"/>
          <w:sz w:val="24"/>
          <w:szCs w:val="20"/>
          <w:lang w:val="ru-RU"/>
        </w:rPr>
        <w:t>“</w:t>
      </w:r>
      <w:r w:rsidRPr="00232260">
        <w:rPr>
          <w:rFonts w:ascii="Times New Roman" w:hAnsi="Times New Roman"/>
          <w:b w:val="0"/>
          <w:sz w:val="24"/>
          <w:szCs w:val="20"/>
        </w:rPr>
        <w:t>Про управління відходами</w:t>
      </w:r>
      <w:bookmarkStart w:id="63" w:name="o364"/>
      <w:bookmarkEnd w:id="63"/>
      <w:r w:rsidRPr="00232260">
        <w:rPr>
          <w:rFonts w:ascii="Times New Roman" w:hAnsi="Times New Roman"/>
          <w:b w:val="0"/>
          <w:sz w:val="24"/>
          <w:szCs w:val="20"/>
          <w:lang w:val="ru-RU"/>
        </w:rPr>
        <w:t>”</w:t>
      </w:r>
      <w:r w:rsidRPr="00232260">
        <w:rPr>
          <w:rFonts w:ascii="Times New Roman" w:hAnsi="Times New Roman"/>
          <w:b w:val="0"/>
          <w:sz w:val="24"/>
          <w:szCs w:val="20"/>
        </w:rPr>
        <w:t xml:space="preserve">. </w:t>
      </w:r>
    </w:p>
    <w:p w:rsidR="00A2396D" w:rsidRDefault="00A2396D" w:rsidP="007B5E01">
      <w:pPr>
        <w:spacing w:before="360" w:after="240"/>
        <w:jc w:val="center"/>
        <w:rPr>
          <w:rFonts w:ascii="Times New Roman" w:hAnsi="Times New Roman"/>
          <w:b w:val="0"/>
          <w:sz w:val="24"/>
          <w:szCs w:val="20"/>
        </w:rPr>
      </w:pPr>
      <w:bookmarkStart w:id="64" w:name="o365"/>
      <w:bookmarkEnd w:id="64"/>
    </w:p>
    <w:p w:rsidR="007B5E01" w:rsidRPr="00232260" w:rsidRDefault="007B5E01" w:rsidP="007B5E01">
      <w:pPr>
        <w:spacing w:before="360" w:after="240"/>
        <w:jc w:val="center"/>
        <w:rPr>
          <w:rFonts w:ascii="Times New Roman" w:hAnsi="Times New Roman"/>
          <w:b w:val="0"/>
          <w:sz w:val="24"/>
          <w:szCs w:val="20"/>
        </w:rPr>
      </w:pPr>
      <w:r w:rsidRPr="00232260">
        <w:rPr>
          <w:rFonts w:ascii="Times New Roman" w:hAnsi="Times New Roman"/>
          <w:b w:val="0"/>
          <w:sz w:val="24"/>
          <w:szCs w:val="20"/>
        </w:rPr>
        <w:t>Ціна та порядок оплати послуги</w:t>
      </w:r>
    </w:p>
    <w:p w:rsidR="007B5E01" w:rsidRPr="00232260" w:rsidRDefault="007B5E01" w:rsidP="007B5E01">
      <w:pPr>
        <w:tabs>
          <w:tab w:val="left" w:pos="9071"/>
        </w:tabs>
        <w:spacing w:before="120"/>
        <w:jc w:val="both"/>
        <w:rPr>
          <w:rFonts w:ascii="Times New Roman" w:hAnsi="Times New Roman"/>
          <w:b w:val="0"/>
          <w:sz w:val="24"/>
          <w:szCs w:val="20"/>
          <w:u w:val="single"/>
          <w:lang w:val="ru-RU"/>
        </w:rPr>
      </w:pPr>
      <w:r w:rsidRPr="00232260">
        <w:rPr>
          <w:rFonts w:ascii="Times New Roman" w:hAnsi="Times New Roman"/>
          <w:b w:val="0"/>
          <w:sz w:val="24"/>
          <w:szCs w:val="20"/>
        </w:rPr>
        <w:t xml:space="preserve">12. Згідно з рішенням </w:t>
      </w:r>
      <w:r w:rsidRPr="00232260">
        <w:rPr>
          <w:rFonts w:ascii="Times New Roman" w:hAnsi="Times New Roman"/>
          <w:b w:val="0"/>
          <w:sz w:val="24"/>
          <w:szCs w:val="20"/>
          <w:u w:val="single"/>
          <w:lang w:val="ru-RU"/>
        </w:rPr>
        <w:tab/>
      </w:r>
    </w:p>
    <w:p w:rsidR="007B5E01" w:rsidRPr="00232260" w:rsidRDefault="007B5E01" w:rsidP="007B5E01">
      <w:pPr>
        <w:jc w:val="center"/>
        <w:rPr>
          <w:rFonts w:ascii="Times New Roman" w:hAnsi="Times New Roman"/>
          <w:b w:val="0"/>
          <w:szCs w:val="20"/>
        </w:rPr>
      </w:pPr>
      <w:r w:rsidRPr="00232260">
        <w:rPr>
          <w:rFonts w:ascii="Times New Roman" w:hAnsi="Times New Roman"/>
          <w:b w:val="0"/>
          <w:szCs w:val="20"/>
        </w:rPr>
        <w:t>(назва органу місцевого самоврядування)</w:t>
      </w:r>
    </w:p>
    <w:p w:rsidR="007B5E01" w:rsidRPr="00232260" w:rsidRDefault="007B5E01" w:rsidP="007B5E01">
      <w:pPr>
        <w:spacing w:before="120"/>
        <w:jc w:val="both"/>
        <w:rPr>
          <w:rFonts w:ascii="Times New Roman" w:hAnsi="Times New Roman"/>
          <w:b w:val="0"/>
          <w:sz w:val="24"/>
          <w:szCs w:val="20"/>
        </w:rPr>
      </w:pPr>
      <w:r w:rsidRPr="00232260">
        <w:rPr>
          <w:rFonts w:ascii="Times New Roman" w:hAnsi="Times New Roman"/>
          <w:b w:val="0"/>
          <w:sz w:val="24"/>
          <w:szCs w:val="20"/>
        </w:rPr>
        <w:t>від ___ __________ 20__ р. № ______ тариф на послугу становить:</w:t>
      </w:r>
    </w:p>
    <w:p w:rsidR="007B5E01" w:rsidRPr="00232260" w:rsidRDefault="007B5E01" w:rsidP="007B5E01">
      <w:pPr>
        <w:spacing w:before="120"/>
        <w:jc w:val="both"/>
        <w:rPr>
          <w:rFonts w:ascii="Times New Roman" w:hAnsi="Times New Roman"/>
          <w:b w:val="0"/>
          <w:sz w:val="24"/>
          <w:szCs w:val="20"/>
        </w:rPr>
      </w:pPr>
    </w:p>
    <w:tbl>
      <w:tblPr>
        <w:tblW w:w="5000" w:type="pct"/>
        <w:tblLook w:val="0000" w:firstRow="0" w:lastRow="0" w:firstColumn="0" w:lastColumn="0" w:noHBand="0" w:noVBand="0"/>
      </w:tblPr>
      <w:tblGrid>
        <w:gridCol w:w="5229"/>
        <w:gridCol w:w="4626"/>
      </w:tblGrid>
      <w:tr w:rsidR="007B5E01" w:rsidRPr="00232260" w:rsidTr="00845193">
        <w:trPr>
          <w:tblHeader/>
        </w:trPr>
        <w:tc>
          <w:tcPr>
            <w:tcW w:w="2653" w:type="pct"/>
            <w:tcBorders>
              <w:top w:val="single" w:sz="4" w:space="0" w:color="auto"/>
              <w:left w:val="nil"/>
              <w:bottom w:val="single" w:sz="4" w:space="0" w:color="auto"/>
              <w:right w:val="single" w:sz="4" w:space="0" w:color="auto"/>
            </w:tcBorders>
            <w:vAlign w:val="center"/>
          </w:tcPr>
          <w:p w:rsidR="007B5E01" w:rsidRPr="00232260" w:rsidRDefault="007B5E01" w:rsidP="00845193">
            <w:pPr>
              <w:spacing w:before="120"/>
              <w:jc w:val="center"/>
              <w:rPr>
                <w:rFonts w:ascii="Times New Roman" w:hAnsi="Times New Roman"/>
                <w:b w:val="0"/>
                <w:sz w:val="24"/>
                <w:szCs w:val="20"/>
              </w:rPr>
            </w:pPr>
            <w:r w:rsidRPr="00232260">
              <w:rPr>
                <w:rFonts w:ascii="Times New Roman" w:hAnsi="Times New Roman"/>
                <w:b w:val="0"/>
                <w:sz w:val="24"/>
                <w:szCs w:val="20"/>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7B5E01" w:rsidRPr="00232260" w:rsidRDefault="007B5E01" w:rsidP="00845193">
            <w:pPr>
              <w:spacing w:before="120"/>
              <w:jc w:val="center"/>
              <w:rPr>
                <w:rFonts w:ascii="Times New Roman" w:hAnsi="Times New Roman"/>
                <w:b w:val="0"/>
                <w:sz w:val="24"/>
                <w:szCs w:val="20"/>
              </w:rPr>
            </w:pPr>
            <w:r w:rsidRPr="00232260">
              <w:rPr>
                <w:rFonts w:ascii="Times New Roman" w:hAnsi="Times New Roman"/>
                <w:b w:val="0"/>
                <w:sz w:val="24"/>
                <w:szCs w:val="20"/>
              </w:rPr>
              <w:t>Тариф на послугу за видами побутових відходів, гривень за 1 куб. метр чи гривень за 1 тонну</w:t>
            </w:r>
          </w:p>
        </w:tc>
      </w:tr>
      <w:tr w:rsidR="007B5E01" w:rsidRPr="00232260" w:rsidTr="00845193">
        <w:tc>
          <w:tcPr>
            <w:tcW w:w="2653" w:type="pct"/>
            <w:tcBorders>
              <w:top w:val="single" w:sz="4" w:space="0" w:color="auto"/>
              <w:left w:val="nil"/>
              <w:bottom w:val="nil"/>
              <w:right w:val="nil"/>
            </w:tcBorders>
          </w:tcPr>
          <w:p w:rsidR="007B5E01" w:rsidRPr="00232260" w:rsidRDefault="007B5E01" w:rsidP="00845193">
            <w:pPr>
              <w:spacing w:before="120"/>
              <w:rPr>
                <w:rFonts w:ascii="Times New Roman" w:hAnsi="Times New Roman"/>
                <w:b w:val="0"/>
                <w:sz w:val="24"/>
                <w:szCs w:val="20"/>
              </w:rPr>
            </w:pPr>
            <w:r w:rsidRPr="00232260">
              <w:rPr>
                <w:rFonts w:ascii="Times New Roman" w:hAnsi="Times New Roman"/>
                <w:b w:val="0"/>
                <w:sz w:val="24"/>
                <w:szCs w:val="20"/>
              </w:rPr>
              <w:t>1. Змішані відходи</w:t>
            </w:r>
          </w:p>
        </w:tc>
        <w:tc>
          <w:tcPr>
            <w:tcW w:w="2347" w:type="pct"/>
            <w:tcBorders>
              <w:top w:val="single" w:sz="4" w:space="0" w:color="auto"/>
              <w:left w:val="nil"/>
              <w:bottom w:val="nil"/>
              <w:right w:val="nil"/>
            </w:tcBorders>
          </w:tcPr>
          <w:p w:rsidR="007B5E01" w:rsidRPr="00232260" w:rsidRDefault="007B5E01" w:rsidP="00845193">
            <w:pPr>
              <w:spacing w:before="120"/>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2. Роздільно зібрані відходи, у тому числі (заповнюється за наявності):</w:t>
            </w:r>
          </w:p>
        </w:tc>
        <w:tc>
          <w:tcPr>
            <w:tcW w:w="2347" w:type="pct"/>
            <w:tcBorders>
              <w:top w:val="nil"/>
              <w:left w:val="nil"/>
              <w:bottom w:val="nil"/>
              <w:right w:val="nil"/>
            </w:tcBorders>
          </w:tcPr>
          <w:p w:rsidR="007B5E01" w:rsidRPr="00232260" w:rsidRDefault="007B5E01" w:rsidP="00845193">
            <w:pPr>
              <w:jc w:val="center"/>
              <w:rPr>
                <w:rFonts w:ascii="Times New Roman" w:hAnsi="Times New Roman"/>
                <w:b w:val="0"/>
                <w:sz w:val="24"/>
                <w:szCs w:val="20"/>
              </w:rPr>
            </w:pPr>
            <w:r w:rsidRPr="00232260">
              <w:rPr>
                <w:rFonts w:ascii="Times New Roman" w:hAnsi="Times New Roman"/>
                <w:b w:val="0"/>
                <w:sz w:val="24"/>
                <w:szCs w:val="20"/>
              </w:rPr>
              <w:t>х</w:t>
            </w: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паперу, картону</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скла</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пластику</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деревини</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текстилю</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металу</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упаковки</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біовідходи</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відходи зелених насаджень</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відходи електричного та електронного обладнання</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відходи батарей та акумуляторів</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небезпечні відходи у складі побутових</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3. Великогабаритні відходи</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r w:rsidR="007B5E01" w:rsidRPr="00232260" w:rsidTr="00845193">
        <w:tc>
          <w:tcPr>
            <w:tcW w:w="2653"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4. Ремонтні відходи</w:t>
            </w:r>
          </w:p>
        </w:tc>
        <w:tc>
          <w:tcPr>
            <w:tcW w:w="2347" w:type="pct"/>
            <w:tcBorders>
              <w:top w:val="nil"/>
              <w:left w:val="nil"/>
              <w:bottom w:val="nil"/>
              <w:right w:val="nil"/>
            </w:tcBorders>
          </w:tcPr>
          <w:p w:rsidR="007B5E01" w:rsidRPr="00232260" w:rsidRDefault="007B5E01" w:rsidP="00845193">
            <w:pPr>
              <w:jc w:val="both"/>
              <w:rPr>
                <w:rFonts w:ascii="Times New Roman" w:hAnsi="Times New Roman"/>
                <w:b w:val="0"/>
                <w:sz w:val="24"/>
                <w:szCs w:val="20"/>
              </w:rPr>
            </w:pPr>
          </w:p>
        </w:tc>
      </w:tr>
    </w:tbl>
    <w:p w:rsidR="007B5E01" w:rsidRPr="00232260" w:rsidRDefault="007B5E01" w:rsidP="007B5E01">
      <w:pPr>
        <w:spacing w:before="360" w:after="240"/>
        <w:jc w:val="center"/>
        <w:rPr>
          <w:rFonts w:ascii="Times New Roman" w:hAnsi="Times New Roman"/>
          <w:b w:val="0"/>
          <w:sz w:val="24"/>
          <w:szCs w:val="20"/>
        </w:rPr>
      </w:pPr>
      <w:r w:rsidRPr="00232260">
        <w:rPr>
          <w:rFonts w:ascii="Times New Roman" w:hAnsi="Times New Roman"/>
          <w:b w:val="0"/>
          <w:sz w:val="24"/>
          <w:szCs w:val="20"/>
        </w:rPr>
        <w:t>Відповідальність сторін за порушення договору</w:t>
      </w:r>
    </w:p>
    <w:p w:rsidR="007B5E01" w:rsidRPr="00232260" w:rsidRDefault="007B5E01" w:rsidP="007B5E01">
      <w:pPr>
        <w:jc w:val="both"/>
        <w:rPr>
          <w:rFonts w:ascii="Times New Roman" w:hAnsi="Times New Roman"/>
          <w:b w:val="0"/>
          <w:sz w:val="24"/>
          <w:szCs w:val="20"/>
        </w:rPr>
      </w:pPr>
      <w:bookmarkStart w:id="65" w:name="o366"/>
      <w:bookmarkEnd w:id="65"/>
      <w:r w:rsidRPr="00232260">
        <w:rPr>
          <w:rFonts w:ascii="Times New Roman" w:hAnsi="Times New Roman"/>
          <w:b w:val="0"/>
          <w:sz w:val="24"/>
          <w:szCs w:val="20"/>
        </w:rPr>
        <w:t>13. За невиконання або неналежне виконання умов цього договору сторони несуть відповідальність згідно із законодавством.</w:t>
      </w:r>
    </w:p>
    <w:p w:rsidR="007B5E01" w:rsidRPr="00232260" w:rsidRDefault="007B5E01" w:rsidP="007B5E01">
      <w:pPr>
        <w:spacing w:before="360" w:after="240"/>
        <w:jc w:val="center"/>
        <w:rPr>
          <w:rFonts w:ascii="Times New Roman" w:hAnsi="Times New Roman"/>
          <w:b w:val="0"/>
          <w:sz w:val="24"/>
          <w:szCs w:val="20"/>
        </w:rPr>
      </w:pPr>
      <w:bookmarkStart w:id="66" w:name="o367"/>
      <w:bookmarkStart w:id="67" w:name="o369"/>
      <w:bookmarkEnd w:id="66"/>
      <w:bookmarkEnd w:id="67"/>
      <w:r w:rsidRPr="00232260">
        <w:rPr>
          <w:rFonts w:ascii="Times New Roman" w:hAnsi="Times New Roman"/>
          <w:b w:val="0"/>
          <w:sz w:val="24"/>
          <w:szCs w:val="20"/>
        </w:rPr>
        <w:t>Порядок і умови внесення змін до договору</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14. Внесення змін до цього договору здійснюється шляхом укладення сторонами додаткової угоди, якщо інше не передбачено договором.</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7B5E01" w:rsidRPr="00232260" w:rsidRDefault="007B5E01" w:rsidP="007B5E01">
      <w:pPr>
        <w:spacing w:before="360" w:after="240"/>
        <w:jc w:val="center"/>
        <w:rPr>
          <w:rFonts w:ascii="Times New Roman" w:hAnsi="Times New Roman"/>
          <w:b w:val="0"/>
          <w:sz w:val="24"/>
          <w:szCs w:val="20"/>
        </w:rPr>
      </w:pPr>
      <w:r w:rsidRPr="00232260">
        <w:rPr>
          <w:rFonts w:ascii="Times New Roman" w:hAnsi="Times New Roman"/>
          <w:b w:val="0"/>
          <w:sz w:val="24"/>
          <w:szCs w:val="20"/>
        </w:rPr>
        <w:t>Форс-мажорні обставини</w:t>
      </w:r>
    </w:p>
    <w:p w:rsidR="007B5E01" w:rsidRPr="00232260" w:rsidRDefault="007B5E01" w:rsidP="007B5E01">
      <w:pPr>
        <w:jc w:val="both"/>
        <w:rPr>
          <w:rFonts w:ascii="Times New Roman" w:hAnsi="Times New Roman"/>
          <w:b w:val="0"/>
          <w:sz w:val="24"/>
          <w:szCs w:val="20"/>
        </w:rPr>
      </w:pPr>
      <w:bookmarkStart w:id="68" w:name="o370"/>
      <w:bookmarkEnd w:id="68"/>
      <w:r w:rsidRPr="00232260">
        <w:rPr>
          <w:rFonts w:ascii="Times New Roman" w:hAnsi="Times New Roman"/>
          <w:b w:val="0"/>
          <w:sz w:val="24"/>
          <w:szCs w:val="20"/>
          <w:lang w:eastAsia="uk-UA"/>
        </w:rPr>
        <w:t xml:space="preserve">16. </w:t>
      </w:r>
      <w:r w:rsidRPr="00232260">
        <w:rPr>
          <w:rFonts w:ascii="Times New Roman" w:hAnsi="Times New Roman"/>
          <w:b w:val="0"/>
          <w:sz w:val="24"/>
          <w:szCs w:val="20"/>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7B5E01" w:rsidRPr="00232260" w:rsidRDefault="007B5E01" w:rsidP="007B5E01">
      <w:pPr>
        <w:spacing w:before="360" w:after="240"/>
        <w:jc w:val="center"/>
        <w:rPr>
          <w:rFonts w:ascii="Times New Roman" w:hAnsi="Times New Roman"/>
          <w:b w:val="0"/>
          <w:sz w:val="24"/>
          <w:szCs w:val="20"/>
        </w:rPr>
      </w:pPr>
      <w:bookmarkStart w:id="69" w:name="o372"/>
      <w:bookmarkStart w:id="70" w:name="o371"/>
      <w:bookmarkEnd w:id="69"/>
      <w:bookmarkEnd w:id="70"/>
    </w:p>
    <w:p w:rsidR="007B5E01" w:rsidRPr="00232260" w:rsidRDefault="007B5E01" w:rsidP="007B5E01">
      <w:pPr>
        <w:spacing w:before="360" w:after="240"/>
        <w:jc w:val="center"/>
        <w:rPr>
          <w:rFonts w:ascii="Times New Roman" w:hAnsi="Times New Roman"/>
          <w:b w:val="0"/>
          <w:sz w:val="24"/>
          <w:szCs w:val="20"/>
        </w:rPr>
      </w:pPr>
      <w:r w:rsidRPr="00232260">
        <w:rPr>
          <w:rFonts w:ascii="Times New Roman" w:hAnsi="Times New Roman"/>
          <w:b w:val="0"/>
          <w:sz w:val="24"/>
          <w:szCs w:val="20"/>
        </w:rPr>
        <w:t xml:space="preserve">Строк дії договору, порядок і умови продовження </w:t>
      </w:r>
      <w:r w:rsidRPr="00232260">
        <w:rPr>
          <w:rFonts w:ascii="Times New Roman" w:hAnsi="Times New Roman"/>
          <w:b w:val="0"/>
          <w:sz w:val="24"/>
          <w:szCs w:val="20"/>
          <w:lang w:val="ru-RU"/>
        </w:rPr>
        <w:br/>
      </w:r>
      <w:r w:rsidRPr="00232260">
        <w:rPr>
          <w:rFonts w:ascii="Times New Roman" w:hAnsi="Times New Roman"/>
          <w:b w:val="0"/>
          <w:sz w:val="24"/>
          <w:szCs w:val="20"/>
        </w:rPr>
        <w:t>його дії та розірвання</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18. Договір набирає чинності з дати його укладення та діє до __________.</w:t>
      </w:r>
    </w:p>
    <w:p w:rsidR="007B5E01" w:rsidRPr="00232260" w:rsidRDefault="007B5E01" w:rsidP="007B5E01">
      <w:pPr>
        <w:jc w:val="both"/>
        <w:rPr>
          <w:rFonts w:ascii="Times New Roman" w:hAnsi="Times New Roman"/>
          <w:b w:val="0"/>
          <w:sz w:val="24"/>
          <w:szCs w:val="20"/>
        </w:rPr>
      </w:pPr>
      <w:bookmarkStart w:id="71" w:name="o375"/>
      <w:bookmarkStart w:id="72" w:name="o374"/>
      <w:bookmarkStart w:id="73" w:name="o383"/>
      <w:bookmarkEnd w:id="71"/>
      <w:bookmarkEnd w:id="72"/>
      <w:bookmarkEnd w:id="73"/>
      <w:r w:rsidRPr="00232260">
        <w:rPr>
          <w:rFonts w:ascii="Times New Roman" w:hAnsi="Times New Roman"/>
          <w:b w:val="0"/>
          <w:sz w:val="24"/>
          <w:szCs w:val="20"/>
        </w:rPr>
        <w:t xml:space="preserve">Договір може бути достроково розірвано за згодою сторін. </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20. Дія договору припиняється у разі, коли:</w:t>
      </w:r>
    </w:p>
    <w:p w:rsidR="007B5E01" w:rsidRPr="00232260" w:rsidRDefault="007B5E01" w:rsidP="007B5E01">
      <w:pPr>
        <w:jc w:val="both"/>
        <w:rPr>
          <w:rFonts w:ascii="Times New Roman" w:hAnsi="Times New Roman"/>
          <w:b w:val="0"/>
          <w:sz w:val="24"/>
          <w:szCs w:val="20"/>
        </w:rPr>
      </w:pPr>
      <w:bookmarkStart w:id="74" w:name="o384"/>
      <w:bookmarkEnd w:id="74"/>
      <w:r w:rsidRPr="00232260">
        <w:rPr>
          <w:rFonts w:ascii="Times New Roman" w:hAnsi="Times New Roman"/>
          <w:b w:val="0"/>
          <w:sz w:val="24"/>
          <w:szCs w:val="20"/>
        </w:rPr>
        <w:t>закінчився строк, на який його укладено;</w:t>
      </w:r>
    </w:p>
    <w:p w:rsidR="007B5E01" w:rsidRPr="00232260" w:rsidRDefault="007B5E01" w:rsidP="007B5E01">
      <w:pPr>
        <w:jc w:val="both"/>
        <w:rPr>
          <w:rFonts w:ascii="Times New Roman" w:hAnsi="Times New Roman"/>
          <w:b w:val="0"/>
          <w:sz w:val="24"/>
          <w:szCs w:val="20"/>
        </w:rPr>
      </w:pPr>
      <w:bookmarkStart w:id="75" w:name="o385"/>
      <w:bookmarkEnd w:id="75"/>
      <w:r w:rsidRPr="00232260">
        <w:rPr>
          <w:rFonts w:ascii="Times New Roman" w:hAnsi="Times New Roman"/>
          <w:b w:val="0"/>
          <w:sz w:val="24"/>
          <w:szCs w:val="20"/>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7B5E01" w:rsidRPr="00232260" w:rsidRDefault="007B5E01" w:rsidP="007B5E01">
      <w:pPr>
        <w:jc w:val="both"/>
        <w:rPr>
          <w:rFonts w:ascii="Times New Roman" w:hAnsi="Times New Roman"/>
          <w:b w:val="0"/>
          <w:sz w:val="24"/>
          <w:szCs w:val="20"/>
          <w:lang w:eastAsia="uk-UA"/>
        </w:rPr>
      </w:pPr>
      <w:bookmarkStart w:id="76" w:name="o386"/>
      <w:bookmarkEnd w:id="76"/>
      <w:r w:rsidRPr="00232260">
        <w:rPr>
          <w:rFonts w:ascii="Times New Roman" w:hAnsi="Times New Roman"/>
          <w:b w:val="0"/>
          <w:sz w:val="24"/>
          <w:szCs w:val="20"/>
        </w:rPr>
        <w:t>Дія договору</w:t>
      </w:r>
      <w:r w:rsidRPr="00232260">
        <w:rPr>
          <w:rFonts w:ascii="Times New Roman" w:hAnsi="Times New Roman"/>
          <w:b w:val="0"/>
          <w:sz w:val="24"/>
          <w:szCs w:val="20"/>
          <w:lang w:eastAsia="uk-UA"/>
        </w:rPr>
        <w:t xml:space="preserve"> припиняється також в інших випадках, передбачених законом.</w:t>
      </w:r>
    </w:p>
    <w:p w:rsidR="007B5E01" w:rsidRPr="00232260" w:rsidRDefault="007B5E01" w:rsidP="007B5E01">
      <w:pPr>
        <w:spacing w:before="360" w:after="240"/>
        <w:jc w:val="center"/>
        <w:rPr>
          <w:rFonts w:ascii="Times New Roman" w:hAnsi="Times New Roman"/>
          <w:b w:val="0"/>
          <w:sz w:val="24"/>
          <w:szCs w:val="20"/>
        </w:rPr>
      </w:pPr>
      <w:bookmarkStart w:id="77" w:name="o368"/>
      <w:bookmarkEnd w:id="77"/>
      <w:r w:rsidRPr="00232260">
        <w:rPr>
          <w:rFonts w:ascii="Times New Roman" w:hAnsi="Times New Roman"/>
          <w:b w:val="0"/>
          <w:sz w:val="24"/>
          <w:szCs w:val="20"/>
        </w:rPr>
        <w:t>Прикінцеві положення</w:t>
      </w:r>
    </w:p>
    <w:p w:rsidR="007B5E01" w:rsidRPr="00232260" w:rsidRDefault="007B5E01" w:rsidP="007B5E01">
      <w:pPr>
        <w:jc w:val="both"/>
        <w:rPr>
          <w:rFonts w:ascii="Times New Roman" w:hAnsi="Times New Roman"/>
          <w:b w:val="0"/>
          <w:sz w:val="24"/>
          <w:szCs w:val="20"/>
        </w:rPr>
      </w:pPr>
      <w:r w:rsidRPr="00232260">
        <w:rPr>
          <w:rFonts w:ascii="Times New Roman" w:hAnsi="Times New Roman"/>
          <w:b w:val="0"/>
          <w:sz w:val="24"/>
          <w:szCs w:val="20"/>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7B5E01" w:rsidRPr="00232260" w:rsidRDefault="007B5E01" w:rsidP="007B5E01">
      <w:pPr>
        <w:jc w:val="both"/>
        <w:rPr>
          <w:rFonts w:ascii="Times New Roman" w:hAnsi="Times New Roman"/>
          <w:b w:val="0"/>
          <w:sz w:val="24"/>
          <w:szCs w:val="20"/>
        </w:rPr>
      </w:pPr>
      <w:bookmarkStart w:id="78" w:name="o387"/>
      <w:bookmarkStart w:id="79" w:name="o388"/>
      <w:bookmarkEnd w:id="78"/>
      <w:bookmarkEnd w:id="79"/>
      <w:r w:rsidRPr="00232260">
        <w:rPr>
          <w:rFonts w:ascii="Times New Roman" w:hAnsi="Times New Roman"/>
          <w:b w:val="0"/>
          <w:sz w:val="24"/>
          <w:szCs w:val="20"/>
        </w:rPr>
        <w:t>22. Договір складений у двох примірниках, які мають однакову юридичну силу. Один примірник зберігається у замовника, другий у виконавця.</w:t>
      </w:r>
    </w:p>
    <w:p w:rsidR="007B5E01" w:rsidRPr="00232260" w:rsidRDefault="007B5E01" w:rsidP="007B5E01">
      <w:pPr>
        <w:spacing w:before="360" w:after="240"/>
        <w:jc w:val="center"/>
        <w:rPr>
          <w:rFonts w:ascii="Times New Roman" w:hAnsi="Times New Roman"/>
          <w:b w:val="0"/>
          <w:sz w:val="24"/>
          <w:szCs w:val="20"/>
        </w:rPr>
      </w:pPr>
      <w:bookmarkStart w:id="80" w:name="o389"/>
      <w:bookmarkEnd w:id="80"/>
      <w:r w:rsidRPr="00232260">
        <w:rPr>
          <w:rFonts w:ascii="Times New Roman" w:hAnsi="Times New Roman"/>
          <w:b w:val="0"/>
          <w:sz w:val="24"/>
          <w:szCs w:val="20"/>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5002"/>
      </w:tblGrid>
      <w:tr w:rsidR="007B5E01" w:rsidRPr="00232260" w:rsidTr="00845193">
        <w:trPr>
          <w:trHeight w:val="20"/>
        </w:trPr>
        <w:tc>
          <w:tcPr>
            <w:tcW w:w="2462" w:type="pct"/>
            <w:tcBorders>
              <w:top w:val="nil"/>
              <w:left w:val="nil"/>
              <w:bottom w:val="nil"/>
              <w:right w:val="nil"/>
            </w:tcBorders>
          </w:tcPr>
          <w:p w:rsidR="007B5E01" w:rsidRPr="00232260" w:rsidRDefault="007B5E01" w:rsidP="00845193">
            <w:pPr>
              <w:jc w:val="center"/>
              <w:rPr>
                <w:rFonts w:ascii="Times New Roman" w:hAnsi="Times New Roman"/>
                <w:b w:val="0"/>
                <w:sz w:val="24"/>
                <w:szCs w:val="20"/>
                <w:lang w:val="en-US"/>
              </w:rPr>
            </w:pPr>
            <w:r w:rsidRPr="00232260">
              <w:rPr>
                <w:rFonts w:ascii="Times New Roman" w:hAnsi="Times New Roman"/>
                <w:b w:val="0"/>
                <w:sz w:val="24"/>
                <w:szCs w:val="20"/>
              </w:rPr>
              <w:t>Замовник</w:t>
            </w:r>
          </w:p>
        </w:tc>
        <w:tc>
          <w:tcPr>
            <w:tcW w:w="2538" w:type="pct"/>
            <w:tcBorders>
              <w:top w:val="nil"/>
              <w:left w:val="nil"/>
              <w:bottom w:val="nil"/>
              <w:right w:val="nil"/>
            </w:tcBorders>
          </w:tcPr>
          <w:p w:rsidR="007B5E01" w:rsidRPr="00232260" w:rsidRDefault="007B5E01" w:rsidP="00845193">
            <w:pPr>
              <w:jc w:val="center"/>
              <w:rPr>
                <w:rFonts w:ascii="Times New Roman" w:hAnsi="Times New Roman"/>
                <w:b w:val="0"/>
                <w:sz w:val="24"/>
                <w:szCs w:val="20"/>
                <w:lang w:val="en-US"/>
              </w:rPr>
            </w:pPr>
            <w:r w:rsidRPr="00232260">
              <w:rPr>
                <w:rFonts w:ascii="Times New Roman" w:hAnsi="Times New Roman"/>
                <w:b w:val="0"/>
                <w:sz w:val="24"/>
                <w:szCs w:val="20"/>
              </w:rPr>
              <w:t>Виконавець</w:t>
            </w:r>
          </w:p>
        </w:tc>
      </w:tr>
      <w:tr w:rsidR="007B5E01" w:rsidRPr="00232260" w:rsidTr="00845193">
        <w:trPr>
          <w:trHeight w:val="20"/>
        </w:trPr>
        <w:tc>
          <w:tcPr>
            <w:tcW w:w="2462" w:type="pct"/>
            <w:tcBorders>
              <w:top w:val="nil"/>
              <w:left w:val="nil"/>
              <w:bottom w:val="nil"/>
              <w:right w:val="nil"/>
            </w:tcBorders>
          </w:tcPr>
          <w:p w:rsidR="007B5E01" w:rsidRPr="00232260" w:rsidRDefault="007B5E01" w:rsidP="00845193">
            <w:pPr>
              <w:rPr>
                <w:rFonts w:ascii="Times New Roman" w:hAnsi="Times New Roman"/>
                <w:b w:val="0"/>
                <w:sz w:val="24"/>
                <w:szCs w:val="20"/>
                <w:lang w:val="ru-RU"/>
              </w:rPr>
            </w:pPr>
            <w:r w:rsidRPr="00232260">
              <w:rPr>
                <w:rFonts w:ascii="Times New Roman" w:hAnsi="Times New Roman"/>
                <w:b w:val="0"/>
                <w:sz w:val="24"/>
                <w:szCs w:val="20"/>
                <w:lang w:val="ru-RU"/>
              </w:rPr>
              <w:t>_______________________________</w:t>
            </w:r>
          </w:p>
          <w:p w:rsidR="007B5E01" w:rsidRPr="00232260" w:rsidRDefault="007B5E01" w:rsidP="00845193">
            <w:pPr>
              <w:ind w:right="672"/>
              <w:jc w:val="center"/>
              <w:rPr>
                <w:rFonts w:ascii="Times New Roman" w:hAnsi="Times New Roman"/>
                <w:b w:val="0"/>
                <w:sz w:val="24"/>
                <w:szCs w:val="20"/>
                <w:lang w:val="en-US"/>
              </w:rPr>
            </w:pPr>
            <w:r w:rsidRPr="00232260">
              <w:rPr>
                <w:rFonts w:ascii="Times New Roman" w:hAnsi="Times New Roman"/>
                <w:b w:val="0"/>
                <w:szCs w:val="20"/>
                <w:lang w:val="ru-RU"/>
              </w:rPr>
              <w:t>(</w:t>
            </w:r>
            <w:r w:rsidRPr="00232260">
              <w:rPr>
                <w:rFonts w:ascii="Times New Roman" w:hAnsi="Times New Roman"/>
                <w:b w:val="0"/>
                <w:szCs w:val="20"/>
              </w:rPr>
              <w:t>найменування організатора конкурсу)</w:t>
            </w:r>
          </w:p>
        </w:tc>
        <w:tc>
          <w:tcPr>
            <w:tcW w:w="2538" w:type="pct"/>
            <w:tcBorders>
              <w:top w:val="nil"/>
              <w:left w:val="nil"/>
              <w:bottom w:val="nil"/>
              <w:right w:val="nil"/>
            </w:tcBorders>
          </w:tcPr>
          <w:p w:rsidR="007B5E01" w:rsidRPr="00232260" w:rsidRDefault="007B5E01" w:rsidP="00845193">
            <w:pPr>
              <w:rPr>
                <w:rFonts w:ascii="Times New Roman" w:hAnsi="Times New Roman"/>
                <w:b w:val="0"/>
                <w:sz w:val="24"/>
                <w:szCs w:val="20"/>
                <w:lang w:val="ru-RU"/>
              </w:rPr>
            </w:pPr>
            <w:r w:rsidRPr="00232260">
              <w:rPr>
                <w:rFonts w:ascii="Times New Roman" w:hAnsi="Times New Roman"/>
                <w:b w:val="0"/>
                <w:sz w:val="24"/>
                <w:szCs w:val="20"/>
                <w:lang w:val="ru-RU"/>
              </w:rPr>
              <w:t>_____________________________________</w:t>
            </w:r>
          </w:p>
          <w:p w:rsidR="007B5E01" w:rsidRPr="00232260" w:rsidRDefault="007B5E01" w:rsidP="00845193">
            <w:pPr>
              <w:jc w:val="center"/>
              <w:rPr>
                <w:rFonts w:ascii="Times New Roman" w:hAnsi="Times New Roman"/>
                <w:b w:val="0"/>
                <w:sz w:val="24"/>
                <w:szCs w:val="20"/>
                <w:lang w:val="en-US"/>
              </w:rPr>
            </w:pPr>
            <w:r w:rsidRPr="00232260">
              <w:rPr>
                <w:rFonts w:ascii="Times New Roman" w:hAnsi="Times New Roman"/>
                <w:b w:val="0"/>
                <w:szCs w:val="20"/>
                <w:lang w:val="ru-RU"/>
              </w:rPr>
              <w:t>(</w:t>
            </w:r>
            <w:r w:rsidRPr="00232260">
              <w:rPr>
                <w:rFonts w:ascii="Times New Roman" w:hAnsi="Times New Roman"/>
                <w:b w:val="0"/>
                <w:szCs w:val="20"/>
              </w:rPr>
              <w:t>найменування суб’єкта господарювання)</w:t>
            </w:r>
          </w:p>
        </w:tc>
      </w:tr>
      <w:tr w:rsidR="007B5E01" w:rsidRPr="00232260" w:rsidTr="00845193">
        <w:trPr>
          <w:trHeight w:val="20"/>
        </w:trPr>
        <w:tc>
          <w:tcPr>
            <w:tcW w:w="2462"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_______________________________</w:t>
            </w:r>
          </w:p>
          <w:p w:rsidR="007B5E01" w:rsidRPr="00232260" w:rsidRDefault="007B5E01" w:rsidP="00845193">
            <w:pPr>
              <w:ind w:right="672"/>
              <w:jc w:val="center"/>
              <w:rPr>
                <w:rFonts w:ascii="Times New Roman" w:hAnsi="Times New Roman"/>
                <w:b w:val="0"/>
                <w:szCs w:val="20"/>
              </w:rPr>
            </w:pPr>
            <w:r w:rsidRPr="00232260">
              <w:rPr>
                <w:rFonts w:ascii="Times New Roman" w:hAnsi="Times New Roman"/>
                <w:b w:val="0"/>
                <w:szCs w:val="20"/>
              </w:rPr>
              <w:t xml:space="preserve">(ідентифікаційний код юридичної </w:t>
            </w:r>
          </w:p>
          <w:p w:rsidR="007B5E01" w:rsidRPr="00232260" w:rsidRDefault="007B5E01" w:rsidP="00845193">
            <w:pPr>
              <w:ind w:right="672"/>
              <w:jc w:val="center"/>
              <w:rPr>
                <w:rFonts w:ascii="Times New Roman" w:hAnsi="Times New Roman"/>
                <w:b w:val="0"/>
                <w:sz w:val="24"/>
                <w:szCs w:val="20"/>
              </w:rPr>
            </w:pPr>
            <w:r w:rsidRPr="00232260">
              <w:rPr>
                <w:rFonts w:ascii="Times New Roman" w:hAnsi="Times New Roman"/>
                <w:b w:val="0"/>
                <w:szCs w:val="20"/>
              </w:rPr>
              <w:t>особи згідно з ЄДРПОУ)</w:t>
            </w:r>
          </w:p>
        </w:tc>
        <w:tc>
          <w:tcPr>
            <w:tcW w:w="2538"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_____________________________________</w:t>
            </w:r>
          </w:p>
          <w:p w:rsidR="007B5E01" w:rsidRPr="00232260" w:rsidRDefault="007B5E01" w:rsidP="00845193">
            <w:pPr>
              <w:jc w:val="center"/>
              <w:rPr>
                <w:rFonts w:ascii="Times New Roman" w:hAnsi="Times New Roman"/>
                <w:b w:val="0"/>
                <w:sz w:val="24"/>
                <w:szCs w:val="20"/>
              </w:rPr>
            </w:pPr>
            <w:r w:rsidRPr="00232260">
              <w:rPr>
                <w:rFonts w:ascii="Times New Roman" w:hAnsi="Times New Roman"/>
                <w:b w:val="0"/>
                <w:szCs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7B5E01" w:rsidRPr="00232260" w:rsidTr="00845193">
        <w:trPr>
          <w:trHeight w:val="854"/>
        </w:trPr>
        <w:tc>
          <w:tcPr>
            <w:tcW w:w="2462" w:type="pct"/>
            <w:tcBorders>
              <w:top w:val="nil"/>
              <w:left w:val="nil"/>
              <w:bottom w:val="nil"/>
              <w:right w:val="nil"/>
            </w:tcBorders>
            <w:vAlign w:val="center"/>
          </w:tcPr>
          <w:p w:rsidR="007B5E01" w:rsidRPr="00232260" w:rsidRDefault="007B5E01" w:rsidP="00845193">
            <w:pPr>
              <w:rPr>
                <w:rFonts w:ascii="Times New Roman" w:hAnsi="Times New Roman"/>
                <w:b w:val="0"/>
                <w:sz w:val="24"/>
                <w:szCs w:val="20"/>
                <w:lang w:val="en-US"/>
              </w:rPr>
            </w:pPr>
            <w:r w:rsidRPr="00232260">
              <w:rPr>
                <w:rFonts w:ascii="Times New Roman" w:hAnsi="Times New Roman"/>
                <w:b w:val="0"/>
                <w:sz w:val="24"/>
                <w:szCs w:val="20"/>
              </w:rPr>
              <w:t>місцезнаходження _______________</w:t>
            </w:r>
            <w:r w:rsidRPr="00232260">
              <w:rPr>
                <w:rFonts w:ascii="Times New Roman" w:hAnsi="Times New Roman"/>
                <w:b w:val="0"/>
                <w:sz w:val="24"/>
                <w:szCs w:val="20"/>
              </w:rPr>
              <w:br/>
              <w:t>_______________________________</w:t>
            </w:r>
          </w:p>
        </w:tc>
        <w:tc>
          <w:tcPr>
            <w:tcW w:w="2538"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місцезнаходження__________________________________________________________</w:t>
            </w:r>
          </w:p>
        </w:tc>
      </w:tr>
      <w:tr w:rsidR="007B5E01" w:rsidRPr="00232260" w:rsidTr="00845193">
        <w:trPr>
          <w:trHeight w:val="20"/>
        </w:trPr>
        <w:tc>
          <w:tcPr>
            <w:tcW w:w="2462"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номер телефону _________________</w:t>
            </w:r>
          </w:p>
          <w:p w:rsidR="007B5E01" w:rsidRPr="00232260" w:rsidRDefault="007B5E01" w:rsidP="00845193">
            <w:pPr>
              <w:rPr>
                <w:rFonts w:ascii="Times New Roman" w:hAnsi="Times New Roman"/>
                <w:b w:val="0"/>
                <w:sz w:val="24"/>
                <w:szCs w:val="20"/>
                <w:lang w:val="ru-RU"/>
              </w:rPr>
            </w:pPr>
            <w:r w:rsidRPr="00232260">
              <w:rPr>
                <w:rFonts w:ascii="Times New Roman" w:hAnsi="Times New Roman"/>
                <w:b w:val="0"/>
                <w:sz w:val="24"/>
                <w:szCs w:val="20"/>
              </w:rPr>
              <w:t>адреса електронної пошти ________</w:t>
            </w:r>
          </w:p>
          <w:p w:rsidR="007B5E01" w:rsidRPr="00232260" w:rsidRDefault="007B5E01" w:rsidP="00845193">
            <w:pPr>
              <w:rPr>
                <w:rFonts w:ascii="Times New Roman" w:hAnsi="Times New Roman"/>
                <w:b w:val="0"/>
                <w:color w:val="292B2C"/>
                <w:sz w:val="24"/>
                <w:szCs w:val="20"/>
                <w:lang w:val="en-US"/>
              </w:rPr>
            </w:pPr>
            <w:r w:rsidRPr="00232260">
              <w:rPr>
                <w:rFonts w:ascii="Times New Roman" w:hAnsi="Times New Roman"/>
                <w:b w:val="0"/>
                <w:sz w:val="24"/>
                <w:szCs w:val="20"/>
                <w:lang w:val="en-US"/>
              </w:rPr>
              <w:t>_______________________________</w:t>
            </w:r>
          </w:p>
        </w:tc>
        <w:tc>
          <w:tcPr>
            <w:tcW w:w="2538"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поточний рахунок _____________________</w:t>
            </w:r>
          </w:p>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у __________________________________</w:t>
            </w:r>
            <w:r w:rsidRPr="00232260">
              <w:rPr>
                <w:rFonts w:ascii="Times New Roman" w:hAnsi="Times New Roman"/>
                <w:b w:val="0"/>
                <w:sz w:val="24"/>
                <w:szCs w:val="20"/>
                <w:lang w:val="ru-RU"/>
              </w:rPr>
              <w:t>_</w:t>
            </w:r>
            <w:r w:rsidRPr="00232260">
              <w:rPr>
                <w:rFonts w:ascii="Times New Roman" w:hAnsi="Times New Roman"/>
                <w:b w:val="0"/>
                <w:sz w:val="24"/>
                <w:szCs w:val="20"/>
              </w:rPr>
              <w:t>,</w:t>
            </w:r>
          </w:p>
          <w:p w:rsidR="007B5E01" w:rsidRPr="00232260" w:rsidRDefault="007B5E01" w:rsidP="00845193">
            <w:pPr>
              <w:rPr>
                <w:rFonts w:ascii="Times New Roman" w:hAnsi="Times New Roman"/>
                <w:b w:val="0"/>
                <w:sz w:val="24"/>
                <w:szCs w:val="20"/>
                <w:lang w:val="ru-RU"/>
              </w:rPr>
            </w:pPr>
            <w:r w:rsidRPr="00232260">
              <w:rPr>
                <w:rFonts w:ascii="Times New Roman" w:hAnsi="Times New Roman"/>
                <w:b w:val="0"/>
                <w:sz w:val="24"/>
                <w:szCs w:val="20"/>
              </w:rPr>
              <w:t>МФО________________________________</w:t>
            </w:r>
          </w:p>
          <w:p w:rsidR="007B5E01" w:rsidRPr="00232260" w:rsidRDefault="007B5E01" w:rsidP="00845193">
            <w:pPr>
              <w:rPr>
                <w:rFonts w:ascii="Times New Roman" w:hAnsi="Times New Roman"/>
                <w:b w:val="0"/>
                <w:color w:val="292B2C"/>
                <w:sz w:val="24"/>
                <w:szCs w:val="20"/>
                <w:lang w:eastAsia="uk-UA"/>
              </w:rPr>
            </w:pPr>
            <w:r w:rsidRPr="00232260">
              <w:rPr>
                <w:rFonts w:ascii="Times New Roman" w:hAnsi="Times New Roman"/>
                <w:b w:val="0"/>
                <w:sz w:val="24"/>
                <w:szCs w:val="20"/>
              </w:rPr>
              <w:t>номер телефону_______________________</w:t>
            </w:r>
          </w:p>
        </w:tc>
      </w:tr>
      <w:tr w:rsidR="007B5E01" w:rsidRPr="00232260" w:rsidTr="00845193">
        <w:trPr>
          <w:trHeight w:val="20"/>
        </w:trPr>
        <w:tc>
          <w:tcPr>
            <w:tcW w:w="2462" w:type="pct"/>
            <w:tcBorders>
              <w:top w:val="nil"/>
              <w:left w:val="nil"/>
              <w:bottom w:val="nil"/>
              <w:right w:val="nil"/>
            </w:tcBorders>
          </w:tcPr>
          <w:p w:rsidR="007B5E01" w:rsidRPr="00232260" w:rsidRDefault="007B5E01" w:rsidP="00845193">
            <w:pPr>
              <w:jc w:val="center"/>
              <w:rPr>
                <w:rFonts w:ascii="Times New Roman" w:hAnsi="Times New Roman"/>
                <w:b w:val="0"/>
                <w:sz w:val="24"/>
                <w:szCs w:val="20"/>
              </w:rPr>
            </w:pPr>
            <w:bookmarkStart w:id="81" w:name="o213"/>
            <w:bookmarkEnd w:id="81"/>
          </w:p>
        </w:tc>
        <w:tc>
          <w:tcPr>
            <w:tcW w:w="2538" w:type="pct"/>
            <w:tcBorders>
              <w:top w:val="nil"/>
              <w:left w:val="nil"/>
              <w:bottom w:val="nil"/>
              <w:right w:val="nil"/>
            </w:tcBorders>
          </w:tcPr>
          <w:p w:rsidR="007B5E01" w:rsidRPr="00232260" w:rsidRDefault="007B5E01" w:rsidP="00845193">
            <w:pPr>
              <w:rPr>
                <w:rFonts w:ascii="Times New Roman" w:hAnsi="Times New Roman"/>
                <w:b w:val="0"/>
                <w:sz w:val="24"/>
                <w:szCs w:val="20"/>
              </w:rPr>
            </w:pPr>
            <w:r w:rsidRPr="00232260">
              <w:rPr>
                <w:rFonts w:ascii="Times New Roman" w:hAnsi="Times New Roman"/>
                <w:b w:val="0"/>
                <w:sz w:val="24"/>
                <w:szCs w:val="20"/>
              </w:rPr>
              <w:t>офіційний веб-сайт ____________________</w:t>
            </w:r>
          </w:p>
          <w:p w:rsidR="007B5E01" w:rsidRPr="00232260" w:rsidRDefault="007B5E01" w:rsidP="00845193">
            <w:pPr>
              <w:rPr>
                <w:rFonts w:ascii="Times New Roman" w:hAnsi="Times New Roman"/>
                <w:b w:val="0"/>
                <w:sz w:val="24"/>
                <w:szCs w:val="20"/>
                <w:lang w:val="en-US"/>
              </w:rPr>
            </w:pPr>
          </w:p>
        </w:tc>
      </w:tr>
      <w:tr w:rsidR="007B5E01" w:rsidRPr="00232260" w:rsidTr="00845193">
        <w:trPr>
          <w:trHeight w:val="20"/>
        </w:trPr>
        <w:tc>
          <w:tcPr>
            <w:tcW w:w="2462" w:type="pct"/>
            <w:tcBorders>
              <w:top w:val="nil"/>
              <w:left w:val="nil"/>
              <w:bottom w:val="nil"/>
              <w:right w:val="nil"/>
            </w:tcBorders>
          </w:tcPr>
          <w:p w:rsidR="007B5E01" w:rsidRPr="00232260" w:rsidRDefault="007B5E01" w:rsidP="00845193">
            <w:pPr>
              <w:jc w:val="center"/>
              <w:rPr>
                <w:rFonts w:ascii="Times New Roman" w:hAnsi="Times New Roman"/>
                <w:b w:val="0"/>
                <w:sz w:val="24"/>
                <w:szCs w:val="20"/>
                <w:lang w:val="en-US"/>
              </w:rPr>
            </w:pPr>
            <w:r w:rsidRPr="00232260">
              <w:rPr>
                <w:rFonts w:ascii="Times New Roman" w:hAnsi="Times New Roman"/>
                <w:b w:val="0"/>
                <w:sz w:val="24"/>
                <w:szCs w:val="20"/>
              </w:rPr>
              <w:t>_______________________________</w:t>
            </w:r>
          </w:p>
          <w:p w:rsidR="007B5E01" w:rsidRPr="00232260" w:rsidRDefault="007B5E01" w:rsidP="00845193">
            <w:pPr>
              <w:jc w:val="center"/>
              <w:rPr>
                <w:rFonts w:ascii="Times New Roman" w:hAnsi="Times New Roman"/>
                <w:b w:val="0"/>
                <w:sz w:val="24"/>
                <w:szCs w:val="20"/>
              </w:rPr>
            </w:pPr>
            <w:r w:rsidRPr="00232260">
              <w:rPr>
                <w:rFonts w:ascii="Times New Roman" w:hAnsi="Times New Roman"/>
                <w:b w:val="0"/>
                <w:szCs w:val="20"/>
              </w:rPr>
              <w:t>(найменування посади)</w:t>
            </w:r>
          </w:p>
        </w:tc>
        <w:tc>
          <w:tcPr>
            <w:tcW w:w="2538" w:type="pct"/>
            <w:tcBorders>
              <w:top w:val="nil"/>
              <w:left w:val="nil"/>
              <w:bottom w:val="nil"/>
              <w:right w:val="nil"/>
            </w:tcBorders>
          </w:tcPr>
          <w:p w:rsidR="007B5E01" w:rsidRPr="00232260" w:rsidRDefault="007B5E01" w:rsidP="00845193">
            <w:pPr>
              <w:jc w:val="center"/>
              <w:rPr>
                <w:rFonts w:ascii="Times New Roman" w:hAnsi="Times New Roman"/>
                <w:b w:val="0"/>
                <w:sz w:val="24"/>
                <w:szCs w:val="20"/>
                <w:lang w:val="en-US"/>
              </w:rPr>
            </w:pPr>
            <w:r w:rsidRPr="00232260">
              <w:rPr>
                <w:rFonts w:ascii="Times New Roman" w:hAnsi="Times New Roman"/>
                <w:b w:val="0"/>
                <w:sz w:val="24"/>
                <w:szCs w:val="20"/>
              </w:rPr>
              <w:t>______________________________</w:t>
            </w:r>
          </w:p>
          <w:p w:rsidR="007B5E01" w:rsidRPr="00232260" w:rsidRDefault="007B5E01" w:rsidP="00845193">
            <w:pPr>
              <w:jc w:val="center"/>
              <w:rPr>
                <w:rFonts w:ascii="Times New Roman" w:hAnsi="Times New Roman"/>
                <w:b w:val="0"/>
                <w:sz w:val="24"/>
                <w:szCs w:val="20"/>
              </w:rPr>
            </w:pPr>
            <w:r w:rsidRPr="00232260">
              <w:rPr>
                <w:rFonts w:ascii="Times New Roman" w:hAnsi="Times New Roman"/>
                <w:b w:val="0"/>
                <w:szCs w:val="20"/>
              </w:rPr>
              <w:t>(найменування посади)</w:t>
            </w:r>
          </w:p>
        </w:tc>
      </w:tr>
      <w:tr w:rsidR="007B5E01" w:rsidRPr="00232260" w:rsidTr="00845193">
        <w:trPr>
          <w:trHeight w:val="20"/>
        </w:trPr>
        <w:tc>
          <w:tcPr>
            <w:tcW w:w="2462" w:type="pct"/>
            <w:tcBorders>
              <w:top w:val="nil"/>
              <w:left w:val="nil"/>
              <w:bottom w:val="nil"/>
              <w:right w:val="nil"/>
            </w:tcBorders>
          </w:tcPr>
          <w:p w:rsidR="007B5E01" w:rsidRPr="00232260" w:rsidRDefault="007B5E01" w:rsidP="00845193">
            <w:pPr>
              <w:jc w:val="center"/>
              <w:rPr>
                <w:rFonts w:ascii="Times New Roman" w:hAnsi="Times New Roman"/>
                <w:b w:val="0"/>
                <w:sz w:val="24"/>
                <w:szCs w:val="20"/>
              </w:rPr>
            </w:pPr>
          </w:p>
        </w:tc>
        <w:tc>
          <w:tcPr>
            <w:tcW w:w="2538" w:type="pct"/>
            <w:tcBorders>
              <w:top w:val="nil"/>
              <w:left w:val="nil"/>
              <w:bottom w:val="nil"/>
              <w:right w:val="nil"/>
            </w:tcBorders>
          </w:tcPr>
          <w:p w:rsidR="007B5E01" w:rsidRPr="00232260" w:rsidRDefault="007B5E01" w:rsidP="00845193">
            <w:pPr>
              <w:jc w:val="center"/>
              <w:rPr>
                <w:rFonts w:ascii="Times New Roman" w:hAnsi="Times New Roman"/>
                <w:b w:val="0"/>
                <w:sz w:val="24"/>
                <w:szCs w:val="20"/>
              </w:rPr>
            </w:pPr>
          </w:p>
        </w:tc>
      </w:tr>
      <w:tr w:rsidR="007B5E01" w:rsidRPr="00232260" w:rsidTr="00845193">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7B5E01" w:rsidRPr="00232260" w:rsidTr="00845193">
              <w:tc>
                <w:tcPr>
                  <w:tcW w:w="1701" w:type="dxa"/>
                </w:tcPr>
                <w:p w:rsidR="007B5E01" w:rsidRPr="00232260" w:rsidRDefault="007B5E01" w:rsidP="00845193">
                  <w:pPr>
                    <w:jc w:val="center"/>
                    <w:rPr>
                      <w:rFonts w:ascii="Times New Roman" w:hAnsi="Times New Roman"/>
                      <w:b w:val="0"/>
                      <w:sz w:val="24"/>
                      <w:szCs w:val="20"/>
                    </w:rPr>
                  </w:pPr>
                  <w:r w:rsidRPr="00232260">
                    <w:rPr>
                      <w:rFonts w:ascii="Times New Roman" w:hAnsi="Times New Roman"/>
                      <w:b w:val="0"/>
                      <w:sz w:val="24"/>
                      <w:szCs w:val="20"/>
                    </w:rPr>
                    <w:t>__________</w:t>
                  </w:r>
                  <w:r w:rsidRPr="00232260">
                    <w:rPr>
                      <w:rFonts w:ascii="Times New Roman" w:hAnsi="Times New Roman"/>
                      <w:b w:val="0"/>
                      <w:sz w:val="24"/>
                      <w:szCs w:val="20"/>
                    </w:rPr>
                    <w:br/>
                  </w:r>
                  <w:r w:rsidRPr="00232260">
                    <w:rPr>
                      <w:rFonts w:ascii="Times New Roman" w:hAnsi="Times New Roman"/>
                      <w:b w:val="0"/>
                      <w:szCs w:val="20"/>
                    </w:rPr>
                    <w:t>(підпис)</w:t>
                  </w:r>
                </w:p>
              </w:tc>
              <w:tc>
                <w:tcPr>
                  <w:tcW w:w="2552" w:type="dxa"/>
                </w:tcPr>
                <w:p w:rsidR="007B5E01" w:rsidRPr="00232260" w:rsidRDefault="007B5E01" w:rsidP="00845193">
                  <w:pPr>
                    <w:rPr>
                      <w:rFonts w:ascii="Times New Roman" w:hAnsi="Times New Roman"/>
                      <w:b w:val="0"/>
                      <w:sz w:val="24"/>
                      <w:szCs w:val="20"/>
                      <w:lang w:val="ru-RU"/>
                    </w:rPr>
                  </w:pPr>
                  <w:r w:rsidRPr="00232260">
                    <w:rPr>
                      <w:rFonts w:ascii="Times New Roman" w:hAnsi="Times New Roman"/>
                      <w:b w:val="0"/>
                      <w:sz w:val="24"/>
                      <w:szCs w:val="20"/>
                    </w:rPr>
                    <w:t>___________________</w:t>
                  </w:r>
                </w:p>
                <w:p w:rsidR="007B5E01" w:rsidRPr="00232260" w:rsidRDefault="007B5E01" w:rsidP="00845193">
                  <w:pPr>
                    <w:jc w:val="center"/>
                    <w:rPr>
                      <w:rFonts w:ascii="Times New Roman" w:hAnsi="Times New Roman"/>
                      <w:b w:val="0"/>
                      <w:sz w:val="24"/>
                      <w:szCs w:val="20"/>
                    </w:rPr>
                  </w:pPr>
                  <w:r w:rsidRPr="00232260">
                    <w:rPr>
                      <w:rFonts w:ascii="Times New Roman" w:hAnsi="Times New Roman"/>
                      <w:b w:val="0"/>
                      <w:szCs w:val="20"/>
                    </w:rPr>
                    <w:t xml:space="preserve">(прізвище, ім’я та </w:t>
                  </w:r>
                  <w:r w:rsidRPr="00232260">
                    <w:rPr>
                      <w:rFonts w:ascii="Times New Roman" w:hAnsi="Times New Roman"/>
                      <w:b w:val="0"/>
                      <w:szCs w:val="20"/>
                    </w:rPr>
                    <w:br/>
                    <w:t>по батькові (за наявності)</w:t>
                  </w:r>
                </w:p>
              </w:tc>
            </w:tr>
          </w:tbl>
          <w:p w:rsidR="007B5E01" w:rsidRPr="00232260" w:rsidRDefault="007B5E01" w:rsidP="00845193">
            <w:pPr>
              <w:rPr>
                <w:rFonts w:ascii="Times New Roman" w:hAnsi="Times New Roman"/>
                <w:b w:val="0"/>
                <w:color w:val="292B2C"/>
                <w:sz w:val="24"/>
                <w:szCs w:val="20"/>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7B5E01" w:rsidRPr="00232260" w:rsidTr="00845193">
              <w:tc>
                <w:tcPr>
                  <w:tcW w:w="1701" w:type="dxa"/>
                </w:tcPr>
                <w:p w:rsidR="007B5E01" w:rsidRPr="00232260" w:rsidRDefault="007B5E01" w:rsidP="00845193">
                  <w:pPr>
                    <w:jc w:val="center"/>
                    <w:rPr>
                      <w:rFonts w:ascii="Times New Roman" w:hAnsi="Times New Roman"/>
                      <w:b w:val="0"/>
                      <w:sz w:val="24"/>
                      <w:szCs w:val="20"/>
                    </w:rPr>
                  </w:pPr>
                  <w:r w:rsidRPr="00232260">
                    <w:rPr>
                      <w:rFonts w:ascii="Times New Roman" w:hAnsi="Times New Roman"/>
                      <w:b w:val="0"/>
                      <w:sz w:val="24"/>
                      <w:szCs w:val="20"/>
                    </w:rPr>
                    <w:t>__________</w:t>
                  </w:r>
                  <w:r w:rsidRPr="00232260">
                    <w:rPr>
                      <w:rFonts w:ascii="Times New Roman" w:hAnsi="Times New Roman"/>
                      <w:b w:val="0"/>
                      <w:sz w:val="24"/>
                      <w:szCs w:val="20"/>
                    </w:rPr>
                    <w:br/>
                  </w:r>
                  <w:r w:rsidRPr="00232260">
                    <w:rPr>
                      <w:rFonts w:ascii="Times New Roman" w:hAnsi="Times New Roman"/>
                      <w:b w:val="0"/>
                      <w:szCs w:val="20"/>
                    </w:rPr>
                    <w:t>(підпис)</w:t>
                  </w:r>
                </w:p>
              </w:tc>
              <w:tc>
                <w:tcPr>
                  <w:tcW w:w="2552" w:type="dxa"/>
                </w:tcPr>
                <w:p w:rsidR="007B5E01" w:rsidRPr="00232260" w:rsidRDefault="007B5E01" w:rsidP="00845193">
                  <w:pPr>
                    <w:rPr>
                      <w:rFonts w:ascii="Times New Roman" w:hAnsi="Times New Roman"/>
                      <w:b w:val="0"/>
                      <w:sz w:val="24"/>
                      <w:szCs w:val="20"/>
                      <w:lang w:val="ru-RU"/>
                    </w:rPr>
                  </w:pPr>
                  <w:r w:rsidRPr="00232260">
                    <w:rPr>
                      <w:rFonts w:ascii="Times New Roman" w:hAnsi="Times New Roman"/>
                      <w:b w:val="0"/>
                      <w:sz w:val="24"/>
                      <w:szCs w:val="20"/>
                    </w:rPr>
                    <w:t>___________________</w:t>
                  </w:r>
                </w:p>
                <w:p w:rsidR="007B5E01" w:rsidRPr="00232260" w:rsidRDefault="007B5E01" w:rsidP="00845193">
                  <w:pPr>
                    <w:jc w:val="center"/>
                    <w:rPr>
                      <w:rFonts w:ascii="Times New Roman" w:hAnsi="Times New Roman"/>
                      <w:b w:val="0"/>
                      <w:sz w:val="24"/>
                      <w:szCs w:val="20"/>
                    </w:rPr>
                  </w:pPr>
                  <w:r w:rsidRPr="00232260">
                    <w:rPr>
                      <w:rFonts w:ascii="Times New Roman" w:hAnsi="Times New Roman"/>
                      <w:b w:val="0"/>
                      <w:szCs w:val="20"/>
                    </w:rPr>
                    <w:t xml:space="preserve">(прізвище, ім’я та </w:t>
                  </w:r>
                  <w:r w:rsidRPr="00232260">
                    <w:rPr>
                      <w:rFonts w:ascii="Times New Roman" w:hAnsi="Times New Roman"/>
                      <w:b w:val="0"/>
                      <w:szCs w:val="20"/>
                    </w:rPr>
                    <w:br/>
                    <w:t>по батькові (за наявності)</w:t>
                  </w:r>
                </w:p>
              </w:tc>
            </w:tr>
          </w:tbl>
          <w:p w:rsidR="007B5E01" w:rsidRPr="00232260" w:rsidRDefault="007B5E01" w:rsidP="00845193">
            <w:pPr>
              <w:rPr>
                <w:rFonts w:ascii="Times New Roman" w:hAnsi="Times New Roman"/>
                <w:b w:val="0"/>
                <w:color w:val="292B2C"/>
                <w:sz w:val="24"/>
                <w:szCs w:val="20"/>
                <w:lang w:eastAsia="uk-UA"/>
              </w:rPr>
            </w:pPr>
          </w:p>
        </w:tc>
      </w:tr>
    </w:tbl>
    <w:p w:rsidR="007B5E01" w:rsidRPr="00232260" w:rsidRDefault="007B5E01" w:rsidP="007B5E01">
      <w:pPr>
        <w:spacing w:after="160" w:line="259" w:lineRule="auto"/>
        <w:rPr>
          <w:rFonts w:ascii="Times New Roman" w:eastAsiaTheme="minorHAnsi" w:hAnsi="Times New Roman" w:cstheme="minorBidi"/>
          <w:b w:val="0"/>
          <w:sz w:val="24"/>
          <w:lang w:eastAsia="en-US"/>
        </w:rPr>
      </w:pPr>
    </w:p>
    <w:p w:rsidR="007B5E01" w:rsidRPr="00232260" w:rsidRDefault="007B5E01" w:rsidP="007B5E01">
      <w:pPr>
        <w:spacing w:before="120" w:after="160" w:line="259" w:lineRule="auto"/>
        <w:rPr>
          <w:rFonts w:ascii="Times New Roman" w:eastAsiaTheme="minorHAnsi" w:hAnsi="Times New Roman" w:cstheme="minorBidi"/>
          <w:b w:val="0"/>
          <w:sz w:val="24"/>
          <w:lang w:eastAsia="en-US"/>
        </w:rPr>
      </w:pPr>
      <w:r w:rsidRPr="00232260">
        <w:rPr>
          <w:rFonts w:ascii="Times New Roman" w:eastAsiaTheme="minorHAnsi" w:hAnsi="Times New Roman" w:cstheme="minorBidi"/>
          <w:b w:val="0"/>
          <w:sz w:val="24"/>
          <w:lang w:eastAsia="en-US"/>
        </w:rPr>
        <w:t>_____________</w:t>
      </w:r>
    </w:p>
    <w:p w:rsidR="007B5E01" w:rsidRPr="00232260" w:rsidRDefault="007B5E01" w:rsidP="007B5E01">
      <w:pPr>
        <w:spacing w:before="120" w:after="160" w:line="259" w:lineRule="auto"/>
        <w:jc w:val="both"/>
        <w:rPr>
          <w:rFonts w:ascii="Times New Roman" w:eastAsiaTheme="minorHAnsi" w:hAnsi="Times New Roman" w:cstheme="minorBidi"/>
          <w:b w:val="0"/>
          <w:sz w:val="18"/>
          <w:szCs w:val="18"/>
          <w:lang w:eastAsia="en-US"/>
        </w:rPr>
      </w:pPr>
      <w:r w:rsidRPr="00232260">
        <w:rPr>
          <w:rFonts w:ascii="Times New Roman" w:eastAsiaTheme="minorHAnsi" w:hAnsi="Times New Roman" w:cstheme="minorBidi"/>
          <w:b w:val="0"/>
          <w:sz w:val="18"/>
          <w:szCs w:val="18"/>
          <w:lang w:eastAsia="en-US"/>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7B5E01" w:rsidRPr="00232260" w:rsidRDefault="007B5E01" w:rsidP="007B5E01">
      <w:pPr>
        <w:shd w:val="clear" w:color="auto" w:fill="FFFFFF"/>
        <w:spacing w:after="150"/>
        <w:jc w:val="both"/>
        <w:rPr>
          <w:rFonts w:ascii="Times New Roman" w:hAnsi="Times New Roman"/>
          <w:b w:val="0"/>
          <w:color w:val="333333"/>
          <w:sz w:val="28"/>
          <w:szCs w:val="28"/>
          <w:lang w:eastAsia="uk-UA"/>
        </w:rPr>
      </w:pPr>
    </w:p>
    <w:p w:rsidR="00F91909" w:rsidRDefault="00F91909" w:rsidP="001C17D5">
      <w:pPr>
        <w:suppressAutoHyphens/>
        <w:jc w:val="both"/>
        <w:rPr>
          <w:rFonts w:ascii="Times New Roman" w:hAnsi="Times New Roman"/>
          <w:b w:val="0"/>
          <w:sz w:val="28"/>
          <w:szCs w:val="28"/>
          <w:lang w:eastAsia="ar-SA"/>
        </w:rPr>
      </w:pPr>
    </w:p>
    <w:p w:rsidR="001B5A52" w:rsidRPr="00897D8A" w:rsidRDefault="001B5A52" w:rsidP="001B5A52">
      <w:pPr>
        <w:rPr>
          <w:rFonts w:ascii="Times New Roman" w:hAnsi="Times New Roman"/>
          <w:b w:val="0"/>
          <w:sz w:val="26"/>
          <w:szCs w:val="26"/>
        </w:rPr>
      </w:pPr>
      <w:r w:rsidRPr="00897D8A">
        <w:rPr>
          <w:rFonts w:ascii="Times New Roman" w:hAnsi="Times New Roman"/>
          <w:b w:val="0"/>
          <w:sz w:val="26"/>
          <w:szCs w:val="26"/>
        </w:rPr>
        <w:t>ПРОЄКТ  РІШЕННЯ</w:t>
      </w:r>
    </w:p>
    <w:p w:rsidR="001B5A52" w:rsidRPr="00897D8A" w:rsidRDefault="001B5A52" w:rsidP="001B5A52">
      <w:pPr>
        <w:rPr>
          <w:rFonts w:ascii="Times New Roman" w:hAnsi="Times New Roman"/>
          <w:b w:val="0"/>
          <w:sz w:val="26"/>
          <w:szCs w:val="26"/>
        </w:rPr>
      </w:pPr>
    </w:p>
    <w:p w:rsidR="001B5A52" w:rsidRDefault="001B5A52" w:rsidP="001B5A52">
      <w:pPr>
        <w:rPr>
          <w:rFonts w:ascii="Times New Roman" w:hAnsi="Times New Roman"/>
          <w:b w:val="0"/>
          <w:sz w:val="28"/>
          <w:szCs w:val="28"/>
        </w:rPr>
      </w:pPr>
    </w:p>
    <w:p w:rsidR="001B5A52" w:rsidRPr="00897D8A" w:rsidRDefault="001B5A52" w:rsidP="001B5A52">
      <w:pPr>
        <w:rPr>
          <w:rFonts w:ascii="Times New Roman" w:hAnsi="Times New Roman"/>
          <w:b w:val="0"/>
          <w:sz w:val="28"/>
          <w:szCs w:val="28"/>
        </w:rPr>
      </w:pPr>
      <w:r w:rsidRPr="00897D8A">
        <w:rPr>
          <w:rFonts w:ascii="Times New Roman" w:hAnsi="Times New Roman"/>
          <w:b w:val="0"/>
          <w:sz w:val="28"/>
          <w:szCs w:val="28"/>
        </w:rPr>
        <w:t>Про план роботи виконавчого</w:t>
      </w:r>
    </w:p>
    <w:p w:rsidR="001B5A52" w:rsidRPr="00897D8A" w:rsidRDefault="001B5A52" w:rsidP="001B5A52">
      <w:pPr>
        <w:rPr>
          <w:rFonts w:ascii="Times New Roman" w:hAnsi="Times New Roman"/>
          <w:b w:val="0"/>
          <w:sz w:val="28"/>
          <w:szCs w:val="28"/>
        </w:rPr>
      </w:pPr>
      <w:r w:rsidRPr="00897D8A">
        <w:rPr>
          <w:rFonts w:ascii="Times New Roman" w:hAnsi="Times New Roman"/>
          <w:b w:val="0"/>
          <w:sz w:val="28"/>
          <w:szCs w:val="28"/>
        </w:rPr>
        <w:t xml:space="preserve">комітету Миколаївської міської </w:t>
      </w:r>
    </w:p>
    <w:p w:rsidR="001B5A52" w:rsidRPr="00897D8A" w:rsidRDefault="001B5A52" w:rsidP="001B5A52">
      <w:pPr>
        <w:rPr>
          <w:rFonts w:ascii="Times New Roman" w:hAnsi="Times New Roman"/>
          <w:b w:val="0"/>
          <w:sz w:val="24"/>
        </w:rPr>
      </w:pPr>
      <w:r w:rsidRPr="00897D8A">
        <w:rPr>
          <w:rFonts w:ascii="Times New Roman" w:hAnsi="Times New Roman"/>
          <w:b w:val="0"/>
          <w:sz w:val="28"/>
          <w:szCs w:val="28"/>
        </w:rPr>
        <w:t>ради на 2025 рік</w:t>
      </w:r>
      <w:r w:rsidRPr="00897D8A">
        <w:rPr>
          <w:rFonts w:ascii="Times New Roman" w:hAnsi="Times New Roman"/>
          <w:b w:val="0"/>
          <w:sz w:val="24"/>
        </w:rPr>
        <w:t xml:space="preserve">                                   </w:t>
      </w:r>
    </w:p>
    <w:p w:rsidR="001B5A52" w:rsidRPr="00897D8A" w:rsidRDefault="001B5A52" w:rsidP="001B5A52">
      <w:pPr>
        <w:rPr>
          <w:rFonts w:ascii="Times New Roman" w:hAnsi="Times New Roman"/>
          <w:b w:val="0"/>
          <w:sz w:val="24"/>
        </w:rPr>
      </w:pPr>
      <w:r w:rsidRPr="00897D8A">
        <w:rPr>
          <w:rFonts w:ascii="Times New Roman" w:hAnsi="Times New Roman"/>
          <w:b w:val="0"/>
          <w:sz w:val="24"/>
        </w:rPr>
        <w:t xml:space="preserve">   </w:t>
      </w:r>
    </w:p>
    <w:p w:rsidR="001B5A52" w:rsidRPr="00897D8A" w:rsidRDefault="001B5A52" w:rsidP="001B5A52">
      <w:pPr>
        <w:jc w:val="both"/>
        <w:rPr>
          <w:rFonts w:ascii="Times New Roman" w:hAnsi="Times New Roman"/>
          <w:sz w:val="28"/>
          <w:szCs w:val="28"/>
        </w:rPr>
      </w:pPr>
      <w:r w:rsidRPr="00897D8A">
        <w:rPr>
          <w:rFonts w:ascii="Times New Roman" w:hAnsi="Times New Roman"/>
          <w:b w:val="0"/>
          <w:sz w:val="28"/>
          <w:szCs w:val="28"/>
        </w:rPr>
        <w:t xml:space="preserve">    Розглянувши проєкт </w:t>
      </w:r>
      <w:r>
        <w:rPr>
          <w:rFonts w:ascii="Times New Roman" w:hAnsi="Times New Roman"/>
          <w:b w:val="0"/>
          <w:sz w:val="28"/>
          <w:szCs w:val="28"/>
        </w:rPr>
        <w:t>п</w:t>
      </w:r>
      <w:r w:rsidRPr="00897D8A">
        <w:rPr>
          <w:rFonts w:ascii="Times New Roman" w:hAnsi="Times New Roman"/>
          <w:b w:val="0"/>
          <w:sz w:val="28"/>
          <w:szCs w:val="28"/>
        </w:rPr>
        <w:t xml:space="preserve">лану роботи виконавчого комітету Миколаївської міської ради, враховуючи пропозиції членів виконкому, відповідно до ст.52 Закону України </w:t>
      </w:r>
      <w:r>
        <w:rPr>
          <w:rFonts w:ascii="Times New Roman" w:hAnsi="Times New Roman"/>
          <w:b w:val="0"/>
          <w:sz w:val="28"/>
          <w:szCs w:val="28"/>
        </w:rPr>
        <w:t>«</w:t>
      </w:r>
      <w:r w:rsidRPr="00897D8A">
        <w:rPr>
          <w:rFonts w:ascii="Times New Roman" w:hAnsi="Times New Roman"/>
          <w:b w:val="0"/>
          <w:sz w:val="28"/>
          <w:szCs w:val="28"/>
        </w:rPr>
        <w:t>Про місцеве самоврядування в Україні</w:t>
      </w:r>
      <w:r>
        <w:rPr>
          <w:rFonts w:ascii="Times New Roman" w:hAnsi="Times New Roman"/>
          <w:b w:val="0"/>
          <w:sz w:val="28"/>
          <w:szCs w:val="28"/>
        </w:rPr>
        <w:t>»</w:t>
      </w:r>
      <w:r w:rsidRPr="00897D8A">
        <w:rPr>
          <w:rFonts w:ascii="Times New Roman" w:hAnsi="Times New Roman"/>
          <w:b w:val="0"/>
          <w:sz w:val="28"/>
          <w:szCs w:val="28"/>
        </w:rPr>
        <w:t xml:space="preserve">, виконавчий комітет Миколаївської міської ради </w:t>
      </w:r>
      <w:r w:rsidRPr="00897D8A">
        <w:rPr>
          <w:rFonts w:ascii="Times New Roman" w:hAnsi="Times New Roman"/>
          <w:sz w:val="28"/>
          <w:szCs w:val="28"/>
        </w:rPr>
        <w:t>ВИРІШИВ:</w:t>
      </w:r>
    </w:p>
    <w:p w:rsidR="001B5A52" w:rsidRPr="00897D8A" w:rsidRDefault="001B5A52" w:rsidP="001B5A52">
      <w:pPr>
        <w:jc w:val="center"/>
        <w:rPr>
          <w:rFonts w:ascii="Times New Roman" w:hAnsi="Times New Roman"/>
          <w:b w:val="0"/>
          <w:sz w:val="28"/>
          <w:szCs w:val="28"/>
        </w:rPr>
      </w:pPr>
    </w:p>
    <w:p w:rsidR="001B5A52" w:rsidRPr="00897D8A" w:rsidRDefault="001B5A52" w:rsidP="001B5A52">
      <w:pPr>
        <w:jc w:val="both"/>
        <w:rPr>
          <w:rFonts w:ascii="Times New Roman" w:hAnsi="Times New Roman"/>
          <w:b w:val="0"/>
          <w:sz w:val="28"/>
          <w:szCs w:val="28"/>
        </w:rPr>
      </w:pPr>
      <w:r w:rsidRPr="00897D8A">
        <w:rPr>
          <w:rFonts w:ascii="Times New Roman" w:hAnsi="Times New Roman"/>
          <w:b w:val="0"/>
          <w:sz w:val="28"/>
          <w:szCs w:val="28"/>
        </w:rPr>
        <w:t>1. Затвердити план роботи виконавчого комітету Миколаївської міської ради на  2025 рік згідно додатку (додається).</w:t>
      </w:r>
    </w:p>
    <w:p w:rsidR="001B5A52" w:rsidRPr="00897D8A" w:rsidRDefault="001B5A52" w:rsidP="001B5A52">
      <w:pPr>
        <w:jc w:val="both"/>
        <w:rPr>
          <w:rFonts w:ascii="Times New Roman" w:hAnsi="Times New Roman"/>
          <w:b w:val="0"/>
          <w:sz w:val="28"/>
          <w:szCs w:val="28"/>
        </w:rPr>
      </w:pPr>
    </w:p>
    <w:p w:rsidR="001B5A52" w:rsidRPr="00897D8A" w:rsidRDefault="001B5A52" w:rsidP="001B5A52">
      <w:pPr>
        <w:jc w:val="both"/>
        <w:rPr>
          <w:rFonts w:ascii="Times New Roman" w:hAnsi="Times New Roman"/>
          <w:b w:val="0"/>
          <w:sz w:val="28"/>
          <w:szCs w:val="28"/>
        </w:rPr>
      </w:pPr>
      <w:r w:rsidRPr="00897D8A">
        <w:rPr>
          <w:rFonts w:ascii="Times New Roman" w:hAnsi="Times New Roman"/>
          <w:b w:val="0"/>
          <w:sz w:val="28"/>
          <w:szCs w:val="28"/>
        </w:rPr>
        <w:t xml:space="preserve">2. Контроль за виконанням цього рішення покласти на керуючого справами виконавчого комітету Адама В.М.       </w:t>
      </w:r>
    </w:p>
    <w:p w:rsidR="001B5A52" w:rsidRPr="00897D8A" w:rsidRDefault="001B5A52" w:rsidP="001B5A52">
      <w:pPr>
        <w:jc w:val="both"/>
        <w:rPr>
          <w:rFonts w:ascii="Times New Roman" w:hAnsi="Times New Roman"/>
          <w:sz w:val="28"/>
          <w:szCs w:val="28"/>
        </w:rPr>
      </w:pPr>
    </w:p>
    <w:p w:rsidR="001B5A52" w:rsidRDefault="001B5A52" w:rsidP="001B5A52">
      <w:pPr>
        <w:jc w:val="both"/>
        <w:rPr>
          <w:rFonts w:ascii="Times New Roman" w:hAnsi="Times New Roman"/>
          <w:sz w:val="28"/>
          <w:szCs w:val="28"/>
        </w:rPr>
      </w:pPr>
    </w:p>
    <w:p w:rsidR="001B5A52" w:rsidRPr="00897D8A" w:rsidRDefault="001B5A52" w:rsidP="001B5A52">
      <w:pPr>
        <w:jc w:val="both"/>
        <w:rPr>
          <w:rFonts w:ascii="Times New Roman" w:hAnsi="Times New Roman"/>
          <w:sz w:val="28"/>
          <w:szCs w:val="28"/>
        </w:rPr>
      </w:pPr>
    </w:p>
    <w:p w:rsidR="001B5A52" w:rsidRPr="00897D8A" w:rsidRDefault="001B5A52" w:rsidP="001B5A52">
      <w:pPr>
        <w:rPr>
          <w:rFonts w:ascii="Times New Roman" w:hAnsi="Times New Roman"/>
          <w:sz w:val="28"/>
        </w:rPr>
      </w:pPr>
      <w:r w:rsidRPr="00897D8A">
        <w:rPr>
          <w:rFonts w:ascii="Times New Roman" w:hAnsi="Times New Roman"/>
          <w:sz w:val="28"/>
        </w:rPr>
        <w:t xml:space="preserve">Міський голова                                                             Андрій ЩЕБЕЛЬ </w:t>
      </w:r>
    </w:p>
    <w:p w:rsidR="001B5A52" w:rsidRPr="00897D8A" w:rsidRDefault="001B5A52" w:rsidP="001B5A52">
      <w:pPr>
        <w:rPr>
          <w:rFonts w:ascii="Times New Roman" w:hAnsi="Times New Roman"/>
          <w:b w:val="0"/>
          <w:sz w:val="24"/>
        </w:rPr>
      </w:pPr>
    </w:p>
    <w:p w:rsidR="001B5A52" w:rsidRPr="008C3C14" w:rsidRDefault="001B5A52" w:rsidP="001C17D5">
      <w:pPr>
        <w:suppressAutoHyphens/>
        <w:jc w:val="both"/>
        <w:rPr>
          <w:rFonts w:ascii="Times New Roman" w:hAnsi="Times New Roman"/>
          <w:b w:val="0"/>
          <w:sz w:val="28"/>
          <w:szCs w:val="28"/>
          <w:lang w:eastAsia="ar-SA"/>
        </w:rPr>
      </w:pPr>
    </w:p>
    <w:p w:rsidR="003B22BB" w:rsidRDefault="003B22BB" w:rsidP="001C17D5"/>
    <w:p w:rsidR="001B5A52" w:rsidRDefault="001B5A52" w:rsidP="001C17D5"/>
    <w:p w:rsidR="001B5A52" w:rsidRDefault="001B5A52"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A75244" w:rsidRDefault="00A75244"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891399" w:rsidRDefault="00891399" w:rsidP="001B5A52">
      <w:pPr>
        <w:rPr>
          <w:rFonts w:ascii="Times New Roman" w:hAnsi="Times New Roman"/>
          <w:b w:val="0"/>
          <w:sz w:val="24"/>
          <w:lang w:eastAsia="uk-UA"/>
        </w:rPr>
      </w:pPr>
    </w:p>
    <w:p w:rsidR="001B5A52" w:rsidRPr="001B5A52" w:rsidRDefault="001B5A52" w:rsidP="001B5A52">
      <w:pPr>
        <w:rPr>
          <w:rFonts w:ascii="Times New Roman" w:hAnsi="Times New Roman"/>
          <w:b w:val="0"/>
          <w:sz w:val="24"/>
          <w:lang w:eastAsia="uk-UA"/>
        </w:rPr>
      </w:pPr>
    </w:p>
    <w:p w:rsidR="001B5A52" w:rsidRPr="001B5A52" w:rsidRDefault="001B5A52" w:rsidP="001B5A52">
      <w:pPr>
        <w:keepNext/>
        <w:tabs>
          <w:tab w:val="num" w:pos="0"/>
        </w:tabs>
        <w:suppressAutoHyphens/>
        <w:ind w:hanging="432"/>
        <w:outlineLvl w:val="0"/>
        <w:rPr>
          <w:rFonts w:ascii="Times New Roman" w:hAnsi="Times New Roman"/>
          <w:b w:val="0"/>
          <w:bCs/>
          <w:kern w:val="1"/>
          <w:sz w:val="24"/>
          <w:lang w:eastAsia="ar-SA"/>
        </w:rPr>
      </w:pPr>
      <w:r w:rsidRPr="001B5A52">
        <w:rPr>
          <w:rFonts w:ascii="Times New Roman" w:hAnsi="Times New Roman"/>
          <w:b w:val="0"/>
          <w:bCs/>
          <w:kern w:val="1"/>
          <w:sz w:val="24"/>
          <w:lang w:eastAsia="ar-SA"/>
        </w:rPr>
        <w:t xml:space="preserve">                                                                                                               Додаток  </w:t>
      </w:r>
    </w:p>
    <w:p w:rsidR="001B5A52" w:rsidRPr="001B5A52" w:rsidRDefault="001B5A52" w:rsidP="001B5A52">
      <w:pPr>
        <w:keepNext/>
        <w:tabs>
          <w:tab w:val="num" w:pos="0"/>
        </w:tabs>
        <w:suppressAutoHyphens/>
        <w:ind w:hanging="432"/>
        <w:jc w:val="right"/>
        <w:outlineLvl w:val="0"/>
        <w:rPr>
          <w:rFonts w:ascii="Times New Roman" w:hAnsi="Times New Roman"/>
          <w:b w:val="0"/>
          <w:bCs/>
          <w:kern w:val="1"/>
          <w:sz w:val="24"/>
          <w:lang w:eastAsia="ar-SA"/>
        </w:rPr>
      </w:pPr>
      <w:r w:rsidRPr="001B5A52">
        <w:rPr>
          <w:rFonts w:ascii="Times New Roman" w:hAnsi="Times New Roman"/>
          <w:b w:val="0"/>
          <w:bCs/>
          <w:kern w:val="1"/>
          <w:sz w:val="24"/>
          <w:lang w:eastAsia="ar-SA"/>
        </w:rPr>
        <w:t xml:space="preserve">   до рішення виконавчого комітету</w:t>
      </w:r>
    </w:p>
    <w:p w:rsidR="001B5A52" w:rsidRPr="001B5A52" w:rsidRDefault="001B5A52" w:rsidP="001B5A52">
      <w:pPr>
        <w:rPr>
          <w:rFonts w:ascii="Times New Roman" w:hAnsi="Times New Roman"/>
          <w:b w:val="0"/>
          <w:sz w:val="24"/>
          <w:lang w:eastAsia="ar-SA"/>
        </w:rPr>
      </w:pPr>
      <w:r w:rsidRPr="001B5A52">
        <w:rPr>
          <w:rFonts w:ascii="Times New Roman" w:hAnsi="Times New Roman"/>
          <w:b w:val="0"/>
          <w:sz w:val="24"/>
          <w:lang w:eastAsia="ar-SA"/>
        </w:rPr>
        <w:t xml:space="preserve">                                                                                                        Миколаївської міської ради</w:t>
      </w:r>
    </w:p>
    <w:p w:rsidR="001B5A52" w:rsidRPr="001B5A52" w:rsidRDefault="001B5A52" w:rsidP="001B5A52">
      <w:pPr>
        <w:keepNext/>
        <w:tabs>
          <w:tab w:val="num" w:pos="0"/>
        </w:tabs>
        <w:suppressAutoHyphens/>
        <w:ind w:hanging="432"/>
        <w:jc w:val="center"/>
        <w:outlineLvl w:val="0"/>
        <w:rPr>
          <w:rFonts w:ascii="Times New Roman" w:hAnsi="Times New Roman"/>
          <w:b w:val="0"/>
          <w:bCs/>
          <w:kern w:val="1"/>
          <w:sz w:val="28"/>
          <w:szCs w:val="20"/>
          <w:lang w:eastAsia="ar-SA"/>
        </w:rPr>
      </w:pPr>
      <w:r w:rsidRPr="001B5A52">
        <w:rPr>
          <w:rFonts w:ascii="Times New Roman" w:hAnsi="Times New Roman"/>
          <w:b w:val="0"/>
          <w:bCs/>
          <w:kern w:val="1"/>
          <w:sz w:val="24"/>
          <w:lang w:eastAsia="ar-SA"/>
        </w:rPr>
        <w:t xml:space="preserve">                                                                                         від </w:t>
      </w:r>
      <w:r w:rsidR="00F91909">
        <w:rPr>
          <w:rFonts w:ascii="Times New Roman" w:hAnsi="Times New Roman"/>
          <w:b w:val="0"/>
          <w:bCs/>
          <w:kern w:val="1"/>
          <w:sz w:val="24"/>
          <w:lang w:eastAsia="ar-SA"/>
        </w:rPr>
        <w:t>04</w:t>
      </w:r>
      <w:r w:rsidRPr="001B5A52">
        <w:rPr>
          <w:rFonts w:ascii="Times New Roman" w:hAnsi="Times New Roman"/>
          <w:b w:val="0"/>
          <w:bCs/>
          <w:kern w:val="1"/>
          <w:sz w:val="24"/>
          <w:lang w:eastAsia="ar-SA"/>
        </w:rPr>
        <w:t>.0</w:t>
      </w:r>
      <w:r w:rsidR="00F91909">
        <w:rPr>
          <w:rFonts w:ascii="Times New Roman" w:hAnsi="Times New Roman"/>
          <w:b w:val="0"/>
          <w:bCs/>
          <w:kern w:val="1"/>
          <w:sz w:val="24"/>
          <w:lang w:eastAsia="ar-SA"/>
        </w:rPr>
        <w:t>2</w:t>
      </w:r>
      <w:r w:rsidRPr="001B5A52">
        <w:rPr>
          <w:rFonts w:ascii="Times New Roman" w:hAnsi="Times New Roman"/>
          <w:b w:val="0"/>
          <w:bCs/>
          <w:kern w:val="1"/>
          <w:sz w:val="24"/>
          <w:lang w:eastAsia="ar-SA"/>
        </w:rPr>
        <w:t xml:space="preserve">.2025  № _  </w:t>
      </w:r>
    </w:p>
    <w:p w:rsidR="001B5A52" w:rsidRPr="001B5A52" w:rsidRDefault="001B5A52" w:rsidP="001B5A52">
      <w:pPr>
        <w:rPr>
          <w:rFonts w:ascii="Times New Roman" w:hAnsi="Times New Roman"/>
          <w:b w:val="0"/>
          <w:sz w:val="28"/>
          <w:szCs w:val="20"/>
          <w:lang w:eastAsia="uk-UA"/>
        </w:rPr>
      </w:pPr>
    </w:p>
    <w:p w:rsidR="001B5A52" w:rsidRPr="001B5A52" w:rsidRDefault="001B5A52" w:rsidP="001B5A52">
      <w:pPr>
        <w:rPr>
          <w:rFonts w:ascii="Times New Roman" w:hAnsi="Times New Roman"/>
          <w:bCs/>
          <w:sz w:val="24"/>
          <w:lang w:eastAsia="uk-UA"/>
        </w:rPr>
      </w:pPr>
    </w:p>
    <w:p w:rsidR="001B5A52" w:rsidRPr="001B5A52" w:rsidRDefault="001B5A52" w:rsidP="001B5A52">
      <w:pPr>
        <w:keepNext/>
        <w:tabs>
          <w:tab w:val="num" w:pos="0"/>
        </w:tabs>
        <w:suppressAutoHyphens/>
        <w:ind w:hanging="720"/>
        <w:jc w:val="center"/>
        <w:outlineLvl w:val="2"/>
        <w:rPr>
          <w:rFonts w:ascii="Times New Roman" w:hAnsi="Times New Roman"/>
          <w:bCs/>
          <w:sz w:val="24"/>
          <w:lang w:eastAsia="ar-SA"/>
        </w:rPr>
      </w:pPr>
      <w:r w:rsidRPr="001B5A52">
        <w:rPr>
          <w:rFonts w:ascii="Times New Roman" w:hAnsi="Times New Roman"/>
          <w:bCs/>
          <w:sz w:val="24"/>
          <w:lang w:eastAsia="ar-SA"/>
        </w:rPr>
        <w:t xml:space="preserve">План роботи виконавчого комітету </w:t>
      </w:r>
    </w:p>
    <w:p w:rsidR="001B5A52" w:rsidRPr="001B5A52" w:rsidRDefault="001B5A52" w:rsidP="001B5A52">
      <w:pPr>
        <w:keepNext/>
        <w:tabs>
          <w:tab w:val="num" w:pos="0"/>
        </w:tabs>
        <w:suppressAutoHyphens/>
        <w:ind w:hanging="720"/>
        <w:jc w:val="center"/>
        <w:outlineLvl w:val="2"/>
        <w:rPr>
          <w:rFonts w:ascii="Times New Roman" w:hAnsi="Times New Roman"/>
          <w:bCs/>
          <w:sz w:val="24"/>
          <w:lang w:eastAsia="ar-SA"/>
        </w:rPr>
      </w:pPr>
      <w:r w:rsidRPr="001B5A52">
        <w:rPr>
          <w:rFonts w:ascii="Times New Roman" w:hAnsi="Times New Roman"/>
          <w:bCs/>
          <w:sz w:val="24"/>
          <w:lang w:eastAsia="ar-SA"/>
        </w:rPr>
        <w:t>Миколаївської міської ради на 2025рік</w:t>
      </w:r>
    </w:p>
    <w:p w:rsidR="001B5A52" w:rsidRPr="001B5A52" w:rsidRDefault="001B5A52" w:rsidP="001B5A52">
      <w:pPr>
        <w:jc w:val="center"/>
        <w:rPr>
          <w:rFonts w:ascii="Times New Roman" w:hAnsi="Times New Roman"/>
          <w:b w:val="0"/>
          <w:bCs/>
          <w:sz w:val="24"/>
          <w:lang w:eastAsia="uk-UA"/>
        </w:rPr>
      </w:pPr>
    </w:p>
    <w:p w:rsidR="001B5A52" w:rsidRPr="001B5A52" w:rsidRDefault="001B5A52" w:rsidP="001B5A52">
      <w:pPr>
        <w:rPr>
          <w:rFonts w:ascii="Times New Roman" w:hAnsi="Times New Roman"/>
          <w:b w:val="0"/>
          <w:bCs/>
          <w:sz w:val="24"/>
          <w:lang w:eastAsia="uk-UA"/>
        </w:rPr>
      </w:pPr>
    </w:p>
    <w:p w:rsidR="001B5A52" w:rsidRPr="001B5A52" w:rsidRDefault="001B5A52" w:rsidP="001B5A52">
      <w:pPr>
        <w:tabs>
          <w:tab w:val="left" w:pos="4140"/>
        </w:tabs>
        <w:jc w:val="center"/>
        <w:rPr>
          <w:rFonts w:ascii="Times New Roman" w:hAnsi="Times New Roman"/>
          <w:b w:val="0"/>
          <w:bCs/>
          <w:sz w:val="24"/>
          <w:lang w:eastAsia="uk-UA"/>
        </w:rPr>
      </w:pPr>
      <w:r w:rsidRPr="001B5A52">
        <w:rPr>
          <w:rFonts w:ascii="Times New Roman" w:hAnsi="Times New Roman"/>
          <w:b w:val="0"/>
          <w:bCs/>
          <w:sz w:val="24"/>
          <w:lang w:eastAsia="uk-UA"/>
        </w:rPr>
        <w:t>І. Питання для розгляду на засіданнях виконкому:</w:t>
      </w:r>
    </w:p>
    <w:p w:rsidR="001B5A52" w:rsidRPr="001B5A52" w:rsidRDefault="001B5A52" w:rsidP="001B5A52">
      <w:pPr>
        <w:jc w:val="both"/>
        <w:rPr>
          <w:rFonts w:ascii="Times New Roman" w:hAnsi="Times New Roman"/>
          <w:b w:val="0"/>
          <w:bCs/>
          <w:sz w:val="24"/>
          <w:lang w:eastAsia="uk-UA"/>
        </w:rPr>
      </w:pPr>
    </w:p>
    <w:tbl>
      <w:tblPr>
        <w:tblW w:w="10065" w:type="dxa"/>
        <w:tblInd w:w="-34" w:type="dxa"/>
        <w:tblLayout w:type="fixed"/>
        <w:tblLook w:val="04A0" w:firstRow="1" w:lastRow="0" w:firstColumn="1" w:lastColumn="0" w:noHBand="0" w:noVBand="1"/>
      </w:tblPr>
      <w:tblGrid>
        <w:gridCol w:w="14"/>
        <w:gridCol w:w="648"/>
        <w:gridCol w:w="20"/>
        <w:gridCol w:w="3996"/>
        <w:gridCol w:w="1276"/>
        <w:gridCol w:w="2808"/>
        <w:gridCol w:w="20"/>
        <w:gridCol w:w="1283"/>
      </w:tblGrid>
      <w:tr w:rsidR="001B5A52" w:rsidRPr="001B5A52" w:rsidTr="001B4631">
        <w:trPr>
          <w:gridBefore w:val="1"/>
          <w:wBefore w:w="14" w:type="dxa"/>
        </w:trPr>
        <w:tc>
          <w:tcPr>
            <w:tcW w:w="648" w:type="dxa"/>
            <w:tcBorders>
              <w:top w:val="single" w:sz="4" w:space="0" w:color="000000"/>
              <w:left w:val="single" w:sz="4" w:space="0" w:color="000000"/>
              <w:bottom w:val="single" w:sz="4" w:space="0" w:color="000000"/>
              <w:right w:val="nil"/>
            </w:tcBorders>
            <w:vAlign w:val="center"/>
            <w:hideMark/>
          </w:tcPr>
          <w:p w:rsidR="001B5A52" w:rsidRPr="001B5A52" w:rsidRDefault="001B5A52" w:rsidP="001B5A52">
            <w:pPr>
              <w:jc w:val="center"/>
              <w:rPr>
                <w:rFonts w:ascii="Times New Roman" w:hAnsi="Times New Roman"/>
                <w:b w:val="0"/>
                <w:bCs/>
                <w:sz w:val="24"/>
                <w:lang w:eastAsia="en-US"/>
              </w:rPr>
            </w:pPr>
            <w:r w:rsidRPr="001B5A52">
              <w:rPr>
                <w:rFonts w:ascii="Times New Roman" w:hAnsi="Times New Roman"/>
                <w:b w:val="0"/>
                <w:bCs/>
                <w:sz w:val="24"/>
                <w:lang w:eastAsia="en-US"/>
              </w:rPr>
              <w:t>№</w:t>
            </w:r>
          </w:p>
        </w:tc>
        <w:tc>
          <w:tcPr>
            <w:tcW w:w="4016" w:type="dxa"/>
            <w:gridSpan w:val="2"/>
            <w:tcBorders>
              <w:top w:val="single" w:sz="4" w:space="0" w:color="000000"/>
              <w:left w:val="single" w:sz="4" w:space="0" w:color="000000"/>
              <w:bottom w:val="single" w:sz="4" w:space="0" w:color="000000"/>
              <w:right w:val="nil"/>
            </w:tcBorders>
            <w:vAlign w:val="center"/>
            <w:hideMark/>
          </w:tcPr>
          <w:p w:rsidR="001B5A52" w:rsidRPr="001B5A52" w:rsidRDefault="001B5A52" w:rsidP="001B5A52">
            <w:pPr>
              <w:jc w:val="center"/>
              <w:rPr>
                <w:rFonts w:ascii="Times New Roman" w:hAnsi="Times New Roman"/>
                <w:b w:val="0"/>
                <w:bCs/>
                <w:sz w:val="24"/>
                <w:lang w:eastAsia="en-US"/>
              </w:rPr>
            </w:pPr>
            <w:r w:rsidRPr="001B5A52">
              <w:rPr>
                <w:rFonts w:ascii="Times New Roman" w:hAnsi="Times New Roman"/>
                <w:b w:val="0"/>
                <w:bCs/>
                <w:sz w:val="24"/>
                <w:lang w:eastAsia="en-US"/>
              </w:rPr>
              <w:t>Питання, що розглядається</w:t>
            </w:r>
          </w:p>
        </w:tc>
        <w:tc>
          <w:tcPr>
            <w:tcW w:w="1276" w:type="dxa"/>
            <w:tcBorders>
              <w:top w:val="single" w:sz="4" w:space="0" w:color="000000"/>
              <w:left w:val="single" w:sz="4" w:space="0" w:color="000000"/>
              <w:bottom w:val="single" w:sz="4" w:space="0" w:color="000000"/>
              <w:right w:val="nil"/>
            </w:tcBorders>
            <w:vAlign w:val="center"/>
            <w:hideMark/>
          </w:tcPr>
          <w:p w:rsidR="001B5A52" w:rsidRPr="001B5A52" w:rsidRDefault="001B5A52" w:rsidP="001B5A52">
            <w:pPr>
              <w:jc w:val="center"/>
              <w:rPr>
                <w:rFonts w:ascii="Times New Roman" w:hAnsi="Times New Roman"/>
                <w:b w:val="0"/>
                <w:bCs/>
                <w:sz w:val="24"/>
                <w:lang w:eastAsia="en-US"/>
              </w:rPr>
            </w:pPr>
            <w:r w:rsidRPr="001B5A52">
              <w:rPr>
                <w:rFonts w:ascii="Times New Roman" w:hAnsi="Times New Roman"/>
                <w:b w:val="0"/>
                <w:bCs/>
                <w:sz w:val="24"/>
                <w:lang w:eastAsia="en-US"/>
              </w:rPr>
              <w:t>Час розгляду</w:t>
            </w:r>
          </w:p>
          <w:p w:rsidR="001B5A52" w:rsidRPr="001B5A52" w:rsidRDefault="001B5A52" w:rsidP="001B5A52">
            <w:pPr>
              <w:jc w:val="center"/>
              <w:rPr>
                <w:rFonts w:ascii="Times New Roman" w:hAnsi="Times New Roman"/>
                <w:b w:val="0"/>
                <w:bCs/>
                <w:sz w:val="24"/>
                <w:lang w:eastAsia="en-US"/>
              </w:rPr>
            </w:pPr>
            <w:r w:rsidRPr="001B5A52">
              <w:rPr>
                <w:rFonts w:ascii="Times New Roman" w:hAnsi="Times New Roman"/>
                <w:b w:val="0"/>
                <w:bCs/>
                <w:sz w:val="24"/>
                <w:lang w:eastAsia="en-US"/>
              </w:rPr>
              <w:t>питання</w:t>
            </w:r>
          </w:p>
        </w:tc>
        <w:tc>
          <w:tcPr>
            <w:tcW w:w="2808" w:type="dxa"/>
            <w:tcBorders>
              <w:top w:val="single" w:sz="4" w:space="0" w:color="000000"/>
              <w:left w:val="single" w:sz="4" w:space="0" w:color="000000"/>
              <w:bottom w:val="single" w:sz="4" w:space="0" w:color="000000"/>
              <w:right w:val="nil"/>
            </w:tcBorders>
            <w:vAlign w:val="center"/>
            <w:hideMark/>
          </w:tcPr>
          <w:p w:rsidR="001B5A52" w:rsidRPr="001B5A52" w:rsidRDefault="001B5A52" w:rsidP="001B5A52">
            <w:pPr>
              <w:jc w:val="center"/>
              <w:rPr>
                <w:rFonts w:ascii="Times New Roman" w:hAnsi="Times New Roman"/>
                <w:b w:val="0"/>
                <w:bCs/>
                <w:sz w:val="24"/>
                <w:lang w:eastAsia="en-US"/>
              </w:rPr>
            </w:pPr>
            <w:r w:rsidRPr="001B5A52">
              <w:rPr>
                <w:rFonts w:ascii="Times New Roman" w:hAnsi="Times New Roman"/>
                <w:b w:val="0"/>
                <w:bCs/>
                <w:sz w:val="24"/>
                <w:lang w:eastAsia="en-US"/>
              </w:rPr>
              <w:t>Відповідальний за підготовку питання</w:t>
            </w:r>
          </w:p>
        </w:tc>
        <w:tc>
          <w:tcPr>
            <w:tcW w:w="1303" w:type="dxa"/>
            <w:gridSpan w:val="2"/>
            <w:tcBorders>
              <w:top w:val="single" w:sz="4" w:space="0" w:color="000000"/>
              <w:left w:val="single" w:sz="4" w:space="0" w:color="000000"/>
              <w:bottom w:val="single" w:sz="4" w:space="0" w:color="000000"/>
              <w:right w:val="single" w:sz="4" w:space="0" w:color="000000"/>
            </w:tcBorders>
            <w:vAlign w:val="center"/>
            <w:hideMark/>
          </w:tcPr>
          <w:p w:rsidR="001B5A52" w:rsidRPr="001B5A52" w:rsidRDefault="001B5A52" w:rsidP="001B5A52">
            <w:pPr>
              <w:jc w:val="center"/>
              <w:rPr>
                <w:rFonts w:ascii="Times New Roman" w:hAnsi="Times New Roman"/>
                <w:b w:val="0"/>
                <w:bCs/>
                <w:sz w:val="24"/>
                <w:lang w:eastAsia="en-US"/>
              </w:rPr>
            </w:pPr>
            <w:r w:rsidRPr="001B5A52">
              <w:rPr>
                <w:rFonts w:ascii="Times New Roman" w:hAnsi="Times New Roman"/>
                <w:b w:val="0"/>
                <w:bCs/>
                <w:sz w:val="24"/>
                <w:lang w:eastAsia="en-US"/>
              </w:rPr>
              <w:t>Виконан-</w:t>
            </w:r>
          </w:p>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bCs/>
                <w:sz w:val="24"/>
                <w:lang w:eastAsia="en-US"/>
              </w:rPr>
              <w:t>ня</w:t>
            </w:r>
          </w:p>
        </w:tc>
      </w:tr>
      <w:tr w:rsidR="001B5A52" w:rsidRPr="001B5A52" w:rsidTr="001B4631">
        <w:trPr>
          <w:gridBefore w:val="1"/>
          <w:wBefore w:w="14" w:type="dxa"/>
        </w:trPr>
        <w:tc>
          <w:tcPr>
            <w:tcW w:w="648"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1.</w:t>
            </w:r>
          </w:p>
        </w:tc>
        <w:tc>
          <w:tcPr>
            <w:tcW w:w="4016" w:type="dxa"/>
            <w:gridSpan w:val="2"/>
            <w:tcBorders>
              <w:top w:val="single" w:sz="4" w:space="0" w:color="000000"/>
              <w:left w:val="single" w:sz="4" w:space="0" w:color="000000"/>
              <w:bottom w:val="single" w:sz="4" w:space="0" w:color="000000"/>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затвердження документів, положень щодо порядку та організації роботи міської ради</w:t>
            </w:r>
          </w:p>
        </w:tc>
        <w:tc>
          <w:tcPr>
            <w:tcW w:w="1276"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керуючий справами виконкому</w:t>
            </w:r>
          </w:p>
        </w:tc>
        <w:tc>
          <w:tcPr>
            <w:tcW w:w="1303" w:type="dxa"/>
            <w:gridSpan w:val="2"/>
            <w:tcBorders>
              <w:top w:val="single" w:sz="4" w:space="0" w:color="000000"/>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Height w:val="4366"/>
        </w:trPr>
        <w:tc>
          <w:tcPr>
            <w:tcW w:w="648" w:type="dxa"/>
            <w:tcBorders>
              <w:top w:val="single" w:sz="4" w:space="0" w:color="000000"/>
              <w:left w:val="single" w:sz="4" w:space="0" w:color="000000"/>
              <w:bottom w:val="single" w:sz="4" w:space="0" w:color="auto"/>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2.</w:t>
            </w:r>
          </w:p>
        </w:tc>
        <w:tc>
          <w:tcPr>
            <w:tcW w:w="4016" w:type="dxa"/>
            <w:gridSpan w:val="2"/>
            <w:tcBorders>
              <w:top w:val="single" w:sz="4" w:space="0" w:color="000000"/>
              <w:left w:val="single" w:sz="4" w:space="0" w:color="000000"/>
              <w:bottom w:val="single" w:sz="4" w:space="0" w:color="auto"/>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Результати фінансово-господарської діяльності.</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План розвитку комунальних підприємств в короткостроковій та довгостроковій перспективі</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Напрямки роботи щодо покращення наповнення бюджету, розроблення плану щодо залучення додаткових грандів і програм для розвитку міста</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стан забезпечення матеріально-технічними засобами комунальних підприємств міста</w:t>
            </w:r>
          </w:p>
        </w:tc>
        <w:tc>
          <w:tcPr>
            <w:tcW w:w="1276" w:type="dxa"/>
            <w:tcBorders>
              <w:top w:val="single" w:sz="4" w:space="0" w:color="000000"/>
              <w:left w:val="single" w:sz="4" w:space="0" w:color="000000"/>
              <w:bottom w:val="single" w:sz="4" w:space="0" w:color="auto"/>
              <w:right w:val="nil"/>
            </w:tcBorders>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 xml:space="preserve">лютий - </w:t>
            </w:r>
          </w:p>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грудень</w:t>
            </w:r>
          </w:p>
        </w:tc>
        <w:tc>
          <w:tcPr>
            <w:tcW w:w="2808" w:type="dxa"/>
            <w:tcBorders>
              <w:top w:val="single" w:sz="4" w:space="0" w:color="000000"/>
              <w:left w:val="single" w:sz="4" w:space="0" w:color="000000"/>
              <w:bottom w:val="single" w:sz="4" w:space="0" w:color="auto"/>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заст. міського голови,</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 xml:space="preserve">керівники структурних підрозділів, </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старости</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 xml:space="preserve"> керівники комунальних підприємств</w:t>
            </w:r>
          </w:p>
        </w:tc>
        <w:tc>
          <w:tcPr>
            <w:tcW w:w="1303" w:type="dxa"/>
            <w:gridSpan w:val="2"/>
            <w:tcBorders>
              <w:top w:val="single" w:sz="4" w:space="0" w:color="000000"/>
              <w:left w:val="single" w:sz="4" w:space="0" w:color="000000"/>
              <w:bottom w:val="single" w:sz="4" w:space="0" w:color="auto"/>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Height w:val="863"/>
        </w:trPr>
        <w:tc>
          <w:tcPr>
            <w:tcW w:w="648" w:type="dxa"/>
            <w:tcBorders>
              <w:top w:val="single" w:sz="4" w:space="0" w:color="auto"/>
              <w:left w:val="single" w:sz="4" w:space="0" w:color="000000"/>
              <w:bottom w:val="single" w:sz="4" w:space="0" w:color="000000"/>
              <w:right w:val="nil"/>
            </w:tcBorders>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3.</w:t>
            </w:r>
          </w:p>
        </w:tc>
        <w:tc>
          <w:tcPr>
            <w:tcW w:w="4016" w:type="dxa"/>
            <w:gridSpan w:val="2"/>
            <w:tcBorders>
              <w:top w:val="single" w:sz="4" w:space="0" w:color="auto"/>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стан фінансово-господарської діяльності медичної галузі у 2025 році, напрямки її розвитку</w:t>
            </w:r>
          </w:p>
        </w:tc>
        <w:tc>
          <w:tcPr>
            <w:tcW w:w="1276" w:type="dxa"/>
            <w:tcBorders>
              <w:top w:val="single" w:sz="4" w:space="0" w:color="auto"/>
              <w:left w:val="single" w:sz="4" w:space="0" w:color="000000"/>
              <w:bottom w:val="single" w:sz="4" w:space="0" w:color="000000"/>
              <w:right w:val="single" w:sz="4" w:space="0" w:color="auto"/>
            </w:tcBorders>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лютий-березень</w:t>
            </w:r>
          </w:p>
        </w:tc>
        <w:tc>
          <w:tcPr>
            <w:tcW w:w="2808" w:type="dxa"/>
            <w:tcBorders>
              <w:top w:val="single" w:sz="4" w:space="0" w:color="auto"/>
              <w:left w:val="single" w:sz="4" w:space="0" w:color="auto"/>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комунальних підприємств, установ,</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структурних підрозділів</w:t>
            </w:r>
          </w:p>
        </w:tc>
        <w:tc>
          <w:tcPr>
            <w:tcW w:w="1303" w:type="dxa"/>
            <w:gridSpan w:val="2"/>
            <w:tcBorders>
              <w:top w:val="single" w:sz="4" w:space="0" w:color="auto"/>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Height w:val="1550"/>
        </w:trPr>
        <w:tc>
          <w:tcPr>
            <w:tcW w:w="648"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4.</w:t>
            </w:r>
          </w:p>
        </w:tc>
        <w:tc>
          <w:tcPr>
            <w:tcW w:w="4016" w:type="dxa"/>
            <w:gridSpan w:val="2"/>
            <w:tcBorders>
              <w:top w:val="single" w:sz="4" w:space="0" w:color="000000"/>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 2189</w:t>
            </w:r>
          </w:p>
        </w:tc>
        <w:tc>
          <w:tcPr>
            <w:tcW w:w="1276"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 xml:space="preserve">березень– </w:t>
            </w:r>
          </w:p>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червень</w:t>
            </w:r>
          </w:p>
        </w:tc>
        <w:tc>
          <w:tcPr>
            <w:tcW w:w="2808" w:type="dxa"/>
            <w:tcBorders>
              <w:top w:val="single" w:sz="4" w:space="0" w:color="000000"/>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комунальних підприємств,</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структурних підрозділів</w:t>
            </w:r>
          </w:p>
          <w:p w:rsidR="001B5A52" w:rsidRPr="001B5A52" w:rsidRDefault="001B5A52" w:rsidP="001B5A52">
            <w:pPr>
              <w:rPr>
                <w:rFonts w:ascii="Times New Roman" w:hAnsi="Times New Roman"/>
                <w:b w:val="0"/>
                <w:sz w:val="24"/>
                <w:lang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trHeight w:val="983"/>
        </w:trPr>
        <w:tc>
          <w:tcPr>
            <w:tcW w:w="682" w:type="dxa"/>
            <w:gridSpan w:val="3"/>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5.</w:t>
            </w:r>
          </w:p>
        </w:tc>
        <w:tc>
          <w:tcPr>
            <w:tcW w:w="3996" w:type="dxa"/>
            <w:tcBorders>
              <w:top w:val="single" w:sz="4" w:space="0" w:color="000000"/>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Аналіз роботи комунальних об’єктів та інфраструктури міста в осінньо-зимовий період 2024-2025 років</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Результати проведення опалювального сезону 2024-2025 років у розрізі комунальних установ та галузей</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 xml:space="preserve">Про пошук альтернативних джерел з метою безперебійного забезпечення водопостачання міста, модернізація існуючої мережі водовідведення </w:t>
            </w:r>
          </w:p>
        </w:tc>
        <w:tc>
          <w:tcPr>
            <w:tcW w:w="1276"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 xml:space="preserve">                                                                                                                                                                                                                                                                                                                                                                                                                                                                                                                                                       квітень</w:t>
            </w:r>
          </w:p>
        </w:tc>
        <w:tc>
          <w:tcPr>
            <w:tcW w:w="2828" w:type="dxa"/>
            <w:gridSpan w:val="2"/>
            <w:tcBorders>
              <w:top w:val="single" w:sz="4" w:space="0" w:color="000000"/>
              <w:left w:val="single" w:sz="4" w:space="0" w:color="000000"/>
              <w:bottom w:val="single" w:sz="4" w:space="0" w:color="000000"/>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заст. міського голови, керівники міських комунальних підприємств, підвідомчих закладів освіти та культури</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структурних підрозділів</w:t>
            </w:r>
          </w:p>
        </w:tc>
        <w:tc>
          <w:tcPr>
            <w:tcW w:w="1283" w:type="dxa"/>
            <w:tcBorders>
              <w:top w:val="single" w:sz="4" w:space="0" w:color="000000"/>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Pr>
        <w:tc>
          <w:tcPr>
            <w:tcW w:w="648"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6.</w:t>
            </w:r>
          </w:p>
        </w:tc>
        <w:tc>
          <w:tcPr>
            <w:tcW w:w="4016" w:type="dxa"/>
            <w:gridSpan w:val="2"/>
            <w:tcBorders>
              <w:top w:val="single" w:sz="4" w:space="0" w:color="000000"/>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підготовку комунальних об’єктів та інфраструктури міста до роботи в осінньо-зимовий період 2024-2025 років</w:t>
            </w:r>
          </w:p>
          <w:p w:rsidR="001B5A52" w:rsidRPr="001B5A52" w:rsidRDefault="001B5A52" w:rsidP="001B5A52">
            <w:pPr>
              <w:rPr>
                <w:rFonts w:ascii="Times New Roman" w:hAnsi="Times New Roman"/>
                <w:b w:val="0"/>
                <w:sz w:val="24"/>
                <w:lang w:eastAsia="en-US"/>
              </w:rPr>
            </w:pPr>
          </w:p>
        </w:tc>
        <w:tc>
          <w:tcPr>
            <w:tcW w:w="1276"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травень</w:t>
            </w:r>
          </w:p>
        </w:tc>
        <w:tc>
          <w:tcPr>
            <w:tcW w:w="2808" w:type="dxa"/>
            <w:tcBorders>
              <w:top w:val="single" w:sz="4" w:space="0" w:color="000000"/>
              <w:left w:val="single" w:sz="4" w:space="0" w:color="000000"/>
              <w:bottom w:val="single" w:sz="4" w:space="0" w:color="000000"/>
              <w:right w:val="nil"/>
            </w:tcBorders>
          </w:tcPr>
          <w:p w:rsidR="001B5A52" w:rsidRPr="001B5A52" w:rsidRDefault="001B5A52" w:rsidP="001B5A52">
            <w:pPr>
              <w:jc w:val="both"/>
              <w:rPr>
                <w:rFonts w:ascii="Times New Roman" w:hAnsi="Times New Roman"/>
                <w:b w:val="0"/>
                <w:sz w:val="24"/>
                <w:lang w:eastAsia="en-US"/>
              </w:rPr>
            </w:pPr>
            <w:r w:rsidRPr="001B5A52">
              <w:rPr>
                <w:rFonts w:ascii="Times New Roman" w:hAnsi="Times New Roman"/>
                <w:b w:val="0"/>
                <w:sz w:val="24"/>
                <w:lang w:eastAsia="en-US"/>
              </w:rPr>
              <w:t xml:space="preserve">заступник міського </w:t>
            </w:r>
          </w:p>
          <w:p w:rsidR="001B5A52" w:rsidRPr="001B5A52" w:rsidRDefault="001B5A52" w:rsidP="001B5A52">
            <w:pPr>
              <w:jc w:val="both"/>
              <w:rPr>
                <w:rFonts w:ascii="Times New Roman" w:hAnsi="Times New Roman"/>
                <w:b w:val="0"/>
                <w:sz w:val="24"/>
                <w:lang w:eastAsia="en-US"/>
              </w:rPr>
            </w:pPr>
            <w:r w:rsidRPr="001B5A52">
              <w:rPr>
                <w:rFonts w:ascii="Times New Roman" w:hAnsi="Times New Roman"/>
                <w:b w:val="0"/>
                <w:sz w:val="24"/>
                <w:lang w:eastAsia="en-US"/>
              </w:rPr>
              <w:t xml:space="preserve">голови, </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міських комунальних підприємств, підвідомчих закладів освіти та культури</w:t>
            </w:r>
          </w:p>
          <w:p w:rsidR="001B5A52" w:rsidRPr="001B5A52" w:rsidRDefault="001B5A52" w:rsidP="001B5A52">
            <w:pPr>
              <w:jc w:val="both"/>
              <w:rPr>
                <w:rFonts w:ascii="Times New Roman" w:hAnsi="Times New Roman"/>
                <w:b w:val="0"/>
                <w:sz w:val="24"/>
                <w:lang w:eastAsia="en-US"/>
              </w:rPr>
            </w:pPr>
            <w:r w:rsidRPr="001B5A52">
              <w:rPr>
                <w:rFonts w:ascii="Times New Roman" w:hAnsi="Times New Roman"/>
                <w:b w:val="0"/>
                <w:sz w:val="24"/>
                <w:lang w:eastAsia="en-US"/>
              </w:rPr>
              <w:t>керівники структурних підрозділів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Height w:val="3814"/>
        </w:trPr>
        <w:tc>
          <w:tcPr>
            <w:tcW w:w="648" w:type="dxa"/>
            <w:tcBorders>
              <w:top w:val="single" w:sz="4" w:space="0" w:color="000000"/>
              <w:left w:val="single" w:sz="4" w:space="0" w:color="000000"/>
              <w:bottom w:val="single" w:sz="4" w:space="0" w:color="auto"/>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7.</w:t>
            </w:r>
          </w:p>
        </w:tc>
        <w:tc>
          <w:tcPr>
            <w:tcW w:w="4016" w:type="dxa"/>
            <w:gridSpan w:val="2"/>
            <w:tcBorders>
              <w:top w:val="single" w:sz="4" w:space="0" w:color="000000"/>
              <w:left w:val="single" w:sz="4" w:space="0" w:color="000000"/>
              <w:bottom w:val="single" w:sz="4" w:space="0" w:color="auto"/>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функціонування системи водопостачання, водовідведення, дощового водовідведення та збору і вивезення сміття в м. Миколаєві</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стан сортування та захоронення ТПВ</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підготовку до осінньо-зимового періоду 2025 року</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Підготовка до опалювального періоду 2025-2026 років</w:t>
            </w:r>
          </w:p>
          <w:p w:rsidR="001B5A52" w:rsidRPr="001B5A52" w:rsidRDefault="001B5A52" w:rsidP="001B5A52">
            <w:pPr>
              <w:rPr>
                <w:rFonts w:ascii="Times New Roman" w:hAnsi="Times New Roman"/>
                <w:b w:val="0"/>
                <w:sz w:val="24"/>
                <w:lang w:eastAsia="en-US"/>
              </w:rPr>
            </w:pPr>
          </w:p>
        </w:tc>
        <w:tc>
          <w:tcPr>
            <w:tcW w:w="1276" w:type="dxa"/>
            <w:tcBorders>
              <w:top w:val="single" w:sz="4" w:space="0" w:color="000000"/>
              <w:left w:val="single" w:sz="4" w:space="0" w:color="000000"/>
              <w:bottom w:val="single" w:sz="4" w:space="0" w:color="auto"/>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 xml:space="preserve">червень – липень </w:t>
            </w:r>
          </w:p>
        </w:tc>
        <w:tc>
          <w:tcPr>
            <w:tcW w:w="2808" w:type="dxa"/>
            <w:tcBorders>
              <w:top w:val="single" w:sz="4" w:space="0" w:color="000000"/>
              <w:left w:val="single" w:sz="4" w:space="0" w:color="000000"/>
              <w:bottom w:val="single" w:sz="4" w:space="0" w:color="auto"/>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заст. міського голови, керівники міських комунальних підприємств, підвідомчих закладів освіти та культури</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структурних підрозділів</w:t>
            </w:r>
          </w:p>
        </w:tc>
        <w:tc>
          <w:tcPr>
            <w:tcW w:w="1303" w:type="dxa"/>
            <w:gridSpan w:val="2"/>
            <w:tcBorders>
              <w:top w:val="single" w:sz="4" w:space="0" w:color="000000"/>
              <w:left w:val="single" w:sz="4" w:space="0" w:color="000000"/>
              <w:bottom w:val="single" w:sz="4" w:space="0" w:color="auto"/>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p w:rsidR="001B5A52" w:rsidRPr="001B5A52" w:rsidRDefault="001B5A52" w:rsidP="001B5A52">
            <w:pPr>
              <w:snapToGrid w:val="0"/>
              <w:jc w:val="center"/>
              <w:rPr>
                <w:rFonts w:ascii="Times New Roman" w:hAnsi="Times New Roman"/>
                <w:b w:val="0"/>
                <w:sz w:val="24"/>
                <w:lang w:eastAsia="en-US"/>
              </w:rPr>
            </w:pPr>
          </w:p>
          <w:p w:rsidR="001B5A52" w:rsidRPr="001B5A52" w:rsidRDefault="001B5A52" w:rsidP="001B5A52">
            <w:pPr>
              <w:snapToGrid w:val="0"/>
              <w:jc w:val="center"/>
              <w:rPr>
                <w:rFonts w:ascii="Times New Roman" w:hAnsi="Times New Roman"/>
                <w:b w:val="0"/>
                <w:sz w:val="24"/>
                <w:lang w:eastAsia="en-US"/>
              </w:rPr>
            </w:pPr>
          </w:p>
          <w:p w:rsidR="001B5A52" w:rsidRPr="001B5A52" w:rsidRDefault="001B5A52" w:rsidP="001B5A52">
            <w:pPr>
              <w:snapToGrid w:val="0"/>
              <w:jc w:val="center"/>
              <w:rPr>
                <w:rFonts w:ascii="Times New Roman" w:hAnsi="Times New Roman"/>
                <w:b w:val="0"/>
                <w:sz w:val="24"/>
                <w:lang w:eastAsia="en-US"/>
              </w:rPr>
            </w:pPr>
          </w:p>
          <w:p w:rsidR="001B5A52" w:rsidRPr="001B5A52" w:rsidRDefault="001B5A52" w:rsidP="001B5A52">
            <w:pPr>
              <w:snapToGrid w:val="0"/>
              <w:jc w:val="center"/>
              <w:rPr>
                <w:rFonts w:ascii="Times New Roman" w:hAnsi="Times New Roman"/>
                <w:b w:val="0"/>
                <w:sz w:val="24"/>
                <w:lang w:eastAsia="en-US"/>
              </w:rPr>
            </w:pPr>
          </w:p>
          <w:p w:rsidR="001B5A52" w:rsidRPr="001B5A52" w:rsidRDefault="001B5A52" w:rsidP="001B5A52">
            <w:pPr>
              <w:snapToGrid w:val="0"/>
              <w:jc w:val="center"/>
              <w:rPr>
                <w:rFonts w:ascii="Times New Roman" w:hAnsi="Times New Roman"/>
                <w:b w:val="0"/>
                <w:sz w:val="24"/>
                <w:lang w:eastAsia="en-US"/>
              </w:rPr>
            </w:pPr>
          </w:p>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Height w:val="2252"/>
        </w:trPr>
        <w:tc>
          <w:tcPr>
            <w:tcW w:w="648" w:type="dxa"/>
            <w:tcBorders>
              <w:top w:val="single" w:sz="4" w:space="0" w:color="auto"/>
              <w:left w:val="single" w:sz="4" w:space="0" w:color="000000"/>
              <w:bottom w:val="single" w:sz="4" w:space="0" w:color="000000"/>
              <w:right w:val="nil"/>
            </w:tcBorders>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8.</w:t>
            </w:r>
          </w:p>
        </w:tc>
        <w:tc>
          <w:tcPr>
            <w:tcW w:w="4016" w:type="dxa"/>
            <w:gridSpan w:val="2"/>
            <w:tcBorders>
              <w:top w:val="single" w:sz="4" w:space="0" w:color="auto"/>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стан виконання стратегiї розвитку Миколаївськоi міської територiальноiї громади на перiод до 2027 року та Плану заходiв</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 xml:space="preserve"> на 2024-2027 роки з реалiзацii Стратегii Миколаiвськоi міської територiальної громади на період до 2027 року.</w:t>
            </w:r>
          </w:p>
        </w:tc>
        <w:tc>
          <w:tcPr>
            <w:tcW w:w="1276" w:type="dxa"/>
            <w:tcBorders>
              <w:top w:val="single" w:sz="4" w:space="0" w:color="auto"/>
              <w:left w:val="single" w:sz="4" w:space="0" w:color="000000"/>
              <w:bottom w:val="single" w:sz="4" w:space="0" w:color="000000"/>
              <w:right w:val="nil"/>
            </w:tcBorders>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червень - серпень</w:t>
            </w:r>
          </w:p>
        </w:tc>
        <w:tc>
          <w:tcPr>
            <w:tcW w:w="2808" w:type="dxa"/>
            <w:tcBorders>
              <w:top w:val="single" w:sz="4" w:space="0" w:color="auto"/>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 xml:space="preserve">заст. міського голови, керівники міських комунальних підприємств та установ, </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структурних підрозділів</w:t>
            </w:r>
          </w:p>
        </w:tc>
        <w:tc>
          <w:tcPr>
            <w:tcW w:w="1303" w:type="dxa"/>
            <w:gridSpan w:val="2"/>
            <w:tcBorders>
              <w:top w:val="single" w:sz="4" w:space="0" w:color="auto"/>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Pr>
        <w:tc>
          <w:tcPr>
            <w:tcW w:w="648"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9.</w:t>
            </w:r>
          </w:p>
        </w:tc>
        <w:tc>
          <w:tcPr>
            <w:tcW w:w="4016" w:type="dxa"/>
            <w:gridSpan w:val="2"/>
            <w:tcBorders>
              <w:top w:val="single" w:sz="4" w:space="0" w:color="000000"/>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результати фінансово-господарської діяльності комунальних підприємств міста за 6 місяців 2025 року</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 xml:space="preserve">Про підготовку закладів освіти до нового навчального року </w:t>
            </w:r>
          </w:p>
          <w:p w:rsidR="001B5A52" w:rsidRPr="001B5A52" w:rsidRDefault="001B5A52" w:rsidP="001B5A52">
            <w:pPr>
              <w:rPr>
                <w:rFonts w:ascii="Times New Roman" w:hAnsi="Times New Roman"/>
                <w:b w:val="0"/>
                <w:sz w:val="24"/>
                <w:lang w:eastAsia="en-US"/>
              </w:rPr>
            </w:pP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реформування закладів освіти</w:t>
            </w:r>
          </w:p>
        </w:tc>
        <w:tc>
          <w:tcPr>
            <w:tcW w:w="1276" w:type="dxa"/>
            <w:tcBorders>
              <w:top w:val="single" w:sz="4" w:space="0" w:color="000000"/>
              <w:left w:val="single" w:sz="4" w:space="0" w:color="000000"/>
              <w:bottom w:val="single" w:sz="4" w:space="0" w:color="000000"/>
              <w:right w:val="nil"/>
            </w:tcBorders>
          </w:tcPr>
          <w:p w:rsidR="001B5A52" w:rsidRPr="001B5A52" w:rsidRDefault="001B5A52" w:rsidP="001B5A52">
            <w:pPr>
              <w:jc w:val="center"/>
              <w:rPr>
                <w:rFonts w:ascii="Times New Roman" w:hAnsi="Times New Roman"/>
                <w:b w:val="0"/>
                <w:sz w:val="24"/>
                <w:lang w:eastAsia="en-US"/>
              </w:rPr>
            </w:pPr>
          </w:p>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 xml:space="preserve">червень – </w:t>
            </w:r>
          </w:p>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жовтень</w:t>
            </w:r>
          </w:p>
        </w:tc>
        <w:tc>
          <w:tcPr>
            <w:tcW w:w="2808" w:type="dxa"/>
            <w:tcBorders>
              <w:top w:val="single" w:sz="4" w:space="0" w:color="000000"/>
              <w:left w:val="single" w:sz="4" w:space="0" w:color="000000"/>
              <w:bottom w:val="single" w:sz="4" w:space="0" w:color="000000"/>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заст. міського голови, керівники міських комунальних підприємств, підвідомчих закладів освіти та культури</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структурних підрозділів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Pr>
        <w:tc>
          <w:tcPr>
            <w:tcW w:w="648"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10.</w:t>
            </w:r>
          </w:p>
        </w:tc>
        <w:tc>
          <w:tcPr>
            <w:tcW w:w="4016" w:type="dxa"/>
            <w:gridSpan w:val="2"/>
            <w:tcBorders>
              <w:top w:val="single" w:sz="4" w:space="0" w:color="000000"/>
              <w:left w:val="single" w:sz="4" w:space="0" w:color="000000"/>
              <w:bottom w:val="single" w:sz="4" w:space="0" w:color="000000"/>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готовність міських комунальних підприємств та підвідомчих закладів освіти та культури до роботи в осінньо-зимовий період 2025-2026 роки</w:t>
            </w:r>
          </w:p>
        </w:tc>
        <w:tc>
          <w:tcPr>
            <w:tcW w:w="1276"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вересень - жовтень</w:t>
            </w:r>
          </w:p>
        </w:tc>
        <w:tc>
          <w:tcPr>
            <w:tcW w:w="2808" w:type="dxa"/>
            <w:tcBorders>
              <w:top w:val="single" w:sz="4" w:space="0" w:color="000000"/>
              <w:left w:val="single" w:sz="4" w:space="0" w:color="000000"/>
              <w:bottom w:val="single" w:sz="4" w:space="0" w:color="000000"/>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заст. міського голови,</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комунальних підприємств, підвідомчих закладів освіти та культури</w:t>
            </w:r>
          </w:p>
        </w:tc>
        <w:tc>
          <w:tcPr>
            <w:tcW w:w="1303" w:type="dxa"/>
            <w:gridSpan w:val="2"/>
            <w:tcBorders>
              <w:top w:val="single" w:sz="4" w:space="0" w:color="000000"/>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Pr>
        <w:tc>
          <w:tcPr>
            <w:tcW w:w="648"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11.</w:t>
            </w:r>
          </w:p>
        </w:tc>
        <w:tc>
          <w:tcPr>
            <w:tcW w:w="4016" w:type="dxa"/>
            <w:gridSpan w:val="2"/>
            <w:tcBorders>
              <w:top w:val="single" w:sz="4" w:space="0" w:color="000000"/>
              <w:left w:val="single" w:sz="4" w:space="0" w:color="000000"/>
              <w:bottom w:val="single" w:sz="4" w:space="0" w:color="000000"/>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стан виконавчої дисципліни по роботі із зверненнями, заявами і скаргами громадян по міській раді та комунальних підприємствах</w:t>
            </w:r>
          </w:p>
        </w:tc>
        <w:tc>
          <w:tcPr>
            <w:tcW w:w="1276" w:type="dxa"/>
            <w:tcBorders>
              <w:top w:val="single" w:sz="4" w:space="0" w:color="000000"/>
              <w:left w:val="single" w:sz="4" w:space="0" w:color="000000"/>
              <w:bottom w:val="single" w:sz="4" w:space="0" w:color="000000"/>
              <w:right w:val="nil"/>
            </w:tcBorders>
            <w:hideMark/>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заст. міського голови, керуючий справами виконкому, керівники комунальних підприємств,</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підвідомчих закладів та установ, керівники структурних підрозділів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1B5A52" w:rsidRPr="001B5A52" w:rsidTr="001B4631">
        <w:trPr>
          <w:gridBefore w:val="1"/>
          <w:wBefore w:w="14" w:type="dxa"/>
        </w:trPr>
        <w:tc>
          <w:tcPr>
            <w:tcW w:w="648" w:type="dxa"/>
            <w:tcBorders>
              <w:top w:val="single" w:sz="4" w:space="0" w:color="000000"/>
              <w:left w:val="single" w:sz="4" w:space="0" w:color="000000"/>
              <w:bottom w:val="single" w:sz="4" w:space="0" w:color="000000"/>
              <w:right w:val="nil"/>
            </w:tcBorders>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12.</w:t>
            </w:r>
          </w:p>
        </w:tc>
        <w:tc>
          <w:tcPr>
            <w:tcW w:w="4016" w:type="dxa"/>
            <w:gridSpan w:val="2"/>
            <w:tcBorders>
              <w:top w:val="single" w:sz="4" w:space="0" w:color="000000"/>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№2189</w:t>
            </w:r>
          </w:p>
        </w:tc>
        <w:tc>
          <w:tcPr>
            <w:tcW w:w="1276" w:type="dxa"/>
            <w:tcBorders>
              <w:top w:val="single" w:sz="4" w:space="0" w:color="000000"/>
              <w:left w:val="single" w:sz="4" w:space="0" w:color="000000"/>
              <w:bottom w:val="single" w:sz="4" w:space="0" w:color="000000"/>
              <w:right w:val="nil"/>
            </w:tcBorders>
          </w:tcPr>
          <w:p w:rsidR="001B5A52" w:rsidRPr="001B5A52" w:rsidRDefault="001B5A52" w:rsidP="001B5A52">
            <w:pPr>
              <w:jc w:val="center"/>
              <w:rPr>
                <w:rFonts w:ascii="Times New Roman" w:hAnsi="Times New Roman"/>
                <w:b w:val="0"/>
                <w:sz w:val="24"/>
                <w:lang w:eastAsia="en-US"/>
              </w:rPr>
            </w:pPr>
            <w:r w:rsidRPr="001B5A52">
              <w:rPr>
                <w:rFonts w:ascii="Times New Roman" w:hAnsi="Times New Roman"/>
                <w:b w:val="0"/>
                <w:sz w:val="24"/>
                <w:lang w:eastAsia="en-US"/>
              </w:rPr>
              <w:t>грудень</w:t>
            </w:r>
          </w:p>
        </w:tc>
        <w:tc>
          <w:tcPr>
            <w:tcW w:w="2808" w:type="dxa"/>
            <w:tcBorders>
              <w:top w:val="single" w:sz="4" w:space="0" w:color="000000"/>
              <w:left w:val="single" w:sz="4" w:space="0" w:color="000000"/>
              <w:bottom w:val="single" w:sz="4" w:space="0" w:color="000000"/>
              <w:right w:val="nil"/>
            </w:tcBorders>
          </w:tcPr>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керівники комунальних підприємств</w:t>
            </w:r>
          </w:p>
          <w:p w:rsidR="001B5A52" w:rsidRPr="001B5A52" w:rsidRDefault="001B5A52" w:rsidP="001B5A52">
            <w:pPr>
              <w:rPr>
                <w:rFonts w:ascii="Times New Roman" w:hAnsi="Times New Roman"/>
                <w:b w:val="0"/>
                <w:sz w:val="24"/>
                <w:lang w:eastAsia="en-US"/>
              </w:rPr>
            </w:pPr>
            <w:r w:rsidRPr="001B5A52">
              <w:rPr>
                <w:rFonts w:ascii="Times New Roman" w:hAnsi="Times New Roman"/>
                <w:b w:val="0"/>
                <w:sz w:val="24"/>
                <w:lang w:eastAsia="en-US"/>
              </w:rPr>
              <w:t xml:space="preserve">керівники структурних підрозділів </w:t>
            </w:r>
          </w:p>
          <w:p w:rsidR="001B5A52" w:rsidRPr="001B5A52" w:rsidRDefault="001B5A52" w:rsidP="001B5A52">
            <w:pPr>
              <w:rPr>
                <w:rFonts w:ascii="Times New Roman" w:hAnsi="Times New Roman"/>
                <w:b w:val="0"/>
                <w:sz w:val="24"/>
                <w:lang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1B5A52" w:rsidRPr="001B5A52" w:rsidRDefault="001B5A52" w:rsidP="001B5A5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13.</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Про погодження проектів рішень поданих на розгляд сесії міської ради</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серпень- грудень</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керівники структурних підрозділів міської ради</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14.</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Про видалення зелених насаджень</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керівники структурних підрозділів міської ради</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15.</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Про розгляд житлових питань та квартирний облік</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керуючий справами виконавчого комітету</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16.</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color w:val="000000" w:themeColor="text1"/>
                <w:sz w:val="24"/>
                <w:lang w:eastAsia="uk-UA"/>
              </w:rPr>
            </w:pPr>
            <w:r w:rsidRPr="00B02982">
              <w:rPr>
                <w:rFonts w:ascii="Times New Roman" w:hAnsi="Times New Roman"/>
                <w:b w:val="0"/>
                <w:color w:val="000000" w:themeColor="text1"/>
                <w:sz w:val="24"/>
                <w:lang w:eastAsia="uk-UA"/>
              </w:rPr>
              <w:t>Вирішення питань опіки та піклування</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заступник міського голови</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17.</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color w:val="000000" w:themeColor="text1"/>
                <w:sz w:val="24"/>
                <w:lang w:eastAsia="uk-UA"/>
              </w:rPr>
            </w:pPr>
            <w:r w:rsidRPr="00B02982">
              <w:rPr>
                <w:rFonts w:ascii="Times New Roman" w:hAnsi="Times New Roman"/>
                <w:b w:val="0"/>
                <w:color w:val="000000" w:themeColor="text1"/>
                <w:sz w:val="24"/>
                <w:lang w:eastAsia="uk-UA"/>
              </w:rPr>
              <w:t>Про розгляд питань, пов’язаних із захистом прав дітей</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заступник міського голови</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18.</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Про переведення житлових приміщень у нежитлові для розміщення об’єктів невиробничої сфери і нежитлових приміщень у житлові</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керівник структурного підрозділу</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19.</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Про дозвіл на розміщення рекламних засобів, продовження строку дії таких дозволів;</w:t>
            </w:r>
          </w:p>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Надання дозволу на сезонну, виїзну торгівлю</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керівник структурного підрозділу</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20.</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Про клопотання щодо присвоєння почесного звання «Мати-героїня»</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заступник міського голови</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21.</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jc w:val="both"/>
              <w:rPr>
                <w:rFonts w:ascii="Times New Roman" w:hAnsi="Times New Roman"/>
                <w:b w:val="0"/>
                <w:sz w:val="24"/>
                <w:lang w:eastAsia="uk-UA"/>
              </w:rPr>
            </w:pPr>
            <w:r w:rsidRPr="00B02982">
              <w:rPr>
                <w:rFonts w:ascii="Times New Roman" w:hAnsi="Times New Roman"/>
                <w:b w:val="0"/>
                <w:sz w:val="24"/>
                <w:lang w:eastAsia="uk-UA"/>
              </w:rPr>
              <w:t xml:space="preserve">Про затвердження актів про визначення та відшкодування розміру збитків власникам землі та землекористувачам на території </w:t>
            </w:r>
          </w:p>
          <w:p w:rsidR="00B02982" w:rsidRPr="00B02982" w:rsidRDefault="00B02982" w:rsidP="00B02982">
            <w:pPr>
              <w:jc w:val="both"/>
              <w:rPr>
                <w:rFonts w:ascii="Times New Roman" w:hAnsi="Times New Roman"/>
                <w:b w:val="0"/>
                <w:sz w:val="24"/>
                <w:lang w:eastAsia="uk-UA"/>
              </w:rPr>
            </w:pPr>
            <w:r w:rsidRPr="00B02982">
              <w:rPr>
                <w:rFonts w:ascii="Times New Roman" w:hAnsi="Times New Roman"/>
                <w:b w:val="0"/>
                <w:sz w:val="24"/>
                <w:lang w:eastAsia="uk-UA"/>
              </w:rPr>
              <w:t>Миколаївської міської ради</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заступник міського голови</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22.</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jc w:val="both"/>
              <w:rPr>
                <w:rFonts w:ascii="Times New Roman" w:hAnsi="Times New Roman"/>
                <w:b w:val="0"/>
                <w:sz w:val="24"/>
                <w:lang w:eastAsia="uk-UA"/>
              </w:rPr>
            </w:pPr>
            <w:r w:rsidRPr="00B02982">
              <w:rPr>
                <w:rFonts w:ascii="Times New Roman" w:hAnsi="Times New Roman"/>
                <w:b w:val="0"/>
                <w:sz w:val="24"/>
                <w:lang w:eastAsia="uk-UA"/>
              </w:rPr>
              <w:t xml:space="preserve">Про встановлення тарифів на житлово-комунальні послуги, їх коригування </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заступник міського голови</w:t>
            </w: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r w:rsidR="00B02982" w:rsidRPr="00B02982" w:rsidTr="00E30F54">
        <w:trPr>
          <w:gridBefore w:val="1"/>
          <w:wBefore w:w="14" w:type="dxa"/>
        </w:trPr>
        <w:tc>
          <w:tcPr>
            <w:tcW w:w="648" w:type="dxa"/>
            <w:tcBorders>
              <w:top w:val="single" w:sz="4" w:space="0" w:color="000000"/>
              <w:left w:val="single" w:sz="4" w:space="0" w:color="000000"/>
              <w:bottom w:val="single" w:sz="4" w:space="0" w:color="000000"/>
              <w:right w:val="nil"/>
            </w:tcBorders>
          </w:tcPr>
          <w:p w:rsidR="00B02982" w:rsidRPr="00B02982" w:rsidRDefault="00B02982" w:rsidP="00B02982">
            <w:pPr>
              <w:jc w:val="center"/>
              <w:rPr>
                <w:rFonts w:ascii="Times New Roman" w:hAnsi="Times New Roman"/>
                <w:b w:val="0"/>
                <w:sz w:val="24"/>
                <w:lang w:eastAsia="en-US"/>
              </w:rPr>
            </w:pPr>
            <w:r w:rsidRPr="00B02982">
              <w:rPr>
                <w:rFonts w:ascii="Times New Roman" w:hAnsi="Times New Roman"/>
                <w:b w:val="0"/>
                <w:sz w:val="24"/>
                <w:lang w:eastAsia="en-US"/>
              </w:rPr>
              <w:t>23.</w:t>
            </w:r>
          </w:p>
        </w:tc>
        <w:tc>
          <w:tcPr>
            <w:tcW w:w="4016" w:type="dxa"/>
            <w:gridSpan w:val="2"/>
            <w:tcBorders>
              <w:top w:val="single" w:sz="4" w:space="0" w:color="000000"/>
              <w:left w:val="single" w:sz="4" w:space="0" w:color="000000"/>
              <w:bottom w:val="single" w:sz="4" w:space="0" w:color="000000"/>
              <w:right w:val="nil"/>
            </w:tcBorders>
          </w:tcPr>
          <w:p w:rsidR="00B02982" w:rsidRPr="00B02982" w:rsidRDefault="00B02982" w:rsidP="00B02982">
            <w:pPr>
              <w:jc w:val="both"/>
              <w:rPr>
                <w:rFonts w:ascii="Times New Roman" w:hAnsi="Times New Roman"/>
                <w:b w:val="0"/>
                <w:sz w:val="24"/>
                <w:lang w:eastAsia="uk-UA"/>
              </w:rPr>
            </w:pPr>
            <w:r w:rsidRPr="00B02982">
              <w:rPr>
                <w:rFonts w:ascii="Times New Roman" w:hAnsi="Times New Roman"/>
                <w:b w:val="0"/>
                <w:sz w:val="24"/>
                <w:lang w:eastAsia="uk-UA"/>
              </w:rPr>
              <w:t>Вирішення інших питань, які відносяться до компетенції виконавчого комітету</w:t>
            </w:r>
          </w:p>
        </w:tc>
        <w:tc>
          <w:tcPr>
            <w:tcW w:w="1276"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r w:rsidRPr="00B02982">
              <w:rPr>
                <w:rFonts w:ascii="Times New Roman" w:hAnsi="Times New Roman"/>
                <w:b w:val="0"/>
                <w:sz w:val="24"/>
                <w:lang w:eastAsia="uk-UA"/>
              </w:rPr>
              <w:t>у разі потреби</w:t>
            </w:r>
          </w:p>
        </w:tc>
        <w:tc>
          <w:tcPr>
            <w:tcW w:w="2808" w:type="dxa"/>
            <w:tcBorders>
              <w:top w:val="single" w:sz="4" w:space="0" w:color="000000"/>
              <w:left w:val="single" w:sz="4" w:space="0" w:color="000000"/>
              <w:bottom w:val="single" w:sz="4" w:space="0" w:color="000000"/>
              <w:right w:val="nil"/>
            </w:tcBorders>
          </w:tcPr>
          <w:p w:rsidR="00B02982" w:rsidRPr="00B02982" w:rsidRDefault="00B02982" w:rsidP="00B02982">
            <w:pPr>
              <w:rPr>
                <w:rFonts w:ascii="Times New Roman" w:hAnsi="Times New Roman"/>
                <w:b w:val="0"/>
                <w:sz w:val="24"/>
                <w:lang w:eastAsia="uk-UA"/>
              </w:rPr>
            </w:pPr>
          </w:p>
        </w:tc>
        <w:tc>
          <w:tcPr>
            <w:tcW w:w="1303" w:type="dxa"/>
            <w:gridSpan w:val="2"/>
            <w:tcBorders>
              <w:top w:val="single" w:sz="4" w:space="0" w:color="000000"/>
              <w:left w:val="single" w:sz="4" w:space="0" w:color="000000"/>
              <w:bottom w:val="single" w:sz="4" w:space="0" w:color="000000"/>
              <w:right w:val="single" w:sz="4" w:space="0" w:color="000000"/>
            </w:tcBorders>
          </w:tcPr>
          <w:p w:rsidR="00B02982" w:rsidRPr="00B02982" w:rsidRDefault="00B02982" w:rsidP="00B02982">
            <w:pPr>
              <w:snapToGrid w:val="0"/>
              <w:jc w:val="center"/>
              <w:rPr>
                <w:rFonts w:ascii="Times New Roman" w:hAnsi="Times New Roman"/>
                <w:b w:val="0"/>
                <w:sz w:val="24"/>
                <w:lang w:eastAsia="en-US"/>
              </w:rPr>
            </w:pPr>
          </w:p>
        </w:tc>
      </w:tr>
    </w:tbl>
    <w:p w:rsidR="00FC1AEF" w:rsidRDefault="00FC1AEF" w:rsidP="001C17D5"/>
    <w:p w:rsidR="00FC1AEF" w:rsidRDefault="00FC1AEF" w:rsidP="001C17D5"/>
    <w:p w:rsidR="00FC1AEF" w:rsidRDefault="00FC1AEF" w:rsidP="001C17D5"/>
    <w:p w:rsidR="00FC1AEF" w:rsidRDefault="00FC1AEF"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FC1AEF" w:rsidRPr="00897D8A" w:rsidRDefault="00FC1AEF" w:rsidP="00FC1AEF">
      <w:pPr>
        <w:jc w:val="both"/>
        <w:rPr>
          <w:rFonts w:ascii="Times New Roman" w:hAnsi="Times New Roman"/>
          <w:b w:val="0"/>
          <w:sz w:val="28"/>
          <w:szCs w:val="28"/>
          <w:lang w:eastAsia="uk-UA"/>
        </w:rPr>
      </w:pPr>
      <w:r w:rsidRPr="00897D8A">
        <w:rPr>
          <w:rFonts w:ascii="Times New Roman" w:hAnsi="Times New Roman"/>
          <w:b w:val="0"/>
          <w:sz w:val="28"/>
          <w:szCs w:val="28"/>
          <w:lang w:eastAsia="uk-UA"/>
        </w:rPr>
        <w:t>ПРОЄКТ  РІШЕННЯ</w:t>
      </w:r>
    </w:p>
    <w:p w:rsidR="00FC1AEF" w:rsidRPr="00897D8A" w:rsidRDefault="00FC1AEF" w:rsidP="00FC1AEF">
      <w:pPr>
        <w:jc w:val="both"/>
        <w:rPr>
          <w:rFonts w:ascii="Times New Roman" w:hAnsi="Times New Roman"/>
          <w:b w:val="0"/>
          <w:sz w:val="28"/>
          <w:szCs w:val="28"/>
          <w:lang w:eastAsia="uk-UA"/>
        </w:rPr>
      </w:pPr>
    </w:p>
    <w:p w:rsidR="00FC1AEF" w:rsidRPr="00897D8A" w:rsidRDefault="00FC1AEF" w:rsidP="00FC1AEF">
      <w:pPr>
        <w:rPr>
          <w:rFonts w:ascii="Times New Roman" w:hAnsi="Times New Roman"/>
          <w:b w:val="0"/>
          <w:sz w:val="28"/>
          <w:szCs w:val="28"/>
        </w:rPr>
      </w:pPr>
      <w:r w:rsidRPr="00897D8A">
        <w:rPr>
          <w:rFonts w:ascii="Times New Roman" w:hAnsi="Times New Roman"/>
          <w:b w:val="0"/>
          <w:bCs/>
          <w:sz w:val="28"/>
          <w:szCs w:val="28"/>
        </w:rPr>
        <w:t xml:space="preserve">Про звіт директора </w:t>
      </w:r>
      <w:r w:rsidRPr="00897D8A">
        <w:rPr>
          <w:rFonts w:ascii="Times New Roman" w:hAnsi="Times New Roman"/>
          <w:b w:val="0"/>
          <w:sz w:val="28"/>
          <w:szCs w:val="28"/>
        </w:rPr>
        <w:t>МКП «Миколаїв-</w:t>
      </w:r>
    </w:p>
    <w:p w:rsidR="00FC1AEF" w:rsidRPr="00897D8A" w:rsidRDefault="00FC1AEF" w:rsidP="00FC1AEF">
      <w:pPr>
        <w:rPr>
          <w:rFonts w:ascii="Times New Roman" w:hAnsi="Times New Roman"/>
          <w:b w:val="0"/>
          <w:bCs/>
          <w:sz w:val="28"/>
          <w:szCs w:val="28"/>
        </w:rPr>
      </w:pPr>
      <w:r w:rsidRPr="00897D8A">
        <w:rPr>
          <w:rFonts w:ascii="Times New Roman" w:hAnsi="Times New Roman"/>
          <w:b w:val="0"/>
          <w:sz w:val="28"/>
          <w:szCs w:val="28"/>
        </w:rPr>
        <w:t xml:space="preserve">водоканал» </w:t>
      </w:r>
      <w:r w:rsidRPr="00897D8A">
        <w:rPr>
          <w:rFonts w:ascii="Times New Roman" w:hAnsi="Times New Roman"/>
          <w:b w:val="0"/>
          <w:bCs/>
          <w:sz w:val="28"/>
          <w:szCs w:val="28"/>
        </w:rPr>
        <w:t xml:space="preserve">про роботу та результати </w:t>
      </w:r>
    </w:p>
    <w:p w:rsidR="00FC1AEF" w:rsidRPr="00897D8A" w:rsidRDefault="00FC1AEF" w:rsidP="00FC1AEF">
      <w:pPr>
        <w:rPr>
          <w:rFonts w:ascii="Times New Roman" w:hAnsi="Times New Roman"/>
          <w:b w:val="0"/>
          <w:bCs/>
          <w:sz w:val="28"/>
          <w:szCs w:val="28"/>
        </w:rPr>
      </w:pPr>
      <w:r w:rsidRPr="00897D8A">
        <w:rPr>
          <w:rFonts w:ascii="Times New Roman" w:hAnsi="Times New Roman"/>
          <w:b w:val="0"/>
          <w:bCs/>
          <w:sz w:val="28"/>
          <w:szCs w:val="28"/>
        </w:rPr>
        <w:t>фінансово-господарської діяльності</w:t>
      </w:r>
    </w:p>
    <w:p w:rsidR="00FC1AEF" w:rsidRPr="00897D8A" w:rsidRDefault="00FC1AEF" w:rsidP="00FC1AEF">
      <w:pPr>
        <w:rPr>
          <w:rFonts w:ascii="Times New Roman" w:hAnsi="Times New Roman"/>
          <w:b w:val="0"/>
          <w:bCs/>
          <w:sz w:val="28"/>
          <w:szCs w:val="28"/>
        </w:rPr>
      </w:pPr>
      <w:r w:rsidRPr="00897D8A">
        <w:rPr>
          <w:rFonts w:ascii="Times New Roman" w:hAnsi="Times New Roman"/>
          <w:b w:val="0"/>
          <w:bCs/>
          <w:sz w:val="28"/>
          <w:szCs w:val="28"/>
        </w:rPr>
        <w:t>комунального підприємства за 2024 рік</w:t>
      </w:r>
    </w:p>
    <w:p w:rsidR="00FC1AEF" w:rsidRPr="00897D8A" w:rsidRDefault="00FC1AEF" w:rsidP="00FC1AEF">
      <w:pPr>
        <w:rPr>
          <w:rFonts w:ascii="Times New Roman" w:hAnsi="Times New Roman"/>
          <w:b w:val="0"/>
          <w:bCs/>
          <w:sz w:val="28"/>
          <w:szCs w:val="28"/>
        </w:rPr>
      </w:pPr>
    </w:p>
    <w:p w:rsidR="00FC1AEF" w:rsidRPr="00897D8A" w:rsidRDefault="00FC1AEF" w:rsidP="00FC1AEF">
      <w:pPr>
        <w:jc w:val="both"/>
        <w:rPr>
          <w:rFonts w:ascii="Times New Roman" w:hAnsi="Times New Roman"/>
          <w:b w:val="0"/>
          <w:sz w:val="28"/>
          <w:szCs w:val="28"/>
        </w:rPr>
      </w:pPr>
      <w:r w:rsidRPr="00897D8A">
        <w:rPr>
          <w:rFonts w:ascii="Times New Roman" w:hAnsi="Times New Roman"/>
          <w:b w:val="0"/>
          <w:bCs/>
          <w:sz w:val="28"/>
          <w:szCs w:val="28"/>
        </w:rPr>
        <w:t xml:space="preserve">     Заслухавши звіт директора</w:t>
      </w:r>
      <w:r w:rsidRPr="00897D8A">
        <w:rPr>
          <w:rFonts w:ascii="Times New Roman" w:hAnsi="Times New Roman"/>
          <w:b w:val="0"/>
          <w:sz w:val="28"/>
          <w:szCs w:val="28"/>
        </w:rPr>
        <w:t xml:space="preserve"> МКП «Миколаївводоканал» Буги І.І. про роботу та результати фінансово-господарської діяльності комунального підприємства за 2024 рік, </w:t>
      </w:r>
      <w:r w:rsidRPr="00897D8A">
        <w:rPr>
          <w:rFonts w:ascii="Times New Roman" w:hAnsi="Times New Roman"/>
          <w:b w:val="0"/>
          <w:bCs/>
          <w:sz w:val="28"/>
          <w:szCs w:val="28"/>
        </w:rPr>
        <w:t xml:space="preserve">відповідно до п.п. 3 п. а ст. 29, п. 2 ч. 2 ст. 52 Закону України «Про місцеве самоврядування в Україні», виконавчий комітет Миколаївської міської ради </w:t>
      </w:r>
      <w:r w:rsidRPr="00897D8A">
        <w:rPr>
          <w:rFonts w:ascii="Times New Roman" w:hAnsi="Times New Roman"/>
          <w:bCs/>
          <w:sz w:val="28"/>
          <w:szCs w:val="28"/>
        </w:rPr>
        <w:t>ВИРІШИВ:</w:t>
      </w:r>
    </w:p>
    <w:p w:rsidR="00FC1AEF" w:rsidRPr="00897D8A" w:rsidRDefault="00FC1AEF" w:rsidP="00FC1AEF">
      <w:pPr>
        <w:jc w:val="center"/>
        <w:rPr>
          <w:rFonts w:ascii="Times New Roman" w:hAnsi="Times New Roman"/>
          <w:b w:val="0"/>
          <w:bCs/>
          <w:sz w:val="28"/>
          <w:szCs w:val="28"/>
        </w:rPr>
      </w:pPr>
    </w:p>
    <w:p w:rsidR="00FC1AEF" w:rsidRPr="00897D8A" w:rsidRDefault="00FC1AEF" w:rsidP="00FC1AEF">
      <w:pPr>
        <w:jc w:val="both"/>
        <w:rPr>
          <w:rFonts w:ascii="Times New Roman" w:hAnsi="Times New Roman"/>
          <w:b w:val="0"/>
          <w:sz w:val="28"/>
          <w:szCs w:val="28"/>
        </w:rPr>
      </w:pPr>
      <w:r w:rsidRPr="00897D8A">
        <w:rPr>
          <w:rFonts w:ascii="Times New Roman" w:hAnsi="Times New Roman"/>
          <w:b w:val="0"/>
          <w:sz w:val="28"/>
          <w:szCs w:val="28"/>
        </w:rPr>
        <w:t>1. Звіт директора МКП «Миколаївводоканал» Буги І.І. про роботу та результати  фінансово-господарської діяльності комунального підприємства за 2024 рік  взяти до відома (додається).</w:t>
      </w:r>
    </w:p>
    <w:p w:rsidR="00FC1AEF" w:rsidRPr="00897D8A" w:rsidRDefault="00FC1AEF" w:rsidP="00FC1AEF">
      <w:pPr>
        <w:jc w:val="both"/>
        <w:rPr>
          <w:rFonts w:ascii="Times New Roman" w:hAnsi="Times New Roman"/>
          <w:b w:val="0"/>
          <w:sz w:val="28"/>
          <w:szCs w:val="28"/>
        </w:rPr>
      </w:pPr>
      <w:r w:rsidRPr="00897D8A">
        <w:rPr>
          <w:rFonts w:ascii="Times New Roman" w:hAnsi="Times New Roman"/>
          <w:b w:val="0"/>
          <w:sz w:val="28"/>
          <w:szCs w:val="28"/>
        </w:rPr>
        <w:t xml:space="preserve">2. </w:t>
      </w:r>
      <w:r>
        <w:rPr>
          <w:rFonts w:ascii="Times New Roman" w:hAnsi="Times New Roman"/>
          <w:b w:val="0"/>
          <w:sz w:val="28"/>
          <w:szCs w:val="28"/>
        </w:rPr>
        <w:t>Д</w:t>
      </w:r>
      <w:r w:rsidRPr="00897D8A">
        <w:rPr>
          <w:rFonts w:ascii="Times New Roman" w:hAnsi="Times New Roman"/>
          <w:b w:val="0"/>
          <w:sz w:val="28"/>
          <w:szCs w:val="28"/>
        </w:rPr>
        <w:t xml:space="preserve">иректору </w:t>
      </w:r>
      <w:r>
        <w:rPr>
          <w:rFonts w:ascii="Times New Roman" w:hAnsi="Times New Roman"/>
          <w:b w:val="0"/>
          <w:sz w:val="28"/>
          <w:szCs w:val="28"/>
        </w:rPr>
        <w:t>МКП «Миколаївводоканал»</w:t>
      </w:r>
      <w:r w:rsidRPr="00897D8A">
        <w:rPr>
          <w:rFonts w:ascii="Times New Roman" w:hAnsi="Times New Roman"/>
          <w:b w:val="0"/>
          <w:sz w:val="28"/>
          <w:szCs w:val="28"/>
        </w:rPr>
        <w:t xml:space="preserve"> Бузі І.І. забезпечити проведення системної роботи щодо оптимізації витрат, покращення платоспроможності та підвищення рівня рентабельності підприємства, розробку інвестиційної Програми підприємства, </w:t>
      </w:r>
      <w:r w:rsidRPr="00897D8A">
        <w:rPr>
          <w:rFonts w:ascii="Times New Roman" w:hAnsi="Times New Roman"/>
          <w:b w:val="0"/>
          <w:sz w:val="28"/>
          <w:szCs w:val="28"/>
          <w:lang w:eastAsia="uk-UA"/>
        </w:rPr>
        <w:t>підвищення якості надання послуг з централізованого водопостачання та водовідведення.</w:t>
      </w:r>
    </w:p>
    <w:p w:rsidR="00FC1AEF" w:rsidRPr="008474A3" w:rsidRDefault="00FC1AEF" w:rsidP="00FC1AEF">
      <w:pPr>
        <w:jc w:val="both"/>
        <w:rPr>
          <w:rFonts w:ascii="Times New Roman" w:hAnsi="Times New Roman"/>
          <w:bCs/>
          <w:sz w:val="28"/>
          <w:szCs w:val="28"/>
        </w:rPr>
      </w:pPr>
      <w:r w:rsidRPr="00897D8A">
        <w:rPr>
          <w:rFonts w:ascii="Times New Roman" w:hAnsi="Times New Roman"/>
          <w:b w:val="0"/>
          <w:bCs/>
          <w:sz w:val="28"/>
          <w:szCs w:val="28"/>
        </w:rPr>
        <w:t>3. Контроль за виконанням рішення покласти на заступник</w:t>
      </w:r>
      <w:r>
        <w:rPr>
          <w:rFonts w:ascii="Times New Roman" w:hAnsi="Times New Roman"/>
          <w:b w:val="0"/>
          <w:bCs/>
          <w:sz w:val="28"/>
          <w:szCs w:val="28"/>
        </w:rPr>
        <w:t>а міського голови  Шпака Ю.А./</w:t>
      </w:r>
      <w:r w:rsidRPr="008474A3">
        <w:rPr>
          <w:rFonts w:ascii="Times New Roman" w:hAnsi="Times New Roman"/>
          <w:bCs/>
          <w:sz w:val="28"/>
          <w:szCs w:val="28"/>
        </w:rPr>
        <w:t>секретаря міської ради Андрійчика І.І.</w:t>
      </w:r>
    </w:p>
    <w:p w:rsidR="00FC1AEF" w:rsidRPr="00897D8A" w:rsidRDefault="00FC1AEF" w:rsidP="00FC1AEF">
      <w:pPr>
        <w:jc w:val="both"/>
        <w:rPr>
          <w:rFonts w:ascii="Times New Roman" w:hAnsi="Times New Roman"/>
          <w:b w:val="0"/>
          <w:color w:val="000000"/>
          <w:sz w:val="28"/>
          <w:szCs w:val="28"/>
        </w:rPr>
      </w:pPr>
    </w:p>
    <w:p w:rsidR="00FC1AEF" w:rsidRDefault="00FC1AEF" w:rsidP="00FC1AEF">
      <w:pPr>
        <w:rPr>
          <w:rFonts w:ascii="Times New Roman" w:hAnsi="Times New Roman"/>
          <w:b w:val="0"/>
          <w:sz w:val="28"/>
          <w:szCs w:val="28"/>
        </w:rPr>
      </w:pPr>
    </w:p>
    <w:p w:rsidR="00FC1AEF" w:rsidRPr="00897D8A" w:rsidRDefault="00FC1AEF" w:rsidP="00FC1AEF">
      <w:pPr>
        <w:rPr>
          <w:rFonts w:ascii="Times New Roman" w:hAnsi="Times New Roman"/>
          <w:b w:val="0"/>
          <w:sz w:val="28"/>
          <w:szCs w:val="28"/>
        </w:rPr>
      </w:pPr>
    </w:p>
    <w:p w:rsidR="00FC1AEF" w:rsidRPr="00897D8A" w:rsidRDefault="00FC1AEF" w:rsidP="00FC1AEF">
      <w:pPr>
        <w:spacing w:afterAutospacing="1"/>
        <w:jc w:val="both"/>
        <w:rPr>
          <w:rFonts w:ascii="Times New Roman" w:hAnsi="Times New Roman"/>
          <w:sz w:val="28"/>
          <w:szCs w:val="28"/>
        </w:rPr>
      </w:pPr>
      <w:r w:rsidRPr="00897D8A">
        <w:rPr>
          <w:rFonts w:ascii="Times New Roman" w:hAnsi="Times New Roman"/>
          <w:sz w:val="28"/>
          <w:szCs w:val="28"/>
        </w:rPr>
        <w:t xml:space="preserve">Міський голова </w:t>
      </w:r>
      <w:r w:rsidRPr="00897D8A">
        <w:rPr>
          <w:rFonts w:ascii="Times New Roman" w:hAnsi="Times New Roman"/>
          <w:sz w:val="28"/>
          <w:szCs w:val="28"/>
        </w:rPr>
        <w:tab/>
      </w:r>
      <w:r w:rsidRPr="00897D8A">
        <w:rPr>
          <w:rFonts w:ascii="Times New Roman" w:hAnsi="Times New Roman"/>
          <w:sz w:val="28"/>
          <w:szCs w:val="28"/>
        </w:rPr>
        <w:tab/>
      </w:r>
      <w:r w:rsidRPr="00897D8A">
        <w:rPr>
          <w:rFonts w:ascii="Times New Roman" w:hAnsi="Times New Roman"/>
          <w:sz w:val="28"/>
          <w:szCs w:val="28"/>
        </w:rPr>
        <w:tab/>
      </w:r>
      <w:r w:rsidRPr="00897D8A">
        <w:rPr>
          <w:rFonts w:ascii="Times New Roman" w:hAnsi="Times New Roman"/>
          <w:sz w:val="28"/>
          <w:szCs w:val="28"/>
        </w:rPr>
        <w:tab/>
      </w:r>
      <w:r w:rsidRPr="00897D8A">
        <w:rPr>
          <w:rFonts w:ascii="Times New Roman" w:hAnsi="Times New Roman"/>
          <w:sz w:val="28"/>
          <w:szCs w:val="28"/>
        </w:rPr>
        <w:tab/>
      </w:r>
      <w:r w:rsidRPr="00897D8A">
        <w:rPr>
          <w:rFonts w:ascii="Times New Roman" w:hAnsi="Times New Roman"/>
          <w:sz w:val="28"/>
          <w:szCs w:val="28"/>
        </w:rPr>
        <w:tab/>
        <w:t xml:space="preserve"> Андрій ЩЕБЕЛЬ</w:t>
      </w:r>
    </w:p>
    <w:p w:rsidR="00FC1AEF" w:rsidRDefault="00FC1AEF" w:rsidP="00FC1AEF">
      <w:pPr>
        <w:spacing w:after="200" w:line="276" w:lineRule="auto"/>
        <w:rPr>
          <w:rFonts w:ascii="Calibri" w:hAnsi="Calibri"/>
          <w:b w:val="0"/>
          <w:sz w:val="22"/>
          <w:szCs w:val="22"/>
          <w:lang w:eastAsia="uk-UA"/>
        </w:rPr>
      </w:pPr>
    </w:p>
    <w:p w:rsidR="00FC1AEF" w:rsidRDefault="00FC1AEF" w:rsidP="00FC1AEF">
      <w:pPr>
        <w:spacing w:after="200" w:line="276" w:lineRule="auto"/>
        <w:rPr>
          <w:rFonts w:ascii="Calibri" w:hAnsi="Calibri"/>
          <w:b w:val="0"/>
          <w:sz w:val="22"/>
          <w:szCs w:val="22"/>
          <w:lang w:eastAsia="uk-UA"/>
        </w:rPr>
      </w:pPr>
    </w:p>
    <w:p w:rsidR="00FC1AEF" w:rsidRDefault="00FC1AEF" w:rsidP="00FC1AEF">
      <w:pPr>
        <w:spacing w:after="200" w:line="276" w:lineRule="auto"/>
        <w:rPr>
          <w:rFonts w:ascii="Calibri" w:hAnsi="Calibri"/>
          <w:b w:val="0"/>
          <w:sz w:val="22"/>
          <w:szCs w:val="22"/>
          <w:lang w:eastAsia="uk-UA"/>
        </w:rPr>
      </w:pPr>
    </w:p>
    <w:p w:rsidR="00FC1AEF" w:rsidRDefault="00FC1AEF" w:rsidP="00FC1AEF">
      <w:pPr>
        <w:spacing w:after="200" w:line="276" w:lineRule="auto"/>
        <w:rPr>
          <w:rFonts w:ascii="Calibri" w:hAnsi="Calibri"/>
          <w:b w:val="0"/>
          <w:sz w:val="22"/>
          <w:szCs w:val="22"/>
          <w:lang w:eastAsia="uk-UA"/>
        </w:rPr>
      </w:pPr>
    </w:p>
    <w:p w:rsidR="00FC1AEF" w:rsidRDefault="00FC1AEF" w:rsidP="00FC1AEF">
      <w:pPr>
        <w:spacing w:after="200" w:line="276" w:lineRule="auto"/>
        <w:rPr>
          <w:rFonts w:ascii="Calibri" w:hAnsi="Calibri"/>
          <w:b w:val="0"/>
          <w:sz w:val="22"/>
          <w:szCs w:val="22"/>
          <w:lang w:eastAsia="uk-UA"/>
        </w:rPr>
      </w:pPr>
    </w:p>
    <w:p w:rsidR="00FC1AEF" w:rsidRDefault="00FC1AEF" w:rsidP="00FC1AEF">
      <w:pPr>
        <w:spacing w:after="200" w:line="276" w:lineRule="auto"/>
        <w:rPr>
          <w:rFonts w:ascii="Calibri" w:hAnsi="Calibri"/>
          <w:b w:val="0"/>
          <w:sz w:val="22"/>
          <w:szCs w:val="22"/>
          <w:lang w:eastAsia="uk-UA"/>
        </w:rPr>
      </w:pPr>
    </w:p>
    <w:p w:rsidR="00891399" w:rsidRDefault="00891399" w:rsidP="00FC1AEF">
      <w:pPr>
        <w:spacing w:after="200" w:line="276" w:lineRule="auto"/>
        <w:rPr>
          <w:rFonts w:ascii="Calibri" w:hAnsi="Calibri"/>
          <w:b w:val="0"/>
          <w:sz w:val="22"/>
          <w:szCs w:val="22"/>
          <w:lang w:eastAsia="uk-UA"/>
        </w:rPr>
      </w:pPr>
    </w:p>
    <w:p w:rsidR="00891399" w:rsidRDefault="00891399" w:rsidP="00FC1AEF">
      <w:pPr>
        <w:spacing w:after="200" w:line="276" w:lineRule="auto"/>
        <w:rPr>
          <w:rFonts w:ascii="Calibri" w:hAnsi="Calibri"/>
          <w:b w:val="0"/>
          <w:sz w:val="22"/>
          <w:szCs w:val="22"/>
          <w:lang w:eastAsia="uk-UA"/>
        </w:rPr>
      </w:pPr>
    </w:p>
    <w:p w:rsidR="00891399" w:rsidRDefault="00891399" w:rsidP="00FC1AEF">
      <w:pPr>
        <w:spacing w:after="200" w:line="276" w:lineRule="auto"/>
        <w:rPr>
          <w:rFonts w:ascii="Calibri" w:hAnsi="Calibri"/>
          <w:b w:val="0"/>
          <w:sz w:val="22"/>
          <w:szCs w:val="22"/>
          <w:lang w:eastAsia="uk-UA"/>
        </w:rPr>
      </w:pPr>
    </w:p>
    <w:p w:rsidR="00891399" w:rsidRDefault="00891399" w:rsidP="00FC1AEF">
      <w:pPr>
        <w:spacing w:after="200" w:line="276" w:lineRule="auto"/>
        <w:rPr>
          <w:rFonts w:ascii="Calibri" w:hAnsi="Calibri"/>
          <w:b w:val="0"/>
          <w:sz w:val="22"/>
          <w:szCs w:val="22"/>
          <w:lang w:eastAsia="uk-UA"/>
        </w:rPr>
      </w:pPr>
    </w:p>
    <w:p w:rsidR="00891399" w:rsidRDefault="00891399" w:rsidP="00FC1AEF">
      <w:pPr>
        <w:spacing w:after="200" w:line="276" w:lineRule="auto"/>
        <w:rPr>
          <w:rFonts w:ascii="Calibri" w:hAnsi="Calibri"/>
          <w:b w:val="0"/>
          <w:sz w:val="22"/>
          <w:szCs w:val="22"/>
          <w:lang w:eastAsia="uk-UA"/>
        </w:rPr>
      </w:pPr>
    </w:p>
    <w:p w:rsidR="00FC1AEF" w:rsidRPr="00897D8A" w:rsidRDefault="00FC1AEF" w:rsidP="00FC1AEF">
      <w:pPr>
        <w:spacing w:after="200" w:line="276" w:lineRule="auto"/>
        <w:rPr>
          <w:rFonts w:ascii="Calibri" w:hAnsi="Calibri"/>
          <w:b w:val="0"/>
          <w:sz w:val="22"/>
          <w:szCs w:val="22"/>
          <w:lang w:eastAsia="uk-UA"/>
        </w:rPr>
      </w:pPr>
    </w:p>
    <w:p w:rsidR="00FC1AEF" w:rsidRPr="00897D8A" w:rsidRDefault="00FC1AEF" w:rsidP="00FC1AEF">
      <w:pPr>
        <w:suppressAutoHyphens/>
        <w:jc w:val="both"/>
        <w:rPr>
          <w:rFonts w:ascii="Times New Roman" w:hAnsi="Times New Roman"/>
          <w:b w:val="0"/>
          <w:sz w:val="28"/>
          <w:szCs w:val="28"/>
          <w:lang w:eastAsia="uk-UA"/>
        </w:rPr>
      </w:pPr>
      <w:r w:rsidRPr="00897D8A">
        <w:rPr>
          <w:rFonts w:ascii="Times New Roman" w:hAnsi="Times New Roman"/>
          <w:b w:val="0"/>
          <w:sz w:val="28"/>
          <w:szCs w:val="28"/>
          <w:lang w:eastAsia="uk-UA"/>
        </w:rPr>
        <w:t>ПРОЄКТ  РІШЕННЯ</w:t>
      </w:r>
    </w:p>
    <w:p w:rsidR="00FC1AEF" w:rsidRPr="00897D8A" w:rsidRDefault="00FC1AEF" w:rsidP="00FC1AEF">
      <w:pPr>
        <w:suppressAutoHyphens/>
        <w:jc w:val="both"/>
        <w:rPr>
          <w:rFonts w:ascii="Calibri" w:hAnsi="Calibri"/>
          <w:b w:val="0"/>
          <w:sz w:val="22"/>
          <w:szCs w:val="22"/>
          <w:lang w:eastAsia="uk-UA"/>
        </w:rPr>
      </w:pPr>
    </w:p>
    <w:p w:rsidR="00FC1AEF" w:rsidRPr="00897D8A" w:rsidRDefault="00FC1AEF" w:rsidP="00FC1AEF">
      <w:pPr>
        <w:rPr>
          <w:rFonts w:ascii="Times New Roman" w:hAnsi="Times New Roman"/>
          <w:b w:val="0"/>
          <w:bCs/>
          <w:sz w:val="28"/>
          <w:szCs w:val="22"/>
          <w:lang w:eastAsia="uk-UA"/>
        </w:rPr>
      </w:pPr>
    </w:p>
    <w:p w:rsidR="00FC1AEF" w:rsidRPr="00897D8A" w:rsidRDefault="00FC1AEF" w:rsidP="00FC1AEF">
      <w:pPr>
        <w:rPr>
          <w:rFonts w:ascii="Times New Roman" w:hAnsi="Times New Roman"/>
          <w:b w:val="0"/>
          <w:sz w:val="28"/>
          <w:szCs w:val="28"/>
        </w:rPr>
      </w:pPr>
      <w:r w:rsidRPr="00897D8A">
        <w:rPr>
          <w:rFonts w:ascii="Times New Roman" w:hAnsi="Times New Roman"/>
          <w:b w:val="0"/>
          <w:bCs/>
          <w:sz w:val="28"/>
          <w:szCs w:val="28"/>
        </w:rPr>
        <w:t xml:space="preserve">Про звіт директора </w:t>
      </w:r>
      <w:r w:rsidRPr="00897D8A">
        <w:rPr>
          <w:rFonts w:ascii="Times New Roman" w:hAnsi="Times New Roman"/>
          <w:b w:val="0"/>
          <w:sz w:val="28"/>
          <w:szCs w:val="28"/>
        </w:rPr>
        <w:t>МКП «Житлово-</w:t>
      </w:r>
    </w:p>
    <w:p w:rsidR="00FC1AEF" w:rsidRPr="00897D8A" w:rsidRDefault="00FC1AEF" w:rsidP="00FC1AEF">
      <w:pPr>
        <w:rPr>
          <w:rFonts w:ascii="Times New Roman" w:hAnsi="Times New Roman"/>
          <w:b w:val="0"/>
          <w:bCs/>
          <w:sz w:val="28"/>
          <w:szCs w:val="28"/>
        </w:rPr>
      </w:pPr>
      <w:r w:rsidRPr="00897D8A">
        <w:rPr>
          <w:rFonts w:ascii="Times New Roman" w:hAnsi="Times New Roman"/>
          <w:b w:val="0"/>
          <w:sz w:val="28"/>
          <w:szCs w:val="28"/>
        </w:rPr>
        <w:t xml:space="preserve">комунальне управління» </w:t>
      </w:r>
      <w:r w:rsidRPr="00897D8A">
        <w:rPr>
          <w:rFonts w:ascii="Times New Roman" w:hAnsi="Times New Roman"/>
          <w:b w:val="0"/>
          <w:bCs/>
          <w:sz w:val="28"/>
          <w:szCs w:val="28"/>
        </w:rPr>
        <w:t xml:space="preserve">про роботу </w:t>
      </w:r>
    </w:p>
    <w:p w:rsidR="00FC1AEF" w:rsidRPr="00897D8A" w:rsidRDefault="00FC1AEF" w:rsidP="00FC1AEF">
      <w:pPr>
        <w:rPr>
          <w:rFonts w:ascii="Times New Roman" w:hAnsi="Times New Roman"/>
          <w:b w:val="0"/>
          <w:bCs/>
          <w:sz w:val="28"/>
          <w:szCs w:val="28"/>
        </w:rPr>
      </w:pPr>
      <w:r w:rsidRPr="00897D8A">
        <w:rPr>
          <w:rFonts w:ascii="Times New Roman" w:hAnsi="Times New Roman"/>
          <w:b w:val="0"/>
          <w:bCs/>
          <w:sz w:val="28"/>
          <w:szCs w:val="28"/>
        </w:rPr>
        <w:t xml:space="preserve">та результати  фінансово-господарської </w:t>
      </w:r>
    </w:p>
    <w:p w:rsidR="00FC1AEF" w:rsidRPr="00897D8A" w:rsidRDefault="00FC1AEF" w:rsidP="00FC1AEF">
      <w:pPr>
        <w:rPr>
          <w:rFonts w:ascii="Times New Roman" w:hAnsi="Times New Roman"/>
          <w:b w:val="0"/>
          <w:bCs/>
          <w:sz w:val="28"/>
          <w:szCs w:val="28"/>
        </w:rPr>
      </w:pPr>
      <w:r w:rsidRPr="00897D8A">
        <w:rPr>
          <w:rFonts w:ascii="Times New Roman" w:hAnsi="Times New Roman"/>
          <w:b w:val="0"/>
          <w:bCs/>
          <w:sz w:val="28"/>
          <w:szCs w:val="28"/>
        </w:rPr>
        <w:t xml:space="preserve">діяльності комунального підприємства </w:t>
      </w:r>
    </w:p>
    <w:p w:rsidR="00FC1AEF" w:rsidRPr="00897D8A" w:rsidRDefault="00FC1AEF" w:rsidP="00FC1AEF">
      <w:pPr>
        <w:rPr>
          <w:rFonts w:ascii="Times New Roman" w:hAnsi="Times New Roman"/>
          <w:b w:val="0"/>
          <w:bCs/>
          <w:sz w:val="28"/>
          <w:szCs w:val="28"/>
        </w:rPr>
      </w:pPr>
      <w:r w:rsidRPr="00897D8A">
        <w:rPr>
          <w:rFonts w:ascii="Times New Roman" w:hAnsi="Times New Roman"/>
          <w:b w:val="0"/>
          <w:bCs/>
          <w:sz w:val="28"/>
          <w:szCs w:val="28"/>
        </w:rPr>
        <w:t>за 2024 рік</w:t>
      </w:r>
    </w:p>
    <w:p w:rsidR="00FC1AEF" w:rsidRPr="00897D8A" w:rsidRDefault="00FC1AEF" w:rsidP="00FC1AEF">
      <w:pPr>
        <w:jc w:val="both"/>
        <w:rPr>
          <w:rFonts w:ascii="Times New Roman" w:hAnsi="Times New Roman"/>
          <w:b w:val="0"/>
          <w:bCs/>
          <w:sz w:val="28"/>
          <w:szCs w:val="28"/>
        </w:rPr>
      </w:pPr>
    </w:p>
    <w:p w:rsidR="00FC1AEF" w:rsidRPr="00897D8A" w:rsidRDefault="00FC1AEF" w:rsidP="00FC1AEF">
      <w:pPr>
        <w:jc w:val="both"/>
        <w:rPr>
          <w:rFonts w:ascii="Times New Roman" w:hAnsi="Times New Roman"/>
          <w:bCs/>
          <w:sz w:val="28"/>
          <w:szCs w:val="28"/>
        </w:rPr>
      </w:pPr>
      <w:r w:rsidRPr="00897D8A">
        <w:rPr>
          <w:rFonts w:ascii="Times New Roman" w:hAnsi="Times New Roman"/>
          <w:b w:val="0"/>
          <w:bCs/>
          <w:sz w:val="28"/>
          <w:szCs w:val="28"/>
        </w:rPr>
        <w:t xml:space="preserve">    Заслухавши звіт директора</w:t>
      </w:r>
      <w:r w:rsidRPr="00897D8A">
        <w:rPr>
          <w:rFonts w:ascii="Times New Roman" w:hAnsi="Times New Roman"/>
          <w:b w:val="0"/>
          <w:sz w:val="28"/>
          <w:szCs w:val="28"/>
        </w:rPr>
        <w:t xml:space="preserve"> МКП «Житлово-комунальне управління» Леськіва В.В. про роботу та результати фінансово-господарської діяльності комунального підприємства за 2024 рік, </w:t>
      </w:r>
      <w:r w:rsidRPr="00897D8A">
        <w:rPr>
          <w:rFonts w:ascii="Times New Roman" w:hAnsi="Times New Roman"/>
          <w:b w:val="0"/>
          <w:bCs/>
          <w:sz w:val="28"/>
          <w:szCs w:val="28"/>
        </w:rPr>
        <w:t xml:space="preserve">відповідно до п.п. 3 п. а ст. 29, п. 2 ч. 2 ст. 52 Закону України «Про місцеве самоврядування в Україні», виконавчий комітет Миколаївської міської ради </w:t>
      </w:r>
      <w:r w:rsidRPr="00897D8A">
        <w:rPr>
          <w:rFonts w:ascii="Times New Roman" w:hAnsi="Times New Roman"/>
          <w:bCs/>
          <w:sz w:val="28"/>
          <w:szCs w:val="28"/>
        </w:rPr>
        <w:t>ВИРІШИВ:</w:t>
      </w:r>
    </w:p>
    <w:p w:rsidR="00FC1AEF" w:rsidRPr="00897D8A" w:rsidRDefault="00FC1AEF" w:rsidP="00FC1AEF">
      <w:pPr>
        <w:jc w:val="center"/>
        <w:rPr>
          <w:rFonts w:ascii="Times New Roman" w:hAnsi="Times New Roman"/>
          <w:b w:val="0"/>
          <w:bCs/>
          <w:sz w:val="28"/>
          <w:szCs w:val="28"/>
        </w:rPr>
      </w:pPr>
    </w:p>
    <w:p w:rsidR="00FC1AEF" w:rsidRPr="00897D8A" w:rsidRDefault="00FC1AEF" w:rsidP="00FC1AEF">
      <w:pPr>
        <w:jc w:val="both"/>
        <w:rPr>
          <w:rFonts w:ascii="Times New Roman" w:hAnsi="Times New Roman"/>
          <w:b w:val="0"/>
          <w:sz w:val="28"/>
          <w:szCs w:val="28"/>
        </w:rPr>
      </w:pPr>
      <w:r w:rsidRPr="00897D8A">
        <w:rPr>
          <w:rFonts w:ascii="Times New Roman" w:hAnsi="Times New Roman"/>
          <w:b w:val="0"/>
          <w:sz w:val="28"/>
          <w:szCs w:val="28"/>
        </w:rPr>
        <w:t>1. Звіт директора МКП «Житлово-комунальне управління» Леськіва В.В. про роботу та результати фінансово-господарської діяльності комунального підприємства за 2024 рік взяти до відома (додається).</w:t>
      </w:r>
    </w:p>
    <w:p w:rsidR="00FC1AEF" w:rsidRPr="00897D8A" w:rsidRDefault="00FC1AEF" w:rsidP="00FC1AEF">
      <w:pPr>
        <w:jc w:val="both"/>
        <w:rPr>
          <w:rFonts w:ascii="Times New Roman" w:hAnsi="Times New Roman"/>
          <w:b w:val="0"/>
          <w:sz w:val="28"/>
          <w:szCs w:val="28"/>
        </w:rPr>
      </w:pPr>
      <w:r w:rsidRPr="00897D8A">
        <w:rPr>
          <w:rFonts w:ascii="Times New Roman" w:hAnsi="Times New Roman"/>
          <w:b w:val="0"/>
          <w:sz w:val="28"/>
          <w:szCs w:val="28"/>
        </w:rPr>
        <w:t xml:space="preserve">2. </w:t>
      </w:r>
      <w:r>
        <w:rPr>
          <w:rFonts w:ascii="Times New Roman" w:hAnsi="Times New Roman"/>
          <w:b w:val="0"/>
          <w:sz w:val="28"/>
          <w:szCs w:val="28"/>
        </w:rPr>
        <w:t>Д</w:t>
      </w:r>
      <w:r w:rsidRPr="00897D8A">
        <w:rPr>
          <w:rFonts w:ascii="Times New Roman" w:hAnsi="Times New Roman"/>
          <w:b w:val="0"/>
          <w:sz w:val="28"/>
          <w:szCs w:val="28"/>
        </w:rPr>
        <w:t xml:space="preserve">иректору МКП </w:t>
      </w:r>
      <w:r>
        <w:rPr>
          <w:rFonts w:ascii="Times New Roman" w:hAnsi="Times New Roman"/>
          <w:b w:val="0"/>
          <w:sz w:val="28"/>
          <w:szCs w:val="28"/>
        </w:rPr>
        <w:t>«Житлово-комунальне управління»</w:t>
      </w:r>
      <w:r w:rsidRPr="00897D8A">
        <w:rPr>
          <w:rFonts w:ascii="Times New Roman" w:hAnsi="Times New Roman"/>
          <w:b w:val="0"/>
          <w:sz w:val="28"/>
          <w:szCs w:val="28"/>
        </w:rPr>
        <w:t xml:space="preserve"> Леськіву В.В. забезпечити проведення системної роботи щодо оптимізації витрат, покращення платоспроможності підприємства, розробку інвестиційної Програми підприємства, належний благоустрій, санітарний стан та озеленення території  Миколаївської міської територіальної громади, покращення надання послуг з організації збирання та вивезення побутових відходів, належне утримання міського сміттєзвалища.</w:t>
      </w:r>
    </w:p>
    <w:p w:rsidR="00FC1AEF" w:rsidRPr="008474A3" w:rsidRDefault="00FC1AEF" w:rsidP="00FC1AEF">
      <w:pPr>
        <w:jc w:val="both"/>
        <w:rPr>
          <w:rFonts w:ascii="Times New Roman" w:hAnsi="Times New Roman"/>
          <w:bCs/>
          <w:sz w:val="28"/>
          <w:szCs w:val="28"/>
        </w:rPr>
      </w:pPr>
      <w:r w:rsidRPr="00897D8A">
        <w:rPr>
          <w:rFonts w:ascii="Times New Roman" w:hAnsi="Times New Roman"/>
          <w:b w:val="0"/>
          <w:bCs/>
          <w:sz w:val="28"/>
          <w:szCs w:val="28"/>
        </w:rPr>
        <w:t>3. Контроль за виконанням рішення покласти на заступ</w:t>
      </w:r>
      <w:r>
        <w:rPr>
          <w:rFonts w:ascii="Times New Roman" w:hAnsi="Times New Roman"/>
          <w:b w:val="0"/>
          <w:bCs/>
          <w:sz w:val="28"/>
          <w:szCs w:val="28"/>
        </w:rPr>
        <w:t>ника міського голови Шпака Ю.А.</w:t>
      </w:r>
      <w:r w:rsidRPr="00897D8A">
        <w:rPr>
          <w:rFonts w:ascii="Times New Roman" w:hAnsi="Times New Roman"/>
          <w:b w:val="0"/>
          <w:bCs/>
          <w:sz w:val="28"/>
          <w:szCs w:val="28"/>
        </w:rPr>
        <w:t>/</w:t>
      </w:r>
      <w:r w:rsidRPr="008474A3">
        <w:rPr>
          <w:rFonts w:ascii="Times New Roman" w:hAnsi="Times New Roman"/>
          <w:bCs/>
          <w:sz w:val="28"/>
          <w:szCs w:val="28"/>
        </w:rPr>
        <w:t>секретаря міської ради Андрійчика І.І.</w:t>
      </w:r>
    </w:p>
    <w:p w:rsidR="00FC1AEF" w:rsidRPr="00897D8A" w:rsidRDefault="00FC1AEF" w:rsidP="00FC1AEF">
      <w:pPr>
        <w:jc w:val="both"/>
        <w:rPr>
          <w:rFonts w:ascii="Times New Roman" w:hAnsi="Times New Roman"/>
          <w:b w:val="0"/>
          <w:sz w:val="28"/>
          <w:szCs w:val="28"/>
        </w:rPr>
      </w:pPr>
    </w:p>
    <w:p w:rsidR="00FC1AEF" w:rsidRDefault="00FC1AEF" w:rsidP="00FC1AEF">
      <w:pPr>
        <w:rPr>
          <w:rFonts w:ascii="Times New Roman" w:hAnsi="Times New Roman"/>
          <w:b w:val="0"/>
          <w:sz w:val="28"/>
          <w:szCs w:val="28"/>
        </w:rPr>
      </w:pPr>
    </w:p>
    <w:p w:rsidR="00FC1AEF" w:rsidRPr="00897D8A" w:rsidRDefault="00FC1AEF" w:rsidP="00FC1AEF">
      <w:pPr>
        <w:rPr>
          <w:rFonts w:ascii="Times New Roman" w:hAnsi="Times New Roman"/>
          <w:b w:val="0"/>
          <w:sz w:val="28"/>
          <w:szCs w:val="28"/>
        </w:rPr>
      </w:pPr>
    </w:p>
    <w:p w:rsidR="00FC1AEF" w:rsidRPr="00DE5786" w:rsidRDefault="00FC1AEF" w:rsidP="00FC1AEF">
      <w:pPr>
        <w:rPr>
          <w:rFonts w:ascii="Times New Roman" w:hAnsi="Times New Roman"/>
          <w:b w:val="0"/>
          <w:sz w:val="25"/>
          <w:szCs w:val="25"/>
          <w:lang w:val="ru-RU"/>
        </w:rPr>
      </w:pPr>
      <w:r>
        <w:rPr>
          <w:rFonts w:ascii="Times New Roman" w:hAnsi="Times New Roman"/>
          <w:sz w:val="28"/>
          <w:szCs w:val="28"/>
        </w:rPr>
        <w:t xml:space="preserve"> </w:t>
      </w:r>
      <w:r w:rsidRPr="00897D8A">
        <w:rPr>
          <w:rFonts w:ascii="Times New Roman" w:hAnsi="Times New Roman"/>
          <w:sz w:val="28"/>
          <w:szCs w:val="28"/>
        </w:rPr>
        <w:t>Міський голова</w:t>
      </w:r>
      <w:r w:rsidRPr="00897D8A">
        <w:rPr>
          <w:rFonts w:ascii="Times New Roman" w:hAnsi="Times New Roman"/>
          <w:sz w:val="28"/>
          <w:szCs w:val="28"/>
        </w:rPr>
        <w:tab/>
      </w:r>
      <w:r w:rsidRPr="00897D8A">
        <w:rPr>
          <w:rFonts w:ascii="Times New Roman" w:hAnsi="Times New Roman"/>
          <w:sz w:val="28"/>
          <w:szCs w:val="28"/>
        </w:rPr>
        <w:tab/>
      </w:r>
      <w:r w:rsidRPr="00897D8A">
        <w:rPr>
          <w:rFonts w:ascii="Times New Roman" w:hAnsi="Times New Roman"/>
          <w:sz w:val="28"/>
          <w:szCs w:val="28"/>
        </w:rPr>
        <w:tab/>
      </w:r>
      <w:r w:rsidRPr="00897D8A">
        <w:rPr>
          <w:rFonts w:ascii="Times New Roman" w:hAnsi="Times New Roman"/>
          <w:sz w:val="28"/>
          <w:szCs w:val="28"/>
        </w:rPr>
        <w:tab/>
      </w:r>
      <w:r w:rsidRPr="00897D8A">
        <w:rPr>
          <w:rFonts w:ascii="Times New Roman" w:hAnsi="Times New Roman"/>
          <w:sz w:val="28"/>
          <w:szCs w:val="28"/>
        </w:rPr>
        <w:tab/>
      </w:r>
      <w:r w:rsidRPr="00897D8A">
        <w:rPr>
          <w:rFonts w:ascii="Times New Roman" w:hAnsi="Times New Roman"/>
          <w:sz w:val="28"/>
          <w:szCs w:val="28"/>
        </w:rPr>
        <w:tab/>
        <w:t>Андрій ЩЕБЕЛЬ</w:t>
      </w:r>
    </w:p>
    <w:p w:rsidR="00FC1AEF" w:rsidRDefault="00FC1AEF"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891399" w:rsidRDefault="00891399" w:rsidP="001C17D5"/>
    <w:p w:rsidR="00DD1891" w:rsidRDefault="00DD1891" w:rsidP="001C17D5"/>
    <w:p w:rsidR="00891399" w:rsidRDefault="00891399" w:rsidP="001C17D5"/>
    <w:p w:rsidR="00891399" w:rsidRDefault="00891399" w:rsidP="001C17D5"/>
    <w:p w:rsidR="00891399" w:rsidRDefault="00891399" w:rsidP="001C17D5"/>
    <w:p w:rsidR="005A21B1" w:rsidRDefault="005A21B1" w:rsidP="001C17D5"/>
    <w:p w:rsidR="005A21B1" w:rsidRDefault="005A21B1" w:rsidP="001C17D5"/>
    <w:p w:rsidR="005A21B1" w:rsidRDefault="005A21B1" w:rsidP="001C17D5"/>
    <w:p w:rsidR="005A21B1" w:rsidRDefault="005A21B1" w:rsidP="001C17D5"/>
    <w:p w:rsidR="005A21B1" w:rsidRDefault="005A21B1" w:rsidP="001C17D5"/>
    <w:p w:rsidR="005A21B1" w:rsidRPr="009A45E0" w:rsidRDefault="005A21B1" w:rsidP="005A21B1">
      <w:pPr>
        <w:rPr>
          <w:rFonts w:ascii="Times New Roman" w:hAnsi="Times New Roman"/>
          <w:b w:val="0"/>
          <w:sz w:val="28"/>
          <w:szCs w:val="28"/>
        </w:rPr>
      </w:pPr>
      <w:r w:rsidRPr="009A45E0">
        <w:rPr>
          <w:rFonts w:ascii="Times New Roman" w:hAnsi="Times New Roman"/>
          <w:b w:val="0"/>
          <w:sz w:val="28"/>
          <w:szCs w:val="28"/>
        </w:rPr>
        <w:t>ПРОЄКТ  РІШЕННЯ</w:t>
      </w:r>
    </w:p>
    <w:p w:rsidR="005A21B1" w:rsidRPr="009A45E0" w:rsidRDefault="005A21B1" w:rsidP="005A21B1">
      <w:pPr>
        <w:rPr>
          <w:rFonts w:ascii="Times New Roman" w:hAnsi="Times New Roman"/>
          <w:b w:val="0"/>
          <w:bCs/>
          <w:sz w:val="28"/>
          <w:szCs w:val="28"/>
        </w:rPr>
      </w:pPr>
    </w:p>
    <w:p w:rsidR="005A21B1" w:rsidRDefault="005A21B1" w:rsidP="005A21B1">
      <w:pPr>
        <w:rPr>
          <w:rFonts w:ascii="Times New Roman" w:hAnsi="Times New Roman"/>
          <w:b w:val="0"/>
          <w:bCs/>
          <w:sz w:val="28"/>
          <w:szCs w:val="28"/>
        </w:rPr>
      </w:pPr>
      <w:r w:rsidRPr="009A45E0">
        <w:rPr>
          <w:rFonts w:ascii="Times New Roman" w:hAnsi="Times New Roman"/>
          <w:b w:val="0"/>
          <w:bCs/>
          <w:sz w:val="28"/>
          <w:szCs w:val="28"/>
        </w:rPr>
        <w:t xml:space="preserve">Про звіт </w:t>
      </w:r>
      <w:r>
        <w:rPr>
          <w:rFonts w:ascii="Times New Roman" w:hAnsi="Times New Roman"/>
          <w:b w:val="0"/>
          <w:bCs/>
          <w:sz w:val="28"/>
          <w:szCs w:val="28"/>
        </w:rPr>
        <w:t xml:space="preserve">Управління капітального </w:t>
      </w:r>
    </w:p>
    <w:p w:rsidR="005A21B1" w:rsidRDefault="005A21B1" w:rsidP="005A21B1">
      <w:pPr>
        <w:rPr>
          <w:rFonts w:ascii="Times New Roman" w:eastAsia="Calibri" w:hAnsi="Times New Roman"/>
          <w:b w:val="0"/>
          <w:sz w:val="28"/>
          <w:szCs w:val="28"/>
        </w:rPr>
      </w:pPr>
      <w:r w:rsidRPr="003D339C">
        <w:rPr>
          <w:rFonts w:ascii="Times New Roman" w:eastAsia="Calibri" w:hAnsi="Times New Roman"/>
          <w:b w:val="0"/>
          <w:sz w:val="28"/>
          <w:szCs w:val="28"/>
        </w:rPr>
        <w:t xml:space="preserve">будівництва, економіки та комунальної </w:t>
      </w:r>
    </w:p>
    <w:p w:rsidR="005A21B1" w:rsidRDefault="005A21B1" w:rsidP="005A21B1">
      <w:pPr>
        <w:rPr>
          <w:rFonts w:ascii="Times New Roman" w:hAnsi="Times New Roman"/>
          <w:b w:val="0"/>
          <w:bCs/>
          <w:sz w:val="28"/>
          <w:szCs w:val="28"/>
        </w:rPr>
      </w:pPr>
      <w:r w:rsidRPr="003D339C">
        <w:rPr>
          <w:rFonts w:ascii="Times New Roman" w:eastAsia="Calibri" w:hAnsi="Times New Roman"/>
          <w:b w:val="0"/>
          <w:sz w:val="28"/>
          <w:szCs w:val="28"/>
        </w:rPr>
        <w:t>власност</w:t>
      </w:r>
      <w:r>
        <w:rPr>
          <w:rFonts w:ascii="Times New Roman" w:eastAsia="Calibri" w:hAnsi="Times New Roman"/>
          <w:b w:val="0"/>
          <w:sz w:val="28"/>
          <w:szCs w:val="28"/>
        </w:rPr>
        <w:t xml:space="preserve">і міської ради </w:t>
      </w:r>
      <w:r w:rsidRPr="009A45E0">
        <w:rPr>
          <w:rFonts w:ascii="Times New Roman" w:hAnsi="Times New Roman"/>
          <w:b w:val="0"/>
          <w:bCs/>
          <w:sz w:val="28"/>
          <w:szCs w:val="28"/>
        </w:rPr>
        <w:t xml:space="preserve">про роботу та </w:t>
      </w:r>
    </w:p>
    <w:p w:rsidR="005A21B1" w:rsidRDefault="005A21B1" w:rsidP="005A21B1">
      <w:pPr>
        <w:rPr>
          <w:rFonts w:ascii="Times New Roman" w:hAnsi="Times New Roman"/>
          <w:b w:val="0"/>
          <w:bCs/>
          <w:sz w:val="28"/>
          <w:szCs w:val="28"/>
        </w:rPr>
      </w:pPr>
      <w:r w:rsidRPr="009A45E0">
        <w:rPr>
          <w:rFonts w:ascii="Times New Roman" w:hAnsi="Times New Roman"/>
          <w:b w:val="0"/>
          <w:bCs/>
          <w:sz w:val="28"/>
          <w:szCs w:val="28"/>
        </w:rPr>
        <w:t xml:space="preserve">результати фінансово-господарської </w:t>
      </w:r>
    </w:p>
    <w:p w:rsidR="005A21B1" w:rsidRPr="009A45E0" w:rsidRDefault="005A21B1" w:rsidP="005A21B1">
      <w:pPr>
        <w:rPr>
          <w:rFonts w:ascii="Times New Roman" w:hAnsi="Times New Roman"/>
          <w:b w:val="0"/>
          <w:bCs/>
          <w:sz w:val="28"/>
          <w:szCs w:val="28"/>
        </w:rPr>
      </w:pPr>
      <w:r w:rsidRPr="009A45E0">
        <w:rPr>
          <w:rFonts w:ascii="Times New Roman" w:hAnsi="Times New Roman"/>
          <w:b w:val="0"/>
          <w:bCs/>
          <w:sz w:val="28"/>
          <w:szCs w:val="28"/>
        </w:rPr>
        <w:t>діяльності за 2024 рік</w:t>
      </w:r>
    </w:p>
    <w:p w:rsidR="005A21B1" w:rsidRPr="009A45E0" w:rsidRDefault="005A21B1" w:rsidP="005A21B1">
      <w:pPr>
        <w:rPr>
          <w:rFonts w:ascii="Times New Roman" w:hAnsi="Times New Roman"/>
          <w:b w:val="0"/>
          <w:bCs/>
          <w:sz w:val="28"/>
          <w:szCs w:val="28"/>
        </w:rPr>
      </w:pPr>
    </w:p>
    <w:p w:rsidR="005A21B1" w:rsidRPr="009A45E0" w:rsidRDefault="005A21B1" w:rsidP="005A21B1">
      <w:pPr>
        <w:jc w:val="both"/>
        <w:rPr>
          <w:rFonts w:ascii="Times New Roman" w:hAnsi="Times New Roman"/>
          <w:bCs/>
          <w:sz w:val="28"/>
          <w:szCs w:val="28"/>
        </w:rPr>
      </w:pPr>
      <w:r>
        <w:rPr>
          <w:rFonts w:ascii="Times New Roman" w:hAnsi="Times New Roman"/>
          <w:b w:val="0"/>
          <w:bCs/>
          <w:sz w:val="28"/>
          <w:szCs w:val="28"/>
        </w:rPr>
        <w:t xml:space="preserve">     </w:t>
      </w:r>
      <w:r w:rsidRPr="009A45E0">
        <w:rPr>
          <w:rFonts w:ascii="Times New Roman" w:hAnsi="Times New Roman"/>
          <w:b w:val="0"/>
          <w:bCs/>
          <w:sz w:val="28"/>
          <w:szCs w:val="28"/>
        </w:rPr>
        <w:t>Заслухавши звіт</w:t>
      </w:r>
      <w:r w:rsidRPr="009A45E0">
        <w:rPr>
          <w:rFonts w:ascii="Times New Roman" w:hAnsi="Times New Roman"/>
          <w:b w:val="0"/>
          <w:sz w:val="28"/>
          <w:szCs w:val="28"/>
        </w:rPr>
        <w:t xml:space="preserve"> </w:t>
      </w:r>
      <w:r>
        <w:rPr>
          <w:rFonts w:ascii="Times New Roman" w:hAnsi="Times New Roman"/>
          <w:b w:val="0"/>
          <w:sz w:val="28"/>
          <w:szCs w:val="28"/>
        </w:rPr>
        <w:t xml:space="preserve">Бачика А.С., начальника </w:t>
      </w:r>
      <w:r>
        <w:rPr>
          <w:rFonts w:ascii="Times New Roman" w:hAnsi="Times New Roman"/>
          <w:b w:val="0"/>
          <w:bCs/>
          <w:sz w:val="28"/>
          <w:szCs w:val="28"/>
        </w:rPr>
        <w:t xml:space="preserve">Управління капітального </w:t>
      </w:r>
      <w:r w:rsidRPr="003D339C">
        <w:rPr>
          <w:rFonts w:ascii="Times New Roman" w:eastAsia="Calibri" w:hAnsi="Times New Roman"/>
          <w:b w:val="0"/>
          <w:sz w:val="28"/>
          <w:szCs w:val="28"/>
        </w:rPr>
        <w:t>будівництва, економіки та комунальної власност</w:t>
      </w:r>
      <w:r>
        <w:rPr>
          <w:rFonts w:ascii="Times New Roman" w:eastAsia="Calibri" w:hAnsi="Times New Roman"/>
          <w:b w:val="0"/>
          <w:sz w:val="28"/>
          <w:szCs w:val="28"/>
        </w:rPr>
        <w:t>і міської ради</w:t>
      </w:r>
      <w:r w:rsidRPr="009A45E0">
        <w:rPr>
          <w:rFonts w:ascii="Times New Roman" w:hAnsi="Times New Roman"/>
          <w:b w:val="0"/>
          <w:sz w:val="28"/>
          <w:szCs w:val="28"/>
        </w:rPr>
        <w:t>,</w:t>
      </w:r>
      <w:r w:rsidRPr="009A45E0">
        <w:rPr>
          <w:rFonts w:ascii="Calibri" w:hAnsi="Calibri"/>
          <w:b w:val="0"/>
          <w:sz w:val="28"/>
          <w:szCs w:val="28"/>
        </w:rPr>
        <w:t xml:space="preserve"> </w:t>
      </w:r>
      <w:r w:rsidRPr="009A45E0">
        <w:rPr>
          <w:rFonts w:ascii="Times New Roman" w:hAnsi="Times New Roman"/>
          <w:b w:val="0"/>
          <w:bCs/>
          <w:sz w:val="28"/>
          <w:szCs w:val="28"/>
        </w:rPr>
        <w:t>про роботу та результати фінансово-господарської діяльності за 2024 рік</w:t>
      </w:r>
      <w:r w:rsidRPr="009A45E0">
        <w:rPr>
          <w:rFonts w:ascii="Times New Roman" w:hAnsi="Times New Roman"/>
          <w:b w:val="0"/>
          <w:sz w:val="28"/>
          <w:szCs w:val="28"/>
        </w:rPr>
        <w:t xml:space="preserve">, </w:t>
      </w:r>
      <w:r w:rsidRPr="009A45E0">
        <w:rPr>
          <w:rFonts w:ascii="Times New Roman" w:hAnsi="Times New Roman"/>
          <w:b w:val="0"/>
          <w:bCs/>
          <w:sz w:val="28"/>
          <w:szCs w:val="28"/>
        </w:rPr>
        <w:t xml:space="preserve">відповідно до п.п.3 п.а ст.29, п.2 ч.2 ст.52 Закону України «Про місцеве самоврядування в Україні», виконавчий комітет Миколаївської міської ради </w:t>
      </w:r>
      <w:r w:rsidRPr="009A45E0">
        <w:rPr>
          <w:rFonts w:ascii="Times New Roman" w:hAnsi="Times New Roman"/>
          <w:bCs/>
          <w:sz w:val="28"/>
          <w:szCs w:val="28"/>
        </w:rPr>
        <w:t>ВИРІШИВ:</w:t>
      </w:r>
    </w:p>
    <w:p w:rsidR="005A21B1" w:rsidRPr="009A45E0" w:rsidRDefault="005A21B1" w:rsidP="005A21B1">
      <w:pPr>
        <w:jc w:val="center"/>
        <w:rPr>
          <w:rFonts w:ascii="Times New Roman" w:hAnsi="Times New Roman"/>
          <w:b w:val="0"/>
          <w:bCs/>
          <w:sz w:val="28"/>
          <w:szCs w:val="28"/>
        </w:rPr>
      </w:pPr>
    </w:p>
    <w:p w:rsidR="005A21B1" w:rsidRPr="009A45E0" w:rsidRDefault="005A21B1" w:rsidP="005A21B1">
      <w:pPr>
        <w:jc w:val="both"/>
        <w:rPr>
          <w:rFonts w:ascii="Times New Roman" w:hAnsi="Times New Roman"/>
          <w:b w:val="0"/>
          <w:sz w:val="28"/>
          <w:szCs w:val="28"/>
        </w:rPr>
      </w:pPr>
      <w:r w:rsidRPr="009A45E0">
        <w:rPr>
          <w:rFonts w:ascii="Times New Roman" w:hAnsi="Times New Roman"/>
          <w:b w:val="0"/>
          <w:sz w:val="28"/>
          <w:szCs w:val="28"/>
        </w:rPr>
        <w:t xml:space="preserve">1. Звіт </w:t>
      </w:r>
      <w:r>
        <w:rPr>
          <w:rFonts w:ascii="Times New Roman" w:hAnsi="Times New Roman"/>
          <w:b w:val="0"/>
          <w:sz w:val="28"/>
          <w:szCs w:val="28"/>
        </w:rPr>
        <w:t xml:space="preserve">про роботу </w:t>
      </w:r>
      <w:r>
        <w:rPr>
          <w:rFonts w:ascii="Times New Roman" w:hAnsi="Times New Roman"/>
          <w:b w:val="0"/>
          <w:bCs/>
          <w:sz w:val="28"/>
          <w:szCs w:val="28"/>
        </w:rPr>
        <w:t xml:space="preserve">Управління капітального </w:t>
      </w:r>
      <w:r w:rsidRPr="003D339C">
        <w:rPr>
          <w:rFonts w:ascii="Times New Roman" w:eastAsia="Calibri" w:hAnsi="Times New Roman"/>
          <w:b w:val="0"/>
          <w:sz w:val="28"/>
          <w:szCs w:val="28"/>
        </w:rPr>
        <w:t>будівництва, економіки та комунальної власност</w:t>
      </w:r>
      <w:r>
        <w:rPr>
          <w:rFonts w:ascii="Times New Roman" w:eastAsia="Calibri" w:hAnsi="Times New Roman"/>
          <w:b w:val="0"/>
          <w:sz w:val="28"/>
          <w:szCs w:val="28"/>
        </w:rPr>
        <w:t>і міської ради</w:t>
      </w:r>
      <w:r w:rsidRPr="009A45E0">
        <w:rPr>
          <w:rFonts w:ascii="Times New Roman" w:hAnsi="Times New Roman"/>
          <w:b w:val="0"/>
          <w:sz w:val="28"/>
          <w:szCs w:val="28"/>
        </w:rPr>
        <w:t xml:space="preserve"> </w:t>
      </w:r>
      <w:r>
        <w:rPr>
          <w:rFonts w:ascii="Times New Roman" w:hAnsi="Times New Roman"/>
          <w:b w:val="0"/>
          <w:sz w:val="28"/>
          <w:szCs w:val="28"/>
        </w:rPr>
        <w:t xml:space="preserve">за 2024 рік </w:t>
      </w:r>
      <w:r w:rsidRPr="009A45E0">
        <w:rPr>
          <w:rFonts w:ascii="Times New Roman" w:hAnsi="Times New Roman"/>
          <w:b w:val="0"/>
          <w:sz w:val="28"/>
          <w:szCs w:val="28"/>
        </w:rPr>
        <w:t>взяти до відома (додається).</w:t>
      </w:r>
    </w:p>
    <w:p w:rsidR="005A21B1" w:rsidRPr="009A45E0" w:rsidRDefault="005A21B1" w:rsidP="005A21B1">
      <w:pPr>
        <w:jc w:val="both"/>
        <w:rPr>
          <w:rFonts w:ascii="Times New Roman" w:hAnsi="Times New Roman"/>
          <w:b w:val="0"/>
          <w:bCs/>
          <w:sz w:val="28"/>
          <w:szCs w:val="28"/>
        </w:rPr>
      </w:pPr>
    </w:p>
    <w:p w:rsidR="005A21B1" w:rsidRPr="009A45E0" w:rsidRDefault="005A21B1" w:rsidP="005A21B1">
      <w:pPr>
        <w:jc w:val="both"/>
        <w:rPr>
          <w:rFonts w:ascii="Times New Roman" w:hAnsi="Times New Roman"/>
          <w:b w:val="0"/>
          <w:bCs/>
          <w:sz w:val="28"/>
          <w:szCs w:val="28"/>
        </w:rPr>
      </w:pPr>
      <w:r w:rsidRPr="009A45E0">
        <w:rPr>
          <w:rFonts w:ascii="Times New Roman" w:hAnsi="Times New Roman"/>
          <w:b w:val="0"/>
          <w:bCs/>
          <w:sz w:val="28"/>
          <w:szCs w:val="28"/>
        </w:rPr>
        <w:t>2.</w:t>
      </w:r>
      <w:r>
        <w:rPr>
          <w:rFonts w:ascii="Times New Roman" w:hAnsi="Times New Roman"/>
          <w:b w:val="0"/>
          <w:bCs/>
          <w:sz w:val="28"/>
          <w:szCs w:val="28"/>
        </w:rPr>
        <w:t xml:space="preserve"> </w:t>
      </w:r>
      <w:r w:rsidRPr="009A45E0">
        <w:rPr>
          <w:rFonts w:ascii="Times New Roman" w:hAnsi="Times New Roman"/>
          <w:b w:val="0"/>
          <w:bCs/>
          <w:sz w:val="28"/>
          <w:szCs w:val="28"/>
        </w:rPr>
        <w:t>Врахувати в діяльності Миколаївської міської ради інформацію, зазначену в п.1 даного рішення.</w:t>
      </w:r>
    </w:p>
    <w:p w:rsidR="005A21B1" w:rsidRDefault="005A21B1" w:rsidP="005A21B1">
      <w:pPr>
        <w:tabs>
          <w:tab w:val="left" w:pos="284"/>
        </w:tabs>
        <w:jc w:val="both"/>
        <w:rPr>
          <w:rFonts w:ascii="Times New Roman" w:hAnsi="Times New Roman"/>
          <w:b w:val="0"/>
          <w:bCs/>
          <w:sz w:val="28"/>
          <w:szCs w:val="28"/>
        </w:rPr>
      </w:pPr>
    </w:p>
    <w:p w:rsidR="005A21B1" w:rsidRPr="009A45E0" w:rsidRDefault="005A21B1" w:rsidP="005A21B1">
      <w:pPr>
        <w:tabs>
          <w:tab w:val="left" w:pos="284"/>
        </w:tabs>
        <w:jc w:val="both"/>
        <w:rPr>
          <w:rFonts w:ascii="Times New Roman" w:hAnsi="Times New Roman"/>
          <w:b w:val="0"/>
          <w:bCs/>
          <w:sz w:val="28"/>
          <w:szCs w:val="28"/>
        </w:rPr>
      </w:pPr>
    </w:p>
    <w:p w:rsidR="005A21B1" w:rsidRPr="009A45E0" w:rsidRDefault="005A21B1" w:rsidP="005A21B1">
      <w:pPr>
        <w:rPr>
          <w:rFonts w:ascii="Times New Roman" w:hAnsi="Times New Roman"/>
          <w:b w:val="0"/>
          <w:sz w:val="28"/>
          <w:szCs w:val="28"/>
        </w:rPr>
      </w:pPr>
    </w:p>
    <w:p w:rsidR="005A21B1" w:rsidRDefault="005A21B1" w:rsidP="005A21B1">
      <w:pPr>
        <w:spacing w:after="100" w:afterAutospacing="1"/>
        <w:jc w:val="both"/>
        <w:rPr>
          <w:rFonts w:ascii="Times New Roman" w:hAnsi="Times New Roman"/>
          <w:sz w:val="28"/>
          <w:szCs w:val="28"/>
        </w:rPr>
      </w:pPr>
      <w:r w:rsidRPr="009A45E0">
        <w:rPr>
          <w:rFonts w:ascii="Times New Roman" w:hAnsi="Times New Roman"/>
          <w:sz w:val="28"/>
          <w:szCs w:val="28"/>
        </w:rPr>
        <w:t xml:space="preserve">Міський голова </w:t>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t xml:space="preserve"> Андрій ЩЕБЕЛЬ</w:t>
      </w:r>
    </w:p>
    <w:p w:rsidR="005A21B1" w:rsidRDefault="005A21B1"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8E1F05" w:rsidRDefault="008E1F05"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B262B3" w:rsidRDefault="00B262B3" w:rsidP="005A21B1">
      <w:pPr>
        <w:rPr>
          <w:rFonts w:ascii="Times New Roman" w:hAnsi="Times New Roman"/>
          <w:b w:val="0"/>
          <w:sz w:val="28"/>
          <w:szCs w:val="28"/>
        </w:rPr>
      </w:pPr>
    </w:p>
    <w:p w:rsidR="00F91909" w:rsidRDefault="00F91909" w:rsidP="005A21B1">
      <w:pPr>
        <w:rPr>
          <w:rFonts w:ascii="Times New Roman" w:hAnsi="Times New Roman"/>
          <w:b w:val="0"/>
          <w:sz w:val="28"/>
          <w:szCs w:val="28"/>
        </w:rPr>
      </w:pPr>
    </w:p>
    <w:p w:rsidR="00F91909" w:rsidRDefault="00F91909" w:rsidP="005A21B1">
      <w:pPr>
        <w:rPr>
          <w:rFonts w:ascii="Times New Roman" w:hAnsi="Times New Roman"/>
          <w:b w:val="0"/>
          <w:sz w:val="28"/>
          <w:szCs w:val="28"/>
        </w:rPr>
      </w:pPr>
    </w:p>
    <w:p w:rsidR="00F91909" w:rsidRDefault="00F91909" w:rsidP="005A21B1">
      <w:pPr>
        <w:rPr>
          <w:rFonts w:ascii="Times New Roman" w:hAnsi="Times New Roman"/>
          <w:b w:val="0"/>
          <w:sz w:val="28"/>
          <w:szCs w:val="28"/>
        </w:rPr>
      </w:pPr>
    </w:p>
    <w:p w:rsidR="005A21B1" w:rsidRDefault="005A21B1" w:rsidP="001C17D5"/>
    <w:p w:rsidR="001B4631" w:rsidRDefault="001B4631" w:rsidP="001C17D5"/>
    <w:p w:rsidR="001B4631" w:rsidRDefault="001B4631" w:rsidP="001B4631">
      <w:pPr>
        <w:jc w:val="both"/>
        <w:rPr>
          <w:rFonts w:ascii="Times New Roman" w:hAnsi="Times New Roman"/>
          <w:b w:val="0"/>
          <w:sz w:val="28"/>
          <w:szCs w:val="28"/>
          <w:lang w:eastAsia="uk-UA"/>
        </w:rPr>
      </w:pPr>
    </w:p>
    <w:p w:rsidR="001B4631" w:rsidRPr="009A45E0" w:rsidRDefault="001B4631" w:rsidP="001B4631">
      <w:pPr>
        <w:rPr>
          <w:rFonts w:ascii="Times New Roman" w:hAnsi="Times New Roman"/>
          <w:b w:val="0"/>
          <w:sz w:val="28"/>
          <w:szCs w:val="28"/>
        </w:rPr>
      </w:pPr>
      <w:r w:rsidRPr="009A45E0">
        <w:rPr>
          <w:rFonts w:ascii="Times New Roman" w:hAnsi="Times New Roman"/>
          <w:b w:val="0"/>
          <w:sz w:val="28"/>
          <w:szCs w:val="28"/>
        </w:rPr>
        <w:t>ПРОЄКТ  РІШЕННЯ</w:t>
      </w:r>
    </w:p>
    <w:p w:rsidR="001B4631" w:rsidRPr="009A45E0" w:rsidRDefault="001B4631" w:rsidP="001B4631">
      <w:pPr>
        <w:rPr>
          <w:rFonts w:ascii="Times New Roman" w:hAnsi="Times New Roman"/>
          <w:b w:val="0"/>
          <w:bCs/>
          <w:sz w:val="28"/>
          <w:szCs w:val="28"/>
        </w:rPr>
      </w:pPr>
    </w:p>
    <w:p w:rsidR="001B4631" w:rsidRPr="009A45E0" w:rsidRDefault="001B4631" w:rsidP="001B4631">
      <w:pPr>
        <w:rPr>
          <w:rFonts w:ascii="Times New Roman" w:hAnsi="Times New Roman"/>
          <w:b w:val="0"/>
          <w:bCs/>
          <w:sz w:val="28"/>
          <w:szCs w:val="28"/>
        </w:rPr>
      </w:pPr>
      <w:r w:rsidRPr="009A45E0">
        <w:rPr>
          <w:rFonts w:ascii="Times New Roman" w:hAnsi="Times New Roman"/>
          <w:b w:val="0"/>
          <w:bCs/>
          <w:sz w:val="28"/>
          <w:szCs w:val="28"/>
        </w:rPr>
        <w:t xml:space="preserve">Про звіт </w:t>
      </w:r>
      <w:r>
        <w:rPr>
          <w:rFonts w:ascii="Times New Roman" w:hAnsi="Times New Roman"/>
          <w:b w:val="0"/>
          <w:bCs/>
          <w:sz w:val="28"/>
          <w:szCs w:val="28"/>
        </w:rPr>
        <w:t xml:space="preserve">в.о. </w:t>
      </w:r>
      <w:r w:rsidRPr="009A45E0">
        <w:rPr>
          <w:rFonts w:ascii="Times New Roman" w:hAnsi="Times New Roman"/>
          <w:b w:val="0"/>
          <w:bCs/>
          <w:sz w:val="28"/>
          <w:szCs w:val="28"/>
        </w:rPr>
        <w:t xml:space="preserve">генерального директора </w:t>
      </w:r>
    </w:p>
    <w:p w:rsidR="001B4631" w:rsidRPr="009A45E0" w:rsidRDefault="001B4631" w:rsidP="001B4631">
      <w:pPr>
        <w:rPr>
          <w:rFonts w:ascii="Times New Roman" w:hAnsi="Times New Roman"/>
          <w:b w:val="0"/>
          <w:sz w:val="28"/>
          <w:szCs w:val="28"/>
        </w:rPr>
      </w:pPr>
      <w:r w:rsidRPr="009A45E0">
        <w:rPr>
          <w:rFonts w:ascii="Times New Roman" w:hAnsi="Times New Roman"/>
          <w:b w:val="0"/>
          <w:sz w:val="28"/>
          <w:szCs w:val="28"/>
        </w:rPr>
        <w:t>КНП «Миколаївська міська лікарня»</w:t>
      </w:r>
    </w:p>
    <w:p w:rsidR="001B4631" w:rsidRPr="009A45E0" w:rsidRDefault="001B4631" w:rsidP="001B4631">
      <w:pPr>
        <w:rPr>
          <w:rFonts w:ascii="Times New Roman" w:hAnsi="Times New Roman"/>
          <w:b w:val="0"/>
          <w:bCs/>
          <w:sz w:val="28"/>
          <w:szCs w:val="28"/>
        </w:rPr>
      </w:pPr>
      <w:r w:rsidRPr="009A45E0">
        <w:rPr>
          <w:rFonts w:ascii="Times New Roman" w:hAnsi="Times New Roman"/>
          <w:b w:val="0"/>
          <w:bCs/>
          <w:sz w:val="28"/>
          <w:szCs w:val="28"/>
        </w:rPr>
        <w:t>про роботу та результати фінансово-</w:t>
      </w:r>
    </w:p>
    <w:p w:rsidR="001B4631" w:rsidRPr="009A45E0" w:rsidRDefault="001B4631" w:rsidP="001B4631">
      <w:pPr>
        <w:rPr>
          <w:rFonts w:ascii="Times New Roman" w:hAnsi="Times New Roman"/>
          <w:b w:val="0"/>
          <w:bCs/>
          <w:sz w:val="28"/>
          <w:szCs w:val="28"/>
        </w:rPr>
      </w:pPr>
      <w:r w:rsidRPr="009A45E0">
        <w:rPr>
          <w:rFonts w:ascii="Times New Roman" w:hAnsi="Times New Roman"/>
          <w:b w:val="0"/>
          <w:bCs/>
          <w:sz w:val="28"/>
          <w:szCs w:val="28"/>
        </w:rPr>
        <w:t>господарської діяльності за 2024 рік</w:t>
      </w:r>
    </w:p>
    <w:p w:rsidR="001B4631" w:rsidRPr="009A45E0" w:rsidRDefault="001B4631" w:rsidP="001B4631">
      <w:pPr>
        <w:rPr>
          <w:rFonts w:ascii="Times New Roman" w:hAnsi="Times New Roman"/>
          <w:b w:val="0"/>
          <w:bCs/>
          <w:sz w:val="28"/>
          <w:szCs w:val="28"/>
        </w:rPr>
      </w:pPr>
    </w:p>
    <w:p w:rsidR="001B4631" w:rsidRPr="009A45E0" w:rsidRDefault="001B4631" w:rsidP="001B4631">
      <w:pPr>
        <w:jc w:val="both"/>
        <w:rPr>
          <w:rFonts w:ascii="Times New Roman" w:hAnsi="Times New Roman"/>
          <w:bCs/>
          <w:sz w:val="28"/>
          <w:szCs w:val="28"/>
        </w:rPr>
      </w:pPr>
      <w:r>
        <w:rPr>
          <w:rFonts w:ascii="Times New Roman" w:hAnsi="Times New Roman"/>
          <w:b w:val="0"/>
          <w:bCs/>
          <w:sz w:val="28"/>
          <w:szCs w:val="28"/>
        </w:rPr>
        <w:t xml:space="preserve">     </w:t>
      </w:r>
      <w:r w:rsidRPr="009A45E0">
        <w:rPr>
          <w:rFonts w:ascii="Times New Roman" w:hAnsi="Times New Roman"/>
          <w:b w:val="0"/>
          <w:bCs/>
          <w:sz w:val="28"/>
          <w:szCs w:val="28"/>
        </w:rPr>
        <w:t>Заслухавши звіт</w:t>
      </w:r>
      <w:r w:rsidRPr="009A45E0">
        <w:rPr>
          <w:rFonts w:ascii="Times New Roman" w:hAnsi="Times New Roman"/>
          <w:b w:val="0"/>
          <w:sz w:val="28"/>
          <w:szCs w:val="28"/>
        </w:rPr>
        <w:t xml:space="preserve"> Кучера Ю.Б., в.о. генерального директора КНП «Миколаївська міська лікарня» Миколаївської міської ради,</w:t>
      </w:r>
      <w:r w:rsidRPr="009A45E0">
        <w:rPr>
          <w:rFonts w:ascii="Calibri" w:hAnsi="Calibri"/>
          <w:b w:val="0"/>
          <w:sz w:val="28"/>
          <w:szCs w:val="28"/>
        </w:rPr>
        <w:t xml:space="preserve"> </w:t>
      </w:r>
      <w:r w:rsidRPr="009A45E0">
        <w:rPr>
          <w:rFonts w:ascii="Times New Roman" w:hAnsi="Times New Roman"/>
          <w:b w:val="0"/>
          <w:bCs/>
          <w:sz w:val="28"/>
          <w:szCs w:val="28"/>
        </w:rPr>
        <w:t>про роботу та результати фінансово-господарської діяльності за 2024 рік</w:t>
      </w:r>
      <w:r w:rsidRPr="009A45E0">
        <w:rPr>
          <w:rFonts w:ascii="Times New Roman" w:hAnsi="Times New Roman"/>
          <w:b w:val="0"/>
          <w:sz w:val="28"/>
          <w:szCs w:val="28"/>
        </w:rPr>
        <w:t xml:space="preserve">, </w:t>
      </w:r>
      <w:r w:rsidRPr="009A45E0">
        <w:rPr>
          <w:rFonts w:ascii="Times New Roman" w:hAnsi="Times New Roman"/>
          <w:b w:val="0"/>
          <w:bCs/>
          <w:sz w:val="28"/>
          <w:szCs w:val="28"/>
        </w:rPr>
        <w:t xml:space="preserve">відповідно до п.п.3 п.а ст.29, п.2 ч.2 ст.52 Закону України «Про місцеве самоврядування в Україні», виконавчий комітет Миколаївської міської ради </w:t>
      </w:r>
      <w:r w:rsidRPr="009A45E0">
        <w:rPr>
          <w:rFonts w:ascii="Times New Roman" w:hAnsi="Times New Roman"/>
          <w:bCs/>
          <w:sz w:val="28"/>
          <w:szCs w:val="28"/>
        </w:rPr>
        <w:t>ВИРІШИВ:</w:t>
      </w:r>
    </w:p>
    <w:p w:rsidR="001B4631" w:rsidRPr="009A45E0" w:rsidRDefault="001B4631" w:rsidP="001B4631">
      <w:pPr>
        <w:jc w:val="center"/>
        <w:rPr>
          <w:rFonts w:ascii="Times New Roman" w:hAnsi="Times New Roman"/>
          <w:b w:val="0"/>
          <w:bCs/>
          <w:sz w:val="28"/>
          <w:szCs w:val="28"/>
        </w:rPr>
      </w:pPr>
    </w:p>
    <w:p w:rsidR="001B4631" w:rsidRPr="009A45E0" w:rsidRDefault="001B4631" w:rsidP="001B4631">
      <w:pPr>
        <w:jc w:val="both"/>
        <w:rPr>
          <w:rFonts w:ascii="Times New Roman" w:hAnsi="Times New Roman"/>
          <w:b w:val="0"/>
          <w:sz w:val="28"/>
          <w:szCs w:val="28"/>
        </w:rPr>
      </w:pPr>
      <w:r w:rsidRPr="009A45E0">
        <w:rPr>
          <w:rFonts w:ascii="Times New Roman" w:hAnsi="Times New Roman"/>
          <w:b w:val="0"/>
          <w:sz w:val="28"/>
          <w:szCs w:val="28"/>
        </w:rPr>
        <w:t xml:space="preserve">1. Звіт </w:t>
      </w:r>
      <w:r>
        <w:rPr>
          <w:rFonts w:ascii="Times New Roman" w:hAnsi="Times New Roman"/>
          <w:b w:val="0"/>
          <w:sz w:val="28"/>
          <w:szCs w:val="28"/>
        </w:rPr>
        <w:t xml:space="preserve">в.о. </w:t>
      </w:r>
      <w:r w:rsidRPr="009A45E0">
        <w:rPr>
          <w:rFonts w:ascii="Times New Roman" w:hAnsi="Times New Roman"/>
          <w:b w:val="0"/>
          <w:sz w:val="28"/>
          <w:szCs w:val="28"/>
        </w:rPr>
        <w:t xml:space="preserve">генерального директора КНП «Миколаївська міська лікарня» Миколаївської міської ради </w:t>
      </w:r>
      <w:r>
        <w:rPr>
          <w:rFonts w:ascii="Times New Roman" w:hAnsi="Times New Roman"/>
          <w:b w:val="0"/>
          <w:sz w:val="28"/>
          <w:szCs w:val="28"/>
        </w:rPr>
        <w:t xml:space="preserve">про роботу за 2024 рік </w:t>
      </w:r>
      <w:r w:rsidRPr="009A45E0">
        <w:rPr>
          <w:rFonts w:ascii="Times New Roman" w:hAnsi="Times New Roman"/>
          <w:b w:val="0"/>
          <w:sz w:val="28"/>
          <w:szCs w:val="28"/>
        </w:rPr>
        <w:t>взяти до відома (додається).</w:t>
      </w:r>
    </w:p>
    <w:p w:rsidR="001B4631" w:rsidRPr="009A45E0" w:rsidRDefault="001B4631" w:rsidP="001B4631">
      <w:pPr>
        <w:jc w:val="both"/>
        <w:rPr>
          <w:rFonts w:ascii="Times New Roman" w:hAnsi="Times New Roman"/>
          <w:b w:val="0"/>
          <w:bCs/>
          <w:sz w:val="28"/>
          <w:szCs w:val="28"/>
        </w:rPr>
      </w:pPr>
    </w:p>
    <w:p w:rsidR="001B4631" w:rsidRPr="009A45E0" w:rsidRDefault="001B4631" w:rsidP="001B4631">
      <w:pPr>
        <w:jc w:val="both"/>
        <w:rPr>
          <w:rFonts w:ascii="Times New Roman" w:hAnsi="Times New Roman"/>
          <w:b w:val="0"/>
          <w:bCs/>
          <w:sz w:val="28"/>
          <w:szCs w:val="28"/>
        </w:rPr>
      </w:pPr>
      <w:r w:rsidRPr="009A45E0">
        <w:rPr>
          <w:rFonts w:ascii="Times New Roman" w:hAnsi="Times New Roman"/>
          <w:b w:val="0"/>
          <w:bCs/>
          <w:sz w:val="28"/>
          <w:szCs w:val="28"/>
        </w:rPr>
        <w:t>2. Врахувати в діяльності Миколаївської міської ради інформацію, зазначену в п.1 даного рішення.</w:t>
      </w:r>
    </w:p>
    <w:p w:rsidR="001B4631" w:rsidRDefault="001B4631" w:rsidP="001B4631">
      <w:pPr>
        <w:tabs>
          <w:tab w:val="left" w:pos="284"/>
        </w:tabs>
        <w:jc w:val="both"/>
        <w:rPr>
          <w:rFonts w:ascii="Times New Roman" w:hAnsi="Times New Roman"/>
          <w:b w:val="0"/>
          <w:bCs/>
          <w:sz w:val="28"/>
          <w:szCs w:val="28"/>
        </w:rPr>
      </w:pPr>
    </w:p>
    <w:p w:rsidR="001B4631" w:rsidRPr="009A45E0" w:rsidRDefault="001B4631" w:rsidP="001B4631">
      <w:pPr>
        <w:tabs>
          <w:tab w:val="left" w:pos="284"/>
        </w:tabs>
        <w:jc w:val="both"/>
        <w:rPr>
          <w:rFonts w:ascii="Times New Roman" w:hAnsi="Times New Roman"/>
          <w:b w:val="0"/>
          <w:bCs/>
          <w:sz w:val="28"/>
          <w:szCs w:val="28"/>
        </w:rPr>
      </w:pPr>
    </w:p>
    <w:p w:rsidR="001B4631" w:rsidRPr="009A45E0" w:rsidRDefault="001B4631" w:rsidP="001B4631">
      <w:pPr>
        <w:rPr>
          <w:rFonts w:ascii="Times New Roman" w:hAnsi="Times New Roman"/>
          <w:b w:val="0"/>
          <w:sz w:val="28"/>
          <w:szCs w:val="28"/>
        </w:rPr>
      </w:pPr>
    </w:p>
    <w:p w:rsidR="001B4631" w:rsidRDefault="001B4631" w:rsidP="001B4631">
      <w:pPr>
        <w:spacing w:after="100" w:afterAutospacing="1"/>
        <w:jc w:val="both"/>
        <w:rPr>
          <w:rFonts w:ascii="Times New Roman" w:hAnsi="Times New Roman"/>
          <w:sz w:val="28"/>
          <w:szCs w:val="28"/>
        </w:rPr>
      </w:pPr>
      <w:r w:rsidRPr="009A45E0">
        <w:rPr>
          <w:rFonts w:ascii="Times New Roman" w:hAnsi="Times New Roman"/>
          <w:sz w:val="28"/>
          <w:szCs w:val="28"/>
        </w:rPr>
        <w:t xml:space="preserve">Міський голова </w:t>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t xml:space="preserve"> Андрій ЩЕБЕЛЬ</w:t>
      </w:r>
    </w:p>
    <w:p w:rsidR="001B4631" w:rsidRDefault="001B4631" w:rsidP="001B4631">
      <w:pPr>
        <w:spacing w:after="100" w:afterAutospacing="1"/>
        <w:jc w:val="both"/>
        <w:rPr>
          <w:rFonts w:ascii="Times New Roman" w:hAnsi="Times New Roman"/>
          <w:sz w:val="28"/>
          <w:szCs w:val="28"/>
        </w:rPr>
      </w:pPr>
    </w:p>
    <w:p w:rsidR="001B4631" w:rsidRDefault="001B4631" w:rsidP="001B4631">
      <w:pPr>
        <w:spacing w:after="100" w:afterAutospacing="1"/>
        <w:jc w:val="both"/>
        <w:rPr>
          <w:rFonts w:ascii="Times New Roman" w:hAnsi="Times New Roman"/>
          <w:sz w:val="28"/>
          <w:szCs w:val="28"/>
        </w:rPr>
      </w:pPr>
    </w:p>
    <w:p w:rsidR="001B4631" w:rsidRDefault="001B4631" w:rsidP="001B4631">
      <w:pPr>
        <w:spacing w:after="100" w:afterAutospacing="1"/>
        <w:jc w:val="both"/>
        <w:rPr>
          <w:rFonts w:ascii="Times New Roman" w:hAnsi="Times New Roman"/>
          <w:sz w:val="28"/>
          <w:szCs w:val="28"/>
        </w:rPr>
      </w:pPr>
    </w:p>
    <w:p w:rsidR="001B4631" w:rsidRDefault="001B4631" w:rsidP="001B4631">
      <w:pPr>
        <w:spacing w:after="100" w:afterAutospacing="1"/>
        <w:jc w:val="both"/>
        <w:rPr>
          <w:rFonts w:ascii="Times New Roman" w:hAnsi="Times New Roman"/>
          <w:sz w:val="28"/>
          <w:szCs w:val="28"/>
        </w:rPr>
      </w:pPr>
    </w:p>
    <w:p w:rsidR="001B4631" w:rsidRDefault="001B4631" w:rsidP="001B4631">
      <w:pPr>
        <w:spacing w:after="100" w:afterAutospacing="1"/>
        <w:jc w:val="both"/>
        <w:rPr>
          <w:rFonts w:ascii="Times New Roman" w:hAnsi="Times New Roman"/>
          <w:sz w:val="28"/>
          <w:szCs w:val="28"/>
        </w:rPr>
      </w:pPr>
    </w:p>
    <w:p w:rsidR="001B4631" w:rsidRDefault="001B4631" w:rsidP="001B4631">
      <w:pPr>
        <w:spacing w:after="100" w:afterAutospacing="1"/>
        <w:jc w:val="both"/>
        <w:rPr>
          <w:rFonts w:ascii="Times New Roman" w:hAnsi="Times New Roman"/>
          <w:sz w:val="28"/>
          <w:szCs w:val="28"/>
        </w:rPr>
      </w:pPr>
    </w:p>
    <w:p w:rsidR="00891399" w:rsidRDefault="00891399" w:rsidP="001B4631">
      <w:pPr>
        <w:spacing w:after="100" w:afterAutospacing="1"/>
        <w:jc w:val="both"/>
        <w:rPr>
          <w:rFonts w:ascii="Times New Roman" w:hAnsi="Times New Roman"/>
          <w:sz w:val="28"/>
          <w:szCs w:val="28"/>
        </w:rPr>
      </w:pPr>
    </w:p>
    <w:p w:rsidR="00891399" w:rsidRDefault="00891399" w:rsidP="001B4631">
      <w:pPr>
        <w:spacing w:after="100" w:afterAutospacing="1"/>
        <w:jc w:val="both"/>
        <w:rPr>
          <w:rFonts w:ascii="Times New Roman" w:hAnsi="Times New Roman"/>
          <w:sz w:val="28"/>
          <w:szCs w:val="28"/>
        </w:rPr>
      </w:pPr>
    </w:p>
    <w:p w:rsidR="00891399" w:rsidRDefault="00891399" w:rsidP="001B4631">
      <w:pPr>
        <w:spacing w:after="100" w:afterAutospacing="1"/>
        <w:jc w:val="both"/>
        <w:rPr>
          <w:rFonts w:ascii="Times New Roman" w:hAnsi="Times New Roman"/>
          <w:sz w:val="28"/>
          <w:szCs w:val="28"/>
        </w:rPr>
      </w:pPr>
    </w:p>
    <w:p w:rsidR="00891399" w:rsidRDefault="00891399" w:rsidP="001B4631">
      <w:pPr>
        <w:spacing w:after="100" w:afterAutospacing="1"/>
        <w:jc w:val="both"/>
        <w:rPr>
          <w:rFonts w:ascii="Times New Roman" w:hAnsi="Times New Roman"/>
          <w:sz w:val="28"/>
          <w:szCs w:val="28"/>
        </w:rPr>
      </w:pPr>
    </w:p>
    <w:p w:rsidR="001B4631" w:rsidRDefault="001B4631" w:rsidP="001B4631">
      <w:pPr>
        <w:spacing w:after="100" w:afterAutospacing="1"/>
        <w:jc w:val="both"/>
        <w:rPr>
          <w:rFonts w:ascii="Times New Roman" w:hAnsi="Times New Roman"/>
          <w:sz w:val="28"/>
          <w:szCs w:val="28"/>
        </w:rPr>
      </w:pPr>
    </w:p>
    <w:p w:rsidR="001B4631" w:rsidRDefault="001B4631" w:rsidP="001B4631">
      <w:pPr>
        <w:spacing w:after="100" w:afterAutospacing="1"/>
        <w:jc w:val="both"/>
        <w:rPr>
          <w:rFonts w:ascii="Times New Roman" w:hAnsi="Times New Roman"/>
          <w:sz w:val="28"/>
          <w:szCs w:val="28"/>
        </w:rPr>
      </w:pPr>
    </w:p>
    <w:p w:rsidR="001B4631" w:rsidRPr="009A45E0" w:rsidRDefault="001B4631" w:rsidP="001B4631">
      <w:pPr>
        <w:spacing w:after="100" w:afterAutospacing="1"/>
        <w:jc w:val="both"/>
        <w:rPr>
          <w:rFonts w:ascii="Times New Roman" w:hAnsi="Times New Roman"/>
          <w:sz w:val="28"/>
          <w:szCs w:val="28"/>
        </w:rPr>
      </w:pPr>
    </w:p>
    <w:p w:rsidR="001B4631" w:rsidRPr="009A45E0" w:rsidRDefault="001B4631" w:rsidP="001B4631">
      <w:pPr>
        <w:rPr>
          <w:rFonts w:ascii="Times New Roman" w:hAnsi="Times New Roman"/>
          <w:b w:val="0"/>
          <w:sz w:val="28"/>
          <w:szCs w:val="28"/>
        </w:rPr>
      </w:pPr>
      <w:r w:rsidRPr="009A45E0">
        <w:rPr>
          <w:rFonts w:ascii="Times New Roman" w:hAnsi="Times New Roman"/>
          <w:b w:val="0"/>
          <w:sz w:val="28"/>
          <w:szCs w:val="28"/>
        </w:rPr>
        <w:t>ПРОЄКТ  РІШЕННЯ</w:t>
      </w:r>
    </w:p>
    <w:p w:rsidR="001B4631" w:rsidRPr="009A45E0" w:rsidRDefault="001B4631" w:rsidP="001B4631">
      <w:pPr>
        <w:rPr>
          <w:rFonts w:ascii="Times New Roman" w:hAnsi="Times New Roman"/>
          <w:b w:val="0"/>
          <w:bCs/>
          <w:sz w:val="28"/>
          <w:szCs w:val="28"/>
        </w:rPr>
      </w:pPr>
    </w:p>
    <w:p w:rsidR="001B4631" w:rsidRPr="009A45E0" w:rsidRDefault="001B4631" w:rsidP="001B4631">
      <w:pPr>
        <w:rPr>
          <w:rFonts w:ascii="Times New Roman" w:hAnsi="Times New Roman"/>
          <w:b w:val="0"/>
          <w:bCs/>
          <w:sz w:val="28"/>
          <w:szCs w:val="28"/>
        </w:rPr>
      </w:pPr>
      <w:r w:rsidRPr="009A45E0">
        <w:rPr>
          <w:rFonts w:ascii="Times New Roman" w:hAnsi="Times New Roman"/>
          <w:b w:val="0"/>
          <w:bCs/>
          <w:sz w:val="28"/>
          <w:szCs w:val="28"/>
        </w:rPr>
        <w:t xml:space="preserve">Про звіт директора </w:t>
      </w:r>
      <w:r w:rsidRPr="009A45E0">
        <w:rPr>
          <w:rFonts w:ascii="Times New Roman" w:hAnsi="Times New Roman"/>
          <w:b w:val="0"/>
          <w:sz w:val="28"/>
          <w:szCs w:val="28"/>
        </w:rPr>
        <w:t>КНП «Миколаївський</w:t>
      </w:r>
    </w:p>
    <w:p w:rsidR="001B4631" w:rsidRPr="009A45E0" w:rsidRDefault="001B4631" w:rsidP="001B4631">
      <w:pPr>
        <w:rPr>
          <w:rFonts w:ascii="Times New Roman" w:hAnsi="Times New Roman"/>
          <w:b w:val="0"/>
          <w:sz w:val="28"/>
          <w:szCs w:val="28"/>
        </w:rPr>
      </w:pPr>
      <w:r w:rsidRPr="009A45E0">
        <w:rPr>
          <w:rFonts w:ascii="Times New Roman" w:hAnsi="Times New Roman"/>
          <w:b w:val="0"/>
          <w:sz w:val="28"/>
          <w:szCs w:val="28"/>
        </w:rPr>
        <w:t>міський центр первинної</w:t>
      </w:r>
      <w:r w:rsidRPr="00B74A47">
        <w:rPr>
          <w:rFonts w:ascii="Times New Roman" w:hAnsi="Times New Roman"/>
          <w:b w:val="0"/>
          <w:sz w:val="28"/>
          <w:szCs w:val="28"/>
        </w:rPr>
        <w:t xml:space="preserve"> </w:t>
      </w:r>
      <w:r w:rsidRPr="009A45E0">
        <w:rPr>
          <w:rFonts w:ascii="Times New Roman" w:hAnsi="Times New Roman"/>
          <w:b w:val="0"/>
          <w:sz w:val="28"/>
          <w:szCs w:val="28"/>
        </w:rPr>
        <w:t>медико-</w:t>
      </w:r>
    </w:p>
    <w:p w:rsidR="001B4631" w:rsidRPr="009A45E0" w:rsidRDefault="001B4631" w:rsidP="001B4631">
      <w:pPr>
        <w:rPr>
          <w:rFonts w:ascii="Times New Roman" w:hAnsi="Times New Roman"/>
          <w:b w:val="0"/>
          <w:sz w:val="28"/>
          <w:szCs w:val="28"/>
        </w:rPr>
      </w:pPr>
      <w:r w:rsidRPr="009A45E0">
        <w:rPr>
          <w:rFonts w:ascii="Times New Roman" w:hAnsi="Times New Roman"/>
          <w:b w:val="0"/>
          <w:sz w:val="28"/>
          <w:szCs w:val="28"/>
        </w:rPr>
        <w:t>санітарної допомоги»</w:t>
      </w:r>
      <w:r w:rsidRPr="00B74A47">
        <w:rPr>
          <w:rFonts w:ascii="Times New Roman" w:hAnsi="Times New Roman"/>
          <w:b w:val="0"/>
          <w:bCs/>
          <w:sz w:val="28"/>
          <w:szCs w:val="28"/>
        </w:rPr>
        <w:t xml:space="preserve"> </w:t>
      </w:r>
      <w:r w:rsidRPr="009A45E0">
        <w:rPr>
          <w:rFonts w:ascii="Times New Roman" w:hAnsi="Times New Roman"/>
          <w:b w:val="0"/>
          <w:bCs/>
          <w:sz w:val="28"/>
          <w:szCs w:val="28"/>
        </w:rPr>
        <w:t>про роботу</w:t>
      </w:r>
    </w:p>
    <w:p w:rsidR="001B4631" w:rsidRDefault="001B4631" w:rsidP="001B4631">
      <w:pPr>
        <w:rPr>
          <w:rFonts w:ascii="Times New Roman" w:hAnsi="Times New Roman"/>
          <w:b w:val="0"/>
          <w:bCs/>
          <w:sz w:val="28"/>
          <w:szCs w:val="28"/>
        </w:rPr>
      </w:pPr>
      <w:r w:rsidRPr="009A45E0">
        <w:rPr>
          <w:rFonts w:ascii="Times New Roman" w:hAnsi="Times New Roman"/>
          <w:b w:val="0"/>
          <w:bCs/>
          <w:sz w:val="28"/>
          <w:szCs w:val="28"/>
        </w:rPr>
        <w:t xml:space="preserve">та результати фінансово-господарської </w:t>
      </w:r>
    </w:p>
    <w:p w:rsidR="001B4631" w:rsidRPr="009A45E0" w:rsidRDefault="001B4631" w:rsidP="001B4631">
      <w:pPr>
        <w:rPr>
          <w:rFonts w:ascii="Times New Roman" w:hAnsi="Times New Roman"/>
          <w:b w:val="0"/>
          <w:bCs/>
          <w:sz w:val="28"/>
          <w:szCs w:val="28"/>
        </w:rPr>
      </w:pPr>
      <w:r w:rsidRPr="009A45E0">
        <w:rPr>
          <w:rFonts w:ascii="Times New Roman" w:hAnsi="Times New Roman"/>
          <w:b w:val="0"/>
          <w:bCs/>
          <w:sz w:val="28"/>
          <w:szCs w:val="28"/>
        </w:rPr>
        <w:t>діяльності</w:t>
      </w:r>
      <w:r>
        <w:rPr>
          <w:rFonts w:ascii="Times New Roman" w:hAnsi="Times New Roman"/>
          <w:b w:val="0"/>
          <w:bCs/>
          <w:sz w:val="28"/>
          <w:szCs w:val="28"/>
        </w:rPr>
        <w:t xml:space="preserve"> </w:t>
      </w:r>
      <w:r w:rsidRPr="009A45E0">
        <w:rPr>
          <w:rFonts w:ascii="Times New Roman" w:hAnsi="Times New Roman"/>
          <w:b w:val="0"/>
          <w:bCs/>
          <w:sz w:val="28"/>
          <w:szCs w:val="28"/>
        </w:rPr>
        <w:t>за 2024 рік</w:t>
      </w:r>
    </w:p>
    <w:p w:rsidR="001B4631" w:rsidRPr="009A45E0" w:rsidRDefault="001B4631" w:rsidP="001B4631">
      <w:pPr>
        <w:rPr>
          <w:rFonts w:ascii="Times New Roman" w:hAnsi="Times New Roman"/>
          <w:b w:val="0"/>
          <w:bCs/>
          <w:sz w:val="28"/>
          <w:szCs w:val="28"/>
        </w:rPr>
      </w:pPr>
    </w:p>
    <w:p w:rsidR="001B4631" w:rsidRPr="009A45E0" w:rsidRDefault="001B4631" w:rsidP="001B4631">
      <w:pPr>
        <w:jc w:val="both"/>
        <w:rPr>
          <w:rFonts w:ascii="Times New Roman" w:hAnsi="Times New Roman"/>
          <w:bCs/>
          <w:sz w:val="28"/>
          <w:szCs w:val="28"/>
        </w:rPr>
      </w:pPr>
      <w:r>
        <w:rPr>
          <w:rFonts w:ascii="Times New Roman" w:hAnsi="Times New Roman"/>
          <w:b w:val="0"/>
          <w:bCs/>
          <w:sz w:val="28"/>
          <w:szCs w:val="28"/>
        </w:rPr>
        <w:t xml:space="preserve">     </w:t>
      </w:r>
      <w:r w:rsidRPr="009A45E0">
        <w:rPr>
          <w:rFonts w:ascii="Times New Roman" w:hAnsi="Times New Roman"/>
          <w:b w:val="0"/>
          <w:bCs/>
          <w:sz w:val="28"/>
          <w:szCs w:val="28"/>
        </w:rPr>
        <w:t>Заслухавши звіт</w:t>
      </w:r>
      <w:r w:rsidRPr="009A45E0">
        <w:rPr>
          <w:rFonts w:ascii="Times New Roman" w:hAnsi="Times New Roman"/>
          <w:b w:val="0"/>
          <w:sz w:val="28"/>
          <w:szCs w:val="28"/>
        </w:rPr>
        <w:t xml:space="preserve"> Фацієвич В.В., директора КНП «Миколаївський міський центр первинної медико-санітарної допомоги» Миколаївської міської ради,</w:t>
      </w:r>
      <w:r w:rsidRPr="009A45E0">
        <w:rPr>
          <w:rFonts w:ascii="Calibri" w:hAnsi="Calibri"/>
          <w:b w:val="0"/>
          <w:sz w:val="28"/>
          <w:szCs w:val="28"/>
        </w:rPr>
        <w:t xml:space="preserve"> </w:t>
      </w:r>
      <w:r w:rsidRPr="009A45E0">
        <w:rPr>
          <w:rFonts w:ascii="Times New Roman" w:hAnsi="Times New Roman"/>
          <w:b w:val="0"/>
          <w:bCs/>
          <w:sz w:val="28"/>
          <w:szCs w:val="28"/>
        </w:rPr>
        <w:t>про роботу та результати фінансово-господарської діяльності за 2024 рік</w:t>
      </w:r>
      <w:r w:rsidRPr="009A45E0">
        <w:rPr>
          <w:rFonts w:ascii="Times New Roman" w:hAnsi="Times New Roman"/>
          <w:b w:val="0"/>
          <w:sz w:val="28"/>
          <w:szCs w:val="28"/>
        </w:rPr>
        <w:t xml:space="preserve">, </w:t>
      </w:r>
      <w:r w:rsidRPr="009A45E0">
        <w:rPr>
          <w:rFonts w:ascii="Times New Roman" w:hAnsi="Times New Roman"/>
          <w:b w:val="0"/>
          <w:bCs/>
          <w:sz w:val="28"/>
          <w:szCs w:val="28"/>
        </w:rPr>
        <w:t>відповідно до п.п.</w:t>
      </w:r>
      <w:r>
        <w:rPr>
          <w:rFonts w:ascii="Times New Roman" w:hAnsi="Times New Roman"/>
          <w:b w:val="0"/>
          <w:bCs/>
          <w:sz w:val="28"/>
          <w:szCs w:val="28"/>
        </w:rPr>
        <w:t xml:space="preserve"> </w:t>
      </w:r>
      <w:r w:rsidRPr="009A45E0">
        <w:rPr>
          <w:rFonts w:ascii="Times New Roman" w:hAnsi="Times New Roman"/>
          <w:b w:val="0"/>
          <w:bCs/>
          <w:sz w:val="28"/>
          <w:szCs w:val="28"/>
        </w:rPr>
        <w:t>3 п.</w:t>
      </w:r>
      <w:r>
        <w:rPr>
          <w:rFonts w:ascii="Times New Roman" w:hAnsi="Times New Roman"/>
          <w:b w:val="0"/>
          <w:bCs/>
          <w:sz w:val="28"/>
          <w:szCs w:val="28"/>
        </w:rPr>
        <w:t xml:space="preserve"> </w:t>
      </w:r>
      <w:r w:rsidRPr="009A45E0">
        <w:rPr>
          <w:rFonts w:ascii="Times New Roman" w:hAnsi="Times New Roman"/>
          <w:b w:val="0"/>
          <w:bCs/>
          <w:sz w:val="28"/>
          <w:szCs w:val="28"/>
        </w:rPr>
        <w:t>а ст.</w:t>
      </w:r>
      <w:r>
        <w:rPr>
          <w:rFonts w:ascii="Times New Roman" w:hAnsi="Times New Roman"/>
          <w:b w:val="0"/>
          <w:bCs/>
          <w:sz w:val="28"/>
          <w:szCs w:val="28"/>
        </w:rPr>
        <w:t xml:space="preserve"> </w:t>
      </w:r>
      <w:r w:rsidRPr="009A45E0">
        <w:rPr>
          <w:rFonts w:ascii="Times New Roman" w:hAnsi="Times New Roman"/>
          <w:b w:val="0"/>
          <w:bCs/>
          <w:sz w:val="28"/>
          <w:szCs w:val="28"/>
        </w:rPr>
        <w:t>29, п.</w:t>
      </w:r>
      <w:r>
        <w:rPr>
          <w:rFonts w:ascii="Times New Roman" w:hAnsi="Times New Roman"/>
          <w:b w:val="0"/>
          <w:bCs/>
          <w:sz w:val="28"/>
          <w:szCs w:val="28"/>
        </w:rPr>
        <w:t xml:space="preserve"> </w:t>
      </w:r>
      <w:r w:rsidRPr="009A45E0">
        <w:rPr>
          <w:rFonts w:ascii="Times New Roman" w:hAnsi="Times New Roman"/>
          <w:b w:val="0"/>
          <w:bCs/>
          <w:sz w:val="28"/>
          <w:szCs w:val="28"/>
        </w:rPr>
        <w:t>2 ч.</w:t>
      </w:r>
      <w:r>
        <w:rPr>
          <w:rFonts w:ascii="Times New Roman" w:hAnsi="Times New Roman"/>
          <w:b w:val="0"/>
          <w:bCs/>
          <w:sz w:val="28"/>
          <w:szCs w:val="28"/>
        </w:rPr>
        <w:t xml:space="preserve"> </w:t>
      </w:r>
      <w:r w:rsidRPr="009A45E0">
        <w:rPr>
          <w:rFonts w:ascii="Times New Roman" w:hAnsi="Times New Roman"/>
          <w:b w:val="0"/>
          <w:bCs/>
          <w:sz w:val="28"/>
          <w:szCs w:val="28"/>
        </w:rPr>
        <w:t xml:space="preserve">2 ст.52 Закону України «Про місцеве самоврядування в Україні», виконавчий комітет Миколаївської міської ради </w:t>
      </w:r>
      <w:r w:rsidRPr="009A45E0">
        <w:rPr>
          <w:rFonts w:ascii="Times New Roman" w:hAnsi="Times New Roman"/>
          <w:bCs/>
          <w:sz w:val="28"/>
          <w:szCs w:val="28"/>
        </w:rPr>
        <w:t>ВИРІШИВ:</w:t>
      </w:r>
    </w:p>
    <w:p w:rsidR="001B4631" w:rsidRPr="009A45E0" w:rsidRDefault="001B4631" w:rsidP="001B4631">
      <w:pPr>
        <w:jc w:val="center"/>
        <w:rPr>
          <w:rFonts w:ascii="Times New Roman" w:hAnsi="Times New Roman"/>
          <w:b w:val="0"/>
          <w:bCs/>
          <w:sz w:val="28"/>
          <w:szCs w:val="28"/>
        </w:rPr>
      </w:pPr>
    </w:p>
    <w:p w:rsidR="001B4631" w:rsidRPr="009A45E0" w:rsidRDefault="001B4631" w:rsidP="001B4631">
      <w:pPr>
        <w:jc w:val="both"/>
        <w:rPr>
          <w:rFonts w:ascii="Times New Roman" w:hAnsi="Times New Roman"/>
          <w:b w:val="0"/>
          <w:sz w:val="28"/>
          <w:szCs w:val="28"/>
        </w:rPr>
      </w:pPr>
      <w:r w:rsidRPr="009A45E0">
        <w:rPr>
          <w:rFonts w:ascii="Times New Roman" w:hAnsi="Times New Roman"/>
          <w:b w:val="0"/>
          <w:sz w:val="28"/>
          <w:szCs w:val="28"/>
        </w:rPr>
        <w:t xml:space="preserve">1. Звіт директора КНП «Миколаївський міський центр первинної медико-санітарної допомоги» Миколаївської міської ради </w:t>
      </w:r>
      <w:r>
        <w:rPr>
          <w:rFonts w:ascii="Times New Roman" w:hAnsi="Times New Roman"/>
          <w:b w:val="0"/>
          <w:sz w:val="28"/>
          <w:szCs w:val="28"/>
        </w:rPr>
        <w:t xml:space="preserve">про роботу за 2024 рік </w:t>
      </w:r>
      <w:r w:rsidRPr="009A45E0">
        <w:rPr>
          <w:rFonts w:ascii="Times New Roman" w:hAnsi="Times New Roman"/>
          <w:b w:val="0"/>
          <w:sz w:val="28"/>
          <w:szCs w:val="28"/>
        </w:rPr>
        <w:t>взяти до відома (додається).</w:t>
      </w:r>
    </w:p>
    <w:p w:rsidR="001B4631" w:rsidRPr="009A45E0" w:rsidRDefault="001B4631" w:rsidP="001B4631">
      <w:pPr>
        <w:jc w:val="both"/>
        <w:rPr>
          <w:rFonts w:ascii="Times New Roman" w:hAnsi="Times New Roman"/>
          <w:b w:val="0"/>
          <w:bCs/>
          <w:sz w:val="28"/>
          <w:szCs w:val="28"/>
        </w:rPr>
      </w:pPr>
    </w:p>
    <w:p w:rsidR="001B4631" w:rsidRPr="009A45E0" w:rsidRDefault="001B4631" w:rsidP="001B4631">
      <w:pPr>
        <w:jc w:val="both"/>
        <w:rPr>
          <w:rFonts w:ascii="Times New Roman" w:hAnsi="Times New Roman"/>
          <w:b w:val="0"/>
          <w:bCs/>
          <w:sz w:val="28"/>
          <w:szCs w:val="28"/>
        </w:rPr>
      </w:pPr>
      <w:r w:rsidRPr="009A45E0">
        <w:rPr>
          <w:rFonts w:ascii="Times New Roman" w:hAnsi="Times New Roman"/>
          <w:b w:val="0"/>
          <w:bCs/>
          <w:sz w:val="28"/>
          <w:szCs w:val="28"/>
        </w:rPr>
        <w:t>2. Врахувати в діяльності Миколаївської міської ради інформацію, зазначену в п.1 даного рішення.</w:t>
      </w:r>
    </w:p>
    <w:p w:rsidR="001B4631" w:rsidRPr="009A45E0" w:rsidRDefault="001B4631" w:rsidP="001B4631">
      <w:pPr>
        <w:tabs>
          <w:tab w:val="left" w:pos="284"/>
        </w:tabs>
        <w:jc w:val="both"/>
        <w:rPr>
          <w:rFonts w:ascii="Times New Roman" w:hAnsi="Times New Roman"/>
          <w:b w:val="0"/>
          <w:bCs/>
          <w:sz w:val="28"/>
          <w:szCs w:val="28"/>
        </w:rPr>
      </w:pPr>
    </w:p>
    <w:p w:rsidR="001B4631" w:rsidRPr="009A45E0" w:rsidRDefault="001B4631" w:rsidP="001B4631">
      <w:pPr>
        <w:rPr>
          <w:rFonts w:ascii="Times New Roman" w:hAnsi="Times New Roman"/>
          <w:b w:val="0"/>
          <w:sz w:val="28"/>
          <w:szCs w:val="28"/>
        </w:rPr>
      </w:pPr>
    </w:p>
    <w:p w:rsidR="001B4631" w:rsidRPr="009A45E0" w:rsidRDefault="001B4631" w:rsidP="001B4631">
      <w:pPr>
        <w:spacing w:afterAutospacing="1"/>
        <w:jc w:val="both"/>
        <w:rPr>
          <w:rFonts w:ascii="Times New Roman" w:hAnsi="Times New Roman"/>
          <w:sz w:val="28"/>
          <w:szCs w:val="28"/>
        </w:rPr>
      </w:pPr>
      <w:r w:rsidRPr="009A45E0">
        <w:rPr>
          <w:rFonts w:ascii="Times New Roman" w:hAnsi="Times New Roman"/>
          <w:sz w:val="28"/>
          <w:szCs w:val="28"/>
        </w:rPr>
        <w:t xml:space="preserve">Міський голова </w:t>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r>
      <w:r w:rsidRPr="009A45E0">
        <w:rPr>
          <w:rFonts w:ascii="Times New Roman" w:hAnsi="Times New Roman"/>
          <w:sz w:val="28"/>
          <w:szCs w:val="28"/>
        </w:rPr>
        <w:tab/>
        <w:t xml:space="preserve"> Андрій ЩЕБЕЛЬ</w:t>
      </w:r>
    </w:p>
    <w:p w:rsidR="001B4631" w:rsidRPr="009A45E0" w:rsidRDefault="001B4631" w:rsidP="001B4631">
      <w:pPr>
        <w:rPr>
          <w:rFonts w:ascii="Times New Roman" w:hAnsi="Times New Roman"/>
          <w:b w:val="0"/>
          <w:sz w:val="28"/>
          <w:szCs w:val="28"/>
        </w:rPr>
      </w:pPr>
    </w:p>
    <w:p w:rsidR="001B4631" w:rsidRDefault="001B4631" w:rsidP="001B4631">
      <w:pPr>
        <w:jc w:val="both"/>
        <w:rPr>
          <w:rFonts w:ascii="Times New Roman" w:hAnsi="Times New Roman"/>
          <w:b w:val="0"/>
          <w:sz w:val="28"/>
          <w:szCs w:val="28"/>
          <w:lang w:eastAsia="uk-UA"/>
        </w:rPr>
      </w:pPr>
    </w:p>
    <w:p w:rsidR="001B4631" w:rsidRDefault="001B4631" w:rsidP="001B4631">
      <w:pPr>
        <w:jc w:val="both"/>
        <w:rPr>
          <w:rFonts w:ascii="Times New Roman" w:hAnsi="Times New Roman"/>
          <w:b w:val="0"/>
          <w:sz w:val="28"/>
          <w:szCs w:val="28"/>
          <w:lang w:eastAsia="uk-UA"/>
        </w:rPr>
      </w:pPr>
    </w:p>
    <w:p w:rsidR="0004736A" w:rsidRDefault="0004736A" w:rsidP="001B4631">
      <w:pPr>
        <w:jc w:val="both"/>
        <w:rPr>
          <w:rFonts w:ascii="Times New Roman" w:hAnsi="Times New Roman"/>
          <w:b w:val="0"/>
          <w:sz w:val="28"/>
          <w:szCs w:val="28"/>
          <w:lang w:eastAsia="uk-UA"/>
        </w:rPr>
      </w:pPr>
    </w:p>
    <w:p w:rsidR="0004736A" w:rsidRDefault="0004736A" w:rsidP="001B4631">
      <w:pPr>
        <w:jc w:val="both"/>
        <w:rPr>
          <w:rFonts w:ascii="Times New Roman" w:hAnsi="Times New Roman"/>
          <w:b w:val="0"/>
          <w:sz w:val="28"/>
          <w:szCs w:val="28"/>
          <w:lang w:eastAsia="uk-UA"/>
        </w:rPr>
      </w:pPr>
    </w:p>
    <w:p w:rsidR="0004736A" w:rsidRDefault="0004736A" w:rsidP="001B4631">
      <w:pPr>
        <w:jc w:val="both"/>
        <w:rPr>
          <w:rFonts w:ascii="Times New Roman" w:hAnsi="Times New Roman"/>
          <w:b w:val="0"/>
          <w:sz w:val="28"/>
          <w:szCs w:val="28"/>
          <w:lang w:eastAsia="uk-UA"/>
        </w:rPr>
      </w:pPr>
    </w:p>
    <w:p w:rsidR="0004736A" w:rsidRDefault="0004736A"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E1F05" w:rsidRDefault="008E1F05"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891399" w:rsidRDefault="00891399" w:rsidP="0004736A">
      <w:pPr>
        <w:jc w:val="both"/>
        <w:rPr>
          <w:rFonts w:ascii="Times New Roman" w:hAnsi="Times New Roman"/>
          <w:b w:val="0"/>
          <w:sz w:val="28"/>
          <w:szCs w:val="28"/>
          <w:lang w:eastAsia="uk-UA"/>
        </w:rPr>
      </w:pPr>
    </w:p>
    <w:p w:rsidR="0004736A" w:rsidRDefault="0004736A" w:rsidP="0004736A">
      <w:pPr>
        <w:jc w:val="both"/>
        <w:rPr>
          <w:rFonts w:ascii="Times New Roman" w:hAnsi="Times New Roman"/>
          <w:b w:val="0"/>
          <w:sz w:val="28"/>
          <w:szCs w:val="28"/>
          <w:lang w:eastAsia="uk-UA"/>
        </w:rPr>
      </w:pPr>
    </w:p>
    <w:p w:rsidR="0004736A" w:rsidRDefault="0004736A" w:rsidP="0004736A">
      <w:pPr>
        <w:jc w:val="both"/>
        <w:rPr>
          <w:rFonts w:ascii="Times New Roman" w:hAnsi="Times New Roman"/>
          <w:b w:val="0"/>
          <w:sz w:val="28"/>
          <w:szCs w:val="28"/>
          <w:lang w:eastAsia="uk-UA"/>
        </w:rPr>
      </w:pPr>
    </w:p>
    <w:p w:rsidR="0004736A" w:rsidRDefault="0004736A" w:rsidP="0004736A">
      <w:pPr>
        <w:rPr>
          <w:rFonts w:ascii="Times New Roman" w:hAnsi="Times New Roman"/>
          <w:b w:val="0"/>
          <w:sz w:val="28"/>
          <w:szCs w:val="28"/>
        </w:rPr>
      </w:pPr>
      <w:r w:rsidRPr="00B74A47">
        <w:rPr>
          <w:rFonts w:ascii="Times New Roman" w:hAnsi="Times New Roman"/>
          <w:b w:val="0"/>
          <w:sz w:val="28"/>
          <w:szCs w:val="28"/>
        </w:rPr>
        <w:t>ПРОЄКТ  РІШЕННЯ</w:t>
      </w:r>
    </w:p>
    <w:p w:rsidR="0004736A" w:rsidRPr="00B74A47" w:rsidRDefault="0004736A" w:rsidP="0004736A">
      <w:pPr>
        <w:rPr>
          <w:rFonts w:ascii="Times New Roman" w:hAnsi="Times New Roman"/>
          <w:b w:val="0"/>
          <w:bCs/>
          <w:sz w:val="28"/>
          <w:szCs w:val="28"/>
        </w:rPr>
      </w:pPr>
    </w:p>
    <w:p w:rsidR="0004736A" w:rsidRPr="00B74A47" w:rsidRDefault="0004736A" w:rsidP="0004736A">
      <w:pPr>
        <w:rPr>
          <w:rFonts w:ascii="Times New Roman" w:hAnsi="Times New Roman"/>
          <w:b w:val="0"/>
          <w:bCs/>
          <w:sz w:val="28"/>
          <w:szCs w:val="28"/>
        </w:rPr>
      </w:pPr>
      <w:r w:rsidRPr="00B74A47">
        <w:rPr>
          <w:rFonts w:ascii="Times New Roman" w:hAnsi="Times New Roman"/>
          <w:b w:val="0"/>
          <w:bCs/>
          <w:sz w:val="28"/>
          <w:szCs w:val="28"/>
        </w:rPr>
        <w:t xml:space="preserve">Про фінансово-господарську діяльність </w:t>
      </w:r>
    </w:p>
    <w:p w:rsidR="0004736A" w:rsidRDefault="0004736A" w:rsidP="0004736A">
      <w:pPr>
        <w:rPr>
          <w:rFonts w:ascii="Times New Roman" w:hAnsi="Times New Roman"/>
          <w:b w:val="0"/>
          <w:sz w:val="28"/>
          <w:szCs w:val="28"/>
        </w:rPr>
      </w:pPr>
      <w:r w:rsidRPr="00B74A47">
        <w:rPr>
          <w:rFonts w:ascii="Times New Roman" w:hAnsi="Times New Roman"/>
          <w:b w:val="0"/>
          <w:sz w:val="28"/>
          <w:szCs w:val="28"/>
        </w:rPr>
        <w:t>К</w:t>
      </w:r>
      <w:r>
        <w:rPr>
          <w:rFonts w:ascii="Times New Roman" w:hAnsi="Times New Roman"/>
          <w:b w:val="0"/>
          <w:sz w:val="28"/>
          <w:szCs w:val="28"/>
        </w:rPr>
        <w:t>П</w:t>
      </w:r>
      <w:r w:rsidRPr="00B74A47">
        <w:rPr>
          <w:rFonts w:ascii="Times New Roman" w:hAnsi="Times New Roman"/>
          <w:b w:val="0"/>
          <w:sz w:val="28"/>
          <w:szCs w:val="28"/>
        </w:rPr>
        <w:t xml:space="preserve"> «Миколаївська міська радіоредакція» </w:t>
      </w:r>
    </w:p>
    <w:p w:rsidR="0004736A" w:rsidRPr="00B74A47" w:rsidRDefault="0004736A" w:rsidP="0004736A">
      <w:pPr>
        <w:rPr>
          <w:rFonts w:ascii="Times New Roman" w:hAnsi="Times New Roman"/>
          <w:b w:val="0"/>
          <w:bCs/>
          <w:sz w:val="28"/>
          <w:szCs w:val="28"/>
        </w:rPr>
      </w:pPr>
      <w:r w:rsidRPr="00B74A47">
        <w:rPr>
          <w:rFonts w:ascii="Times New Roman" w:hAnsi="Times New Roman"/>
          <w:b w:val="0"/>
          <w:bCs/>
          <w:sz w:val="28"/>
          <w:szCs w:val="28"/>
        </w:rPr>
        <w:t xml:space="preserve">за 2024 рік </w:t>
      </w:r>
    </w:p>
    <w:p w:rsidR="0004736A" w:rsidRPr="00B74A47" w:rsidRDefault="0004736A" w:rsidP="0004736A">
      <w:pPr>
        <w:rPr>
          <w:rFonts w:ascii="Times New Roman" w:hAnsi="Times New Roman"/>
          <w:b w:val="0"/>
          <w:bCs/>
          <w:sz w:val="28"/>
          <w:szCs w:val="28"/>
        </w:rPr>
      </w:pPr>
    </w:p>
    <w:p w:rsidR="0004736A" w:rsidRPr="00B74A47" w:rsidRDefault="0004736A" w:rsidP="0004736A">
      <w:pPr>
        <w:jc w:val="both"/>
        <w:rPr>
          <w:rFonts w:ascii="Times New Roman" w:hAnsi="Times New Roman"/>
          <w:bCs/>
          <w:sz w:val="28"/>
          <w:szCs w:val="28"/>
        </w:rPr>
      </w:pPr>
      <w:r>
        <w:rPr>
          <w:rFonts w:ascii="Times New Roman" w:hAnsi="Times New Roman"/>
          <w:b w:val="0"/>
          <w:bCs/>
          <w:sz w:val="28"/>
          <w:szCs w:val="28"/>
        </w:rPr>
        <w:t xml:space="preserve">     </w:t>
      </w:r>
      <w:r w:rsidRPr="00B74A47">
        <w:rPr>
          <w:rFonts w:ascii="Times New Roman" w:hAnsi="Times New Roman"/>
          <w:b w:val="0"/>
          <w:bCs/>
          <w:sz w:val="28"/>
          <w:szCs w:val="28"/>
        </w:rPr>
        <w:t>Заслухавши і</w:t>
      </w:r>
      <w:r w:rsidRPr="00B74A47">
        <w:rPr>
          <w:rFonts w:ascii="Times New Roman" w:hAnsi="Times New Roman"/>
          <w:b w:val="0"/>
          <w:sz w:val="28"/>
          <w:szCs w:val="28"/>
        </w:rPr>
        <w:t>нформацію Марків О.В., головного редактора К</w:t>
      </w:r>
      <w:r>
        <w:rPr>
          <w:rFonts w:ascii="Times New Roman" w:hAnsi="Times New Roman"/>
          <w:b w:val="0"/>
          <w:sz w:val="28"/>
          <w:szCs w:val="28"/>
        </w:rPr>
        <w:t>П</w:t>
      </w:r>
      <w:r w:rsidRPr="00B74A47">
        <w:rPr>
          <w:rFonts w:ascii="Times New Roman" w:hAnsi="Times New Roman"/>
          <w:b w:val="0"/>
          <w:sz w:val="28"/>
          <w:szCs w:val="28"/>
        </w:rPr>
        <w:t xml:space="preserve"> «Миколаївська міська радіоредакція»,</w:t>
      </w:r>
      <w:r w:rsidRPr="00B74A47">
        <w:rPr>
          <w:rFonts w:ascii="Calibri" w:hAnsi="Calibri"/>
          <w:b w:val="0"/>
          <w:sz w:val="28"/>
          <w:szCs w:val="28"/>
        </w:rPr>
        <w:t xml:space="preserve"> </w:t>
      </w:r>
      <w:r w:rsidRPr="00B74A47">
        <w:rPr>
          <w:rFonts w:ascii="Times New Roman" w:hAnsi="Times New Roman"/>
          <w:b w:val="0"/>
          <w:sz w:val="28"/>
          <w:szCs w:val="28"/>
        </w:rPr>
        <w:t xml:space="preserve">про фінансово-господарську діяльність установи за 2024 рік, </w:t>
      </w:r>
      <w:r w:rsidRPr="00B74A47">
        <w:rPr>
          <w:rFonts w:ascii="Times New Roman" w:hAnsi="Times New Roman"/>
          <w:b w:val="0"/>
          <w:bCs/>
          <w:sz w:val="28"/>
          <w:szCs w:val="28"/>
        </w:rPr>
        <w:t>відповідно до п.п.</w:t>
      </w:r>
      <w:r>
        <w:rPr>
          <w:rFonts w:ascii="Times New Roman" w:hAnsi="Times New Roman"/>
          <w:b w:val="0"/>
          <w:bCs/>
          <w:sz w:val="28"/>
          <w:szCs w:val="28"/>
        </w:rPr>
        <w:t xml:space="preserve"> </w:t>
      </w:r>
      <w:r w:rsidRPr="00B74A47">
        <w:rPr>
          <w:rFonts w:ascii="Times New Roman" w:hAnsi="Times New Roman"/>
          <w:b w:val="0"/>
          <w:bCs/>
          <w:sz w:val="28"/>
          <w:szCs w:val="28"/>
        </w:rPr>
        <w:t>3 п.</w:t>
      </w:r>
      <w:r>
        <w:rPr>
          <w:rFonts w:ascii="Times New Roman" w:hAnsi="Times New Roman"/>
          <w:b w:val="0"/>
          <w:bCs/>
          <w:sz w:val="28"/>
          <w:szCs w:val="28"/>
        </w:rPr>
        <w:t xml:space="preserve"> </w:t>
      </w:r>
      <w:r w:rsidRPr="00B74A47">
        <w:rPr>
          <w:rFonts w:ascii="Times New Roman" w:hAnsi="Times New Roman"/>
          <w:b w:val="0"/>
          <w:bCs/>
          <w:sz w:val="28"/>
          <w:szCs w:val="28"/>
        </w:rPr>
        <w:t>а ст.</w:t>
      </w:r>
      <w:r>
        <w:rPr>
          <w:rFonts w:ascii="Times New Roman" w:hAnsi="Times New Roman"/>
          <w:b w:val="0"/>
          <w:bCs/>
          <w:sz w:val="28"/>
          <w:szCs w:val="28"/>
        </w:rPr>
        <w:t xml:space="preserve"> </w:t>
      </w:r>
      <w:r w:rsidRPr="00B74A47">
        <w:rPr>
          <w:rFonts w:ascii="Times New Roman" w:hAnsi="Times New Roman"/>
          <w:b w:val="0"/>
          <w:bCs/>
          <w:sz w:val="28"/>
          <w:szCs w:val="28"/>
        </w:rPr>
        <w:t>29, п.</w:t>
      </w:r>
      <w:r>
        <w:rPr>
          <w:rFonts w:ascii="Times New Roman" w:hAnsi="Times New Roman"/>
          <w:b w:val="0"/>
          <w:bCs/>
          <w:sz w:val="28"/>
          <w:szCs w:val="28"/>
        </w:rPr>
        <w:t xml:space="preserve"> </w:t>
      </w:r>
      <w:r w:rsidRPr="00B74A47">
        <w:rPr>
          <w:rFonts w:ascii="Times New Roman" w:hAnsi="Times New Roman"/>
          <w:b w:val="0"/>
          <w:bCs/>
          <w:sz w:val="28"/>
          <w:szCs w:val="28"/>
        </w:rPr>
        <w:t>2 ч.</w:t>
      </w:r>
      <w:r>
        <w:rPr>
          <w:rFonts w:ascii="Times New Roman" w:hAnsi="Times New Roman"/>
          <w:b w:val="0"/>
          <w:bCs/>
          <w:sz w:val="28"/>
          <w:szCs w:val="28"/>
        </w:rPr>
        <w:t xml:space="preserve"> </w:t>
      </w:r>
      <w:r w:rsidRPr="00B74A47">
        <w:rPr>
          <w:rFonts w:ascii="Times New Roman" w:hAnsi="Times New Roman"/>
          <w:b w:val="0"/>
          <w:bCs/>
          <w:sz w:val="28"/>
          <w:szCs w:val="28"/>
        </w:rPr>
        <w:t>2 ст.</w:t>
      </w:r>
      <w:r>
        <w:rPr>
          <w:rFonts w:ascii="Times New Roman" w:hAnsi="Times New Roman"/>
          <w:b w:val="0"/>
          <w:bCs/>
          <w:sz w:val="28"/>
          <w:szCs w:val="28"/>
        </w:rPr>
        <w:t xml:space="preserve"> </w:t>
      </w:r>
      <w:r w:rsidRPr="00B74A47">
        <w:rPr>
          <w:rFonts w:ascii="Times New Roman" w:hAnsi="Times New Roman"/>
          <w:b w:val="0"/>
          <w:bCs/>
          <w:sz w:val="28"/>
          <w:szCs w:val="28"/>
        </w:rPr>
        <w:t xml:space="preserve">52 Закону України «Про місцеве самоврядування в Україні», виконавчий комітет Миколаївської міської ради </w:t>
      </w:r>
      <w:r w:rsidRPr="00B74A47">
        <w:rPr>
          <w:rFonts w:ascii="Times New Roman" w:hAnsi="Times New Roman"/>
          <w:bCs/>
          <w:sz w:val="28"/>
          <w:szCs w:val="28"/>
        </w:rPr>
        <w:t>ВИРІШИВ:</w:t>
      </w:r>
    </w:p>
    <w:p w:rsidR="0004736A" w:rsidRPr="00B74A47" w:rsidRDefault="0004736A" w:rsidP="0004736A">
      <w:pPr>
        <w:jc w:val="center"/>
        <w:rPr>
          <w:rFonts w:ascii="Times New Roman" w:hAnsi="Times New Roman"/>
          <w:b w:val="0"/>
          <w:bCs/>
          <w:sz w:val="28"/>
          <w:szCs w:val="28"/>
        </w:rPr>
      </w:pPr>
    </w:p>
    <w:p w:rsidR="0004736A" w:rsidRPr="00B74A47" w:rsidRDefault="0004736A" w:rsidP="0004736A">
      <w:pPr>
        <w:jc w:val="both"/>
        <w:rPr>
          <w:rFonts w:ascii="Times New Roman" w:hAnsi="Times New Roman"/>
          <w:b w:val="0"/>
          <w:sz w:val="28"/>
          <w:szCs w:val="28"/>
        </w:rPr>
      </w:pPr>
      <w:r w:rsidRPr="00B74A47">
        <w:rPr>
          <w:rFonts w:ascii="Times New Roman" w:hAnsi="Times New Roman"/>
          <w:b w:val="0"/>
          <w:sz w:val="28"/>
          <w:szCs w:val="28"/>
        </w:rPr>
        <w:t>1. Інформацію головного редактора К</w:t>
      </w:r>
      <w:r>
        <w:rPr>
          <w:rFonts w:ascii="Times New Roman" w:hAnsi="Times New Roman"/>
          <w:b w:val="0"/>
          <w:sz w:val="28"/>
          <w:szCs w:val="28"/>
        </w:rPr>
        <w:t>П</w:t>
      </w:r>
      <w:r w:rsidRPr="00B74A47">
        <w:rPr>
          <w:rFonts w:ascii="Times New Roman" w:hAnsi="Times New Roman"/>
          <w:b w:val="0"/>
          <w:sz w:val="28"/>
          <w:szCs w:val="28"/>
        </w:rPr>
        <w:t xml:space="preserve"> «Миколаївська міська радіоредакція» </w:t>
      </w:r>
      <w:r>
        <w:rPr>
          <w:rFonts w:ascii="Times New Roman" w:hAnsi="Times New Roman"/>
          <w:b w:val="0"/>
          <w:sz w:val="28"/>
          <w:szCs w:val="28"/>
        </w:rPr>
        <w:t xml:space="preserve">про роботу за 2024 рік </w:t>
      </w:r>
      <w:r w:rsidRPr="00B74A47">
        <w:rPr>
          <w:rFonts w:ascii="Times New Roman" w:hAnsi="Times New Roman"/>
          <w:b w:val="0"/>
          <w:sz w:val="28"/>
          <w:szCs w:val="28"/>
        </w:rPr>
        <w:t>взяти до відома (інформаційний лист додається).</w:t>
      </w:r>
    </w:p>
    <w:p w:rsidR="0004736A" w:rsidRPr="00B74A47" w:rsidRDefault="0004736A" w:rsidP="0004736A">
      <w:pPr>
        <w:jc w:val="both"/>
        <w:rPr>
          <w:rFonts w:ascii="Times New Roman" w:hAnsi="Times New Roman"/>
          <w:b w:val="0"/>
          <w:sz w:val="28"/>
          <w:szCs w:val="28"/>
        </w:rPr>
      </w:pPr>
    </w:p>
    <w:p w:rsidR="0004736A" w:rsidRPr="00B74A47" w:rsidRDefault="0004736A" w:rsidP="0004736A">
      <w:pPr>
        <w:jc w:val="both"/>
        <w:rPr>
          <w:rFonts w:ascii="Times New Roman" w:hAnsi="Times New Roman"/>
          <w:b w:val="0"/>
          <w:bCs/>
          <w:sz w:val="28"/>
          <w:szCs w:val="28"/>
        </w:rPr>
      </w:pPr>
      <w:r w:rsidRPr="00B74A47">
        <w:rPr>
          <w:rFonts w:ascii="Times New Roman" w:hAnsi="Times New Roman"/>
          <w:b w:val="0"/>
          <w:bCs/>
          <w:sz w:val="28"/>
          <w:szCs w:val="28"/>
        </w:rPr>
        <w:t>2. Врахувати в діяльності Миколаївської міської ради інформацію, зазначену в п.1 даного рішення.</w:t>
      </w:r>
    </w:p>
    <w:p w:rsidR="0004736A" w:rsidRDefault="0004736A" w:rsidP="0004736A">
      <w:pPr>
        <w:tabs>
          <w:tab w:val="left" w:pos="284"/>
        </w:tabs>
        <w:jc w:val="both"/>
        <w:rPr>
          <w:rFonts w:ascii="Times New Roman" w:hAnsi="Times New Roman"/>
          <w:b w:val="0"/>
          <w:bCs/>
          <w:sz w:val="28"/>
          <w:szCs w:val="28"/>
        </w:rPr>
      </w:pPr>
    </w:p>
    <w:p w:rsidR="0004736A" w:rsidRPr="00B74A47" w:rsidRDefault="0004736A" w:rsidP="0004736A">
      <w:pPr>
        <w:tabs>
          <w:tab w:val="left" w:pos="284"/>
        </w:tabs>
        <w:jc w:val="both"/>
        <w:rPr>
          <w:rFonts w:ascii="Times New Roman" w:hAnsi="Times New Roman"/>
          <w:b w:val="0"/>
          <w:bCs/>
          <w:sz w:val="28"/>
          <w:szCs w:val="28"/>
        </w:rPr>
      </w:pPr>
    </w:p>
    <w:p w:rsidR="0004736A" w:rsidRPr="00B74A47" w:rsidRDefault="0004736A" w:rsidP="0004736A">
      <w:pPr>
        <w:rPr>
          <w:rFonts w:ascii="Times New Roman" w:hAnsi="Times New Roman"/>
          <w:b w:val="0"/>
          <w:sz w:val="28"/>
          <w:szCs w:val="28"/>
        </w:rPr>
      </w:pPr>
    </w:p>
    <w:p w:rsidR="0004736A" w:rsidRPr="00B74A47" w:rsidRDefault="0004736A" w:rsidP="0004736A">
      <w:pPr>
        <w:spacing w:afterAutospacing="1"/>
        <w:jc w:val="both"/>
        <w:rPr>
          <w:rFonts w:ascii="Times New Roman" w:hAnsi="Times New Roman"/>
          <w:sz w:val="28"/>
          <w:szCs w:val="28"/>
        </w:rPr>
      </w:pPr>
      <w:r w:rsidRPr="00B74A47">
        <w:rPr>
          <w:rFonts w:ascii="Times New Roman" w:hAnsi="Times New Roman"/>
          <w:sz w:val="28"/>
          <w:szCs w:val="28"/>
        </w:rPr>
        <w:t xml:space="preserve">Міський голова </w:t>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t xml:space="preserve"> Андрій ЩЕБЕЛЬ</w:t>
      </w: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04736A" w:rsidRPr="00B74A47" w:rsidRDefault="0004736A" w:rsidP="0004736A">
      <w:pPr>
        <w:rPr>
          <w:rFonts w:ascii="Times New Roman" w:hAnsi="Times New Roman"/>
          <w:b w:val="0"/>
          <w:bCs/>
          <w:sz w:val="28"/>
          <w:szCs w:val="22"/>
          <w:lang w:eastAsia="uk-UA"/>
        </w:rPr>
      </w:pPr>
    </w:p>
    <w:p w:rsidR="0004736A" w:rsidRPr="00B74A47" w:rsidRDefault="0004736A" w:rsidP="0004736A">
      <w:pPr>
        <w:rPr>
          <w:rFonts w:ascii="Times New Roman" w:hAnsi="Times New Roman"/>
          <w:b w:val="0"/>
          <w:bCs/>
          <w:sz w:val="28"/>
          <w:szCs w:val="22"/>
          <w:lang w:eastAsia="uk-UA"/>
        </w:rPr>
      </w:pPr>
      <w:r w:rsidRPr="00B74A47">
        <w:rPr>
          <w:rFonts w:ascii="Times New Roman" w:hAnsi="Times New Roman"/>
          <w:b w:val="0"/>
          <w:bCs/>
          <w:sz w:val="28"/>
          <w:szCs w:val="22"/>
          <w:lang w:eastAsia="uk-UA"/>
        </w:rPr>
        <w:t>ПРОЄКТ  РІШЕННЯ</w:t>
      </w:r>
    </w:p>
    <w:p w:rsidR="0004736A" w:rsidRPr="00B74A47" w:rsidRDefault="0004736A" w:rsidP="0004736A">
      <w:pPr>
        <w:rPr>
          <w:rFonts w:ascii="Times New Roman" w:hAnsi="Times New Roman"/>
          <w:b w:val="0"/>
          <w:bCs/>
          <w:sz w:val="28"/>
          <w:szCs w:val="22"/>
          <w:lang w:eastAsia="uk-UA"/>
        </w:rPr>
      </w:pPr>
    </w:p>
    <w:p w:rsidR="0004736A" w:rsidRPr="00B74A47" w:rsidRDefault="0004736A" w:rsidP="0004736A">
      <w:pPr>
        <w:rPr>
          <w:rFonts w:ascii="Times New Roman" w:hAnsi="Times New Roman"/>
          <w:b w:val="0"/>
          <w:sz w:val="28"/>
          <w:szCs w:val="28"/>
        </w:rPr>
      </w:pPr>
      <w:r w:rsidRPr="00B74A47">
        <w:rPr>
          <w:rFonts w:ascii="Times New Roman" w:hAnsi="Times New Roman"/>
          <w:b w:val="0"/>
          <w:bCs/>
          <w:sz w:val="28"/>
          <w:szCs w:val="28"/>
        </w:rPr>
        <w:t xml:space="preserve">Про звіт директора </w:t>
      </w:r>
      <w:r w:rsidRPr="00B74A47">
        <w:rPr>
          <w:rFonts w:ascii="Times New Roman" w:hAnsi="Times New Roman"/>
          <w:b w:val="0"/>
          <w:sz w:val="28"/>
          <w:szCs w:val="28"/>
        </w:rPr>
        <w:t>комунального</w:t>
      </w:r>
    </w:p>
    <w:p w:rsidR="0004736A" w:rsidRPr="00B74A47" w:rsidRDefault="0004736A" w:rsidP="0004736A">
      <w:pPr>
        <w:rPr>
          <w:rFonts w:ascii="Times New Roman" w:hAnsi="Times New Roman"/>
          <w:b w:val="0"/>
          <w:sz w:val="28"/>
          <w:szCs w:val="28"/>
        </w:rPr>
      </w:pPr>
      <w:r w:rsidRPr="00B74A47">
        <w:rPr>
          <w:rFonts w:ascii="Times New Roman" w:hAnsi="Times New Roman"/>
          <w:b w:val="0"/>
          <w:sz w:val="28"/>
          <w:szCs w:val="28"/>
        </w:rPr>
        <w:t>підприємства «Проектно-планувальне</w:t>
      </w:r>
    </w:p>
    <w:p w:rsidR="0004736A" w:rsidRPr="00B74A47" w:rsidRDefault="0004736A" w:rsidP="0004736A">
      <w:pPr>
        <w:rPr>
          <w:rFonts w:ascii="Times New Roman" w:hAnsi="Times New Roman"/>
          <w:b w:val="0"/>
          <w:bCs/>
          <w:sz w:val="28"/>
          <w:szCs w:val="28"/>
        </w:rPr>
      </w:pPr>
      <w:r w:rsidRPr="00B74A47">
        <w:rPr>
          <w:rFonts w:ascii="Times New Roman" w:hAnsi="Times New Roman"/>
          <w:b w:val="0"/>
          <w:sz w:val="28"/>
          <w:szCs w:val="28"/>
        </w:rPr>
        <w:t xml:space="preserve">бюро» </w:t>
      </w:r>
      <w:r w:rsidRPr="00B74A47">
        <w:rPr>
          <w:rFonts w:ascii="Times New Roman" w:hAnsi="Times New Roman"/>
          <w:b w:val="0"/>
          <w:bCs/>
          <w:sz w:val="28"/>
          <w:szCs w:val="28"/>
        </w:rPr>
        <w:t>за 2024 рік</w:t>
      </w:r>
    </w:p>
    <w:p w:rsidR="0004736A" w:rsidRPr="00B74A47" w:rsidRDefault="0004736A" w:rsidP="0004736A">
      <w:pPr>
        <w:rPr>
          <w:rFonts w:ascii="Times New Roman" w:hAnsi="Times New Roman"/>
          <w:b w:val="0"/>
          <w:bCs/>
          <w:sz w:val="28"/>
          <w:szCs w:val="28"/>
        </w:rPr>
      </w:pPr>
    </w:p>
    <w:p w:rsidR="0004736A" w:rsidRPr="00B74A47" w:rsidRDefault="0004736A" w:rsidP="0004736A">
      <w:pPr>
        <w:jc w:val="both"/>
        <w:rPr>
          <w:rFonts w:ascii="Times New Roman" w:hAnsi="Times New Roman"/>
          <w:bCs/>
          <w:sz w:val="28"/>
          <w:szCs w:val="28"/>
        </w:rPr>
      </w:pPr>
      <w:r w:rsidRPr="00B74A47">
        <w:rPr>
          <w:rFonts w:ascii="Times New Roman" w:hAnsi="Times New Roman"/>
          <w:b w:val="0"/>
          <w:bCs/>
          <w:sz w:val="28"/>
          <w:szCs w:val="28"/>
        </w:rPr>
        <w:t xml:space="preserve">     Заслухавши звіт директора </w:t>
      </w:r>
      <w:r w:rsidRPr="00B74A47">
        <w:rPr>
          <w:rFonts w:ascii="Times New Roman" w:hAnsi="Times New Roman"/>
          <w:b w:val="0"/>
          <w:sz w:val="28"/>
          <w:szCs w:val="28"/>
        </w:rPr>
        <w:t xml:space="preserve">комунального підприємства «Проектно-планувальне бюро» </w:t>
      </w:r>
      <w:r w:rsidRPr="00B74A47">
        <w:rPr>
          <w:rFonts w:ascii="Times New Roman" w:hAnsi="Times New Roman"/>
          <w:b w:val="0"/>
          <w:bCs/>
          <w:sz w:val="28"/>
          <w:szCs w:val="28"/>
        </w:rPr>
        <w:t>Кунської О.А.</w:t>
      </w:r>
      <w:r w:rsidRPr="00B74A47">
        <w:rPr>
          <w:rFonts w:ascii="Times New Roman" w:hAnsi="Times New Roman"/>
          <w:b w:val="0"/>
          <w:sz w:val="28"/>
          <w:szCs w:val="28"/>
        </w:rPr>
        <w:t xml:space="preserve"> про роботу та результати фінансово-господарської діяльності комунального підприємства за 2024 рік, </w:t>
      </w:r>
      <w:r w:rsidRPr="00B74A47">
        <w:rPr>
          <w:rFonts w:ascii="Times New Roman" w:hAnsi="Times New Roman"/>
          <w:b w:val="0"/>
          <w:bCs/>
          <w:sz w:val="28"/>
          <w:szCs w:val="28"/>
        </w:rPr>
        <w:t xml:space="preserve">відповідно до п. п. 3 п. а ст. 29, п. 2 ч. 2 ст. 52 Закону України «Про місцеве самоврядування в Україні», виконавчий комітет Миколаївської міської ради </w:t>
      </w:r>
      <w:r w:rsidRPr="00B74A47">
        <w:rPr>
          <w:rFonts w:ascii="Times New Roman" w:hAnsi="Times New Roman"/>
          <w:bCs/>
          <w:sz w:val="28"/>
          <w:szCs w:val="28"/>
        </w:rPr>
        <w:t>ВИРІШИВ:</w:t>
      </w:r>
    </w:p>
    <w:p w:rsidR="0004736A" w:rsidRPr="00B74A47" w:rsidRDefault="0004736A" w:rsidP="0004736A">
      <w:pPr>
        <w:jc w:val="center"/>
        <w:rPr>
          <w:rFonts w:ascii="Times New Roman" w:hAnsi="Times New Roman"/>
          <w:b w:val="0"/>
          <w:bCs/>
          <w:sz w:val="28"/>
          <w:szCs w:val="28"/>
        </w:rPr>
      </w:pPr>
    </w:p>
    <w:p w:rsidR="0004736A" w:rsidRPr="00B74A47" w:rsidRDefault="0004736A" w:rsidP="0004736A">
      <w:pPr>
        <w:jc w:val="both"/>
        <w:rPr>
          <w:rFonts w:ascii="Times New Roman" w:hAnsi="Times New Roman"/>
          <w:b w:val="0"/>
          <w:sz w:val="28"/>
          <w:szCs w:val="28"/>
        </w:rPr>
      </w:pPr>
      <w:r w:rsidRPr="00B74A47">
        <w:rPr>
          <w:rFonts w:ascii="Times New Roman" w:hAnsi="Times New Roman"/>
          <w:b w:val="0"/>
          <w:sz w:val="28"/>
          <w:szCs w:val="28"/>
        </w:rPr>
        <w:t xml:space="preserve">1. Звіт </w:t>
      </w:r>
      <w:r w:rsidRPr="00B74A47">
        <w:rPr>
          <w:rFonts w:ascii="Times New Roman" w:hAnsi="Times New Roman"/>
          <w:b w:val="0"/>
          <w:bCs/>
          <w:sz w:val="28"/>
          <w:szCs w:val="28"/>
        </w:rPr>
        <w:t xml:space="preserve">директора </w:t>
      </w:r>
      <w:r w:rsidRPr="00B74A47">
        <w:rPr>
          <w:rFonts w:ascii="Times New Roman" w:hAnsi="Times New Roman"/>
          <w:b w:val="0"/>
          <w:sz w:val="28"/>
          <w:szCs w:val="28"/>
        </w:rPr>
        <w:t xml:space="preserve">комунального підприємства «Проектно-планувальне бюро» </w:t>
      </w:r>
      <w:r w:rsidRPr="00B74A47">
        <w:rPr>
          <w:rFonts w:ascii="Times New Roman" w:hAnsi="Times New Roman"/>
          <w:b w:val="0"/>
          <w:bCs/>
          <w:sz w:val="28"/>
          <w:szCs w:val="28"/>
        </w:rPr>
        <w:t xml:space="preserve"> Кунської О.А.</w:t>
      </w:r>
      <w:r w:rsidRPr="00B74A47">
        <w:rPr>
          <w:rFonts w:ascii="Times New Roman" w:hAnsi="Times New Roman"/>
          <w:b w:val="0"/>
          <w:sz w:val="28"/>
          <w:szCs w:val="28"/>
        </w:rPr>
        <w:t xml:space="preserve"> про роботу та результати фінансово-господарської діяльності комунального підприємства за 2024 рік взяти до відома (додається).</w:t>
      </w:r>
    </w:p>
    <w:p w:rsidR="0004736A" w:rsidRPr="00B74A47" w:rsidRDefault="0004736A" w:rsidP="0004736A">
      <w:pPr>
        <w:jc w:val="both"/>
        <w:rPr>
          <w:rFonts w:ascii="Times New Roman" w:hAnsi="Times New Roman"/>
          <w:b w:val="0"/>
          <w:sz w:val="28"/>
          <w:szCs w:val="28"/>
        </w:rPr>
      </w:pPr>
      <w:r w:rsidRPr="00B74A47">
        <w:rPr>
          <w:rFonts w:ascii="Times New Roman" w:hAnsi="Times New Roman"/>
          <w:b w:val="0"/>
          <w:sz w:val="28"/>
          <w:szCs w:val="28"/>
        </w:rPr>
        <w:t>2.</w:t>
      </w:r>
      <w:r>
        <w:rPr>
          <w:rFonts w:ascii="Times New Roman" w:hAnsi="Times New Roman"/>
          <w:b w:val="0"/>
          <w:sz w:val="28"/>
          <w:szCs w:val="28"/>
        </w:rPr>
        <w:t xml:space="preserve"> </w:t>
      </w:r>
      <w:r w:rsidRPr="00B74A47">
        <w:rPr>
          <w:rFonts w:ascii="Times New Roman" w:hAnsi="Times New Roman"/>
          <w:b w:val="0"/>
          <w:sz w:val="28"/>
          <w:szCs w:val="28"/>
        </w:rPr>
        <w:t xml:space="preserve">Директору комунального підприємства «Проектно-планувальне бюро» </w:t>
      </w:r>
      <w:r w:rsidRPr="00B74A47">
        <w:rPr>
          <w:rFonts w:ascii="Times New Roman" w:hAnsi="Times New Roman"/>
          <w:b w:val="0"/>
          <w:bCs/>
          <w:sz w:val="28"/>
          <w:szCs w:val="28"/>
        </w:rPr>
        <w:t xml:space="preserve"> Кунській О.А.</w:t>
      </w:r>
      <w:r w:rsidRPr="00B74A47">
        <w:rPr>
          <w:rFonts w:ascii="Times New Roman" w:hAnsi="Times New Roman"/>
          <w:b w:val="0"/>
          <w:sz w:val="28"/>
          <w:szCs w:val="28"/>
        </w:rPr>
        <w:t xml:space="preserve"> забезпечити проведення системної роботи щодо покращення платоспроможності підприємства, розробку інвестиційної Програми підприємства.</w:t>
      </w:r>
    </w:p>
    <w:p w:rsidR="0004736A" w:rsidRPr="00B74A47" w:rsidRDefault="0004736A" w:rsidP="0004736A">
      <w:pPr>
        <w:jc w:val="both"/>
        <w:rPr>
          <w:rFonts w:ascii="Times New Roman" w:hAnsi="Times New Roman"/>
          <w:b w:val="0"/>
          <w:bCs/>
          <w:sz w:val="28"/>
          <w:szCs w:val="28"/>
        </w:rPr>
      </w:pPr>
      <w:r w:rsidRPr="00B74A47">
        <w:rPr>
          <w:rFonts w:ascii="Times New Roman" w:hAnsi="Times New Roman"/>
          <w:b w:val="0"/>
          <w:bCs/>
          <w:sz w:val="28"/>
          <w:szCs w:val="28"/>
        </w:rPr>
        <w:t xml:space="preserve">3. Контроль за виконанням рішення покласти на керуючого справами виконавчого комітету Адама В.М. </w:t>
      </w:r>
    </w:p>
    <w:p w:rsidR="0004736A" w:rsidRPr="00B74A47" w:rsidRDefault="0004736A" w:rsidP="0004736A">
      <w:pPr>
        <w:jc w:val="both"/>
        <w:rPr>
          <w:rFonts w:ascii="Times New Roman" w:hAnsi="Times New Roman"/>
          <w:b w:val="0"/>
          <w:color w:val="000000"/>
          <w:sz w:val="28"/>
          <w:szCs w:val="28"/>
        </w:rPr>
      </w:pPr>
    </w:p>
    <w:p w:rsidR="0004736A" w:rsidRPr="00B74A47" w:rsidRDefault="0004736A" w:rsidP="0004736A">
      <w:pPr>
        <w:jc w:val="both"/>
        <w:rPr>
          <w:rFonts w:ascii="Times New Roman" w:hAnsi="Times New Roman"/>
          <w:b w:val="0"/>
          <w:sz w:val="28"/>
          <w:szCs w:val="28"/>
        </w:rPr>
      </w:pPr>
    </w:p>
    <w:p w:rsidR="0004736A" w:rsidRPr="00B74A47" w:rsidRDefault="0004736A" w:rsidP="0004736A">
      <w:pPr>
        <w:rPr>
          <w:rFonts w:ascii="Times New Roman" w:hAnsi="Times New Roman"/>
          <w:b w:val="0"/>
          <w:sz w:val="28"/>
          <w:szCs w:val="28"/>
        </w:rPr>
      </w:pPr>
    </w:p>
    <w:p w:rsidR="0004736A" w:rsidRPr="00B74A47" w:rsidRDefault="0004736A" w:rsidP="0004736A">
      <w:pPr>
        <w:spacing w:after="200" w:line="276" w:lineRule="auto"/>
        <w:rPr>
          <w:rFonts w:ascii="Times New Roman" w:hAnsi="Times New Roman"/>
          <w:b w:val="0"/>
          <w:sz w:val="28"/>
          <w:szCs w:val="28"/>
        </w:rPr>
      </w:pPr>
      <w:r w:rsidRPr="00B74A47">
        <w:rPr>
          <w:rFonts w:ascii="Times New Roman" w:hAnsi="Times New Roman"/>
          <w:sz w:val="28"/>
          <w:szCs w:val="28"/>
        </w:rPr>
        <w:t>Міський голова</w:t>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t>Андрій ЩЕБЕЛЬ</w:t>
      </w:r>
      <w:r w:rsidRPr="00B74A47">
        <w:rPr>
          <w:rFonts w:ascii="Times New Roman" w:hAnsi="Times New Roman"/>
          <w:b w:val="0"/>
          <w:sz w:val="28"/>
          <w:szCs w:val="28"/>
        </w:rPr>
        <w:t xml:space="preserve"> </w:t>
      </w:r>
    </w:p>
    <w:p w:rsidR="0004736A" w:rsidRDefault="0004736A" w:rsidP="0004736A">
      <w:pPr>
        <w:rPr>
          <w:rFonts w:ascii="Times New Roman" w:hAnsi="Times New Roman"/>
          <w:b w:val="0"/>
          <w:sz w:val="28"/>
          <w:szCs w:val="28"/>
        </w:rPr>
      </w:pPr>
    </w:p>
    <w:p w:rsidR="0004736A" w:rsidRDefault="0004736A"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DA7AFE" w:rsidRDefault="00DA7AFE"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891399" w:rsidRDefault="00891399" w:rsidP="0004736A">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Pr="00B74A47" w:rsidRDefault="00C61E8F" w:rsidP="00C61E8F">
      <w:pPr>
        <w:rPr>
          <w:rFonts w:ascii="Times New Roman" w:hAnsi="Times New Roman"/>
          <w:b w:val="0"/>
          <w:bCs/>
          <w:sz w:val="28"/>
          <w:szCs w:val="28"/>
        </w:rPr>
      </w:pPr>
      <w:r w:rsidRPr="00B74A47">
        <w:rPr>
          <w:rFonts w:ascii="Times New Roman" w:hAnsi="Times New Roman"/>
          <w:b w:val="0"/>
          <w:bCs/>
          <w:sz w:val="28"/>
          <w:szCs w:val="28"/>
        </w:rPr>
        <w:t xml:space="preserve">ПРОЄКТ РІШЕННЯ </w:t>
      </w:r>
    </w:p>
    <w:p w:rsidR="00C61E8F" w:rsidRPr="00B74A47" w:rsidRDefault="00C61E8F" w:rsidP="00C61E8F">
      <w:pPr>
        <w:rPr>
          <w:rFonts w:ascii="Times New Roman" w:hAnsi="Times New Roman"/>
          <w:b w:val="0"/>
          <w:bCs/>
          <w:sz w:val="28"/>
          <w:szCs w:val="28"/>
        </w:rPr>
      </w:pPr>
    </w:p>
    <w:p w:rsidR="00C61E8F" w:rsidRDefault="00C61E8F" w:rsidP="00C61E8F">
      <w:pPr>
        <w:rPr>
          <w:rFonts w:ascii="Times New Roman" w:hAnsi="Times New Roman"/>
          <w:b w:val="0"/>
          <w:bCs/>
          <w:sz w:val="28"/>
          <w:szCs w:val="28"/>
        </w:rPr>
      </w:pPr>
      <w:r w:rsidRPr="00B74A47">
        <w:rPr>
          <w:rFonts w:ascii="Times New Roman" w:hAnsi="Times New Roman"/>
          <w:b w:val="0"/>
          <w:bCs/>
          <w:sz w:val="28"/>
          <w:szCs w:val="28"/>
        </w:rPr>
        <w:t xml:space="preserve">Про </w:t>
      </w:r>
      <w:r>
        <w:rPr>
          <w:rFonts w:ascii="Times New Roman" w:hAnsi="Times New Roman"/>
          <w:b w:val="0"/>
          <w:bCs/>
          <w:sz w:val="28"/>
          <w:szCs w:val="28"/>
        </w:rPr>
        <w:t>роботу відділу архітектури,</w:t>
      </w:r>
    </w:p>
    <w:p w:rsidR="00C61E8F" w:rsidRDefault="00C61E8F" w:rsidP="00C61E8F">
      <w:pPr>
        <w:rPr>
          <w:rFonts w:ascii="Times New Roman" w:hAnsi="Times New Roman"/>
          <w:b w:val="0"/>
          <w:bCs/>
          <w:sz w:val="28"/>
          <w:szCs w:val="28"/>
        </w:rPr>
      </w:pPr>
      <w:r>
        <w:rPr>
          <w:rFonts w:ascii="Times New Roman" w:hAnsi="Times New Roman"/>
          <w:b w:val="0"/>
          <w:bCs/>
          <w:sz w:val="28"/>
          <w:szCs w:val="28"/>
        </w:rPr>
        <w:t>містобудування та архітектурно-</w:t>
      </w:r>
    </w:p>
    <w:p w:rsidR="00C61E8F" w:rsidRDefault="00C61E8F" w:rsidP="00C61E8F">
      <w:pPr>
        <w:rPr>
          <w:rFonts w:ascii="Times New Roman" w:hAnsi="Times New Roman"/>
          <w:b w:val="0"/>
          <w:bCs/>
          <w:sz w:val="28"/>
          <w:szCs w:val="28"/>
        </w:rPr>
      </w:pPr>
      <w:r>
        <w:rPr>
          <w:rFonts w:ascii="Times New Roman" w:hAnsi="Times New Roman"/>
          <w:b w:val="0"/>
          <w:bCs/>
          <w:sz w:val="28"/>
          <w:szCs w:val="28"/>
        </w:rPr>
        <w:t xml:space="preserve">будівельного контролю </w:t>
      </w:r>
      <w:r w:rsidRPr="00B74A47">
        <w:rPr>
          <w:rFonts w:ascii="Times New Roman" w:hAnsi="Times New Roman"/>
          <w:b w:val="0"/>
          <w:bCs/>
          <w:sz w:val="28"/>
          <w:szCs w:val="28"/>
        </w:rPr>
        <w:t xml:space="preserve">міської ради </w:t>
      </w:r>
    </w:p>
    <w:p w:rsidR="00C61E8F" w:rsidRPr="00B74A47" w:rsidRDefault="00C61E8F" w:rsidP="00C61E8F">
      <w:pPr>
        <w:rPr>
          <w:rFonts w:ascii="Times New Roman" w:hAnsi="Times New Roman"/>
          <w:b w:val="0"/>
          <w:bCs/>
          <w:sz w:val="28"/>
          <w:szCs w:val="28"/>
        </w:rPr>
      </w:pPr>
      <w:r w:rsidRPr="00B74A47">
        <w:rPr>
          <w:rFonts w:ascii="Times New Roman" w:hAnsi="Times New Roman"/>
          <w:b w:val="0"/>
          <w:bCs/>
          <w:sz w:val="28"/>
          <w:szCs w:val="28"/>
        </w:rPr>
        <w:t xml:space="preserve">за 2024 рік </w:t>
      </w:r>
    </w:p>
    <w:p w:rsidR="00C61E8F" w:rsidRPr="00B74A47" w:rsidRDefault="00C61E8F" w:rsidP="00C61E8F">
      <w:pPr>
        <w:rPr>
          <w:rFonts w:ascii="Times New Roman" w:hAnsi="Times New Roman"/>
          <w:b w:val="0"/>
          <w:bCs/>
          <w:sz w:val="28"/>
          <w:szCs w:val="28"/>
        </w:rPr>
      </w:pPr>
    </w:p>
    <w:p w:rsidR="00C61E8F" w:rsidRPr="00B74A47" w:rsidRDefault="00C61E8F" w:rsidP="00C61E8F">
      <w:pPr>
        <w:jc w:val="both"/>
        <w:rPr>
          <w:rFonts w:ascii="Times New Roman" w:hAnsi="Times New Roman"/>
          <w:bCs/>
          <w:sz w:val="28"/>
          <w:szCs w:val="28"/>
        </w:rPr>
      </w:pPr>
      <w:r>
        <w:rPr>
          <w:rFonts w:ascii="Times New Roman" w:hAnsi="Times New Roman"/>
          <w:b w:val="0"/>
          <w:bCs/>
          <w:sz w:val="28"/>
          <w:szCs w:val="28"/>
        </w:rPr>
        <w:t xml:space="preserve">      </w:t>
      </w:r>
      <w:r w:rsidRPr="00B74A47">
        <w:rPr>
          <w:rFonts w:ascii="Times New Roman" w:hAnsi="Times New Roman"/>
          <w:b w:val="0"/>
          <w:bCs/>
          <w:sz w:val="28"/>
          <w:szCs w:val="28"/>
        </w:rPr>
        <w:t xml:space="preserve">Заслухавши </w:t>
      </w:r>
      <w:r>
        <w:rPr>
          <w:rFonts w:ascii="Times New Roman" w:hAnsi="Times New Roman"/>
          <w:b w:val="0"/>
          <w:bCs/>
          <w:sz w:val="28"/>
          <w:szCs w:val="28"/>
        </w:rPr>
        <w:t>звіт начальника відділу архітектури, містобудування та архітектурно-будівельного контролю міської ради за 2024 рік</w:t>
      </w:r>
      <w:r w:rsidRPr="00B74A47">
        <w:rPr>
          <w:rFonts w:ascii="Times New Roman" w:hAnsi="Times New Roman"/>
          <w:b w:val="0"/>
          <w:sz w:val="28"/>
          <w:szCs w:val="28"/>
        </w:rPr>
        <w:t xml:space="preserve">, </w:t>
      </w:r>
      <w:r w:rsidRPr="00B74A47">
        <w:rPr>
          <w:rFonts w:ascii="Times New Roman" w:hAnsi="Times New Roman"/>
          <w:b w:val="0"/>
          <w:bCs/>
          <w:sz w:val="28"/>
          <w:szCs w:val="28"/>
        </w:rPr>
        <w:t xml:space="preserve">відповідно до </w:t>
      </w:r>
      <w:r>
        <w:rPr>
          <w:rFonts w:ascii="Times New Roman" w:hAnsi="Times New Roman"/>
          <w:b w:val="0"/>
          <w:bCs/>
          <w:sz w:val="28"/>
          <w:szCs w:val="28"/>
        </w:rPr>
        <w:t xml:space="preserve">п. 2 ч. 2 </w:t>
      </w:r>
      <w:r w:rsidRPr="00B74A47">
        <w:rPr>
          <w:rFonts w:ascii="Times New Roman" w:hAnsi="Times New Roman"/>
          <w:b w:val="0"/>
          <w:bCs/>
          <w:sz w:val="28"/>
          <w:szCs w:val="28"/>
        </w:rPr>
        <w:t>ст.</w:t>
      </w:r>
      <w:r>
        <w:rPr>
          <w:rFonts w:ascii="Times New Roman" w:hAnsi="Times New Roman"/>
          <w:b w:val="0"/>
          <w:bCs/>
          <w:sz w:val="28"/>
          <w:szCs w:val="28"/>
        </w:rPr>
        <w:t xml:space="preserve"> 52</w:t>
      </w:r>
      <w:r w:rsidRPr="00B74A47">
        <w:rPr>
          <w:rFonts w:ascii="Times New Roman" w:hAnsi="Times New Roman"/>
          <w:b w:val="0"/>
          <w:bCs/>
          <w:sz w:val="28"/>
          <w:szCs w:val="28"/>
        </w:rPr>
        <w:t xml:space="preserve"> Закону України «Про місцеве самоврядування в Україні», виконавчий комітет Миколаївської міської ради </w:t>
      </w:r>
      <w:r w:rsidRPr="00B74A47">
        <w:rPr>
          <w:rFonts w:ascii="Times New Roman" w:hAnsi="Times New Roman"/>
          <w:bCs/>
          <w:sz w:val="28"/>
          <w:szCs w:val="28"/>
        </w:rPr>
        <w:t>ВИРІШИВ:</w:t>
      </w:r>
    </w:p>
    <w:p w:rsidR="00C61E8F" w:rsidRPr="00B74A47" w:rsidRDefault="00C61E8F" w:rsidP="00C61E8F">
      <w:pPr>
        <w:jc w:val="center"/>
        <w:rPr>
          <w:rFonts w:ascii="Times New Roman" w:hAnsi="Times New Roman"/>
          <w:b w:val="0"/>
          <w:bCs/>
          <w:sz w:val="28"/>
          <w:szCs w:val="28"/>
        </w:rPr>
      </w:pPr>
    </w:p>
    <w:p w:rsidR="00C61E8F" w:rsidRPr="00B74A47" w:rsidRDefault="00C61E8F" w:rsidP="00C61E8F">
      <w:pPr>
        <w:jc w:val="both"/>
        <w:rPr>
          <w:rFonts w:ascii="Times New Roman" w:hAnsi="Times New Roman"/>
          <w:b w:val="0"/>
          <w:sz w:val="28"/>
          <w:szCs w:val="28"/>
        </w:rPr>
      </w:pPr>
      <w:r w:rsidRPr="00B74A47">
        <w:rPr>
          <w:rFonts w:ascii="Times New Roman" w:hAnsi="Times New Roman"/>
          <w:b w:val="0"/>
          <w:sz w:val="28"/>
          <w:szCs w:val="28"/>
        </w:rPr>
        <w:t xml:space="preserve">1. </w:t>
      </w:r>
      <w:r>
        <w:rPr>
          <w:rFonts w:ascii="Times New Roman" w:hAnsi="Times New Roman"/>
          <w:b w:val="0"/>
          <w:sz w:val="28"/>
          <w:szCs w:val="28"/>
        </w:rPr>
        <w:t xml:space="preserve">Звіт про роботу </w:t>
      </w:r>
      <w:r>
        <w:rPr>
          <w:rFonts w:ascii="Times New Roman" w:hAnsi="Times New Roman"/>
          <w:b w:val="0"/>
          <w:bCs/>
          <w:sz w:val="28"/>
          <w:szCs w:val="28"/>
        </w:rPr>
        <w:t>відділу архітектури, містобудування та архітектурно-будівельного контролю міської ради за 2024 рік</w:t>
      </w:r>
      <w:r w:rsidRPr="00B74A47">
        <w:rPr>
          <w:rFonts w:ascii="Times New Roman" w:hAnsi="Times New Roman"/>
          <w:b w:val="0"/>
          <w:sz w:val="28"/>
          <w:szCs w:val="28"/>
        </w:rPr>
        <w:t xml:space="preserve"> взяти до відома (додається).</w:t>
      </w:r>
    </w:p>
    <w:p w:rsidR="00C61E8F" w:rsidRPr="00B74A47" w:rsidRDefault="00C61E8F" w:rsidP="00C61E8F">
      <w:pPr>
        <w:jc w:val="both"/>
        <w:rPr>
          <w:rFonts w:ascii="Times New Roman" w:hAnsi="Times New Roman"/>
          <w:b w:val="0"/>
          <w:bCs/>
          <w:sz w:val="28"/>
          <w:szCs w:val="28"/>
        </w:rPr>
      </w:pPr>
    </w:p>
    <w:p w:rsidR="00C61E8F" w:rsidRPr="00B74A47" w:rsidRDefault="00C61E8F" w:rsidP="00C61E8F">
      <w:pPr>
        <w:ind w:right="-154"/>
        <w:jc w:val="both"/>
        <w:rPr>
          <w:rFonts w:ascii="Times New Roman" w:hAnsi="Times New Roman"/>
          <w:b w:val="0"/>
          <w:bCs/>
          <w:sz w:val="28"/>
          <w:szCs w:val="28"/>
        </w:rPr>
      </w:pPr>
      <w:r w:rsidRPr="00B74A47">
        <w:rPr>
          <w:rFonts w:ascii="Times New Roman" w:hAnsi="Times New Roman"/>
          <w:b w:val="0"/>
          <w:bCs/>
          <w:sz w:val="28"/>
          <w:szCs w:val="28"/>
        </w:rPr>
        <w:t>2. Врахувати в діяльності Миколаївської міської ради інформацію, зазначену в п.1 цього рішення.</w:t>
      </w:r>
    </w:p>
    <w:p w:rsidR="00C61E8F" w:rsidRDefault="00C61E8F" w:rsidP="00C61E8F">
      <w:pPr>
        <w:jc w:val="both"/>
        <w:rPr>
          <w:rFonts w:ascii="Times New Roman" w:hAnsi="Times New Roman"/>
          <w:b w:val="0"/>
          <w:bCs/>
          <w:sz w:val="28"/>
          <w:szCs w:val="28"/>
        </w:rPr>
      </w:pPr>
    </w:p>
    <w:p w:rsidR="00C61E8F" w:rsidRPr="00B74A47" w:rsidRDefault="00C61E8F" w:rsidP="00C61E8F">
      <w:pPr>
        <w:jc w:val="both"/>
        <w:rPr>
          <w:rFonts w:ascii="Times New Roman" w:hAnsi="Times New Roman"/>
          <w:b w:val="0"/>
          <w:bCs/>
          <w:sz w:val="28"/>
          <w:szCs w:val="28"/>
        </w:rPr>
      </w:pPr>
    </w:p>
    <w:p w:rsidR="00C61E8F" w:rsidRPr="00B74A47" w:rsidRDefault="00C61E8F" w:rsidP="00C61E8F">
      <w:pPr>
        <w:rPr>
          <w:rFonts w:ascii="Times New Roman" w:hAnsi="Times New Roman"/>
          <w:b w:val="0"/>
          <w:sz w:val="28"/>
          <w:szCs w:val="28"/>
        </w:rPr>
      </w:pPr>
    </w:p>
    <w:p w:rsidR="00C61E8F" w:rsidRPr="00B74A47" w:rsidRDefault="00C61E8F" w:rsidP="00C61E8F">
      <w:pPr>
        <w:jc w:val="both"/>
        <w:rPr>
          <w:rFonts w:ascii="Times New Roman" w:hAnsi="Times New Roman"/>
          <w:sz w:val="28"/>
          <w:szCs w:val="28"/>
        </w:rPr>
      </w:pPr>
      <w:r w:rsidRPr="00B74A47">
        <w:rPr>
          <w:rFonts w:ascii="Times New Roman" w:hAnsi="Times New Roman"/>
          <w:sz w:val="28"/>
          <w:szCs w:val="28"/>
        </w:rPr>
        <w:t xml:space="preserve">Міський голова </w:t>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t>Андрій ЩЕБЕЛЬ</w:t>
      </w:r>
    </w:p>
    <w:p w:rsidR="00C61E8F" w:rsidRDefault="00C61E8F" w:rsidP="00C61E8F"/>
    <w:p w:rsidR="00C61E8F" w:rsidRDefault="00C61E8F" w:rsidP="00C61E8F"/>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DA7AFE" w:rsidRDefault="00DA7AFE"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r>
        <w:rPr>
          <w:rFonts w:ascii="Times New Roman" w:hAnsi="Times New Roman"/>
          <w:b w:val="0"/>
          <w:sz w:val="28"/>
          <w:szCs w:val="28"/>
        </w:rPr>
        <w:t>ПРОЄКТ РІШЕННЯ</w:t>
      </w:r>
    </w:p>
    <w:p w:rsidR="00C61E8F" w:rsidRDefault="00C61E8F" w:rsidP="00C61E8F">
      <w:pPr>
        <w:rPr>
          <w:rFonts w:ascii="Times New Roman" w:hAnsi="Times New Roman"/>
          <w:b w:val="0"/>
          <w:sz w:val="28"/>
          <w:szCs w:val="28"/>
        </w:rPr>
      </w:pPr>
    </w:p>
    <w:p w:rsidR="00C61E8F" w:rsidRPr="0059455E" w:rsidRDefault="00C61E8F" w:rsidP="00C61E8F">
      <w:pPr>
        <w:spacing w:line="259" w:lineRule="auto"/>
        <w:jc w:val="both"/>
        <w:rPr>
          <w:rFonts w:ascii="Times New Roman" w:eastAsia="Calibri" w:hAnsi="Times New Roman"/>
          <w:sz w:val="26"/>
          <w:szCs w:val="26"/>
          <w:lang w:eastAsia="en-US"/>
        </w:rPr>
      </w:pPr>
    </w:p>
    <w:p w:rsidR="00C61E8F" w:rsidRDefault="00C61E8F" w:rsidP="00C61E8F">
      <w:pPr>
        <w:spacing w:line="259" w:lineRule="auto"/>
        <w:jc w:val="both"/>
        <w:rPr>
          <w:rFonts w:ascii="Times New Roman" w:eastAsia="Calibri" w:hAnsi="Times New Roman"/>
          <w:b w:val="0"/>
          <w:sz w:val="28"/>
          <w:szCs w:val="28"/>
          <w:lang w:eastAsia="en-US"/>
        </w:rPr>
      </w:pPr>
      <w:r w:rsidRPr="0059455E">
        <w:rPr>
          <w:rFonts w:ascii="Times New Roman" w:eastAsia="Calibri" w:hAnsi="Times New Roman"/>
          <w:b w:val="0"/>
          <w:sz w:val="28"/>
          <w:szCs w:val="28"/>
          <w:lang w:eastAsia="en-US"/>
        </w:rPr>
        <w:t>Про роботу відділу земельних відносин</w:t>
      </w:r>
      <w:r>
        <w:rPr>
          <w:rFonts w:ascii="Times New Roman" w:eastAsia="Calibri" w:hAnsi="Times New Roman"/>
          <w:b w:val="0"/>
          <w:sz w:val="28"/>
          <w:szCs w:val="28"/>
          <w:lang w:eastAsia="en-US"/>
        </w:rPr>
        <w:t xml:space="preserve"> </w:t>
      </w:r>
    </w:p>
    <w:p w:rsidR="00C61E8F" w:rsidRPr="0059455E" w:rsidRDefault="00C61E8F" w:rsidP="00C61E8F">
      <w:pPr>
        <w:spacing w:line="259" w:lineRule="auto"/>
        <w:jc w:val="both"/>
        <w:rPr>
          <w:rFonts w:ascii="Times New Roman" w:eastAsia="Calibri" w:hAnsi="Times New Roman"/>
          <w:b w:val="0"/>
          <w:sz w:val="28"/>
          <w:szCs w:val="28"/>
          <w:lang w:eastAsia="en-US"/>
        </w:rPr>
      </w:pPr>
      <w:r>
        <w:rPr>
          <w:rFonts w:ascii="Times New Roman" w:eastAsia="Calibri" w:hAnsi="Times New Roman"/>
          <w:b w:val="0"/>
          <w:sz w:val="28"/>
          <w:szCs w:val="28"/>
          <w:lang w:eastAsia="en-US"/>
        </w:rPr>
        <w:t xml:space="preserve">та </w:t>
      </w:r>
      <w:r w:rsidRPr="0059455E">
        <w:rPr>
          <w:rFonts w:ascii="Times New Roman" w:eastAsia="Calibri" w:hAnsi="Times New Roman"/>
          <w:b w:val="0"/>
          <w:sz w:val="28"/>
          <w:szCs w:val="28"/>
          <w:lang w:eastAsia="en-US"/>
        </w:rPr>
        <w:t xml:space="preserve">екології </w:t>
      </w:r>
      <w:r>
        <w:rPr>
          <w:rFonts w:ascii="Times New Roman" w:eastAsia="Calibri" w:hAnsi="Times New Roman"/>
          <w:b w:val="0"/>
          <w:sz w:val="28"/>
          <w:szCs w:val="28"/>
          <w:lang w:eastAsia="en-US"/>
        </w:rPr>
        <w:t xml:space="preserve">Миколаївської </w:t>
      </w:r>
      <w:r w:rsidRPr="0059455E">
        <w:rPr>
          <w:rFonts w:ascii="Times New Roman" w:eastAsia="Calibri" w:hAnsi="Times New Roman"/>
          <w:b w:val="0"/>
          <w:sz w:val="28"/>
          <w:szCs w:val="28"/>
          <w:lang w:eastAsia="en-US"/>
        </w:rPr>
        <w:t>міської ради</w:t>
      </w:r>
    </w:p>
    <w:p w:rsidR="00C61E8F" w:rsidRPr="0059455E" w:rsidRDefault="00C61E8F" w:rsidP="00C61E8F">
      <w:pPr>
        <w:spacing w:line="259" w:lineRule="auto"/>
        <w:jc w:val="both"/>
        <w:rPr>
          <w:rFonts w:ascii="Times New Roman" w:eastAsia="Calibri" w:hAnsi="Times New Roman"/>
          <w:b w:val="0"/>
          <w:sz w:val="28"/>
          <w:szCs w:val="28"/>
          <w:lang w:eastAsia="en-US"/>
        </w:rPr>
      </w:pPr>
      <w:r w:rsidRPr="0059455E">
        <w:rPr>
          <w:rFonts w:ascii="Times New Roman" w:eastAsia="Calibri" w:hAnsi="Times New Roman"/>
          <w:b w:val="0"/>
          <w:sz w:val="28"/>
          <w:szCs w:val="28"/>
          <w:lang w:eastAsia="en-US"/>
        </w:rPr>
        <w:t>за 2024 рік</w:t>
      </w:r>
    </w:p>
    <w:p w:rsidR="00C61E8F" w:rsidRPr="0059455E" w:rsidRDefault="00C61E8F" w:rsidP="00C61E8F">
      <w:pPr>
        <w:spacing w:line="259" w:lineRule="auto"/>
        <w:jc w:val="both"/>
        <w:rPr>
          <w:rFonts w:ascii="Times New Roman" w:eastAsia="Calibri" w:hAnsi="Times New Roman"/>
          <w:sz w:val="26"/>
          <w:szCs w:val="26"/>
          <w:lang w:eastAsia="en-US"/>
        </w:rPr>
      </w:pPr>
    </w:p>
    <w:p w:rsidR="00C61E8F" w:rsidRPr="00B74A47" w:rsidRDefault="00C61E8F" w:rsidP="00C61E8F">
      <w:pPr>
        <w:jc w:val="both"/>
        <w:rPr>
          <w:rFonts w:ascii="Times New Roman" w:hAnsi="Times New Roman"/>
          <w:bCs/>
          <w:sz w:val="28"/>
          <w:szCs w:val="28"/>
        </w:rPr>
      </w:pPr>
      <w:r>
        <w:rPr>
          <w:rFonts w:ascii="Times New Roman" w:eastAsia="Calibri" w:hAnsi="Times New Roman"/>
          <w:b w:val="0"/>
          <w:color w:val="000000"/>
          <w:sz w:val="26"/>
          <w:szCs w:val="26"/>
          <w:shd w:val="clear" w:color="auto" w:fill="FFFFFF"/>
          <w:lang w:eastAsia="en-US"/>
        </w:rPr>
        <w:t xml:space="preserve">       З</w:t>
      </w:r>
      <w:r w:rsidRPr="0059455E">
        <w:rPr>
          <w:rFonts w:ascii="Times New Roman" w:eastAsia="Calibri" w:hAnsi="Times New Roman"/>
          <w:b w:val="0"/>
          <w:color w:val="000000"/>
          <w:sz w:val="26"/>
          <w:szCs w:val="26"/>
          <w:shd w:val="clear" w:color="auto" w:fill="FFFFFF"/>
          <w:lang w:eastAsia="en-US"/>
        </w:rPr>
        <w:t xml:space="preserve">аслухавши та обговоривши звіт </w:t>
      </w:r>
      <w:r>
        <w:rPr>
          <w:rFonts w:ascii="Times New Roman" w:eastAsia="Calibri" w:hAnsi="Times New Roman"/>
          <w:b w:val="0"/>
          <w:color w:val="000000"/>
          <w:sz w:val="26"/>
          <w:szCs w:val="26"/>
          <w:shd w:val="clear" w:color="auto" w:fill="FFFFFF"/>
          <w:lang w:eastAsia="en-US"/>
        </w:rPr>
        <w:t xml:space="preserve">начальника відділу </w:t>
      </w:r>
      <w:r w:rsidRPr="0059455E">
        <w:rPr>
          <w:rFonts w:ascii="Times New Roman" w:eastAsia="Calibri" w:hAnsi="Times New Roman"/>
          <w:b w:val="0"/>
          <w:color w:val="000000"/>
          <w:sz w:val="26"/>
          <w:szCs w:val="26"/>
          <w:shd w:val="clear" w:color="auto" w:fill="FFFFFF"/>
          <w:lang w:eastAsia="en-US"/>
        </w:rPr>
        <w:t>земельних відносин</w:t>
      </w:r>
      <w:r>
        <w:rPr>
          <w:rFonts w:ascii="Times New Roman" w:eastAsia="Calibri" w:hAnsi="Times New Roman"/>
          <w:b w:val="0"/>
          <w:color w:val="000000"/>
          <w:sz w:val="26"/>
          <w:szCs w:val="26"/>
          <w:shd w:val="clear" w:color="auto" w:fill="FFFFFF"/>
          <w:lang w:eastAsia="en-US"/>
        </w:rPr>
        <w:t xml:space="preserve"> та екології міської ради за 2024 рік, відповідно до </w:t>
      </w:r>
      <w:r>
        <w:rPr>
          <w:rFonts w:ascii="Times New Roman" w:hAnsi="Times New Roman"/>
          <w:b w:val="0"/>
          <w:bCs/>
          <w:sz w:val="28"/>
          <w:szCs w:val="28"/>
        </w:rPr>
        <w:t xml:space="preserve">п. 2 ч. 2 </w:t>
      </w:r>
      <w:r w:rsidRPr="00B74A47">
        <w:rPr>
          <w:rFonts w:ascii="Times New Roman" w:hAnsi="Times New Roman"/>
          <w:b w:val="0"/>
          <w:bCs/>
          <w:sz w:val="28"/>
          <w:szCs w:val="28"/>
        </w:rPr>
        <w:t>ст.</w:t>
      </w:r>
      <w:r>
        <w:rPr>
          <w:rFonts w:ascii="Times New Roman" w:hAnsi="Times New Roman"/>
          <w:b w:val="0"/>
          <w:bCs/>
          <w:sz w:val="28"/>
          <w:szCs w:val="28"/>
        </w:rPr>
        <w:t xml:space="preserve"> 52</w:t>
      </w:r>
      <w:r w:rsidRPr="00B74A47">
        <w:rPr>
          <w:rFonts w:ascii="Times New Roman" w:hAnsi="Times New Roman"/>
          <w:b w:val="0"/>
          <w:bCs/>
          <w:sz w:val="28"/>
          <w:szCs w:val="28"/>
        </w:rPr>
        <w:t xml:space="preserve"> Закону України «Про місцеве самоврядування в Україні», виконавчий комітет Миколаївської міської ради </w:t>
      </w:r>
      <w:r w:rsidRPr="00B74A47">
        <w:rPr>
          <w:rFonts w:ascii="Times New Roman" w:hAnsi="Times New Roman"/>
          <w:bCs/>
          <w:sz w:val="28"/>
          <w:szCs w:val="28"/>
        </w:rPr>
        <w:t>ВИРІШИВ:</w:t>
      </w:r>
    </w:p>
    <w:p w:rsidR="00C61E8F" w:rsidRPr="0059455E" w:rsidRDefault="00C61E8F" w:rsidP="00C61E8F">
      <w:pPr>
        <w:spacing w:line="276" w:lineRule="auto"/>
        <w:jc w:val="both"/>
        <w:rPr>
          <w:rFonts w:ascii="Times New Roman" w:eastAsia="Calibri" w:hAnsi="Times New Roman"/>
          <w:sz w:val="26"/>
          <w:szCs w:val="26"/>
          <w:lang w:eastAsia="en-US"/>
        </w:rPr>
      </w:pPr>
    </w:p>
    <w:p w:rsidR="00C61E8F" w:rsidRPr="0059455E" w:rsidRDefault="00C61E8F" w:rsidP="00C61E8F">
      <w:pPr>
        <w:spacing w:line="276" w:lineRule="auto"/>
        <w:jc w:val="both"/>
        <w:rPr>
          <w:rFonts w:ascii="Times New Roman" w:eastAsia="Calibri" w:hAnsi="Times New Roman"/>
          <w:b w:val="0"/>
          <w:sz w:val="28"/>
          <w:szCs w:val="28"/>
          <w:lang w:eastAsia="en-US"/>
        </w:rPr>
      </w:pPr>
      <w:r w:rsidRPr="00AE5530">
        <w:rPr>
          <w:rFonts w:ascii="Times New Roman" w:eastAsia="Calibri" w:hAnsi="Times New Roman"/>
          <w:b w:val="0"/>
          <w:sz w:val="28"/>
          <w:szCs w:val="28"/>
          <w:lang w:eastAsia="en-US"/>
        </w:rPr>
        <w:t>1.</w:t>
      </w:r>
      <w:r>
        <w:rPr>
          <w:rFonts w:ascii="Times New Roman" w:eastAsia="Calibri" w:hAnsi="Times New Roman"/>
          <w:sz w:val="26"/>
          <w:szCs w:val="26"/>
          <w:lang w:eastAsia="en-US"/>
        </w:rPr>
        <w:t xml:space="preserve"> </w:t>
      </w:r>
      <w:r w:rsidRPr="0059455E">
        <w:rPr>
          <w:rFonts w:ascii="Times New Roman" w:eastAsia="Calibri" w:hAnsi="Times New Roman"/>
          <w:b w:val="0"/>
          <w:sz w:val="28"/>
          <w:szCs w:val="28"/>
          <w:lang w:eastAsia="en-US"/>
        </w:rPr>
        <w:t>Звіт про роботу відділу земельних відносин</w:t>
      </w:r>
      <w:r>
        <w:rPr>
          <w:rFonts w:ascii="Times New Roman" w:eastAsia="Calibri" w:hAnsi="Times New Roman"/>
          <w:b w:val="0"/>
          <w:sz w:val="28"/>
          <w:szCs w:val="28"/>
          <w:lang w:eastAsia="en-US"/>
        </w:rPr>
        <w:t xml:space="preserve"> та </w:t>
      </w:r>
      <w:r w:rsidRPr="0059455E">
        <w:rPr>
          <w:rFonts w:ascii="Times New Roman" w:eastAsia="Calibri" w:hAnsi="Times New Roman"/>
          <w:b w:val="0"/>
          <w:sz w:val="28"/>
          <w:szCs w:val="28"/>
          <w:lang w:eastAsia="en-US"/>
        </w:rPr>
        <w:t xml:space="preserve">екології </w:t>
      </w:r>
      <w:r>
        <w:rPr>
          <w:rFonts w:ascii="Times New Roman" w:eastAsia="Calibri" w:hAnsi="Times New Roman"/>
          <w:b w:val="0"/>
          <w:sz w:val="28"/>
          <w:szCs w:val="28"/>
          <w:lang w:eastAsia="en-US"/>
        </w:rPr>
        <w:t xml:space="preserve">Миколаївської </w:t>
      </w:r>
      <w:r w:rsidRPr="0059455E">
        <w:rPr>
          <w:rFonts w:ascii="Times New Roman" w:eastAsia="Calibri" w:hAnsi="Times New Roman"/>
          <w:b w:val="0"/>
          <w:sz w:val="28"/>
          <w:szCs w:val="28"/>
          <w:lang w:eastAsia="en-US"/>
        </w:rPr>
        <w:t xml:space="preserve">міської ради </w:t>
      </w:r>
      <w:r>
        <w:rPr>
          <w:rFonts w:ascii="Times New Roman" w:eastAsia="Calibri" w:hAnsi="Times New Roman"/>
          <w:b w:val="0"/>
          <w:sz w:val="28"/>
          <w:szCs w:val="28"/>
          <w:lang w:eastAsia="en-US"/>
        </w:rPr>
        <w:t xml:space="preserve">за 2024 рік </w:t>
      </w:r>
      <w:r w:rsidRPr="0059455E">
        <w:rPr>
          <w:rFonts w:ascii="Times New Roman" w:eastAsia="Calibri" w:hAnsi="Times New Roman"/>
          <w:b w:val="0"/>
          <w:sz w:val="28"/>
          <w:szCs w:val="28"/>
          <w:lang w:eastAsia="en-US"/>
        </w:rPr>
        <w:t>взяти до відома</w:t>
      </w:r>
      <w:r>
        <w:rPr>
          <w:rFonts w:ascii="Times New Roman" w:eastAsia="Calibri" w:hAnsi="Times New Roman"/>
          <w:b w:val="0"/>
          <w:sz w:val="28"/>
          <w:szCs w:val="28"/>
          <w:lang w:eastAsia="en-US"/>
        </w:rPr>
        <w:t xml:space="preserve"> (</w:t>
      </w:r>
      <w:r w:rsidRPr="0059455E">
        <w:rPr>
          <w:rFonts w:ascii="Times New Roman" w:eastAsia="Calibri" w:hAnsi="Times New Roman"/>
          <w:b w:val="0"/>
          <w:sz w:val="28"/>
          <w:szCs w:val="28"/>
          <w:lang w:eastAsia="en-US"/>
        </w:rPr>
        <w:t>додається</w:t>
      </w:r>
      <w:r>
        <w:rPr>
          <w:rFonts w:ascii="Times New Roman" w:eastAsia="Calibri" w:hAnsi="Times New Roman"/>
          <w:b w:val="0"/>
          <w:sz w:val="28"/>
          <w:szCs w:val="28"/>
          <w:lang w:eastAsia="en-US"/>
        </w:rPr>
        <w:t>)</w:t>
      </w:r>
      <w:r w:rsidRPr="0059455E">
        <w:rPr>
          <w:rFonts w:ascii="Times New Roman" w:eastAsia="Calibri" w:hAnsi="Times New Roman"/>
          <w:b w:val="0"/>
          <w:sz w:val="28"/>
          <w:szCs w:val="28"/>
          <w:lang w:eastAsia="en-US"/>
        </w:rPr>
        <w:t>.</w:t>
      </w:r>
    </w:p>
    <w:p w:rsidR="00C61E8F" w:rsidRPr="0059455E" w:rsidRDefault="00C61E8F" w:rsidP="00C61E8F">
      <w:pPr>
        <w:spacing w:line="276" w:lineRule="auto"/>
        <w:ind w:firstLine="709"/>
        <w:jc w:val="both"/>
        <w:rPr>
          <w:rFonts w:ascii="Times New Roman" w:eastAsia="Calibri" w:hAnsi="Times New Roman"/>
          <w:b w:val="0"/>
          <w:sz w:val="26"/>
          <w:szCs w:val="26"/>
          <w:lang w:eastAsia="en-US"/>
        </w:rPr>
      </w:pPr>
    </w:p>
    <w:p w:rsidR="00C61E8F" w:rsidRDefault="00C61E8F" w:rsidP="00C61E8F">
      <w:pPr>
        <w:ind w:right="-154"/>
        <w:jc w:val="both"/>
        <w:rPr>
          <w:rFonts w:ascii="Times New Roman" w:hAnsi="Times New Roman"/>
          <w:b w:val="0"/>
          <w:bCs/>
          <w:sz w:val="28"/>
          <w:szCs w:val="28"/>
        </w:rPr>
      </w:pPr>
      <w:r>
        <w:rPr>
          <w:rFonts w:ascii="Times New Roman" w:hAnsi="Times New Roman"/>
          <w:b w:val="0"/>
          <w:bCs/>
          <w:sz w:val="28"/>
          <w:szCs w:val="28"/>
        </w:rPr>
        <w:t xml:space="preserve">2. </w:t>
      </w:r>
      <w:r w:rsidRPr="00B74A47">
        <w:rPr>
          <w:rFonts w:ascii="Times New Roman" w:hAnsi="Times New Roman"/>
          <w:b w:val="0"/>
          <w:bCs/>
          <w:sz w:val="28"/>
          <w:szCs w:val="28"/>
        </w:rPr>
        <w:t>Врахувати в діяльності Миколаївської міської ради інформацію, зазначену в п.1 цього рішення.</w:t>
      </w:r>
    </w:p>
    <w:p w:rsidR="00C61E8F" w:rsidRDefault="00C61E8F" w:rsidP="00C61E8F">
      <w:pPr>
        <w:ind w:right="-154"/>
        <w:jc w:val="both"/>
        <w:rPr>
          <w:rFonts w:ascii="Times New Roman" w:hAnsi="Times New Roman"/>
          <w:b w:val="0"/>
          <w:bCs/>
          <w:sz w:val="28"/>
          <w:szCs w:val="28"/>
        </w:rPr>
      </w:pPr>
    </w:p>
    <w:p w:rsidR="00C61E8F" w:rsidRDefault="00C61E8F" w:rsidP="00C61E8F">
      <w:pPr>
        <w:ind w:right="-154"/>
        <w:jc w:val="both"/>
        <w:rPr>
          <w:rFonts w:ascii="Times New Roman" w:hAnsi="Times New Roman"/>
          <w:b w:val="0"/>
          <w:bCs/>
          <w:sz w:val="28"/>
          <w:szCs w:val="28"/>
        </w:rPr>
      </w:pPr>
    </w:p>
    <w:p w:rsidR="00C61E8F" w:rsidRPr="00AE5530" w:rsidRDefault="00C61E8F" w:rsidP="00C61E8F">
      <w:pPr>
        <w:ind w:right="-154"/>
        <w:jc w:val="both"/>
        <w:rPr>
          <w:rFonts w:ascii="Times New Roman" w:hAnsi="Times New Roman"/>
          <w:b w:val="0"/>
          <w:bCs/>
          <w:sz w:val="28"/>
          <w:szCs w:val="28"/>
        </w:rPr>
      </w:pPr>
    </w:p>
    <w:p w:rsidR="00C61E8F" w:rsidRPr="00B74A47" w:rsidRDefault="00C61E8F" w:rsidP="00C61E8F">
      <w:pPr>
        <w:jc w:val="both"/>
        <w:rPr>
          <w:rFonts w:ascii="Times New Roman" w:hAnsi="Times New Roman"/>
          <w:sz w:val="28"/>
          <w:szCs w:val="28"/>
        </w:rPr>
      </w:pPr>
      <w:r w:rsidRPr="00B74A47">
        <w:rPr>
          <w:rFonts w:ascii="Times New Roman" w:hAnsi="Times New Roman"/>
          <w:sz w:val="28"/>
          <w:szCs w:val="28"/>
        </w:rPr>
        <w:t xml:space="preserve">Міський голова </w:t>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t>Андрій ЩЕБЕЛЬ</w:t>
      </w:r>
    </w:p>
    <w:p w:rsidR="00C61E8F" w:rsidRPr="0059455E" w:rsidRDefault="00C61E8F" w:rsidP="00C61E8F">
      <w:pPr>
        <w:spacing w:line="259" w:lineRule="auto"/>
        <w:ind w:left="360"/>
        <w:jc w:val="both"/>
        <w:rPr>
          <w:rFonts w:ascii="Times New Roman" w:eastAsia="Calibri" w:hAnsi="Times New Roman"/>
          <w:b w:val="0"/>
          <w:sz w:val="26"/>
          <w:szCs w:val="26"/>
          <w:lang w:eastAsia="en-US"/>
        </w:rPr>
      </w:pPr>
    </w:p>
    <w:p w:rsidR="00C61E8F" w:rsidRPr="0059455E" w:rsidRDefault="00C61E8F" w:rsidP="00C61E8F">
      <w:pPr>
        <w:spacing w:line="259" w:lineRule="auto"/>
        <w:jc w:val="both"/>
        <w:rPr>
          <w:rFonts w:ascii="Times New Roman" w:eastAsia="Calibri" w:hAnsi="Times New Roman"/>
          <w:b w:val="0"/>
          <w:sz w:val="26"/>
          <w:szCs w:val="26"/>
          <w:lang w:eastAsia="en-US"/>
        </w:rPr>
      </w:pPr>
    </w:p>
    <w:p w:rsidR="00C61E8F" w:rsidRPr="0059455E" w:rsidRDefault="00C61E8F" w:rsidP="00C61E8F">
      <w:pPr>
        <w:spacing w:line="259" w:lineRule="auto"/>
        <w:jc w:val="both"/>
        <w:rPr>
          <w:rFonts w:ascii="Times New Roman" w:eastAsia="Calibri" w:hAnsi="Times New Roman"/>
          <w:b w:val="0"/>
          <w:sz w:val="26"/>
          <w:szCs w:val="26"/>
          <w:lang w:eastAsia="en-US"/>
        </w:rPr>
      </w:pPr>
    </w:p>
    <w:p w:rsidR="00C61E8F" w:rsidRPr="0059455E" w:rsidRDefault="00C61E8F" w:rsidP="00C61E8F">
      <w:pPr>
        <w:spacing w:line="259" w:lineRule="auto"/>
        <w:ind w:firstLine="709"/>
        <w:jc w:val="center"/>
        <w:rPr>
          <w:rFonts w:ascii="Times New Roman" w:eastAsia="Calibri" w:hAnsi="Times New Roman"/>
          <w:b w:val="0"/>
          <w:i/>
          <w:iCs/>
          <w:sz w:val="28"/>
          <w:szCs w:val="28"/>
          <w:lang w:eastAsia="en-US"/>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C61E8F" w:rsidRDefault="00C61E8F"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891399" w:rsidRDefault="00891399" w:rsidP="00C61E8F">
      <w:pPr>
        <w:rPr>
          <w:rFonts w:ascii="Times New Roman" w:hAnsi="Times New Roman"/>
          <w:b w:val="0"/>
          <w:sz w:val="28"/>
          <w:szCs w:val="28"/>
        </w:rPr>
      </w:pPr>
    </w:p>
    <w:p w:rsidR="00C61E8F" w:rsidRDefault="00C61E8F" w:rsidP="00C61E8F">
      <w:pPr>
        <w:jc w:val="both"/>
        <w:rPr>
          <w:rFonts w:ascii="Times New Roman" w:hAnsi="Times New Roman"/>
          <w:b w:val="0"/>
          <w:sz w:val="28"/>
          <w:szCs w:val="28"/>
        </w:rPr>
      </w:pPr>
    </w:p>
    <w:p w:rsidR="00C61E8F" w:rsidRDefault="00C61E8F" w:rsidP="00C61E8F">
      <w:pPr>
        <w:jc w:val="both"/>
        <w:rPr>
          <w:rFonts w:ascii="Times New Roman" w:hAnsi="Times New Roman"/>
          <w:b w:val="0"/>
          <w:sz w:val="28"/>
          <w:szCs w:val="28"/>
        </w:rPr>
      </w:pPr>
    </w:p>
    <w:p w:rsidR="00891399" w:rsidRDefault="00891399" w:rsidP="00C90044">
      <w:pPr>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Pr="002B0468" w:rsidRDefault="00B262B3" w:rsidP="00B262B3">
      <w:pPr>
        <w:rPr>
          <w:rFonts w:ascii="Times New Roman" w:hAnsi="Times New Roman"/>
          <w:b w:val="0"/>
          <w:sz w:val="28"/>
          <w:szCs w:val="28"/>
          <w:lang w:eastAsia="uk-UA"/>
        </w:rPr>
      </w:pPr>
      <w:r w:rsidRPr="002B0468">
        <w:rPr>
          <w:rFonts w:ascii="Times New Roman" w:hAnsi="Times New Roman"/>
          <w:b w:val="0"/>
          <w:sz w:val="28"/>
          <w:szCs w:val="28"/>
          <w:lang w:eastAsia="uk-UA"/>
        </w:rPr>
        <w:t>ПРОЄКТ РІШЕННЯ</w:t>
      </w:r>
    </w:p>
    <w:p w:rsidR="00B262B3" w:rsidRPr="002B0468" w:rsidRDefault="00B262B3" w:rsidP="00B262B3">
      <w:pPr>
        <w:rPr>
          <w:rFonts w:ascii="Times New Roman" w:hAnsi="Times New Roman"/>
          <w:b w:val="0"/>
          <w:sz w:val="28"/>
          <w:szCs w:val="28"/>
          <w:lang w:eastAsia="uk-UA"/>
        </w:rPr>
      </w:pPr>
    </w:p>
    <w:p w:rsidR="00B262B3" w:rsidRPr="002B0468" w:rsidRDefault="00B262B3" w:rsidP="00B262B3">
      <w:pPr>
        <w:rPr>
          <w:rFonts w:ascii="Times New Roman" w:hAnsi="Times New Roman"/>
          <w:b w:val="0"/>
          <w:sz w:val="28"/>
          <w:szCs w:val="28"/>
          <w:lang w:eastAsia="uk-UA"/>
        </w:rPr>
      </w:pPr>
      <w:r w:rsidRPr="002B0468">
        <w:rPr>
          <w:rFonts w:ascii="Times New Roman" w:hAnsi="Times New Roman"/>
          <w:b w:val="0"/>
          <w:sz w:val="28"/>
          <w:szCs w:val="28"/>
          <w:lang w:eastAsia="uk-UA"/>
        </w:rPr>
        <w:t xml:space="preserve">Про звітування старост старостинських </w:t>
      </w:r>
    </w:p>
    <w:p w:rsidR="00B262B3" w:rsidRPr="002B0468" w:rsidRDefault="00B262B3" w:rsidP="00B262B3">
      <w:pPr>
        <w:rPr>
          <w:rFonts w:ascii="Times New Roman" w:hAnsi="Times New Roman"/>
          <w:b w:val="0"/>
          <w:sz w:val="28"/>
          <w:szCs w:val="28"/>
          <w:lang w:eastAsia="uk-UA"/>
        </w:rPr>
      </w:pPr>
      <w:r w:rsidRPr="002B0468">
        <w:rPr>
          <w:rFonts w:ascii="Times New Roman" w:hAnsi="Times New Roman"/>
          <w:b w:val="0"/>
          <w:sz w:val="28"/>
          <w:szCs w:val="28"/>
          <w:lang w:eastAsia="uk-UA"/>
        </w:rPr>
        <w:t xml:space="preserve">округів Миколаївської міської </w:t>
      </w:r>
    </w:p>
    <w:p w:rsidR="00B262B3" w:rsidRPr="002B0468" w:rsidRDefault="00B262B3" w:rsidP="00B262B3">
      <w:pPr>
        <w:rPr>
          <w:rFonts w:ascii="Times New Roman" w:hAnsi="Times New Roman"/>
          <w:b w:val="0"/>
          <w:sz w:val="28"/>
          <w:szCs w:val="28"/>
          <w:lang w:eastAsia="uk-UA"/>
        </w:rPr>
      </w:pPr>
      <w:r w:rsidRPr="002B0468">
        <w:rPr>
          <w:rFonts w:ascii="Times New Roman" w:hAnsi="Times New Roman"/>
          <w:b w:val="0"/>
          <w:sz w:val="28"/>
          <w:szCs w:val="28"/>
          <w:lang w:eastAsia="uk-UA"/>
        </w:rPr>
        <w:t xml:space="preserve">територіальної громади </w:t>
      </w:r>
    </w:p>
    <w:p w:rsidR="00B262B3" w:rsidRPr="002B0468" w:rsidRDefault="00B262B3" w:rsidP="00B262B3">
      <w:pPr>
        <w:spacing w:before="100" w:beforeAutospacing="1" w:after="100" w:afterAutospacing="1"/>
        <w:jc w:val="both"/>
        <w:rPr>
          <w:rFonts w:ascii="Times New Roman" w:hAnsi="Times New Roman"/>
          <w:b w:val="0"/>
          <w:sz w:val="28"/>
          <w:szCs w:val="28"/>
          <w:lang w:eastAsia="uk-UA"/>
        </w:rPr>
      </w:pPr>
      <w:r w:rsidRPr="002B0468">
        <w:rPr>
          <w:rFonts w:ascii="Times New Roman" w:hAnsi="Times New Roman"/>
          <w:b w:val="0"/>
          <w:sz w:val="28"/>
          <w:szCs w:val="28"/>
          <w:lang w:eastAsia="uk-UA"/>
        </w:rPr>
        <w:t xml:space="preserve">       Розглянувши протоколи звітування старост Миколаївської міської територіальної громади перед жителями старостинських округів про виконання ними своїх повноважень за 2024 рік, відповідно до ст. 40 Закону України «Про місцеве самоврядування в Україні», виконавчий комітет Миколаївської міської ради </w:t>
      </w:r>
      <w:r w:rsidRPr="002B0468">
        <w:rPr>
          <w:rFonts w:ascii="Times New Roman" w:hAnsi="Times New Roman"/>
          <w:bCs/>
          <w:sz w:val="28"/>
          <w:szCs w:val="28"/>
          <w:lang w:eastAsia="uk-UA"/>
        </w:rPr>
        <w:t>ВИРІШИВ:</w:t>
      </w:r>
    </w:p>
    <w:p w:rsidR="00B262B3" w:rsidRDefault="00B262B3" w:rsidP="00B262B3">
      <w:pPr>
        <w:spacing w:before="100" w:beforeAutospacing="1" w:after="100" w:afterAutospacing="1"/>
        <w:jc w:val="both"/>
        <w:rPr>
          <w:rFonts w:ascii="Times New Roman" w:hAnsi="Times New Roman"/>
          <w:b w:val="0"/>
          <w:sz w:val="28"/>
          <w:szCs w:val="28"/>
          <w:lang w:eastAsia="uk-UA"/>
        </w:rPr>
      </w:pPr>
      <w:r>
        <w:rPr>
          <w:rFonts w:ascii="Times New Roman" w:hAnsi="Times New Roman"/>
          <w:b w:val="0"/>
          <w:sz w:val="28"/>
          <w:szCs w:val="28"/>
          <w:lang w:eastAsia="uk-UA"/>
        </w:rPr>
        <w:t xml:space="preserve">1. Взяти до відома </w:t>
      </w:r>
      <w:r w:rsidRPr="002B0468">
        <w:rPr>
          <w:rFonts w:ascii="Times New Roman" w:hAnsi="Times New Roman"/>
          <w:b w:val="0"/>
          <w:sz w:val="28"/>
          <w:szCs w:val="28"/>
          <w:lang w:eastAsia="uk-UA"/>
        </w:rPr>
        <w:t xml:space="preserve">протоколи звітування старост старостинських округів Миколаївської міської територіальної громади про проведену роботу у 2024 році (додаються). </w:t>
      </w:r>
    </w:p>
    <w:p w:rsidR="00B262B3" w:rsidRPr="00A77226" w:rsidRDefault="00B262B3" w:rsidP="00B262B3">
      <w:pPr>
        <w:spacing w:before="100" w:beforeAutospacing="1" w:after="100" w:afterAutospacing="1"/>
        <w:jc w:val="both"/>
        <w:rPr>
          <w:rFonts w:ascii="Times New Roman" w:hAnsi="Times New Roman"/>
          <w:b w:val="0"/>
          <w:sz w:val="28"/>
          <w:szCs w:val="28"/>
          <w:lang w:eastAsia="uk-UA"/>
        </w:rPr>
      </w:pPr>
      <w:r>
        <w:rPr>
          <w:rFonts w:ascii="Times New Roman" w:hAnsi="Times New Roman"/>
          <w:b w:val="0"/>
          <w:sz w:val="28"/>
          <w:szCs w:val="28"/>
          <w:lang w:eastAsia="uk-UA"/>
        </w:rPr>
        <w:t xml:space="preserve">2. Оприлюднити </w:t>
      </w:r>
      <w:r w:rsidRPr="00A77226">
        <w:rPr>
          <w:rStyle w:val="rvts0"/>
          <w:rFonts w:ascii="Times New Roman" w:hAnsi="Times New Roman"/>
          <w:b w:val="0"/>
          <w:sz w:val="28"/>
          <w:szCs w:val="28"/>
        </w:rPr>
        <w:t xml:space="preserve">звіти старост старостинських округів  </w:t>
      </w:r>
      <w:r w:rsidRPr="00A77226">
        <w:rPr>
          <w:rFonts w:ascii="Times New Roman" w:hAnsi="Times New Roman"/>
          <w:b w:val="0"/>
          <w:sz w:val="28"/>
          <w:szCs w:val="28"/>
          <w:lang w:eastAsia="uk-UA"/>
        </w:rPr>
        <w:t xml:space="preserve">Миколаївської міської територіальної громади </w:t>
      </w:r>
      <w:r w:rsidRPr="00A77226">
        <w:rPr>
          <w:rStyle w:val="rvts0"/>
          <w:rFonts w:ascii="Times New Roman" w:hAnsi="Times New Roman"/>
          <w:b w:val="0"/>
          <w:sz w:val="28"/>
          <w:szCs w:val="28"/>
        </w:rPr>
        <w:t>на офіційному веб-сайті міської ради.</w:t>
      </w:r>
    </w:p>
    <w:p w:rsidR="00B262B3" w:rsidRPr="002B0468" w:rsidRDefault="00B262B3" w:rsidP="00B262B3">
      <w:pPr>
        <w:rPr>
          <w:rFonts w:ascii="Times New Roman" w:hAnsi="Times New Roman"/>
          <w:b w:val="0"/>
          <w:sz w:val="28"/>
          <w:szCs w:val="28"/>
        </w:rPr>
      </w:pPr>
    </w:p>
    <w:p w:rsidR="00B262B3" w:rsidRPr="002B0468" w:rsidRDefault="00B262B3" w:rsidP="00B262B3">
      <w:pPr>
        <w:rPr>
          <w:rFonts w:ascii="Times New Roman" w:hAnsi="Times New Roman"/>
          <w:b w:val="0"/>
          <w:sz w:val="28"/>
          <w:szCs w:val="28"/>
        </w:rPr>
      </w:pPr>
    </w:p>
    <w:p w:rsidR="00B262B3" w:rsidRPr="002B0468" w:rsidRDefault="00B262B3" w:rsidP="00B262B3">
      <w:pPr>
        <w:rPr>
          <w:rFonts w:ascii="Times New Roman" w:hAnsi="Times New Roman"/>
          <w:sz w:val="28"/>
          <w:szCs w:val="28"/>
        </w:rPr>
      </w:pPr>
      <w:r w:rsidRPr="002B0468">
        <w:rPr>
          <w:rFonts w:ascii="Times New Roman" w:hAnsi="Times New Roman"/>
          <w:sz w:val="28"/>
          <w:szCs w:val="28"/>
        </w:rPr>
        <w:t>Міський голова</w:t>
      </w:r>
      <w:r w:rsidRPr="002B0468">
        <w:rPr>
          <w:rFonts w:ascii="Times New Roman" w:hAnsi="Times New Roman"/>
          <w:sz w:val="28"/>
          <w:szCs w:val="28"/>
        </w:rPr>
        <w:tab/>
      </w:r>
      <w:r w:rsidRPr="002B0468">
        <w:rPr>
          <w:rFonts w:ascii="Times New Roman" w:hAnsi="Times New Roman"/>
          <w:sz w:val="28"/>
          <w:szCs w:val="28"/>
        </w:rPr>
        <w:tab/>
      </w:r>
      <w:r w:rsidRPr="002B0468">
        <w:rPr>
          <w:rFonts w:ascii="Times New Roman" w:hAnsi="Times New Roman"/>
          <w:sz w:val="28"/>
          <w:szCs w:val="28"/>
        </w:rPr>
        <w:tab/>
      </w:r>
      <w:r w:rsidRPr="002B0468">
        <w:rPr>
          <w:rFonts w:ascii="Times New Roman" w:hAnsi="Times New Roman"/>
          <w:sz w:val="28"/>
          <w:szCs w:val="28"/>
        </w:rPr>
        <w:tab/>
      </w:r>
      <w:r w:rsidRPr="002B0468">
        <w:rPr>
          <w:rFonts w:ascii="Times New Roman" w:hAnsi="Times New Roman"/>
          <w:sz w:val="28"/>
          <w:szCs w:val="28"/>
        </w:rPr>
        <w:tab/>
      </w:r>
      <w:r w:rsidRPr="002B0468">
        <w:rPr>
          <w:rFonts w:ascii="Times New Roman" w:hAnsi="Times New Roman"/>
          <w:sz w:val="28"/>
          <w:szCs w:val="28"/>
        </w:rPr>
        <w:tab/>
        <w:t>Андрій ЩЕБЕЛЬ</w:t>
      </w:r>
    </w:p>
    <w:p w:rsidR="00B262B3" w:rsidRDefault="00B262B3" w:rsidP="00B262B3">
      <w:pPr>
        <w:jc w:val="both"/>
        <w:rPr>
          <w:rFonts w:ascii="Times New Roman" w:hAnsi="Times New Roman"/>
          <w:b w:val="0"/>
          <w:sz w:val="28"/>
          <w:szCs w:val="28"/>
          <w:lang w:eastAsia="uk-UA"/>
        </w:rPr>
      </w:pPr>
    </w:p>
    <w:p w:rsidR="00B262B3" w:rsidRDefault="00B262B3" w:rsidP="00B262B3">
      <w:pPr>
        <w:jc w:val="both"/>
        <w:rPr>
          <w:rFonts w:ascii="Times New Roman" w:hAnsi="Times New Roman"/>
          <w:b w:val="0"/>
          <w:sz w:val="28"/>
          <w:szCs w:val="28"/>
          <w:lang w:eastAsia="uk-UA"/>
        </w:rPr>
      </w:pPr>
    </w:p>
    <w:p w:rsidR="00B262B3" w:rsidRDefault="00B262B3" w:rsidP="00891399">
      <w:pPr>
        <w:jc w:val="both"/>
        <w:rPr>
          <w:rFonts w:ascii="Times New Roman" w:hAnsi="Times New Roman"/>
          <w:b w:val="0"/>
          <w:sz w:val="28"/>
          <w:szCs w:val="28"/>
        </w:rPr>
      </w:pPr>
    </w:p>
    <w:p w:rsidR="005A21B1" w:rsidRDefault="005A21B1" w:rsidP="00891399">
      <w:pPr>
        <w:jc w:val="both"/>
        <w:rPr>
          <w:rFonts w:ascii="Times New Roman" w:hAnsi="Times New Roman"/>
          <w:b w:val="0"/>
          <w:sz w:val="28"/>
          <w:szCs w:val="28"/>
        </w:rPr>
      </w:pPr>
    </w:p>
    <w:p w:rsidR="005A21B1" w:rsidRDefault="005A21B1" w:rsidP="00891399">
      <w:pPr>
        <w:jc w:val="both"/>
        <w:rPr>
          <w:rFonts w:ascii="Times New Roman" w:hAnsi="Times New Roman"/>
          <w:b w:val="0"/>
          <w:sz w:val="28"/>
          <w:szCs w:val="28"/>
        </w:rPr>
      </w:pPr>
    </w:p>
    <w:p w:rsidR="005A21B1" w:rsidRDefault="005A21B1"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DA7AFE" w:rsidRDefault="00DA7AFE" w:rsidP="00891399">
      <w:pPr>
        <w:jc w:val="both"/>
        <w:rPr>
          <w:rFonts w:ascii="Times New Roman" w:hAnsi="Times New Roman"/>
          <w:b w:val="0"/>
          <w:sz w:val="28"/>
          <w:szCs w:val="28"/>
        </w:rPr>
      </w:pPr>
    </w:p>
    <w:p w:rsidR="00DA7AFE" w:rsidRDefault="00DA7AFE"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FE356A" w:rsidRDefault="00FE356A" w:rsidP="00891399">
      <w:pPr>
        <w:jc w:val="both"/>
        <w:rPr>
          <w:rFonts w:ascii="Times New Roman" w:hAnsi="Times New Roman"/>
          <w:b w:val="0"/>
          <w:sz w:val="28"/>
          <w:szCs w:val="28"/>
        </w:rPr>
      </w:pPr>
    </w:p>
    <w:p w:rsidR="00FE356A" w:rsidRDefault="00FE356A"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B262B3" w:rsidRDefault="00B262B3" w:rsidP="00891399">
      <w:pPr>
        <w:jc w:val="both"/>
        <w:rPr>
          <w:rFonts w:ascii="Times New Roman" w:hAnsi="Times New Roman"/>
          <w:b w:val="0"/>
          <w:sz w:val="28"/>
          <w:szCs w:val="28"/>
        </w:rPr>
      </w:pPr>
    </w:p>
    <w:p w:rsidR="005A21B1" w:rsidRDefault="005A21B1" w:rsidP="00891399">
      <w:pPr>
        <w:jc w:val="both"/>
        <w:rPr>
          <w:rFonts w:ascii="Times New Roman" w:hAnsi="Times New Roman"/>
          <w:b w:val="0"/>
          <w:sz w:val="28"/>
          <w:szCs w:val="28"/>
        </w:rPr>
      </w:pPr>
    </w:p>
    <w:p w:rsidR="005A21B1" w:rsidRPr="00B74A47" w:rsidRDefault="005A21B1" w:rsidP="005A21B1">
      <w:pPr>
        <w:rPr>
          <w:rFonts w:ascii="Times New Roman" w:hAnsi="Times New Roman"/>
          <w:b w:val="0"/>
          <w:bCs/>
          <w:sz w:val="28"/>
          <w:szCs w:val="28"/>
        </w:rPr>
      </w:pPr>
      <w:r w:rsidRPr="00B74A47">
        <w:rPr>
          <w:rFonts w:ascii="Times New Roman" w:hAnsi="Times New Roman"/>
          <w:b w:val="0"/>
          <w:bCs/>
          <w:sz w:val="28"/>
          <w:szCs w:val="28"/>
        </w:rPr>
        <w:t xml:space="preserve">ПРОЄКТ РІШЕННЯ </w:t>
      </w:r>
    </w:p>
    <w:p w:rsidR="005A21B1" w:rsidRPr="00B74A47" w:rsidRDefault="005A21B1" w:rsidP="005A21B1">
      <w:pPr>
        <w:rPr>
          <w:rFonts w:ascii="Times New Roman" w:hAnsi="Times New Roman"/>
          <w:b w:val="0"/>
          <w:bCs/>
          <w:sz w:val="28"/>
          <w:szCs w:val="28"/>
        </w:rPr>
      </w:pPr>
    </w:p>
    <w:p w:rsidR="005A21B1" w:rsidRPr="00B74A47" w:rsidRDefault="005A21B1" w:rsidP="005A21B1">
      <w:pPr>
        <w:rPr>
          <w:rFonts w:ascii="Times New Roman" w:hAnsi="Times New Roman"/>
          <w:b w:val="0"/>
          <w:bCs/>
          <w:sz w:val="28"/>
          <w:szCs w:val="28"/>
        </w:rPr>
      </w:pPr>
      <w:r w:rsidRPr="00B74A47">
        <w:rPr>
          <w:rFonts w:ascii="Times New Roman" w:hAnsi="Times New Roman"/>
          <w:b w:val="0"/>
          <w:bCs/>
          <w:sz w:val="28"/>
          <w:szCs w:val="28"/>
        </w:rPr>
        <w:t>Про заслуховування інформації</w:t>
      </w:r>
    </w:p>
    <w:p w:rsidR="005A21B1" w:rsidRPr="00B74A47" w:rsidRDefault="005A21B1" w:rsidP="005A21B1">
      <w:pPr>
        <w:rPr>
          <w:rFonts w:ascii="Times New Roman" w:hAnsi="Times New Roman"/>
          <w:b w:val="0"/>
          <w:bCs/>
          <w:sz w:val="28"/>
          <w:szCs w:val="28"/>
        </w:rPr>
      </w:pPr>
      <w:r w:rsidRPr="00B74A47">
        <w:rPr>
          <w:rFonts w:ascii="Times New Roman" w:hAnsi="Times New Roman"/>
          <w:b w:val="0"/>
          <w:bCs/>
          <w:sz w:val="28"/>
          <w:szCs w:val="28"/>
        </w:rPr>
        <w:t>керуючого справами виконавчого</w:t>
      </w:r>
    </w:p>
    <w:p w:rsidR="005A21B1" w:rsidRPr="00B74A47" w:rsidRDefault="005A21B1" w:rsidP="005A21B1">
      <w:pPr>
        <w:rPr>
          <w:rFonts w:ascii="Times New Roman" w:hAnsi="Times New Roman"/>
          <w:b w:val="0"/>
          <w:bCs/>
          <w:sz w:val="28"/>
          <w:szCs w:val="28"/>
        </w:rPr>
      </w:pPr>
      <w:r w:rsidRPr="00B74A47">
        <w:rPr>
          <w:rFonts w:ascii="Times New Roman" w:hAnsi="Times New Roman"/>
          <w:b w:val="0"/>
          <w:bCs/>
          <w:sz w:val="28"/>
          <w:szCs w:val="28"/>
        </w:rPr>
        <w:t xml:space="preserve">комітету Миколаївської міської </w:t>
      </w:r>
    </w:p>
    <w:p w:rsidR="005A21B1" w:rsidRPr="00B74A47" w:rsidRDefault="005A21B1" w:rsidP="005A21B1">
      <w:pPr>
        <w:rPr>
          <w:rFonts w:ascii="Times New Roman" w:hAnsi="Times New Roman"/>
          <w:b w:val="0"/>
          <w:bCs/>
          <w:sz w:val="28"/>
          <w:szCs w:val="28"/>
        </w:rPr>
      </w:pPr>
      <w:r w:rsidRPr="00B74A47">
        <w:rPr>
          <w:rFonts w:ascii="Times New Roman" w:hAnsi="Times New Roman"/>
          <w:b w:val="0"/>
          <w:bCs/>
          <w:sz w:val="28"/>
          <w:szCs w:val="28"/>
        </w:rPr>
        <w:t xml:space="preserve">ради за 2024 рік </w:t>
      </w:r>
    </w:p>
    <w:p w:rsidR="005A21B1" w:rsidRPr="00B74A47" w:rsidRDefault="005A21B1" w:rsidP="005A21B1">
      <w:pPr>
        <w:rPr>
          <w:rFonts w:ascii="Times New Roman" w:hAnsi="Times New Roman"/>
          <w:b w:val="0"/>
          <w:bCs/>
          <w:sz w:val="28"/>
          <w:szCs w:val="28"/>
        </w:rPr>
      </w:pPr>
    </w:p>
    <w:p w:rsidR="005A21B1" w:rsidRPr="00B74A47" w:rsidRDefault="005A21B1" w:rsidP="005A21B1">
      <w:pPr>
        <w:jc w:val="both"/>
        <w:rPr>
          <w:rFonts w:ascii="Times New Roman" w:hAnsi="Times New Roman"/>
          <w:b w:val="0"/>
          <w:bCs/>
          <w:sz w:val="28"/>
          <w:szCs w:val="28"/>
        </w:rPr>
      </w:pPr>
      <w:r w:rsidRPr="00B74A47">
        <w:rPr>
          <w:rFonts w:ascii="Times New Roman" w:hAnsi="Times New Roman"/>
          <w:b w:val="0"/>
          <w:bCs/>
          <w:sz w:val="28"/>
          <w:szCs w:val="28"/>
        </w:rPr>
        <w:t xml:space="preserve">   Заслухавши і</w:t>
      </w:r>
      <w:r w:rsidRPr="00B74A47">
        <w:rPr>
          <w:rFonts w:ascii="Times New Roman" w:hAnsi="Times New Roman"/>
          <w:b w:val="0"/>
          <w:sz w:val="28"/>
          <w:szCs w:val="28"/>
        </w:rPr>
        <w:t xml:space="preserve">нформацію Адама В.М., керуючого справами виконавчого комітету Миколаївської міської ради, про роботу виконавчого комітету Миколаївської міської ради за 2024 рік, </w:t>
      </w:r>
      <w:r w:rsidRPr="00B74A47">
        <w:rPr>
          <w:rFonts w:ascii="Times New Roman" w:hAnsi="Times New Roman"/>
          <w:b w:val="0"/>
          <w:bCs/>
          <w:sz w:val="28"/>
          <w:szCs w:val="28"/>
        </w:rPr>
        <w:t xml:space="preserve">відповідно до ст.40 Закону України «Про місцеве самоврядування в Україні», виконавчий комітет Миколаївської міської ради </w:t>
      </w:r>
      <w:r w:rsidRPr="00B74A47">
        <w:rPr>
          <w:rFonts w:ascii="Times New Roman" w:hAnsi="Times New Roman"/>
          <w:bCs/>
          <w:sz w:val="28"/>
          <w:szCs w:val="28"/>
        </w:rPr>
        <w:t>ВИРІШИВ:</w:t>
      </w:r>
    </w:p>
    <w:p w:rsidR="005A21B1" w:rsidRPr="00B74A47" w:rsidRDefault="005A21B1" w:rsidP="005A21B1">
      <w:pPr>
        <w:jc w:val="center"/>
        <w:rPr>
          <w:rFonts w:ascii="Times New Roman" w:hAnsi="Times New Roman"/>
          <w:b w:val="0"/>
          <w:bCs/>
          <w:sz w:val="28"/>
          <w:szCs w:val="28"/>
        </w:rPr>
      </w:pPr>
    </w:p>
    <w:p w:rsidR="005A21B1" w:rsidRPr="00B74A47" w:rsidRDefault="005A21B1" w:rsidP="005A21B1">
      <w:pPr>
        <w:jc w:val="both"/>
        <w:rPr>
          <w:rFonts w:ascii="Times New Roman" w:hAnsi="Times New Roman"/>
          <w:b w:val="0"/>
          <w:sz w:val="28"/>
          <w:szCs w:val="28"/>
        </w:rPr>
      </w:pPr>
      <w:r w:rsidRPr="00B74A47">
        <w:rPr>
          <w:rFonts w:ascii="Times New Roman" w:hAnsi="Times New Roman"/>
          <w:b w:val="0"/>
          <w:sz w:val="28"/>
          <w:szCs w:val="28"/>
        </w:rPr>
        <w:t>1. Інформацію керуючого справами виконавчого комітету Миколаївської міської ради про роботу виконавчого комітету у 2024 році взяти до відома (інформаційний лист додається).</w:t>
      </w:r>
    </w:p>
    <w:p w:rsidR="005A21B1" w:rsidRPr="00B74A47" w:rsidRDefault="005A21B1" w:rsidP="005A21B1">
      <w:pPr>
        <w:jc w:val="both"/>
        <w:rPr>
          <w:rFonts w:ascii="Times New Roman" w:hAnsi="Times New Roman"/>
          <w:b w:val="0"/>
          <w:bCs/>
          <w:sz w:val="28"/>
          <w:szCs w:val="28"/>
        </w:rPr>
      </w:pPr>
    </w:p>
    <w:p w:rsidR="005A21B1" w:rsidRPr="00B74A47" w:rsidRDefault="005A21B1" w:rsidP="005A21B1">
      <w:pPr>
        <w:ind w:right="-154"/>
        <w:jc w:val="both"/>
        <w:rPr>
          <w:rFonts w:ascii="Times New Roman" w:hAnsi="Times New Roman"/>
          <w:bCs/>
          <w:sz w:val="28"/>
          <w:szCs w:val="28"/>
        </w:rPr>
      </w:pPr>
      <w:r w:rsidRPr="00B74A47">
        <w:rPr>
          <w:rFonts w:ascii="Times New Roman" w:hAnsi="Times New Roman"/>
          <w:b w:val="0"/>
          <w:bCs/>
          <w:sz w:val="28"/>
          <w:szCs w:val="28"/>
        </w:rPr>
        <w:t>2. Врахувати в діяльності Миколаївської міської ради інформацію, зазначену в п.1 цього рішення</w:t>
      </w:r>
      <w:r w:rsidRPr="00B74A47">
        <w:rPr>
          <w:rFonts w:ascii="Times New Roman" w:hAnsi="Times New Roman"/>
          <w:bCs/>
          <w:sz w:val="28"/>
          <w:szCs w:val="28"/>
        </w:rPr>
        <w:t>.</w:t>
      </w:r>
    </w:p>
    <w:p w:rsidR="005A21B1" w:rsidRPr="00B74A47" w:rsidRDefault="005A21B1" w:rsidP="005A21B1">
      <w:pPr>
        <w:jc w:val="both"/>
        <w:rPr>
          <w:rFonts w:ascii="Times New Roman" w:hAnsi="Times New Roman"/>
          <w:b w:val="0"/>
          <w:sz w:val="24"/>
          <w:lang w:eastAsia="uk-UA"/>
        </w:rPr>
      </w:pPr>
      <w:r w:rsidRPr="00B74A47">
        <w:rPr>
          <w:rFonts w:ascii="Times New Roman" w:hAnsi="Times New Roman"/>
          <w:b w:val="0"/>
          <w:color w:val="000000"/>
          <w:sz w:val="24"/>
          <w:lang w:eastAsia="uk-UA"/>
        </w:rPr>
        <w:t xml:space="preserve">      </w:t>
      </w:r>
    </w:p>
    <w:p w:rsidR="005A21B1" w:rsidRPr="00B74A47" w:rsidRDefault="005A21B1" w:rsidP="005A21B1">
      <w:pPr>
        <w:rPr>
          <w:rFonts w:ascii="Times New Roman" w:hAnsi="Times New Roman"/>
          <w:b w:val="0"/>
          <w:bCs/>
          <w:sz w:val="28"/>
          <w:szCs w:val="28"/>
        </w:rPr>
      </w:pPr>
    </w:p>
    <w:p w:rsidR="005A21B1" w:rsidRPr="00B74A47" w:rsidRDefault="005A21B1" w:rsidP="005A21B1">
      <w:pPr>
        <w:rPr>
          <w:rFonts w:ascii="Times New Roman" w:hAnsi="Times New Roman"/>
          <w:b w:val="0"/>
          <w:sz w:val="28"/>
          <w:szCs w:val="28"/>
        </w:rPr>
      </w:pPr>
    </w:p>
    <w:p w:rsidR="005A21B1" w:rsidRPr="00B74A47" w:rsidRDefault="005A21B1" w:rsidP="005A21B1">
      <w:pPr>
        <w:spacing w:afterAutospacing="1"/>
        <w:jc w:val="both"/>
        <w:rPr>
          <w:rFonts w:ascii="Times New Roman" w:hAnsi="Times New Roman"/>
          <w:sz w:val="28"/>
          <w:szCs w:val="28"/>
        </w:rPr>
      </w:pPr>
      <w:r w:rsidRPr="00B74A47">
        <w:rPr>
          <w:rFonts w:ascii="Times New Roman" w:hAnsi="Times New Roman"/>
          <w:sz w:val="28"/>
          <w:szCs w:val="28"/>
        </w:rPr>
        <w:t xml:space="preserve">Міський голова </w:t>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t>Андрій ЩЕБЕЛЬ</w:t>
      </w:r>
    </w:p>
    <w:p w:rsidR="005A21B1" w:rsidRPr="00B74A47" w:rsidRDefault="005A21B1" w:rsidP="005A21B1"/>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5A21B1" w:rsidRDefault="005A21B1" w:rsidP="005A21B1">
      <w:pPr>
        <w:spacing w:after="200" w:line="276" w:lineRule="auto"/>
        <w:rPr>
          <w:rFonts w:ascii="Times New Roman" w:hAnsi="Times New Roman"/>
          <w:b w:val="0"/>
          <w:sz w:val="28"/>
          <w:szCs w:val="28"/>
        </w:rPr>
      </w:pPr>
    </w:p>
    <w:p w:rsidR="00FE356A" w:rsidRDefault="00FE356A" w:rsidP="005A21B1">
      <w:pPr>
        <w:spacing w:after="200" w:line="276" w:lineRule="auto"/>
        <w:rPr>
          <w:rFonts w:ascii="Times New Roman" w:hAnsi="Times New Roman"/>
          <w:b w:val="0"/>
          <w:sz w:val="28"/>
          <w:szCs w:val="28"/>
        </w:rPr>
      </w:pPr>
    </w:p>
    <w:p w:rsidR="00FE356A" w:rsidRDefault="00FE356A" w:rsidP="005A21B1">
      <w:pPr>
        <w:spacing w:after="200" w:line="276" w:lineRule="auto"/>
        <w:rPr>
          <w:rFonts w:ascii="Times New Roman" w:hAnsi="Times New Roman"/>
          <w:b w:val="0"/>
          <w:sz w:val="28"/>
          <w:szCs w:val="28"/>
        </w:rPr>
      </w:pPr>
    </w:p>
    <w:p w:rsidR="005A21B1" w:rsidRPr="00B74A47" w:rsidRDefault="005A21B1" w:rsidP="005A21B1">
      <w:pPr>
        <w:spacing w:after="200" w:line="276" w:lineRule="auto"/>
        <w:rPr>
          <w:rFonts w:ascii="Times New Roman" w:hAnsi="Times New Roman"/>
          <w:b w:val="0"/>
          <w:sz w:val="28"/>
          <w:szCs w:val="28"/>
        </w:rPr>
      </w:pPr>
    </w:p>
    <w:p w:rsidR="005A21B1" w:rsidRPr="00B74A47" w:rsidRDefault="005A21B1" w:rsidP="005A21B1">
      <w:pPr>
        <w:rPr>
          <w:rFonts w:ascii="Times New Roman" w:hAnsi="Times New Roman"/>
          <w:b w:val="0"/>
          <w:bCs/>
          <w:sz w:val="28"/>
          <w:szCs w:val="28"/>
        </w:rPr>
      </w:pPr>
      <w:r w:rsidRPr="00B74A47">
        <w:rPr>
          <w:rFonts w:ascii="Times New Roman" w:hAnsi="Times New Roman"/>
          <w:b w:val="0"/>
          <w:bCs/>
          <w:sz w:val="28"/>
          <w:szCs w:val="28"/>
        </w:rPr>
        <w:t xml:space="preserve">ПРОЄКТ РІШЕННЯ </w:t>
      </w:r>
    </w:p>
    <w:p w:rsidR="005A21B1" w:rsidRPr="00B74A47" w:rsidRDefault="005A21B1" w:rsidP="005A21B1">
      <w:pPr>
        <w:rPr>
          <w:rFonts w:ascii="Times New Roman" w:hAnsi="Times New Roman"/>
          <w:b w:val="0"/>
          <w:bCs/>
          <w:sz w:val="28"/>
          <w:szCs w:val="28"/>
        </w:rPr>
      </w:pPr>
    </w:p>
    <w:p w:rsidR="005A21B1" w:rsidRPr="00B74A47" w:rsidRDefault="005A21B1" w:rsidP="005A21B1">
      <w:pPr>
        <w:rPr>
          <w:rFonts w:ascii="Times New Roman" w:hAnsi="Times New Roman"/>
          <w:b w:val="0"/>
          <w:bCs/>
          <w:sz w:val="28"/>
          <w:szCs w:val="28"/>
        </w:rPr>
      </w:pPr>
      <w:r w:rsidRPr="00B74A47">
        <w:rPr>
          <w:rFonts w:ascii="Times New Roman" w:hAnsi="Times New Roman"/>
          <w:b w:val="0"/>
          <w:bCs/>
          <w:sz w:val="28"/>
          <w:szCs w:val="28"/>
        </w:rPr>
        <w:t>Про заслуховування інформації</w:t>
      </w:r>
    </w:p>
    <w:p w:rsidR="005A21B1" w:rsidRPr="00B74A47" w:rsidRDefault="005A21B1" w:rsidP="005A21B1">
      <w:pPr>
        <w:rPr>
          <w:rFonts w:ascii="Times New Roman" w:hAnsi="Times New Roman"/>
          <w:b w:val="0"/>
          <w:bCs/>
          <w:sz w:val="28"/>
          <w:szCs w:val="28"/>
        </w:rPr>
      </w:pPr>
      <w:r w:rsidRPr="00B74A47">
        <w:rPr>
          <w:rFonts w:ascii="Times New Roman" w:hAnsi="Times New Roman"/>
          <w:b w:val="0"/>
          <w:bCs/>
          <w:sz w:val="28"/>
          <w:szCs w:val="28"/>
        </w:rPr>
        <w:t xml:space="preserve">заступника міського голови </w:t>
      </w:r>
    </w:p>
    <w:p w:rsidR="005A21B1" w:rsidRDefault="005A21B1" w:rsidP="005A21B1">
      <w:pPr>
        <w:rPr>
          <w:rFonts w:ascii="Times New Roman" w:hAnsi="Times New Roman"/>
          <w:b w:val="0"/>
          <w:bCs/>
          <w:sz w:val="28"/>
          <w:szCs w:val="28"/>
        </w:rPr>
      </w:pPr>
      <w:r w:rsidRPr="00B74A47">
        <w:rPr>
          <w:rFonts w:ascii="Times New Roman" w:hAnsi="Times New Roman"/>
          <w:b w:val="0"/>
          <w:bCs/>
          <w:sz w:val="28"/>
          <w:szCs w:val="28"/>
        </w:rPr>
        <w:t xml:space="preserve">Миколаївської міської ради </w:t>
      </w:r>
    </w:p>
    <w:p w:rsidR="005A21B1" w:rsidRPr="00B74A47" w:rsidRDefault="005A21B1" w:rsidP="005A21B1">
      <w:pPr>
        <w:rPr>
          <w:rFonts w:ascii="Times New Roman" w:hAnsi="Times New Roman"/>
          <w:b w:val="0"/>
          <w:bCs/>
          <w:sz w:val="28"/>
          <w:szCs w:val="28"/>
        </w:rPr>
      </w:pPr>
      <w:r>
        <w:rPr>
          <w:rFonts w:ascii="Times New Roman" w:hAnsi="Times New Roman"/>
          <w:b w:val="0"/>
          <w:bCs/>
          <w:sz w:val="28"/>
          <w:szCs w:val="28"/>
        </w:rPr>
        <w:t xml:space="preserve">про роботу </w:t>
      </w:r>
      <w:r w:rsidRPr="00B74A47">
        <w:rPr>
          <w:rFonts w:ascii="Times New Roman" w:hAnsi="Times New Roman"/>
          <w:b w:val="0"/>
          <w:bCs/>
          <w:sz w:val="28"/>
          <w:szCs w:val="28"/>
        </w:rPr>
        <w:t xml:space="preserve">за 2024 рік </w:t>
      </w:r>
    </w:p>
    <w:p w:rsidR="005A21B1" w:rsidRPr="00B74A47" w:rsidRDefault="005A21B1" w:rsidP="005A21B1">
      <w:pPr>
        <w:rPr>
          <w:rFonts w:ascii="Times New Roman" w:hAnsi="Times New Roman"/>
          <w:b w:val="0"/>
          <w:bCs/>
          <w:sz w:val="28"/>
          <w:szCs w:val="28"/>
        </w:rPr>
      </w:pPr>
    </w:p>
    <w:p w:rsidR="005A21B1" w:rsidRPr="00B74A47" w:rsidRDefault="005A21B1" w:rsidP="005A21B1">
      <w:pPr>
        <w:jc w:val="both"/>
        <w:rPr>
          <w:rFonts w:ascii="Times New Roman" w:hAnsi="Times New Roman"/>
          <w:bCs/>
          <w:sz w:val="28"/>
          <w:szCs w:val="28"/>
        </w:rPr>
      </w:pPr>
      <w:r>
        <w:rPr>
          <w:rFonts w:ascii="Times New Roman" w:hAnsi="Times New Roman"/>
          <w:b w:val="0"/>
          <w:bCs/>
          <w:sz w:val="28"/>
          <w:szCs w:val="28"/>
        </w:rPr>
        <w:t xml:space="preserve">      </w:t>
      </w:r>
      <w:r w:rsidRPr="00B74A47">
        <w:rPr>
          <w:rFonts w:ascii="Times New Roman" w:hAnsi="Times New Roman"/>
          <w:b w:val="0"/>
          <w:bCs/>
          <w:sz w:val="28"/>
          <w:szCs w:val="28"/>
        </w:rPr>
        <w:t>Заслухавши і</w:t>
      </w:r>
      <w:r w:rsidRPr="00B74A47">
        <w:rPr>
          <w:rFonts w:ascii="Times New Roman" w:hAnsi="Times New Roman"/>
          <w:b w:val="0"/>
          <w:sz w:val="28"/>
          <w:szCs w:val="28"/>
        </w:rPr>
        <w:t xml:space="preserve">нформацію Шпака Ю.А., заступника міського голови Миколаївської міської ради, про роботу </w:t>
      </w:r>
      <w:r>
        <w:rPr>
          <w:rFonts w:ascii="Times New Roman" w:hAnsi="Times New Roman"/>
          <w:b w:val="0"/>
          <w:sz w:val="28"/>
          <w:szCs w:val="28"/>
        </w:rPr>
        <w:t xml:space="preserve">виконавчих органів, структурних підрозділів та установ міської ради </w:t>
      </w:r>
      <w:r w:rsidRPr="00B74A47">
        <w:rPr>
          <w:rFonts w:ascii="Times New Roman" w:hAnsi="Times New Roman"/>
          <w:b w:val="0"/>
          <w:sz w:val="28"/>
          <w:szCs w:val="28"/>
        </w:rPr>
        <w:t xml:space="preserve">за 2024 рік, </w:t>
      </w:r>
      <w:r w:rsidRPr="00B74A47">
        <w:rPr>
          <w:rFonts w:ascii="Times New Roman" w:hAnsi="Times New Roman"/>
          <w:b w:val="0"/>
          <w:bCs/>
          <w:sz w:val="28"/>
          <w:szCs w:val="28"/>
        </w:rPr>
        <w:t xml:space="preserve">відповідно до ст.40 Закону України «Про місцеве самоврядування в Україні», виконавчий комітет Миколаївської міської ради </w:t>
      </w:r>
      <w:r w:rsidRPr="00B74A47">
        <w:rPr>
          <w:rFonts w:ascii="Times New Roman" w:hAnsi="Times New Roman"/>
          <w:bCs/>
          <w:sz w:val="28"/>
          <w:szCs w:val="28"/>
        </w:rPr>
        <w:t>ВИРІШИВ:</w:t>
      </w:r>
    </w:p>
    <w:p w:rsidR="005A21B1" w:rsidRPr="00B74A47" w:rsidRDefault="005A21B1" w:rsidP="005A21B1">
      <w:pPr>
        <w:jc w:val="center"/>
        <w:rPr>
          <w:rFonts w:ascii="Times New Roman" w:hAnsi="Times New Roman"/>
          <w:b w:val="0"/>
          <w:bCs/>
          <w:sz w:val="28"/>
          <w:szCs w:val="28"/>
        </w:rPr>
      </w:pPr>
    </w:p>
    <w:p w:rsidR="005A21B1" w:rsidRPr="00B74A47" w:rsidRDefault="005A21B1" w:rsidP="005A21B1">
      <w:pPr>
        <w:jc w:val="both"/>
        <w:rPr>
          <w:rFonts w:ascii="Times New Roman" w:hAnsi="Times New Roman"/>
          <w:b w:val="0"/>
          <w:sz w:val="28"/>
          <w:szCs w:val="28"/>
        </w:rPr>
      </w:pPr>
      <w:r w:rsidRPr="00B74A47">
        <w:rPr>
          <w:rFonts w:ascii="Times New Roman" w:hAnsi="Times New Roman"/>
          <w:b w:val="0"/>
          <w:sz w:val="28"/>
          <w:szCs w:val="28"/>
        </w:rPr>
        <w:t xml:space="preserve">1. Інформацію заступника міського голови Миколаївської міської ради </w:t>
      </w:r>
      <w:r>
        <w:rPr>
          <w:rFonts w:ascii="Times New Roman" w:hAnsi="Times New Roman"/>
          <w:b w:val="0"/>
          <w:sz w:val="28"/>
          <w:szCs w:val="28"/>
        </w:rPr>
        <w:t xml:space="preserve">про роботу виконавчих органів, структурних підрозділів та установ міської ради за 2024 рік </w:t>
      </w:r>
      <w:r w:rsidRPr="00B74A47">
        <w:rPr>
          <w:rFonts w:ascii="Times New Roman" w:hAnsi="Times New Roman"/>
          <w:b w:val="0"/>
          <w:sz w:val="28"/>
          <w:szCs w:val="28"/>
        </w:rPr>
        <w:t>взяти до відома (інформаційний лист додається).</w:t>
      </w:r>
    </w:p>
    <w:p w:rsidR="005A21B1" w:rsidRPr="00B74A47" w:rsidRDefault="005A21B1" w:rsidP="005A21B1">
      <w:pPr>
        <w:jc w:val="both"/>
        <w:rPr>
          <w:rFonts w:ascii="Times New Roman" w:hAnsi="Times New Roman"/>
          <w:b w:val="0"/>
          <w:bCs/>
          <w:sz w:val="28"/>
          <w:szCs w:val="28"/>
        </w:rPr>
      </w:pPr>
    </w:p>
    <w:p w:rsidR="005A21B1" w:rsidRPr="00B74A47" w:rsidRDefault="005A21B1" w:rsidP="005A21B1">
      <w:pPr>
        <w:ind w:right="-154"/>
        <w:jc w:val="both"/>
        <w:rPr>
          <w:rFonts w:ascii="Times New Roman" w:hAnsi="Times New Roman"/>
          <w:b w:val="0"/>
          <w:bCs/>
          <w:sz w:val="28"/>
          <w:szCs w:val="28"/>
        </w:rPr>
      </w:pPr>
      <w:r w:rsidRPr="00B74A47">
        <w:rPr>
          <w:rFonts w:ascii="Times New Roman" w:hAnsi="Times New Roman"/>
          <w:b w:val="0"/>
          <w:bCs/>
          <w:sz w:val="28"/>
          <w:szCs w:val="28"/>
        </w:rPr>
        <w:t>2. Врахувати в діяльності Миколаївської міської ради інформацію, зазначену в п.1 цього рішення.</w:t>
      </w:r>
    </w:p>
    <w:p w:rsidR="005A21B1" w:rsidRPr="00B74A47" w:rsidRDefault="005A21B1" w:rsidP="005A21B1">
      <w:pPr>
        <w:jc w:val="both"/>
        <w:rPr>
          <w:rFonts w:ascii="Times New Roman" w:hAnsi="Times New Roman"/>
          <w:b w:val="0"/>
          <w:bCs/>
          <w:sz w:val="28"/>
          <w:szCs w:val="28"/>
        </w:rPr>
      </w:pPr>
    </w:p>
    <w:p w:rsidR="005A21B1" w:rsidRPr="00B74A47" w:rsidRDefault="005A21B1" w:rsidP="005A21B1">
      <w:pPr>
        <w:rPr>
          <w:rFonts w:ascii="Times New Roman" w:hAnsi="Times New Roman"/>
          <w:b w:val="0"/>
          <w:sz w:val="28"/>
          <w:szCs w:val="28"/>
        </w:rPr>
      </w:pPr>
    </w:p>
    <w:p w:rsidR="005A21B1" w:rsidRPr="00B74A47" w:rsidRDefault="005A21B1" w:rsidP="005A21B1">
      <w:pPr>
        <w:jc w:val="both"/>
        <w:rPr>
          <w:rFonts w:ascii="Times New Roman" w:hAnsi="Times New Roman"/>
          <w:sz w:val="28"/>
          <w:szCs w:val="28"/>
        </w:rPr>
      </w:pPr>
      <w:r w:rsidRPr="00B74A47">
        <w:rPr>
          <w:rFonts w:ascii="Times New Roman" w:hAnsi="Times New Roman"/>
          <w:sz w:val="28"/>
          <w:szCs w:val="28"/>
        </w:rPr>
        <w:t xml:space="preserve">Міський голова </w:t>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r>
      <w:r w:rsidRPr="00B74A47">
        <w:rPr>
          <w:rFonts w:ascii="Times New Roman" w:hAnsi="Times New Roman"/>
          <w:sz w:val="28"/>
          <w:szCs w:val="28"/>
        </w:rPr>
        <w:tab/>
        <w:t>Андрій ЩЕБЕЛЬ</w:t>
      </w:r>
    </w:p>
    <w:p w:rsidR="005A21B1" w:rsidRDefault="005A21B1" w:rsidP="005A21B1"/>
    <w:p w:rsidR="005A21B1" w:rsidRDefault="005A21B1" w:rsidP="005A21B1"/>
    <w:p w:rsidR="001B4631" w:rsidRDefault="001B4631" w:rsidP="00C61E8F">
      <w:pPr>
        <w:jc w:val="both"/>
      </w:pPr>
    </w:p>
    <w:sectPr w:rsidR="001B46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robaPro">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461"/>
    <w:multiLevelType w:val="hybridMultilevel"/>
    <w:tmpl w:val="D09EBAAC"/>
    <w:lvl w:ilvl="0" w:tplc="D4B4B1F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7">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8">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5"/>
  </w:num>
  <w:num w:numId="5">
    <w:abstractNumId w:val="6"/>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12"/>
    <w:rsid w:val="00004D1F"/>
    <w:rsid w:val="000214AD"/>
    <w:rsid w:val="00034F4E"/>
    <w:rsid w:val="0004736A"/>
    <w:rsid w:val="000B6135"/>
    <w:rsid w:val="000B7BF7"/>
    <w:rsid w:val="001048ED"/>
    <w:rsid w:val="00136A1F"/>
    <w:rsid w:val="00144497"/>
    <w:rsid w:val="00163C9D"/>
    <w:rsid w:val="00195078"/>
    <w:rsid w:val="001B4631"/>
    <w:rsid w:val="001B5A52"/>
    <w:rsid w:val="001C17D5"/>
    <w:rsid w:val="00224D71"/>
    <w:rsid w:val="00226E84"/>
    <w:rsid w:val="002566A1"/>
    <w:rsid w:val="00270CF0"/>
    <w:rsid w:val="002B68AF"/>
    <w:rsid w:val="002D2901"/>
    <w:rsid w:val="002F7CD2"/>
    <w:rsid w:val="003108C2"/>
    <w:rsid w:val="003B22BB"/>
    <w:rsid w:val="003C22C5"/>
    <w:rsid w:val="003E05C8"/>
    <w:rsid w:val="003E1208"/>
    <w:rsid w:val="003E7F38"/>
    <w:rsid w:val="00406CE8"/>
    <w:rsid w:val="004333A1"/>
    <w:rsid w:val="00453F80"/>
    <w:rsid w:val="005A21B1"/>
    <w:rsid w:val="005B13B6"/>
    <w:rsid w:val="005B17A2"/>
    <w:rsid w:val="005D64C4"/>
    <w:rsid w:val="005F41A9"/>
    <w:rsid w:val="006C019A"/>
    <w:rsid w:val="006C266E"/>
    <w:rsid w:val="006E13A3"/>
    <w:rsid w:val="006E7D51"/>
    <w:rsid w:val="00714291"/>
    <w:rsid w:val="007B2394"/>
    <w:rsid w:val="007B5E01"/>
    <w:rsid w:val="00816691"/>
    <w:rsid w:val="00826916"/>
    <w:rsid w:val="00845193"/>
    <w:rsid w:val="00857817"/>
    <w:rsid w:val="00891399"/>
    <w:rsid w:val="008A78DE"/>
    <w:rsid w:val="008E1F05"/>
    <w:rsid w:val="00965384"/>
    <w:rsid w:val="00981736"/>
    <w:rsid w:val="009D24D5"/>
    <w:rsid w:val="009E4E38"/>
    <w:rsid w:val="00A2396D"/>
    <w:rsid w:val="00A437A4"/>
    <w:rsid w:val="00A75244"/>
    <w:rsid w:val="00A81E34"/>
    <w:rsid w:val="00AC037C"/>
    <w:rsid w:val="00B01EA8"/>
    <w:rsid w:val="00B02982"/>
    <w:rsid w:val="00B262B3"/>
    <w:rsid w:val="00B26AFD"/>
    <w:rsid w:val="00B61E76"/>
    <w:rsid w:val="00BB5569"/>
    <w:rsid w:val="00C16473"/>
    <w:rsid w:val="00C422AC"/>
    <w:rsid w:val="00C61E8F"/>
    <w:rsid w:val="00C64882"/>
    <w:rsid w:val="00C7547E"/>
    <w:rsid w:val="00C80047"/>
    <w:rsid w:val="00C90044"/>
    <w:rsid w:val="00CD203D"/>
    <w:rsid w:val="00CF5E99"/>
    <w:rsid w:val="00D15212"/>
    <w:rsid w:val="00D7735C"/>
    <w:rsid w:val="00DA7AFE"/>
    <w:rsid w:val="00DD1891"/>
    <w:rsid w:val="00E142C6"/>
    <w:rsid w:val="00E249B3"/>
    <w:rsid w:val="00E30F54"/>
    <w:rsid w:val="00E3390C"/>
    <w:rsid w:val="00E47E38"/>
    <w:rsid w:val="00E52908"/>
    <w:rsid w:val="00E93367"/>
    <w:rsid w:val="00EA10B3"/>
    <w:rsid w:val="00EA7FFD"/>
    <w:rsid w:val="00F213CE"/>
    <w:rsid w:val="00F82654"/>
    <w:rsid w:val="00F82F4C"/>
    <w:rsid w:val="00F91909"/>
    <w:rsid w:val="00FC1302"/>
    <w:rsid w:val="00FC1AEF"/>
    <w:rsid w:val="00FC597C"/>
    <w:rsid w:val="00FD07E1"/>
    <w:rsid w:val="00FE356A"/>
    <w:rsid w:val="00FE74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BB"/>
    <w:pPr>
      <w:spacing w:after="0" w:line="240" w:lineRule="auto"/>
    </w:pPr>
    <w:rPr>
      <w:rFonts w:ascii="Arial Narrow" w:eastAsia="Times New Roman" w:hAnsi="Arial Narrow"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14AD"/>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semiHidden/>
    <w:unhideWhenUsed/>
    <w:rsid w:val="000B6135"/>
    <w:rPr>
      <w:color w:val="0000FF"/>
      <w:u w:val="single"/>
    </w:rPr>
  </w:style>
  <w:style w:type="character" w:styleId="a5">
    <w:name w:val="FollowedHyperlink"/>
    <w:basedOn w:val="a0"/>
    <w:uiPriority w:val="99"/>
    <w:semiHidden/>
    <w:unhideWhenUsed/>
    <w:rsid w:val="000B6135"/>
    <w:rPr>
      <w:color w:val="800080"/>
      <w:u w:val="single"/>
    </w:rPr>
  </w:style>
  <w:style w:type="paragraph" w:customStyle="1" w:styleId="xl63">
    <w:name w:val="xl63"/>
    <w:basedOn w:val="a"/>
    <w:rsid w:val="000B6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64">
    <w:name w:val="xl64"/>
    <w:basedOn w:val="a"/>
    <w:rsid w:val="000B6135"/>
    <w:pPr>
      <w:pBdr>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65">
    <w:name w:val="xl65"/>
    <w:basedOn w:val="a"/>
    <w:rsid w:val="000B6135"/>
    <w:pPr>
      <w:pBdr>
        <w:bottom w:val="single" w:sz="4" w:space="0" w:color="auto"/>
      </w:pBdr>
      <w:spacing w:before="100" w:beforeAutospacing="1" w:after="100" w:afterAutospacing="1"/>
    </w:pPr>
    <w:rPr>
      <w:rFonts w:ascii="Times New Roman" w:hAnsi="Times New Roman"/>
      <w:bCs/>
      <w:sz w:val="24"/>
      <w:lang w:eastAsia="uk-UA"/>
    </w:rPr>
  </w:style>
  <w:style w:type="paragraph" w:customStyle="1" w:styleId="xl66">
    <w:name w:val="xl66"/>
    <w:basedOn w:val="a"/>
    <w:rsid w:val="000B6135"/>
    <w:pPr>
      <w:pBdr>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67">
    <w:name w:val="xl67"/>
    <w:basedOn w:val="a"/>
    <w:rsid w:val="000B6135"/>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lang w:eastAsia="uk-UA"/>
    </w:rPr>
  </w:style>
  <w:style w:type="paragraph" w:customStyle="1" w:styleId="xl68">
    <w:name w:val="xl68"/>
    <w:basedOn w:val="a"/>
    <w:rsid w:val="000B6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lang w:eastAsia="uk-UA"/>
    </w:rPr>
  </w:style>
  <w:style w:type="paragraph" w:customStyle="1" w:styleId="xl69">
    <w:name w:val="xl69"/>
    <w:basedOn w:val="a"/>
    <w:rsid w:val="000B6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lang w:eastAsia="uk-UA"/>
    </w:rPr>
  </w:style>
  <w:style w:type="paragraph" w:customStyle="1" w:styleId="xl70">
    <w:name w:val="xl70"/>
    <w:basedOn w:val="a"/>
    <w:rsid w:val="000B6135"/>
    <w:pPr>
      <w:spacing w:before="100" w:beforeAutospacing="1" w:after="100" w:afterAutospacing="1"/>
    </w:pPr>
    <w:rPr>
      <w:rFonts w:ascii="Times New Roman" w:hAnsi="Times New Roman"/>
      <w:b w:val="0"/>
      <w:sz w:val="24"/>
      <w:lang w:eastAsia="uk-UA"/>
    </w:rPr>
  </w:style>
  <w:style w:type="paragraph" w:customStyle="1" w:styleId="xl71">
    <w:name w:val="xl71"/>
    <w:basedOn w:val="a"/>
    <w:rsid w:val="000B6135"/>
    <w:pPr>
      <w:spacing w:before="100" w:beforeAutospacing="1" w:after="100" w:afterAutospacing="1"/>
    </w:pPr>
    <w:rPr>
      <w:rFonts w:ascii="Times New Roman" w:hAnsi="Times New Roman"/>
      <w:b w:val="0"/>
      <w:sz w:val="24"/>
      <w:lang w:eastAsia="uk-UA"/>
    </w:rPr>
  </w:style>
  <w:style w:type="paragraph" w:customStyle="1" w:styleId="xl72">
    <w:name w:val="xl72"/>
    <w:basedOn w:val="a"/>
    <w:rsid w:val="000B6135"/>
    <w:pPr>
      <w:spacing w:before="100" w:beforeAutospacing="1" w:after="100" w:afterAutospacing="1"/>
    </w:pPr>
    <w:rPr>
      <w:rFonts w:ascii="Times New Roman" w:hAnsi="Times New Roman"/>
      <w:bCs/>
      <w:sz w:val="24"/>
      <w:lang w:eastAsia="uk-UA"/>
    </w:rPr>
  </w:style>
  <w:style w:type="paragraph" w:customStyle="1" w:styleId="xl73">
    <w:name w:val="xl73"/>
    <w:basedOn w:val="a"/>
    <w:rsid w:val="000B6135"/>
    <w:pPr>
      <w:spacing w:before="100" w:beforeAutospacing="1" w:after="100" w:afterAutospacing="1"/>
    </w:pPr>
    <w:rPr>
      <w:rFonts w:ascii="Times New Roman" w:hAnsi="Times New Roman"/>
      <w:b w:val="0"/>
      <w:sz w:val="24"/>
      <w:lang w:eastAsia="uk-UA"/>
    </w:rPr>
  </w:style>
  <w:style w:type="paragraph" w:customStyle="1" w:styleId="xl74">
    <w:name w:val="xl74"/>
    <w:basedOn w:val="a"/>
    <w:rsid w:val="000B6135"/>
    <w:pPr>
      <w:spacing w:before="100" w:beforeAutospacing="1" w:after="100" w:afterAutospacing="1"/>
    </w:pPr>
    <w:rPr>
      <w:rFonts w:ascii="Times New Roman" w:hAnsi="Times New Roman"/>
      <w:bCs/>
      <w:sz w:val="24"/>
      <w:lang w:eastAsia="uk-UA"/>
    </w:rPr>
  </w:style>
  <w:style w:type="paragraph" w:customStyle="1" w:styleId="xl75">
    <w:name w:val="xl75"/>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76">
    <w:name w:val="xl76"/>
    <w:basedOn w:val="a"/>
    <w:rsid w:val="000B6135"/>
    <w:pPr>
      <w:pBdr>
        <w:top w:val="single" w:sz="4" w:space="0" w:color="auto"/>
        <w:bottom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77">
    <w:name w:val="xl77"/>
    <w:basedOn w:val="a"/>
    <w:rsid w:val="000B613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78">
    <w:name w:val="xl78"/>
    <w:basedOn w:val="a"/>
    <w:rsid w:val="000B6135"/>
    <w:pPr>
      <w:pBdr>
        <w:top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79">
    <w:name w:val="xl79"/>
    <w:basedOn w:val="a"/>
    <w:rsid w:val="000B6135"/>
    <w:pPr>
      <w:pBdr>
        <w:top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80">
    <w:name w:val="xl80"/>
    <w:basedOn w:val="a"/>
    <w:rsid w:val="000B6135"/>
    <w:pPr>
      <w:pBdr>
        <w:top w:val="single" w:sz="4" w:space="0" w:color="auto"/>
        <w:bottom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81">
    <w:name w:val="xl81"/>
    <w:basedOn w:val="a"/>
    <w:rsid w:val="000B6135"/>
    <w:pPr>
      <w:shd w:val="clear" w:color="000000" w:fill="FFFFFF"/>
      <w:spacing w:before="100" w:beforeAutospacing="1" w:after="100" w:afterAutospacing="1"/>
    </w:pPr>
    <w:rPr>
      <w:rFonts w:ascii="Times New Roman" w:hAnsi="Times New Roman"/>
      <w:b w:val="0"/>
      <w:sz w:val="24"/>
      <w:lang w:eastAsia="uk-UA"/>
    </w:rPr>
  </w:style>
  <w:style w:type="paragraph" w:customStyle="1" w:styleId="xl82">
    <w:name w:val="xl82"/>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83">
    <w:name w:val="xl83"/>
    <w:basedOn w:val="a"/>
    <w:rsid w:val="000B6135"/>
    <w:pPr>
      <w:shd w:val="clear" w:color="000000" w:fill="FFFFFF"/>
      <w:spacing w:before="100" w:beforeAutospacing="1" w:after="100" w:afterAutospacing="1"/>
    </w:pPr>
    <w:rPr>
      <w:rFonts w:ascii="Times New Roman" w:hAnsi="Times New Roman"/>
      <w:b w:val="0"/>
      <w:sz w:val="24"/>
      <w:lang w:eastAsia="uk-UA"/>
    </w:rPr>
  </w:style>
  <w:style w:type="paragraph" w:customStyle="1" w:styleId="xl84">
    <w:name w:val="xl84"/>
    <w:basedOn w:val="a"/>
    <w:rsid w:val="000B6135"/>
    <w:pPr>
      <w:shd w:val="clear" w:color="000000" w:fill="FFFFFF"/>
      <w:spacing w:before="100" w:beforeAutospacing="1" w:after="100" w:afterAutospacing="1"/>
    </w:pPr>
    <w:rPr>
      <w:rFonts w:ascii="Times New Roman" w:hAnsi="Times New Roman"/>
      <w:b w:val="0"/>
      <w:sz w:val="24"/>
      <w:lang w:eastAsia="uk-UA"/>
    </w:rPr>
  </w:style>
  <w:style w:type="paragraph" w:customStyle="1" w:styleId="xl85">
    <w:name w:val="xl85"/>
    <w:basedOn w:val="a"/>
    <w:rsid w:val="000B6135"/>
    <w:pPr>
      <w:shd w:val="clear" w:color="000000" w:fill="FFFFFF"/>
      <w:spacing w:before="100" w:beforeAutospacing="1" w:after="100" w:afterAutospacing="1"/>
    </w:pPr>
    <w:rPr>
      <w:rFonts w:ascii="Times New Roman" w:hAnsi="Times New Roman"/>
      <w:b w:val="0"/>
      <w:sz w:val="24"/>
      <w:lang w:eastAsia="uk-UA"/>
    </w:rPr>
  </w:style>
  <w:style w:type="paragraph" w:customStyle="1" w:styleId="xl86">
    <w:name w:val="xl86"/>
    <w:basedOn w:val="a"/>
    <w:rsid w:val="000B6135"/>
    <w:pPr>
      <w:shd w:val="clear" w:color="000000" w:fill="FFFFFF"/>
      <w:spacing w:before="100" w:beforeAutospacing="1" w:after="100" w:afterAutospacing="1"/>
    </w:pPr>
    <w:rPr>
      <w:rFonts w:ascii="Times New Roman" w:hAnsi="Times New Roman"/>
      <w:b w:val="0"/>
      <w:color w:val="FF0000"/>
      <w:sz w:val="24"/>
      <w:lang w:eastAsia="uk-UA"/>
    </w:rPr>
  </w:style>
  <w:style w:type="paragraph" w:customStyle="1" w:styleId="xl87">
    <w:name w:val="xl87"/>
    <w:basedOn w:val="a"/>
    <w:rsid w:val="000B6135"/>
    <w:pPr>
      <w:pBdr>
        <w:top w:val="single" w:sz="4" w:space="0" w:color="auto"/>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88">
    <w:name w:val="xl88"/>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89">
    <w:name w:val="xl89"/>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90">
    <w:name w:val="xl90"/>
    <w:basedOn w:val="a"/>
    <w:rsid w:val="000B6135"/>
    <w:pPr>
      <w:pBdr>
        <w:left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91">
    <w:name w:val="xl91"/>
    <w:basedOn w:val="a"/>
    <w:rsid w:val="000B6135"/>
    <w:pPr>
      <w:pBdr>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92">
    <w:name w:val="xl92"/>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val="0"/>
      <w:sz w:val="24"/>
      <w:lang w:eastAsia="uk-UA"/>
    </w:rPr>
  </w:style>
  <w:style w:type="paragraph" w:customStyle="1" w:styleId="xl93">
    <w:name w:val="xl93"/>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94">
    <w:name w:val="xl94"/>
    <w:basedOn w:val="a"/>
    <w:rsid w:val="000B613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val="0"/>
      <w:sz w:val="24"/>
      <w:lang w:eastAsia="uk-UA"/>
    </w:rPr>
  </w:style>
  <w:style w:type="paragraph" w:customStyle="1" w:styleId="xl95">
    <w:name w:val="xl95"/>
    <w:basedOn w:val="a"/>
    <w:rsid w:val="000B6135"/>
    <w:pPr>
      <w:pBdr>
        <w:left w:val="single" w:sz="4" w:space="0" w:color="auto"/>
        <w:bottom w:val="single" w:sz="4" w:space="0" w:color="auto"/>
      </w:pBdr>
      <w:shd w:val="clear" w:color="000000" w:fill="FFFFFF"/>
      <w:spacing w:before="100" w:beforeAutospacing="1" w:after="100" w:afterAutospacing="1"/>
      <w:jc w:val="right"/>
    </w:pPr>
    <w:rPr>
      <w:rFonts w:ascii="Times New Roman" w:hAnsi="Times New Roman"/>
      <w:b w:val="0"/>
      <w:sz w:val="24"/>
      <w:lang w:eastAsia="uk-UA"/>
    </w:rPr>
  </w:style>
  <w:style w:type="paragraph" w:customStyle="1" w:styleId="xl96">
    <w:name w:val="xl96"/>
    <w:basedOn w:val="a"/>
    <w:rsid w:val="000B613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97">
    <w:name w:val="xl97"/>
    <w:basedOn w:val="a"/>
    <w:rsid w:val="000B613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98">
    <w:name w:val="xl98"/>
    <w:basedOn w:val="a"/>
    <w:rsid w:val="000B6135"/>
    <w:pPr>
      <w:pBdr>
        <w:bottom w:val="single" w:sz="4" w:space="0" w:color="auto"/>
      </w:pBdr>
      <w:shd w:val="clear" w:color="000000" w:fill="FFFFFF"/>
      <w:spacing w:before="100" w:beforeAutospacing="1" w:after="100" w:afterAutospacing="1"/>
      <w:jc w:val="right"/>
    </w:pPr>
    <w:rPr>
      <w:rFonts w:ascii="Times New Roman" w:hAnsi="Times New Roman"/>
      <w:b w:val="0"/>
      <w:sz w:val="24"/>
      <w:lang w:eastAsia="uk-UA"/>
    </w:rPr>
  </w:style>
  <w:style w:type="paragraph" w:customStyle="1" w:styleId="xl99">
    <w:name w:val="xl99"/>
    <w:basedOn w:val="a"/>
    <w:rsid w:val="000B613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Cs/>
      <w:sz w:val="24"/>
      <w:lang w:eastAsia="uk-UA"/>
    </w:rPr>
  </w:style>
  <w:style w:type="paragraph" w:customStyle="1" w:styleId="xl100">
    <w:name w:val="xl100"/>
    <w:basedOn w:val="a"/>
    <w:rsid w:val="000B6135"/>
    <w:pPr>
      <w:pBdr>
        <w:bottom w:val="single" w:sz="4" w:space="0" w:color="auto"/>
        <w:right w:val="single" w:sz="4" w:space="0" w:color="auto"/>
      </w:pBdr>
      <w:shd w:val="clear" w:color="000000" w:fill="FFFFFF"/>
      <w:spacing w:before="100" w:beforeAutospacing="1" w:after="100" w:afterAutospacing="1"/>
      <w:jc w:val="right"/>
    </w:pPr>
    <w:rPr>
      <w:rFonts w:ascii="Times New Roman" w:hAnsi="Times New Roman"/>
      <w:bCs/>
      <w:sz w:val="24"/>
      <w:lang w:eastAsia="uk-UA"/>
    </w:rPr>
  </w:style>
  <w:style w:type="paragraph" w:customStyle="1" w:styleId="xl101">
    <w:name w:val="xl101"/>
    <w:basedOn w:val="a"/>
    <w:rsid w:val="000B6135"/>
    <w:pPr>
      <w:shd w:val="clear" w:color="000000" w:fill="FFFFFF"/>
      <w:spacing w:before="100" w:beforeAutospacing="1" w:after="100" w:afterAutospacing="1"/>
    </w:pPr>
    <w:rPr>
      <w:rFonts w:ascii="Times New Roman" w:hAnsi="Times New Roman"/>
      <w:bCs/>
      <w:sz w:val="24"/>
      <w:lang w:eastAsia="uk-UA"/>
    </w:rPr>
  </w:style>
  <w:style w:type="paragraph" w:customStyle="1" w:styleId="xl102">
    <w:name w:val="xl102"/>
    <w:basedOn w:val="a"/>
    <w:rsid w:val="000B6135"/>
    <w:pPr>
      <w:pBdr>
        <w:top w:val="single" w:sz="4" w:space="0" w:color="auto"/>
        <w:bottom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03">
    <w:name w:val="xl103"/>
    <w:basedOn w:val="a"/>
    <w:rsid w:val="000B613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04">
    <w:name w:val="xl104"/>
    <w:basedOn w:val="a"/>
    <w:rsid w:val="000B6135"/>
    <w:pPr>
      <w:pBdr>
        <w:top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05">
    <w:name w:val="xl105"/>
    <w:basedOn w:val="a"/>
    <w:rsid w:val="000B6135"/>
    <w:pPr>
      <w:pBdr>
        <w:top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06">
    <w:name w:val="xl106"/>
    <w:basedOn w:val="a"/>
    <w:rsid w:val="000B6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07">
    <w:name w:val="xl107"/>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08">
    <w:name w:val="xl108"/>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09">
    <w:name w:val="xl109"/>
    <w:basedOn w:val="a"/>
    <w:rsid w:val="000B6135"/>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10">
    <w:name w:val="xl110"/>
    <w:basedOn w:val="a"/>
    <w:rsid w:val="000B6135"/>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11">
    <w:name w:val="xl111"/>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12">
    <w:name w:val="xl112"/>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13">
    <w:name w:val="xl113"/>
    <w:basedOn w:val="a"/>
    <w:rsid w:val="000B6135"/>
    <w:pPr>
      <w:pBdr>
        <w:left w:val="single" w:sz="4" w:space="0" w:color="auto"/>
        <w:bottom w:val="single" w:sz="4" w:space="0" w:color="auto"/>
      </w:pBdr>
      <w:spacing w:before="100" w:beforeAutospacing="1" w:after="100" w:afterAutospacing="1"/>
    </w:pPr>
    <w:rPr>
      <w:rFonts w:ascii="Times New Roman" w:hAnsi="Times New Roman"/>
      <w:b w:val="0"/>
      <w:sz w:val="24"/>
      <w:lang w:eastAsia="uk-UA"/>
    </w:rPr>
  </w:style>
  <w:style w:type="paragraph" w:customStyle="1" w:styleId="xl114">
    <w:name w:val="xl114"/>
    <w:basedOn w:val="a"/>
    <w:rsid w:val="000B6135"/>
    <w:pPr>
      <w:pBdr>
        <w:bottom w:val="single" w:sz="4" w:space="0" w:color="auto"/>
        <w:right w:val="single" w:sz="4" w:space="0" w:color="auto"/>
      </w:pBdr>
      <w:spacing w:before="100" w:beforeAutospacing="1" w:after="100" w:afterAutospacing="1"/>
    </w:pPr>
    <w:rPr>
      <w:rFonts w:ascii="Times New Roman" w:hAnsi="Times New Roman"/>
      <w:b w:val="0"/>
      <w:sz w:val="24"/>
      <w:lang w:eastAsia="uk-UA"/>
    </w:rPr>
  </w:style>
  <w:style w:type="paragraph" w:customStyle="1" w:styleId="xl115">
    <w:name w:val="xl115"/>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16">
    <w:name w:val="xl116"/>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17">
    <w:name w:val="xl117"/>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18">
    <w:name w:val="xl118"/>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19">
    <w:name w:val="xl119"/>
    <w:basedOn w:val="a"/>
    <w:rsid w:val="000B6135"/>
    <w:pPr>
      <w:pBdr>
        <w:left w:val="single" w:sz="4" w:space="0" w:color="auto"/>
        <w:bottom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0">
    <w:name w:val="xl120"/>
    <w:basedOn w:val="a"/>
    <w:rsid w:val="000B6135"/>
    <w:pPr>
      <w:pBdr>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1">
    <w:name w:val="xl121"/>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2">
    <w:name w:val="xl122"/>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3">
    <w:name w:val="xl123"/>
    <w:basedOn w:val="a"/>
    <w:rsid w:val="000B613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4">
    <w:name w:val="xl124"/>
    <w:basedOn w:val="a"/>
    <w:rsid w:val="000B6135"/>
    <w:pPr>
      <w:pBdr>
        <w:lef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25">
    <w:name w:val="xl125"/>
    <w:basedOn w:val="a"/>
    <w:rsid w:val="000B6135"/>
    <w:pPr>
      <w:pBdr>
        <w:righ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26">
    <w:name w:val="xl126"/>
    <w:basedOn w:val="a"/>
    <w:rsid w:val="000B6135"/>
    <w:pPr>
      <w:spacing w:before="100" w:beforeAutospacing="1" w:after="100" w:afterAutospacing="1"/>
      <w:jc w:val="center"/>
    </w:pPr>
    <w:rPr>
      <w:rFonts w:ascii="Times New Roman" w:hAnsi="Times New Roman"/>
      <w:bCs/>
      <w:sz w:val="24"/>
      <w:lang w:eastAsia="uk-UA"/>
    </w:rPr>
  </w:style>
  <w:style w:type="paragraph" w:customStyle="1" w:styleId="xl127">
    <w:name w:val="xl127"/>
    <w:basedOn w:val="a"/>
    <w:rsid w:val="000B6135"/>
    <w:pPr>
      <w:pBdr>
        <w:top w:val="single" w:sz="4" w:space="0" w:color="auto"/>
        <w:lef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28">
    <w:name w:val="xl128"/>
    <w:basedOn w:val="a"/>
    <w:rsid w:val="000B6135"/>
    <w:pPr>
      <w:pBdr>
        <w:top w:val="single" w:sz="4" w:space="0" w:color="auto"/>
        <w:righ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29">
    <w:name w:val="xl129"/>
    <w:basedOn w:val="a"/>
    <w:rsid w:val="000B6135"/>
    <w:pPr>
      <w:pBdr>
        <w:top w:val="single" w:sz="4" w:space="0" w:color="auto"/>
        <w:left w:val="single" w:sz="4" w:space="0" w:color="auto"/>
      </w:pBdr>
      <w:spacing w:before="100" w:beforeAutospacing="1" w:after="100" w:afterAutospacing="1"/>
    </w:pPr>
    <w:rPr>
      <w:rFonts w:ascii="Times New Roman" w:hAnsi="Times New Roman"/>
      <w:bCs/>
      <w:sz w:val="24"/>
      <w:lang w:eastAsia="uk-UA"/>
    </w:rPr>
  </w:style>
  <w:style w:type="paragraph" w:customStyle="1" w:styleId="xl130">
    <w:name w:val="xl130"/>
    <w:basedOn w:val="a"/>
    <w:rsid w:val="000B6135"/>
    <w:pPr>
      <w:pBdr>
        <w:top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131">
    <w:name w:val="xl131"/>
    <w:basedOn w:val="a"/>
    <w:rsid w:val="000B6135"/>
    <w:pPr>
      <w:pBdr>
        <w:left w:val="single" w:sz="4" w:space="0" w:color="auto"/>
        <w:bottom w:val="single" w:sz="4" w:space="0" w:color="auto"/>
      </w:pBdr>
      <w:spacing w:before="100" w:beforeAutospacing="1" w:after="100" w:afterAutospacing="1"/>
    </w:pPr>
    <w:rPr>
      <w:rFonts w:ascii="Times New Roman" w:hAnsi="Times New Roman"/>
      <w:bCs/>
      <w:sz w:val="24"/>
      <w:lang w:eastAsia="uk-UA"/>
    </w:rPr>
  </w:style>
  <w:style w:type="paragraph" w:customStyle="1" w:styleId="xl132">
    <w:name w:val="xl132"/>
    <w:basedOn w:val="a"/>
    <w:rsid w:val="000B6135"/>
    <w:pPr>
      <w:pBdr>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133">
    <w:name w:val="xl133"/>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34">
    <w:name w:val="xl134"/>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35">
    <w:name w:val="xl135"/>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36">
    <w:name w:val="xl136"/>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bCs/>
      <w:sz w:val="24"/>
      <w:lang w:eastAsia="uk-UA"/>
    </w:rPr>
  </w:style>
  <w:style w:type="paragraph" w:customStyle="1" w:styleId="xl137">
    <w:name w:val="xl137"/>
    <w:basedOn w:val="a"/>
    <w:rsid w:val="000B6135"/>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bCs/>
      <w:sz w:val="24"/>
      <w:lang w:eastAsia="uk-UA"/>
    </w:rPr>
  </w:style>
  <w:style w:type="paragraph" w:customStyle="1" w:styleId="xl138">
    <w:name w:val="xl138"/>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39">
    <w:name w:val="xl139"/>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40">
    <w:name w:val="xl140"/>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41">
    <w:name w:val="xl141"/>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42">
    <w:name w:val="xl142"/>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character" w:customStyle="1" w:styleId="rvts0">
    <w:name w:val="rvts0"/>
    <w:rsid w:val="00B262B3"/>
  </w:style>
  <w:style w:type="paragraph" w:styleId="a6">
    <w:name w:val="Balloon Text"/>
    <w:basedOn w:val="a"/>
    <w:link w:val="a7"/>
    <w:uiPriority w:val="99"/>
    <w:semiHidden/>
    <w:unhideWhenUsed/>
    <w:rsid w:val="00B262B3"/>
    <w:rPr>
      <w:rFonts w:ascii="Tahoma" w:hAnsi="Tahoma" w:cs="Tahoma"/>
      <w:sz w:val="16"/>
      <w:szCs w:val="16"/>
    </w:rPr>
  </w:style>
  <w:style w:type="character" w:customStyle="1" w:styleId="a7">
    <w:name w:val="Текст выноски Знак"/>
    <w:basedOn w:val="a0"/>
    <w:link w:val="a6"/>
    <w:uiPriority w:val="99"/>
    <w:semiHidden/>
    <w:rsid w:val="00B262B3"/>
    <w:rPr>
      <w:rFonts w:ascii="Tahoma" w:eastAsia="Times New Roman" w:hAnsi="Tahoma" w:cs="Tahoma"/>
      <w:b/>
      <w:sz w:val="16"/>
      <w:szCs w:val="16"/>
      <w:lang w:eastAsia="ru-RU"/>
    </w:rPr>
  </w:style>
  <w:style w:type="numbering" w:customStyle="1" w:styleId="1">
    <w:name w:val="Нет списка1"/>
    <w:next w:val="a2"/>
    <w:uiPriority w:val="99"/>
    <w:semiHidden/>
    <w:unhideWhenUsed/>
    <w:rsid w:val="00EA10B3"/>
  </w:style>
  <w:style w:type="character" w:customStyle="1" w:styleId="a8">
    <w:name w:val="Основной текст Знак"/>
    <w:basedOn w:val="a0"/>
    <w:link w:val="a9"/>
    <w:rsid w:val="00EA10B3"/>
    <w:rPr>
      <w:rFonts w:ascii="Times New Roman" w:eastAsia="Times New Roman" w:hAnsi="Times New Roman" w:cs="Times New Roman"/>
      <w:bCs/>
      <w:sz w:val="28"/>
      <w:szCs w:val="24"/>
      <w:lang w:eastAsia="ar-SA"/>
    </w:rPr>
  </w:style>
  <w:style w:type="paragraph" w:styleId="a9">
    <w:name w:val="Body Text"/>
    <w:basedOn w:val="a"/>
    <w:link w:val="a8"/>
    <w:rsid w:val="00EA10B3"/>
    <w:pPr>
      <w:suppressAutoHyphens/>
    </w:pPr>
    <w:rPr>
      <w:rFonts w:ascii="Times New Roman" w:hAnsi="Times New Roman"/>
      <w:b w:val="0"/>
      <w:bCs/>
      <w:sz w:val="28"/>
      <w:lang w:eastAsia="ar-SA"/>
    </w:rPr>
  </w:style>
  <w:style w:type="character" w:customStyle="1" w:styleId="10">
    <w:name w:val="Основной текст Знак1"/>
    <w:basedOn w:val="a0"/>
    <w:uiPriority w:val="99"/>
    <w:semiHidden/>
    <w:rsid w:val="00EA10B3"/>
    <w:rPr>
      <w:rFonts w:ascii="Arial Narrow" w:eastAsia="Times New Roman" w:hAnsi="Arial Narrow" w:cs="Times New Roman"/>
      <w:b/>
      <w:sz w:val="20"/>
      <w:szCs w:val="24"/>
      <w:lang w:eastAsia="ru-RU"/>
    </w:rPr>
  </w:style>
  <w:style w:type="character" w:customStyle="1" w:styleId="aa">
    <w:name w:val="Верхний колонтитул Знак"/>
    <w:basedOn w:val="a0"/>
    <w:link w:val="ab"/>
    <w:uiPriority w:val="99"/>
    <w:semiHidden/>
    <w:rsid w:val="00EA10B3"/>
    <w:rPr>
      <w:rFonts w:eastAsiaTheme="minorEastAsia"/>
      <w:lang w:eastAsia="uk-UA"/>
    </w:rPr>
  </w:style>
  <w:style w:type="paragraph" w:styleId="ab">
    <w:name w:val="header"/>
    <w:basedOn w:val="a"/>
    <w:link w:val="aa"/>
    <w:uiPriority w:val="99"/>
    <w:semiHidden/>
    <w:unhideWhenUsed/>
    <w:rsid w:val="00EA10B3"/>
    <w:pPr>
      <w:tabs>
        <w:tab w:val="center" w:pos="4819"/>
        <w:tab w:val="right" w:pos="9639"/>
      </w:tabs>
    </w:pPr>
    <w:rPr>
      <w:rFonts w:asciiTheme="minorHAnsi" w:eastAsiaTheme="minorEastAsia" w:hAnsiTheme="minorHAnsi" w:cstheme="minorBidi"/>
      <w:b w:val="0"/>
      <w:sz w:val="22"/>
      <w:szCs w:val="22"/>
      <w:lang w:eastAsia="uk-UA"/>
    </w:rPr>
  </w:style>
  <w:style w:type="character" w:customStyle="1" w:styleId="11">
    <w:name w:val="Верхний колонтитул Знак1"/>
    <w:basedOn w:val="a0"/>
    <w:uiPriority w:val="99"/>
    <w:semiHidden/>
    <w:rsid w:val="00EA10B3"/>
    <w:rPr>
      <w:rFonts w:ascii="Arial Narrow" w:eastAsia="Times New Roman" w:hAnsi="Arial Narrow" w:cs="Times New Roman"/>
      <w:b/>
      <w:sz w:val="20"/>
      <w:szCs w:val="24"/>
      <w:lang w:eastAsia="ru-RU"/>
    </w:rPr>
  </w:style>
  <w:style w:type="character" w:customStyle="1" w:styleId="ac">
    <w:name w:val="Нижний колонтитул Знак"/>
    <w:basedOn w:val="a0"/>
    <w:link w:val="ad"/>
    <w:uiPriority w:val="99"/>
    <w:semiHidden/>
    <w:rsid w:val="00EA10B3"/>
    <w:rPr>
      <w:rFonts w:eastAsiaTheme="minorEastAsia"/>
      <w:lang w:eastAsia="uk-UA"/>
    </w:rPr>
  </w:style>
  <w:style w:type="paragraph" w:styleId="ad">
    <w:name w:val="footer"/>
    <w:basedOn w:val="a"/>
    <w:link w:val="ac"/>
    <w:uiPriority w:val="99"/>
    <w:semiHidden/>
    <w:unhideWhenUsed/>
    <w:rsid w:val="00EA10B3"/>
    <w:pPr>
      <w:tabs>
        <w:tab w:val="center" w:pos="4819"/>
        <w:tab w:val="right" w:pos="9639"/>
      </w:tabs>
    </w:pPr>
    <w:rPr>
      <w:rFonts w:asciiTheme="minorHAnsi" w:eastAsiaTheme="minorEastAsia" w:hAnsiTheme="minorHAnsi" w:cstheme="minorBidi"/>
      <w:b w:val="0"/>
      <w:sz w:val="22"/>
      <w:szCs w:val="22"/>
      <w:lang w:eastAsia="uk-UA"/>
    </w:rPr>
  </w:style>
  <w:style w:type="character" w:customStyle="1" w:styleId="12">
    <w:name w:val="Нижний колонтитул Знак1"/>
    <w:basedOn w:val="a0"/>
    <w:uiPriority w:val="99"/>
    <w:semiHidden/>
    <w:rsid w:val="00EA10B3"/>
    <w:rPr>
      <w:rFonts w:ascii="Arial Narrow" w:eastAsia="Times New Roman" w:hAnsi="Arial Narrow" w:cs="Times New Roman"/>
      <w:b/>
      <w:sz w:val="20"/>
      <w:szCs w:val="24"/>
      <w:lang w:eastAsia="ru-RU"/>
    </w:rPr>
  </w:style>
  <w:style w:type="character" w:customStyle="1" w:styleId="13">
    <w:name w:val="Текст выноски Знак1"/>
    <w:basedOn w:val="a0"/>
    <w:uiPriority w:val="99"/>
    <w:semiHidden/>
    <w:rsid w:val="00EA10B3"/>
    <w:rPr>
      <w:rFonts w:ascii="Tahoma" w:eastAsiaTheme="minorEastAsia" w:hAnsi="Tahoma" w:cs="Tahoma"/>
      <w:sz w:val="16"/>
      <w:szCs w:val="16"/>
      <w:lang w:eastAsia="uk-UA"/>
    </w:rPr>
  </w:style>
  <w:style w:type="character" w:customStyle="1" w:styleId="rvts23">
    <w:name w:val="rvts23"/>
    <w:basedOn w:val="a0"/>
    <w:rsid w:val="00F213CE"/>
  </w:style>
  <w:style w:type="numbering" w:customStyle="1" w:styleId="2">
    <w:name w:val="Нет списка2"/>
    <w:next w:val="a2"/>
    <w:uiPriority w:val="99"/>
    <w:semiHidden/>
    <w:unhideWhenUsed/>
    <w:rsid w:val="007B5E01"/>
  </w:style>
  <w:style w:type="paragraph" w:styleId="ae">
    <w:name w:val="List Paragraph"/>
    <w:basedOn w:val="a"/>
    <w:uiPriority w:val="34"/>
    <w:qFormat/>
    <w:rsid w:val="007B5E01"/>
    <w:pPr>
      <w:ind w:left="720"/>
      <w:contextualSpacing/>
    </w:pPr>
    <w:rPr>
      <w:rFonts w:ascii="Antiqua" w:hAnsi="Antiqua"/>
      <w:b w:val="0"/>
      <w:sz w:val="26"/>
      <w:szCs w:val="20"/>
    </w:rPr>
  </w:style>
  <w:style w:type="paragraph" w:customStyle="1" w:styleId="rvps2">
    <w:name w:val="rvps2"/>
    <w:basedOn w:val="a"/>
    <w:rsid w:val="007B5E01"/>
    <w:pPr>
      <w:spacing w:before="100" w:beforeAutospacing="1" w:after="100" w:afterAutospacing="1"/>
    </w:pPr>
    <w:rPr>
      <w:rFonts w:ascii="Times New Roman" w:hAnsi="Times New Roman"/>
      <w:b w:val="0"/>
      <w:sz w:val="24"/>
      <w:lang w:eastAsia="uk-UA"/>
    </w:rPr>
  </w:style>
  <w:style w:type="paragraph" w:styleId="af">
    <w:name w:val="Normal (Web)"/>
    <w:basedOn w:val="a"/>
    <w:uiPriority w:val="99"/>
    <w:unhideWhenUsed/>
    <w:rsid w:val="007B5E01"/>
    <w:pPr>
      <w:spacing w:before="100" w:beforeAutospacing="1" w:after="100" w:afterAutospacing="1"/>
    </w:pPr>
    <w:rPr>
      <w:rFonts w:ascii="Times New Roman" w:hAnsi="Times New Roman"/>
      <w:b w:val="0"/>
      <w:sz w:val="24"/>
      <w:lang w:eastAsia="uk-UA"/>
    </w:rPr>
  </w:style>
  <w:style w:type="paragraph" w:customStyle="1" w:styleId="af0">
    <w:name w:val="Нормальний текст"/>
    <w:basedOn w:val="a"/>
    <w:uiPriority w:val="99"/>
    <w:rsid w:val="007B5E01"/>
    <w:pPr>
      <w:spacing w:before="120"/>
      <w:ind w:firstLine="567"/>
    </w:pPr>
    <w:rPr>
      <w:rFonts w:ascii="Antiqua" w:hAnsi="Antiqua"/>
      <w:b w:val="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BB"/>
    <w:pPr>
      <w:spacing w:after="0" w:line="240" w:lineRule="auto"/>
    </w:pPr>
    <w:rPr>
      <w:rFonts w:ascii="Arial Narrow" w:eastAsia="Times New Roman" w:hAnsi="Arial Narrow"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14AD"/>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semiHidden/>
    <w:unhideWhenUsed/>
    <w:rsid w:val="000B6135"/>
    <w:rPr>
      <w:color w:val="0000FF"/>
      <w:u w:val="single"/>
    </w:rPr>
  </w:style>
  <w:style w:type="character" w:styleId="a5">
    <w:name w:val="FollowedHyperlink"/>
    <w:basedOn w:val="a0"/>
    <w:uiPriority w:val="99"/>
    <w:semiHidden/>
    <w:unhideWhenUsed/>
    <w:rsid w:val="000B6135"/>
    <w:rPr>
      <w:color w:val="800080"/>
      <w:u w:val="single"/>
    </w:rPr>
  </w:style>
  <w:style w:type="paragraph" w:customStyle="1" w:styleId="xl63">
    <w:name w:val="xl63"/>
    <w:basedOn w:val="a"/>
    <w:rsid w:val="000B6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64">
    <w:name w:val="xl64"/>
    <w:basedOn w:val="a"/>
    <w:rsid w:val="000B6135"/>
    <w:pPr>
      <w:pBdr>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65">
    <w:name w:val="xl65"/>
    <w:basedOn w:val="a"/>
    <w:rsid w:val="000B6135"/>
    <w:pPr>
      <w:pBdr>
        <w:bottom w:val="single" w:sz="4" w:space="0" w:color="auto"/>
      </w:pBdr>
      <w:spacing w:before="100" w:beforeAutospacing="1" w:after="100" w:afterAutospacing="1"/>
    </w:pPr>
    <w:rPr>
      <w:rFonts w:ascii="Times New Roman" w:hAnsi="Times New Roman"/>
      <w:bCs/>
      <w:sz w:val="24"/>
      <w:lang w:eastAsia="uk-UA"/>
    </w:rPr>
  </w:style>
  <w:style w:type="paragraph" w:customStyle="1" w:styleId="xl66">
    <w:name w:val="xl66"/>
    <w:basedOn w:val="a"/>
    <w:rsid w:val="000B6135"/>
    <w:pPr>
      <w:pBdr>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67">
    <w:name w:val="xl67"/>
    <w:basedOn w:val="a"/>
    <w:rsid w:val="000B6135"/>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lang w:eastAsia="uk-UA"/>
    </w:rPr>
  </w:style>
  <w:style w:type="paragraph" w:customStyle="1" w:styleId="xl68">
    <w:name w:val="xl68"/>
    <w:basedOn w:val="a"/>
    <w:rsid w:val="000B6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lang w:eastAsia="uk-UA"/>
    </w:rPr>
  </w:style>
  <w:style w:type="paragraph" w:customStyle="1" w:styleId="xl69">
    <w:name w:val="xl69"/>
    <w:basedOn w:val="a"/>
    <w:rsid w:val="000B6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lang w:eastAsia="uk-UA"/>
    </w:rPr>
  </w:style>
  <w:style w:type="paragraph" w:customStyle="1" w:styleId="xl70">
    <w:name w:val="xl70"/>
    <w:basedOn w:val="a"/>
    <w:rsid w:val="000B6135"/>
    <w:pPr>
      <w:spacing w:before="100" w:beforeAutospacing="1" w:after="100" w:afterAutospacing="1"/>
    </w:pPr>
    <w:rPr>
      <w:rFonts w:ascii="Times New Roman" w:hAnsi="Times New Roman"/>
      <w:b w:val="0"/>
      <w:sz w:val="24"/>
      <w:lang w:eastAsia="uk-UA"/>
    </w:rPr>
  </w:style>
  <w:style w:type="paragraph" w:customStyle="1" w:styleId="xl71">
    <w:name w:val="xl71"/>
    <w:basedOn w:val="a"/>
    <w:rsid w:val="000B6135"/>
    <w:pPr>
      <w:spacing w:before="100" w:beforeAutospacing="1" w:after="100" w:afterAutospacing="1"/>
    </w:pPr>
    <w:rPr>
      <w:rFonts w:ascii="Times New Roman" w:hAnsi="Times New Roman"/>
      <w:b w:val="0"/>
      <w:sz w:val="24"/>
      <w:lang w:eastAsia="uk-UA"/>
    </w:rPr>
  </w:style>
  <w:style w:type="paragraph" w:customStyle="1" w:styleId="xl72">
    <w:name w:val="xl72"/>
    <w:basedOn w:val="a"/>
    <w:rsid w:val="000B6135"/>
    <w:pPr>
      <w:spacing w:before="100" w:beforeAutospacing="1" w:after="100" w:afterAutospacing="1"/>
    </w:pPr>
    <w:rPr>
      <w:rFonts w:ascii="Times New Roman" w:hAnsi="Times New Roman"/>
      <w:bCs/>
      <w:sz w:val="24"/>
      <w:lang w:eastAsia="uk-UA"/>
    </w:rPr>
  </w:style>
  <w:style w:type="paragraph" w:customStyle="1" w:styleId="xl73">
    <w:name w:val="xl73"/>
    <w:basedOn w:val="a"/>
    <w:rsid w:val="000B6135"/>
    <w:pPr>
      <w:spacing w:before="100" w:beforeAutospacing="1" w:after="100" w:afterAutospacing="1"/>
    </w:pPr>
    <w:rPr>
      <w:rFonts w:ascii="Times New Roman" w:hAnsi="Times New Roman"/>
      <w:b w:val="0"/>
      <w:sz w:val="24"/>
      <w:lang w:eastAsia="uk-UA"/>
    </w:rPr>
  </w:style>
  <w:style w:type="paragraph" w:customStyle="1" w:styleId="xl74">
    <w:name w:val="xl74"/>
    <w:basedOn w:val="a"/>
    <w:rsid w:val="000B6135"/>
    <w:pPr>
      <w:spacing w:before="100" w:beforeAutospacing="1" w:after="100" w:afterAutospacing="1"/>
    </w:pPr>
    <w:rPr>
      <w:rFonts w:ascii="Times New Roman" w:hAnsi="Times New Roman"/>
      <w:bCs/>
      <w:sz w:val="24"/>
      <w:lang w:eastAsia="uk-UA"/>
    </w:rPr>
  </w:style>
  <w:style w:type="paragraph" w:customStyle="1" w:styleId="xl75">
    <w:name w:val="xl75"/>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76">
    <w:name w:val="xl76"/>
    <w:basedOn w:val="a"/>
    <w:rsid w:val="000B6135"/>
    <w:pPr>
      <w:pBdr>
        <w:top w:val="single" w:sz="4" w:space="0" w:color="auto"/>
        <w:bottom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77">
    <w:name w:val="xl77"/>
    <w:basedOn w:val="a"/>
    <w:rsid w:val="000B613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78">
    <w:name w:val="xl78"/>
    <w:basedOn w:val="a"/>
    <w:rsid w:val="000B6135"/>
    <w:pPr>
      <w:pBdr>
        <w:top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79">
    <w:name w:val="xl79"/>
    <w:basedOn w:val="a"/>
    <w:rsid w:val="000B6135"/>
    <w:pPr>
      <w:pBdr>
        <w:top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80">
    <w:name w:val="xl80"/>
    <w:basedOn w:val="a"/>
    <w:rsid w:val="000B6135"/>
    <w:pPr>
      <w:pBdr>
        <w:top w:val="single" w:sz="4" w:space="0" w:color="auto"/>
        <w:bottom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81">
    <w:name w:val="xl81"/>
    <w:basedOn w:val="a"/>
    <w:rsid w:val="000B6135"/>
    <w:pPr>
      <w:shd w:val="clear" w:color="000000" w:fill="FFFFFF"/>
      <w:spacing w:before="100" w:beforeAutospacing="1" w:after="100" w:afterAutospacing="1"/>
    </w:pPr>
    <w:rPr>
      <w:rFonts w:ascii="Times New Roman" w:hAnsi="Times New Roman"/>
      <w:b w:val="0"/>
      <w:sz w:val="24"/>
      <w:lang w:eastAsia="uk-UA"/>
    </w:rPr>
  </w:style>
  <w:style w:type="paragraph" w:customStyle="1" w:styleId="xl82">
    <w:name w:val="xl82"/>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83">
    <w:name w:val="xl83"/>
    <w:basedOn w:val="a"/>
    <w:rsid w:val="000B6135"/>
    <w:pPr>
      <w:shd w:val="clear" w:color="000000" w:fill="FFFFFF"/>
      <w:spacing w:before="100" w:beforeAutospacing="1" w:after="100" w:afterAutospacing="1"/>
    </w:pPr>
    <w:rPr>
      <w:rFonts w:ascii="Times New Roman" w:hAnsi="Times New Roman"/>
      <w:b w:val="0"/>
      <w:sz w:val="24"/>
      <w:lang w:eastAsia="uk-UA"/>
    </w:rPr>
  </w:style>
  <w:style w:type="paragraph" w:customStyle="1" w:styleId="xl84">
    <w:name w:val="xl84"/>
    <w:basedOn w:val="a"/>
    <w:rsid w:val="000B6135"/>
    <w:pPr>
      <w:shd w:val="clear" w:color="000000" w:fill="FFFFFF"/>
      <w:spacing w:before="100" w:beforeAutospacing="1" w:after="100" w:afterAutospacing="1"/>
    </w:pPr>
    <w:rPr>
      <w:rFonts w:ascii="Times New Roman" w:hAnsi="Times New Roman"/>
      <w:b w:val="0"/>
      <w:sz w:val="24"/>
      <w:lang w:eastAsia="uk-UA"/>
    </w:rPr>
  </w:style>
  <w:style w:type="paragraph" w:customStyle="1" w:styleId="xl85">
    <w:name w:val="xl85"/>
    <w:basedOn w:val="a"/>
    <w:rsid w:val="000B6135"/>
    <w:pPr>
      <w:shd w:val="clear" w:color="000000" w:fill="FFFFFF"/>
      <w:spacing w:before="100" w:beforeAutospacing="1" w:after="100" w:afterAutospacing="1"/>
    </w:pPr>
    <w:rPr>
      <w:rFonts w:ascii="Times New Roman" w:hAnsi="Times New Roman"/>
      <w:b w:val="0"/>
      <w:sz w:val="24"/>
      <w:lang w:eastAsia="uk-UA"/>
    </w:rPr>
  </w:style>
  <w:style w:type="paragraph" w:customStyle="1" w:styleId="xl86">
    <w:name w:val="xl86"/>
    <w:basedOn w:val="a"/>
    <w:rsid w:val="000B6135"/>
    <w:pPr>
      <w:shd w:val="clear" w:color="000000" w:fill="FFFFFF"/>
      <w:spacing w:before="100" w:beforeAutospacing="1" w:after="100" w:afterAutospacing="1"/>
    </w:pPr>
    <w:rPr>
      <w:rFonts w:ascii="Times New Roman" w:hAnsi="Times New Roman"/>
      <w:b w:val="0"/>
      <w:color w:val="FF0000"/>
      <w:sz w:val="24"/>
      <w:lang w:eastAsia="uk-UA"/>
    </w:rPr>
  </w:style>
  <w:style w:type="paragraph" w:customStyle="1" w:styleId="xl87">
    <w:name w:val="xl87"/>
    <w:basedOn w:val="a"/>
    <w:rsid w:val="000B6135"/>
    <w:pPr>
      <w:pBdr>
        <w:top w:val="single" w:sz="4" w:space="0" w:color="auto"/>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88">
    <w:name w:val="xl88"/>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89">
    <w:name w:val="xl89"/>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90">
    <w:name w:val="xl90"/>
    <w:basedOn w:val="a"/>
    <w:rsid w:val="000B6135"/>
    <w:pPr>
      <w:pBdr>
        <w:left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91">
    <w:name w:val="xl91"/>
    <w:basedOn w:val="a"/>
    <w:rsid w:val="000B6135"/>
    <w:pPr>
      <w:pBdr>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92">
    <w:name w:val="xl92"/>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val="0"/>
      <w:sz w:val="24"/>
      <w:lang w:eastAsia="uk-UA"/>
    </w:rPr>
  </w:style>
  <w:style w:type="paragraph" w:customStyle="1" w:styleId="xl93">
    <w:name w:val="xl93"/>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94">
    <w:name w:val="xl94"/>
    <w:basedOn w:val="a"/>
    <w:rsid w:val="000B613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val="0"/>
      <w:sz w:val="24"/>
      <w:lang w:eastAsia="uk-UA"/>
    </w:rPr>
  </w:style>
  <w:style w:type="paragraph" w:customStyle="1" w:styleId="xl95">
    <w:name w:val="xl95"/>
    <w:basedOn w:val="a"/>
    <w:rsid w:val="000B6135"/>
    <w:pPr>
      <w:pBdr>
        <w:left w:val="single" w:sz="4" w:space="0" w:color="auto"/>
        <w:bottom w:val="single" w:sz="4" w:space="0" w:color="auto"/>
      </w:pBdr>
      <w:shd w:val="clear" w:color="000000" w:fill="FFFFFF"/>
      <w:spacing w:before="100" w:beforeAutospacing="1" w:after="100" w:afterAutospacing="1"/>
      <w:jc w:val="right"/>
    </w:pPr>
    <w:rPr>
      <w:rFonts w:ascii="Times New Roman" w:hAnsi="Times New Roman"/>
      <w:b w:val="0"/>
      <w:sz w:val="24"/>
      <w:lang w:eastAsia="uk-UA"/>
    </w:rPr>
  </w:style>
  <w:style w:type="paragraph" w:customStyle="1" w:styleId="xl96">
    <w:name w:val="xl96"/>
    <w:basedOn w:val="a"/>
    <w:rsid w:val="000B613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97">
    <w:name w:val="xl97"/>
    <w:basedOn w:val="a"/>
    <w:rsid w:val="000B613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98">
    <w:name w:val="xl98"/>
    <w:basedOn w:val="a"/>
    <w:rsid w:val="000B6135"/>
    <w:pPr>
      <w:pBdr>
        <w:bottom w:val="single" w:sz="4" w:space="0" w:color="auto"/>
      </w:pBdr>
      <w:shd w:val="clear" w:color="000000" w:fill="FFFFFF"/>
      <w:spacing w:before="100" w:beforeAutospacing="1" w:after="100" w:afterAutospacing="1"/>
      <w:jc w:val="right"/>
    </w:pPr>
    <w:rPr>
      <w:rFonts w:ascii="Times New Roman" w:hAnsi="Times New Roman"/>
      <w:b w:val="0"/>
      <w:sz w:val="24"/>
      <w:lang w:eastAsia="uk-UA"/>
    </w:rPr>
  </w:style>
  <w:style w:type="paragraph" w:customStyle="1" w:styleId="xl99">
    <w:name w:val="xl99"/>
    <w:basedOn w:val="a"/>
    <w:rsid w:val="000B613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Cs/>
      <w:sz w:val="24"/>
      <w:lang w:eastAsia="uk-UA"/>
    </w:rPr>
  </w:style>
  <w:style w:type="paragraph" w:customStyle="1" w:styleId="xl100">
    <w:name w:val="xl100"/>
    <w:basedOn w:val="a"/>
    <w:rsid w:val="000B6135"/>
    <w:pPr>
      <w:pBdr>
        <w:bottom w:val="single" w:sz="4" w:space="0" w:color="auto"/>
        <w:right w:val="single" w:sz="4" w:space="0" w:color="auto"/>
      </w:pBdr>
      <w:shd w:val="clear" w:color="000000" w:fill="FFFFFF"/>
      <w:spacing w:before="100" w:beforeAutospacing="1" w:after="100" w:afterAutospacing="1"/>
      <w:jc w:val="right"/>
    </w:pPr>
    <w:rPr>
      <w:rFonts w:ascii="Times New Roman" w:hAnsi="Times New Roman"/>
      <w:bCs/>
      <w:sz w:val="24"/>
      <w:lang w:eastAsia="uk-UA"/>
    </w:rPr>
  </w:style>
  <w:style w:type="paragraph" w:customStyle="1" w:styleId="xl101">
    <w:name w:val="xl101"/>
    <w:basedOn w:val="a"/>
    <w:rsid w:val="000B6135"/>
    <w:pPr>
      <w:shd w:val="clear" w:color="000000" w:fill="FFFFFF"/>
      <w:spacing w:before="100" w:beforeAutospacing="1" w:after="100" w:afterAutospacing="1"/>
    </w:pPr>
    <w:rPr>
      <w:rFonts w:ascii="Times New Roman" w:hAnsi="Times New Roman"/>
      <w:bCs/>
      <w:sz w:val="24"/>
      <w:lang w:eastAsia="uk-UA"/>
    </w:rPr>
  </w:style>
  <w:style w:type="paragraph" w:customStyle="1" w:styleId="xl102">
    <w:name w:val="xl102"/>
    <w:basedOn w:val="a"/>
    <w:rsid w:val="000B6135"/>
    <w:pPr>
      <w:pBdr>
        <w:top w:val="single" w:sz="4" w:space="0" w:color="auto"/>
        <w:bottom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03">
    <w:name w:val="xl103"/>
    <w:basedOn w:val="a"/>
    <w:rsid w:val="000B613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04">
    <w:name w:val="xl104"/>
    <w:basedOn w:val="a"/>
    <w:rsid w:val="000B6135"/>
    <w:pPr>
      <w:pBdr>
        <w:top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05">
    <w:name w:val="xl105"/>
    <w:basedOn w:val="a"/>
    <w:rsid w:val="000B6135"/>
    <w:pPr>
      <w:pBdr>
        <w:top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06">
    <w:name w:val="xl106"/>
    <w:basedOn w:val="a"/>
    <w:rsid w:val="000B6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07">
    <w:name w:val="xl107"/>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08">
    <w:name w:val="xl108"/>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09">
    <w:name w:val="xl109"/>
    <w:basedOn w:val="a"/>
    <w:rsid w:val="000B6135"/>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10">
    <w:name w:val="xl110"/>
    <w:basedOn w:val="a"/>
    <w:rsid w:val="000B6135"/>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11">
    <w:name w:val="xl111"/>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12">
    <w:name w:val="xl112"/>
    <w:basedOn w:val="a"/>
    <w:rsid w:val="000B6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13">
    <w:name w:val="xl113"/>
    <w:basedOn w:val="a"/>
    <w:rsid w:val="000B6135"/>
    <w:pPr>
      <w:pBdr>
        <w:left w:val="single" w:sz="4" w:space="0" w:color="auto"/>
        <w:bottom w:val="single" w:sz="4" w:space="0" w:color="auto"/>
      </w:pBdr>
      <w:spacing w:before="100" w:beforeAutospacing="1" w:after="100" w:afterAutospacing="1"/>
    </w:pPr>
    <w:rPr>
      <w:rFonts w:ascii="Times New Roman" w:hAnsi="Times New Roman"/>
      <w:b w:val="0"/>
      <w:sz w:val="24"/>
      <w:lang w:eastAsia="uk-UA"/>
    </w:rPr>
  </w:style>
  <w:style w:type="paragraph" w:customStyle="1" w:styleId="xl114">
    <w:name w:val="xl114"/>
    <w:basedOn w:val="a"/>
    <w:rsid w:val="000B6135"/>
    <w:pPr>
      <w:pBdr>
        <w:bottom w:val="single" w:sz="4" w:space="0" w:color="auto"/>
        <w:right w:val="single" w:sz="4" w:space="0" w:color="auto"/>
      </w:pBdr>
      <w:spacing w:before="100" w:beforeAutospacing="1" w:after="100" w:afterAutospacing="1"/>
    </w:pPr>
    <w:rPr>
      <w:rFonts w:ascii="Times New Roman" w:hAnsi="Times New Roman"/>
      <w:b w:val="0"/>
      <w:sz w:val="24"/>
      <w:lang w:eastAsia="uk-UA"/>
    </w:rPr>
  </w:style>
  <w:style w:type="paragraph" w:customStyle="1" w:styleId="xl115">
    <w:name w:val="xl115"/>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16">
    <w:name w:val="xl116"/>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17">
    <w:name w:val="xl117"/>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18">
    <w:name w:val="xl118"/>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19">
    <w:name w:val="xl119"/>
    <w:basedOn w:val="a"/>
    <w:rsid w:val="000B6135"/>
    <w:pPr>
      <w:pBdr>
        <w:left w:val="single" w:sz="4" w:space="0" w:color="auto"/>
        <w:bottom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0">
    <w:name w:val="xl120"/>
    <w:basedOn w:val="a"/>
    <w:rsid w:val="000B6135"/>
    <w:pPr>
      <w:pBdr>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1">
    <w:name w:val="xl121"/>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2">
    <w:name w:val="xl122"/>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3">
    <w:name w:val="xl123"/>
    <w:basedOn w:val="a"/>
    <w:rsid w:val="000B613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sz w:val="24"/>
      <w:lang w:eastAsia="uk-UA"/>
    </w:rPr>
  </w:style>
  <w:style w:type="paragraph" w:customStyle="1" w:styleId="xl124">
    <w:name w:val="xl124"/>
    <w:basedOn w:val="a"/>
    <w:rsid w:val="000B6135"/>
    <w:pPr>
      <w:pBdr>
        <w:lef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25">
    <w:name w:val="xl125"/>
    <w:basedOn w:val="a"/>
    <w:rsid w:val="000B6135"/>
    <w:pPr>
      <w:pBdr>
        <w:righ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26">
    <w:name w:val="xl126"/>
    <w:basedOn w:val="a"/>
    <w:rsid w:val="000B6135"/>
    <w:pPr>
      <w:spacing w:before="100" w:beforeAutospacing="1" w:after="100" w:afterAutospacing="1"/>
      <w:jc w:val="center"/>
    </w:pPr>
    <w:rPr>
      <w:rFonts w:ascii="Times New Roman" w:hAnsi="Times New Roman"/>
      <w:bCs/>
      <w:sz w:val="24"/>
      <w:lang w:eastAsia="uk-UA"/>
    </w:rPr>
  </w:style>
  <w:style w:type="paragraph" w:customStyle="1" w:styleId="xl127">
    <w:name w:val="xl127"/>
    <w:basedOn w:val="a"/>
    <w:rsid w:val="000B6135"/>
    <w:pPr>
      <w:pBdr>
        <w:top w:val="single" w:sz="4" w:space="0" w:color="auto"/>
        <w:lef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28">
    <w:name w:val="xl128"/>
    <w:basedOn w:val="a"/>
    <w:rsid w:val="000B6135"/>
    <w:pPr>
      <w:pBdr>
        <w:top w:val="single" w:sz="4" w:space="0" w:color="auto"/>
        <w:right w:val="single" w:sz="4" w:space="0" w:color="auto"/>
      </w:pBdr>
      <w:spacing w:before="100" w:beforeAutospacing="1" w:after="100" w:afterAutospacing="1"/>
      <w:jc w:val="center"/>
    </w:pPr>
    <w:rPr>
      <w:rFonts w:ascii="Times New Roman" w:hAnsi="Times New Roman"/>
      <w:bCs/>
      <w:sz w:val="24"/>
      <w:lang w:eastAsia="uk-UA"/>
    </w:rPr>
  </w:style>
  <w:style w:type="paragraph" w:customStyle="1" w:styleId="xl129">
    <w:name w:val="xl129"/>
    <w:basedOn w:val="a"/>
    <w:rsid w:val="000B6135"/>
    <w:pPr>
      <w:pBdr>
        <w:top w:val="single" w:sz="4" w:space="0" w:color="auto"/>
        <w:left w:val="single" w:sz="4" w:space="0" w:color="auto"/>
      </w:pBdr>
      <w:spacing w:before="100" w:beforeAutospacing="1" w:after="100" w:afterAutospacing="1"/>
    </w:pPr>
    <w:rPr>
      <w:rFonts w:ascii="Times New Roman" w:hAnsi="Times New Roman"/>
      <w:bCs/>
      <w:sz w:val="24"/>
      <w:lang w:eastAsia="uk-UA"/>
    </w:rPr>
  </w:style>
  <w:style w:type="paragraph" w:customStyle="1" w:styleId="xl130">
    <w:name w:val="xl130"/>
    <w:basedOn w:val="a"/>
    <w:rsid w:val="000B6135"/>
    <w:pPr>
      <w:pBdr>
        <w:top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131">
    <w:name w:val="xl131"/>
    <w:basedOn w:val="a"/>
    <w:rsid w:val="000B6135"/>
    <w:pPr>
      <w:pBdr>
        <w:left w:val="single" w:sz="4" w:space="0" w:color="auto"/>
        <w:bottom w:val="single" w:sz="4" w:space="0" w:color="auto"/>
      </w:pBdr>
      <w:spacing w:before="100" w:beforeAutospacing="1" w:after="100" w:afterAutospacing="1"/>
    </w:pPr>
    <w:rPr>
      <w:rFonts w:ascii="Times New Roman" w:hAnsi="Times New Roman"/>
      <w:bCs/>
      <w:sz w:val="24"/>
      <w:lang w:eastAsia="uk-UA"/>
    </w:rPr>
  </w:style>
  <w:style w:type="paragraph" w:customStyle="1" w:styleId="xl132">
    <w:name w:val="xl132"/>
    <w:basedOn w:val="a"/>
    <w:rsid w:val="000B6135"/>
    <w:pPr>
      <w:pBdr>
        <w:bottom w:val="single" w:sz="4" w:space="0" w:color="auto"/>
        <w:right w:val="single" w:sz="4" w:space="0" w:color="auto"/>
      </w:pBdr>
      <w:spacing w:before="100" w:beforeAutospacing="1" w:after="100" w:afterAutospacing="1"/>
    </w:pPr>
    <w:rPr>
      <w:rFonts w:ascii="Times New Roman" w:hAnsi="Times New Roman"/>
      <w:bCs/>
      <w:sz w:val="24"/>
      <w:lang w:eastAsia="uk-UA"/>
    </w:rPr>
  </w:style>
  <w:style w:type="paragraph" w:customStyle="1" w:styleId="xl133">
    <w:name w:val="xl133"/>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34">
    <w:name w:val="xl134"/>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35">
    <w:name w:val="xl135"/>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36">
    <w:name w:val="xl136"/>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bCs/>
      <w:sz w:val="24"/>
      <w:lang w:eastAsia="uk-UA"/>
    </w:rPr>
  </w:style>
  <w:style w:type="paragraph" w:customStyle="1" w:styleId="xl137">
    <w:name w:val="xl137"/>
    <w:basedOn w:val="a"/>
    <w:rsid w:val="000B6135"/>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bCs/>
      <w:sz w:val="24"/>
      <w:lang w:eastAsia="uk-UA"/>
    </w:rPr>
  </w:style>
  <w:style w:type="paragraph" w:customStyle="1" w:styleId="xl138">
    <w:name w:val="xl138"/>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39">
    <w:name w:val="xl139"/>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Cs/>
      <w:sz w:val="24"/>
      <w:lang w:eastAsia="uk-UA"/>
    </w:rPr>
  </w:style>
  <w:style w:type="paragraph" w:customStyle="1" w:styleId="xl140">
    <w:name w:val="xl140"/>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41">
    <w:name w:val="xl141"/>
    <w:basedOn w:val="a"/>
    <w:rsid w:val="000B613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val="0"/>
      <w:sz w:val="24"/>
      <w:lang w:eastAsia="uk-UA"/>
    </w:rPr>
  </w:style>
  <w:style w:type="paragraph" w:customStyle="1" w:styleId="xl142">
    <w:name w:val="xl142"/>
    <w:basedOn w:val="a"/>
    <w:rsid w:val="000B613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sz w:val="24"/>
      <w:lang w:eastAsia="uk-UA"/>
    </w:rPr>
  </w:style>
  <w:style w:type="character" w:customStyle="1" w:styleId="rvts0">
    <w:name w:val="rvts0"/>
    <w:rsid w:val="00B262B3"/>
  </w:style>
  <w:style w:type="paragraph" w:styleId="a6">
    <w:name w:val="Balloon Text"/>
    <w:basedOn w:val="a"/>
    <w:link w:val="a7"/>
    <w:uiPriority w:val="99"/>
    <w:semiHidden/>
    <w:unhideWhenUsed/>
    <w:rsid w:val="00B262B3"/>
    <w:rPr>
      <w:rFonts w:ascii="Tahoma" w:hAnsi="Tahoma" w:cs="Tahoma"/>
      <w:sz w:val="16"/>
      <w:szCs w:val="16"/>
    </w:rPr>
  </w:style>
  <w:style w:type="character" w:customStyle="1" w:styleId="a7">
    <w:name w:val="Текст выноски Знак"/>
    <w:basedOn w:val="a0"/>
    <w:link w:val="a6"/>
    <w:uiPriority w:val="99"/>
    <w:semiHidden/>
    <w:rsid w:val="00B262B3"/>
    <w:rPr>
      <w:rFonts w:ascii="Tahoma" w:eastAsia="Times New Roman" w:hAnsi="Tahoma" w:cs="Tahoma"/>
      <w:b/>
      <w:sz w:val="16"/>
      <w:szCs w:val="16"/>
      <w:lang w:eastAsia="ru-RU"/>
    </w:rPr>
  </w:style>
  <w:style w:type="numbering" w:customStyle="1" w:styleId="1">
    <w:name w:val="Нет списка1"/>
    <w:next w:val="a2"/>
    <w:uiPriority w:val="99"/>
    <w:semiHidden/>
    <w:unhideWhenUsed/>
    <w:rsid w:val="00EA10B3"/>
  </w:style>
  <w:style w:type="character" w:customStyle="1" w:styleId="a8">
    <w:name w:val="Основной текст Знак"/>
    <w:basedOn w:val="a0"/>
    <w:link w:val="a9"/>
    <w:rsid w:val="00EA10B3"/>
    <w:rPr>
      <w:rFonts w:ascii="Times New Roman" w:eastAsia="Times New Roman" w:hAnsi="Times New Roman" w:cs="Times New Roman"/>
      <w:bCs/>
      <w:sz w:val="28"/>
      <w:szCs w:val="24"/>
      <w:lang w:eastAsia="ar-SA"/>
    </w:rPr>
  </w:style>
  <w:style w:type="paragraph" w:styleId="a9">
    <w:name w:val="Body Text"/>
    <w:basedOn w:val="a"/>
    <w:link w:val="a8"/>
    <w:rsid w:val="00EA10B3"/>
    <w:pPr>
      <w:suppressAutoHyphens/>
    </w:pPr>
    <w:rPr>
      <w:rFonts w:ascii="Times New Roman" w:hAnsi="Times New Roman"/>
      <w:b w:val="0"/>
      <w:bCs/>
      <w:sz w:val="28"/>
      <w:lang w:eastAsia="ar-SA"/>
    </w:rPr>
  </w:style>
  <w:style w:type="character" w:customStyle="1" w:styleId="10">
    <w:name w:val="Основной текст Знак1"/>
    <w:basedOn w:val="a0"/>
    <w:uiPriority w:val="99"/>
    <w:semiHidden/>
    <w:rsid w:val="00EA10B3"/>
    <w:rPr>
      <w:rFonts w:ascii="Arial Narrow" w:eastAsia="Times New Roman" w:hAnsi="Arial Narrow" w:cs="Times New Roman"/>
      <w:b/>
      <w:sz w:val="20"/>
      <w:szCs w:val="24"/>
      <w:lang w:eastAsia="ru-RU"/>
    </w:rPr>
  </w:style>
  <w:style w:type="character" w:customStyle="1" w:styleId="aa">
    <w:name w:val="Верхний колонтитул Знак"/>
    <w:basedOn w:val="a0"/>
    <w:link w:val="ab"/>
    <w:uiPriority w:val="99"/>
    <w:semiHidden/>
    <w:rsid w:val="00EA10B3"/>
    <w:rPr>
      <w:rFonts w:eastAsiaTheme="minorEastAsia"/>
      <w:lang w:eastAsia="uk-UA"/>
    </w:rPr>
  </w:style>
  <w:style w:type="paragraph" w:styleId="ab">
    <w:name w:val="header"/>
    <w:basedOn w:val="a"/>
    <w:link w:val="aa"/>
    <w:uiPriority w:val="99"/>
    <w:semiHidden/>
    <w:unhideWhenUsed/>
    <w:rsid w:val="00EA10B3"/>
    <w:pPr>
      <w:tabs>
        <w:tab w:val="center" w:pos="4819"/>
        <w:tab w:val="right" w:pos="9639"/>
      </w:tabs>
    </w:pPr>
    <w:rPr>
      <w:rFonts w:asciiTheme="minorHAnsi" w:eastAsiaTheme="minorEastAsia" w:hAnsiTheme="minorHAnsi" w:cstheme="minorBidi"/>
      <w:b w:val="0"/>
      <w:sz w:val="22"/>
      <w:szCs w:val="22"/>
      <w:lang w:eastAsia="uk-UA"/>
    </w:rPr>
  </w:style>
  <w:style w:type="character" w:customStyle="1" w:styleId="11">
    <w:name w:val="Верхний колонтитул Знак1"/>
    <w:basedOn w:val="a0"/>
    <w:uiPriority w:val="99"/>
    <w:semiHidden/>
    <w:rsid w:val="00EA10B3"/>
    <w:rPr>
      <w:rFonts w:ascii="Arial Narrow" w:eastAsia="Times New Roman" w:hAnsi="Arial Narrow" w:cs="Times New Roman"/>
      <w:b/>
      <w:sz w:val="20"/>
      <w:szCs w:val="24"/>
      <w:lang w:eastAsia="ru-RU"/>
    </w:rPr>
  </w:style>
  <w:style w:type="character" w:customStyle="1" w:styleId="ac">
    <w:name w:val="Нижний колонтитул Знак"/>
    <w:basedOn w:val="a0"/>
    <w:link w:val="ad"/>
    <w:uiPriority w:val="99"/>
    <w:semiHidden/>
    <w:rsid w:val="00EA10B3"/>
    <w:rPr>
      <w:rFonts w:eastAsiaTheme="minorEastAsia"/>
      <w:lang w:eastAsia="uk-UA"/>
    </w:rPr>
  </w:style>
  <w:style w:type="paragraph" w:styleId="ad">
    <w:name w:val="footer"/>
    <w:basedOn w:val="a"/>
    <w:link w:val="ac"/>
    <w:uiPriority w:val="99"/>
    <w:semiHidden/>
    <w:unhideWhenUsed/>
    <w:rsid w:val="00EA10B3"/>
    <w:pPr>
      <w:tabs>
        <w:tab w:val="center" w:pos="4819"/>
        <w:tab w:val="right" w:pos="9639"/>
      </w:tabs>
    </w:pPr>
    <w:rPr>
      <w:rFonts w:asciiTheme="minorHAnsi" w:eastAsiaTheme="minorEastAsia" w:hAnsiTheme="minorHAnsi" w:cstheme="minorBidi"/>
      <w:b w:val="0"/>
      <w:sz w:val="22"/>
      <w:szCs w:val="22"/>
      <w:lang w:eastAsia="uk-UA"/>
    </w:rPr>
  </w:style>
  <w:style w:type="character" w:customStyle="1" w:styleId="12">
    <w:name w:val="Нижний колонтитул Знак1"/>
    <w:basedOn w:val="a0"/>
    <w:uiPriority w:val="99"/>
    <w:semiHidden/>
    <w:rsid w:val="00EA10B3"/>
    <w:rPr>
      <w:rFonts w:ascii="Arial Narrow" w:eastAsia="Times New Roman" w:hAnsi="Arial Narrow" w:cs="Times New Roman"/>
      <w:b/>
      <w:sz w:val="20"/>
      <w:szCs w:val="24"/>
      <w:lang w:eastAsia="ru-RU"/>
    </w:rPr>
  </w:style>
  <w:style w:type="character" w:customStyle="1" w:styleId="13">
    <w:name w:val="Текст выноски Знак1"/>
    <w:basedOn w:val="a0"/>
    <w:uiPriority w:val="99"/>
    <w:semiHidden/>
    <w:rsid w:val="00EA10B3"/>
    <w:rPr>
      <w:rFonts w:ascii="Tahoma" w:eastAsiaTheme="minorEastAsia" w:hAnsi="Tahoma" w:cs="Tahoma"/>
      <w:sz w:val="16"/>
      <w:szCs w:val="16"/>
      <w:lang w:eastAsia="uk-UA"/>
    </w:rPr>
  </w:style>
  <w:style w:type="character" w:customStyle="1" w:styleId="rvts23">
    <w:name w:val="rvts23"/>
    <w:basedOn w:val="a0"/>
    <w:rsid w:val="00F213CE"/>
  </w:style>
  <w:style w:type="numbering" w:customStyle="1" w:styleId="2">
    <w:name w:val="Нет списка2"/>
    <w:next w:val="a2"/>
    <w:uiPriority w:val="99"/>
    <w:semiHidden/>
    <w:unhideWhenUsed/>
    <w:rsid w:val="007B5E01"/>
  </w:style>
  <w:style w:type="paragraph" w:styleId="ae">
    <w:name w:val="List Paragraph"/>
    <w:basedOn w:val="a"/>
    <w:uiPriority w:val="34"/>
    <w:qFormat/>
    <w:rsid w:val="007B5E01"/>
    <w:pPr>
      <w:ind w:left="720"/>
      <w:contextualSpacing/>
    </w:pPr>
    <w:rPr>
      <w:rFonts w:ascii="Antiqua" w:hAnsi="Antiqua"/>
      <w:b w:val="0"/>
      <w:sz w:val="26"/>
      <w:szCs w:val="20"/>
    </w:rPr>
  </w:style>
  <w:style w:type="paragraph" w:customStyle="1" w:styleId="rvps2">
    <w:name w:val="rvps2"/>
    <w:basedOn w:val="a"/>
    <w:rsid w:val="007B5E01"/>
    <w:pPr>
      <w:spacing w:before="100" w:beforeAutospacing="1" w:after="100" w:afterAutospacing="1"/>
    </w:pPr>
    <w:rPr>
      <w:rFonts w:ascii="Times New Roman" w:hAnsi="Times New Roman"/>
      <w:b w:val="0"/>
      <w:sz w:val="24"/>
      <w:lang w:eastAsia="uk-UA"/>
    </w:rPr>
  </w:style>
  <w:style w:type="paragraph" w:styleId="af">
    <w:name w:val="Normal (Web)"/>
    <w:basedOn w:val="a"/>
    <w:uiPriority w:val="99"/>
    <w:unhideWhenUsed/>
    <w:rsid w:val="007B5E01"/>
    <w:pPr>
      <w:spacing w:before="100" w:beforeAutospacing="1" w:after="100" w:afterAutospacing="1"/>
    </w:pPr>
    <w:rPr>
      <w:rFonts w:ascii="Times New Roman" w:hAnsi="Times New Roman"/>
      <w:b w:val="0"/>
      <w:sz w:val="24"/>
      <w:lang w:eastAsia="uk-UA"/>
    </w:rPr>
  </w:style>
  <w:style w:type="paragraph" w:customStyle="1" w:styleId="af0">
    <w:name w:val="Нормальний текст"/>
    <w:basedOn w:val="a"/>
    <w:uiPriority w:val="99"/>
    <w:rsid w:val="007B5E01"/>
    <w:pPr>
      <w:spacing w:before="120"/>
      <w:ind w:firstLine="567"/>
    </w:pPr>
    <w:rPr>
      <w:rFonts w:ascii="Antiqua" w:hAnsi="Antiqua"/>
      <w:b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92019">
      <w:bodyDiv w:val="1"/>
      <w:marLeft w:val="0"/>
      <w:marRight w:val="0"/>
      <w:marTop w:val="0"/>
      <w:marBottom w:val="0"/>
      <w:divBdr>
        <w:top w:val="none" w:sz="0" w:space="0" w:color="auto"/>
        <w:left w:val="none" w:sz="0" w:space="0" w:color="auto"/>
        <w:bottom w:val="none" w:sz="0" w:space="0" w:color="auto"/>
        <w:right w:val="none" w:sz="0" w:space="0" w:color="auto"/>
      </w:divBdr>
    </w:div>
    <w:div w:id="981733535">
      <w:bodyDiv w:val="1"/>
      <w:marLeft w:val="0"/>
      <w:marRight w:val="0"/>
      <w:marTop w:val="0"/>
      <w:marBottom w:val="0"/>
      <w:divBdr>
        <w:top w:val="none" w:sz="0" w:space="0" w:color="auto"/>
        <w:left w:val="none" w:sz="0" w:space="0" w:color="auto"/>
        <w:bottom w:val="none" w:sz="0" w:space="0" w:color="auto"/>
        <w:right w:val="none" w:sz="0" w:space="0" w:color="auto"/>
      </w:divBdr>
    </w:div>
    <w:div w:id="14550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BA3D8-5B05-44AF-A25D-6B000E47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112</Pages>
  <Words>108523</Words>
  <Characters>61859</Characters>
  <Application>Microsoft Office Word</Application>
  <DocSecurity>0</DocSecurity>
  <Lines>515</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15</cp:revision>
  <cp:lastPrinted>2025-01-31T07:57:00Z</cp:lastPrinted>
  <dcterms:created xsi:type="dcterms:W3CDTF">2025-01-31T08:26:00Z</dcterms:created>
  <dcterms:modified xsi:type="dcterms:W3CDTF">2025-01-31T11:49:00Z</dcterms:modified>
</cp:coreProperties>
</file>