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023D53" w:rsidP="007648D6">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lang w:val="en-US"/>
        </w:rPr>
        <w:t xml:space="preserve"> </w:t>
      </w:r>
      <w:r w:rsidR="00567F8F">
        <w:rPr>
          <w:rFonts w:ascii="Times New Roman" w:hAnsi="Times New Roman" w:cs="Times New Roman"/>
          <w:sz w:val="28"/>
          <w:szCs w:val="28"/>
        </w:rPr>
        <w:t>МИКОЛАЇВСЬКА МІСЬКА РАДА</w:t>
      </w:r>
    </w:p>
    <w:p w:rsidR="00567F8F" w:rsidRPr="000740B8" w:rsidRDefault="00567F8F"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sidR="000740B8">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FD379C" w:rsidRDefault="0044265D" w:rsidP="000740B8">
      <w:pPr>
        <w:spacing w:after="0" w:line="240" w:lineRule="auto"/>
        <w:rPr>
          <w:rFonts w:ascii="Times New Roman" w:hAnsi="Times New Roman"/>
          <w:bCs/>
          <w:sz w:val="28"/>
        </w:rPr>
      </w:pPr>
      <w:r>
        <w:rPr>
          <w:rFonts w:ascii="Times New Roman" w:hAnsi="Times New Roman"/>
          <w:sz w:val="28"/>
          <w:szCs w:val="28"/>
        </w:rPr>
        <w:t xml:space="preserve">  </w:t>
      </w:r>
      <w:r w:rsidR="00BF72B7">
        <w:rPr>
          <w:rFonts w:ascii="Times New Roman" w:hAnsi="Times New Roman"/>
          <w:sz w:val="28"/>
          <w:szCs w:val="28"/>
        </w:rPr>
        <w:t xml:space="preserve">      </w:t>
      </w:r>
      <w:r w:rsidR="00E507BE">
        <w:rPr>
          <w:rFonts w:ascii="Times New Roman" w:hAnsi="Times New Roman"/>
          <w:sz w:val="28"/>
          <w:szCs w:val="28"/>
        </w:rPr>
        <w:t>0</w:t>
      </w:r>
      <w:r w:rsidR="00242874">
        <w:rPr>
          <w:rFonts w:ascii="Times New Roman" w:hAnsi="Times New Roman"/>
          <w:sz w:val="28"/>
          <w:szCs w:val="28"/>
        </w:rPr>
        <w:t>4</w:t>
      </w:r>
      <w:r w:rsidR="00440688">
        <w:rPr>
          <w:rFonts w:ascii="Times New Roman" w:hAnsi="Times New Roman"/>
          <w:sz w:val="28"/>
          <w:szCs w:val="28"/>
        </w:rPr>
        <w:t>.</w:t>
      </w:r>
      <w:r w:rsidR="00D84F89" w:rsidRPr="00E034DA">
        <w:rPr>
          <w:rFonts w:ascii="Times New Roman" w:hAnsi="Times New Roman"/>
          <w:sz w:val="28"/>
          <w:szCs w:val="28"/>
          <w:lang w:val="ru-RU"/>
        </w:rPr>
        <w:t>0</w:t>
      </w:r>
      <w:r w:rsidR="00E507BE">
        <w:rPr>
          <w:rFonts w:ascii="Times New Roman" w:hAnsi="Times New Roman"/>
          <w:sz w:val="28"/>
          <w:szCs w:val="28"/>
        </w:rPr>
        <w:t>6</w:t>
      </w:r>
      <w:r w:rsidR="00825890">
        <w:rPr>
          <w:rFonts w:ascii="Times New Roman" w:hAnsi="Times New Roman"/>
          <w:sz w:val="28"/>
          <w:szCs w:val="28"/>
        </w:rPr>
        <w:t>.</w:t>
      </w:r>
      <w:r w:rsidR="00567F8F">
        <w:rPr>
          <w:rFonts w:ascii="Times New Roman" w:hAnsi="Times New Roman"/>
          <w:bCs/>
          <w:sz w:val="28"/>
        </w:rPr>
        <w:t>202</w:t>
      </w:r>
      <w:r w:rsidR="00D84F89" w:rsidRPr="00E034DA">
        <w:rPr>
          <w:rFonts w:ascii="Times New Roman" w:hAnsi="Times New Roman"/>
          <w:bCs/>
          <w:sz w:val="28"/>
          <w:lang w:val="ru-RU"/>
        </w:rPr>
        <w:t>4</w:t>
      </w:r>
      <w:r w:rsidR="00567F8F" w:rsidRPr="00DC523A">
        <w:rPr>
          <w:rFonts w:ascii="Times New Roman" w:hAnsi="Times New Roman"/>
          <w:bCs/>
          <w:sz w:val="28"/>
        </w:rPr>
        <w:t xml:space="preserve">                                                                                                   </w:t>
      </w:r>
      <w:r w:rsidR="00567F8F">
        <w:rPr>
          <w:rFonts w:ascii="Times New Roman" w:hAnsi="Times New Roman"/>
          <w:bCs/>
          <w:sz w:val="28"/>
        </w:rPr>
        <w:t xml:space="preserve">№ </w:t>
      </w:r>
      <w:r w:rsidR="00E507BE">
        <w:rPr>
          <w:rFonts w:ascii="Times New Roman" w:hAnsi="Times New Roman"/>
          <w:bCs/>
          <w:sz w:val="28"/>
        </w:rPr>
        <w:t>114</w:t>
      </w:r>
    </w:p>
    <w:p w:rsidR="000C2FD8" w:rsidRDefault="000C2FD8" w:rsidP="000C2FD8">
      <w:pPr>
        <w:spacing w:after="0"/>
        <w:rPr>
          <w:rFonts w:ascii="Times New Roman" w:eastAsia="Calibri" w:hAnsi="Times New Roman" w:cs="Times New Roman"/>
          <w:sz w:val="28"/>
          <w:szCs w:val="28"/>
          <w:lang w:eastAsia="en-US"/>
        </w:rPr>
      </w:pP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Про затвердження подання органу</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опіки та піклування Миколаївської </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міської ради про можливість </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призначення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опікуном</w:t>
      </w:r>
    </w:p>
    <w:p w:rsidR="00304927" w:rsidRPr="00304927" w:rsidRDefault="00093B9F" w:rsidP="00304927">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304927" w:rsidRPr="00304927">
        <w:rPr>
          <w:rFonts w:ascii="Times New Roman" w:eastAsia="Times New Roman" w:hAnsi="Times New Roman" w:cs="Times New Roman"/>
          <w:sz w:val="28"/>
          <w:szCs w:val="28"/>
          <w:lang w:eastAsia="ar-SA"/>
        </w:rPr>
        <w:t>.</w:t>
      </w:r>
    </w:p>
    <w:p w:rsidR="00304927" w:rsidRPr="00304927" w:rsidRDefault="00304927" w:rsidP="00304927">
      <w:pPr>
        <w:suppressAutoHyphens/>
        <w:spacing w:after="0" w:line="240" w:lineRule="auto"/>
        <w:jc w:val="both"/>
        <w:rPr>
          <w:rFonts w:ascii="Times New Roman" w:eastAsia="Times New Roman" w:hAnsi="Times New Roman" w:cs="Times New Roman"/>
          <w:b/>
          <w:sz w:val="26"/>
          <w:szCs w:val="26"/>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b/>
          <w:sz w:val="28"/>
          <w:szCs w:val="28"/>
          <w:lang w:eastAsia="ar-SA"/>
        </w:rPr>
      </w:pPr>
      <w:r w:rsidRPr="00304927">
        <w:rPr>
          <w:rFonts w:ascii="Times New Roman" w:eastAsia="Times New Roman" w:hAnsi="Times New Roman" w:cs="Times New Roman"/>
          <w:b/>
          <w:sz w:val="26"/>
          <w:szCs w:val="26"/>
          <w:lang w:eastAsia="ar-SA"/>
        </w:rPr>
        <w:t xml:space="preserve">      </w:t>
      </w:r>
      <w:r w:rsidRPr="00304927">
        <w:rPr>
          <w:rFonts w:ascii="Times New Roman" w:eastAsia="Times New Roman" w:hAnsi="Times New Roman" w:cs="Times New Roman"/>
          <w:sz w:val="28"/>
          <w:szCs w:val="28"/>
          <w:lang w:eastAsia="ar-SA"/>
        </w:rPr>
        <w:t xml:space="preserve">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від 01.05.2024 при виконавчому комітеті Миколаївської міської ради, розглянувши заяву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зареєстрованого за адресою</w:t>
      </w:r>
      <w:r w:rsidR="00945DE5">
        <w:rPr>
          <w:rFonts w:ascii="Times New Roman" w:eastAsia="Times New Roman" w:hAnsi="Times New Roman" w:cs="Times New Roman"/>
          <w:sz w:val="28"/>
          <w:szCs w:val="28"/>
          <w:lang w:eastAsia="ar-SA"/>
        </w:rPr>
        <w:t xml:space="preserve">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інші додані документи, </w:t>
      </w:r>
      <w:r w:rsidRPr="00304927">
        <w:rPr>
          <w:rFonts w:ascii="Times New Roman" w:eastAsia="Calibri" w:hAnsi="Times New Roman" w:cs="Times New Roman"/>
          <w:sz w:val="28"/>
          <w:szCs w:val="28"/>
          <w:lang w:eastAsia="en-US"/>
        </w:rPr>
        <w:t xml:space="preserve">виконавчий комітет Миколаївської міської ради </w:t>
      </w:r>
      <w:r w:rsidRPr="00304927">
        <w:rPr>
          <w:rFonts w:ascii="Times New Roman" w:eastAsia="Calibri" w:hAnsi="Times New Roman" w:cs="Times New Roman"/>
          <w:b/>
          <w:sz w:val="28"/>
          <w:szCs w:val="28"/>
          <w:lang w:eastAsia="en-US"/>
        </w:rPr>
        <w:t>ВИРІШИВ:</w:t>
      </w:r>
    </w:p>
    <w:p w:rsidR="00304927" w:rsidRPr="00304927" w:rsidRDefault="00304927" w:rsidP="00304927">
      <w:pPr>
        <w:suppressAutoHyphens/>
        <w:spacing w:after="0" w:line="240" w:lineRule="auto"/>
        <w:jc w:val="both"/>
        <w:rPr>
          <w:rFonts w:ascii="Times New Roman" w:eastAsia="Times New Roman" w:hAnsi="Times New Roman" w:cs="Times New Roman"/>
          <w:b/>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spacing w:val="-1"/>
          <w:sz w:val="28"/>
          <w:szCs w:val="28"/>
          <w:lang w:eastAsia="ar-SA"/>
        </w:rPr>
      </w:pPr>
      <w:r w:rsidRPr="00304927">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р.н., опікуном матері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w:t>
      </w:r>
      <w:r w:rsidR="00093B9F">
        <w:rPr>
          <w:rFonts w:ascii="Times New Roman" w:eastAsia="Times New Roman" w:hAnsi="Times New Roman" w:cs="Times New Roman"/>
          <w:sz w:val="28"/>
          <w:szCs w:val="28"/>
          <w:lang w:eastAsia="ar-SA"/>
        </w:rPr>
        <w:t xml:space="preserve">……. </w:t>
      </w:r>
      <w:r w:rsidRPr="00304927">
        <w:rPr>
          <w:rFonts w:ascii="Times New Roman" w:eastAsia="Times New Roman" w:hAnsi="Times New Roman" w:cs="Times New Roman"/>
          <w:spacing w:val="-1"/>
          <w:sz w:val="28"/>
          <w:szCs w:val="28"/>
          <w:lang w:eastAsia="ar-SA"/>
        </w:rPr>
        <w:t xml:space="preserve">р.н., жительки. </w:t>
      </w:r>
      <w:r w:rsidR="00093B9F">
        <w:rPr>
          <w:rFonts w:ascii="Times New Roman" w:eastAsia="Times New Roman" w:hAnsi="Times New Roman" w:cs="Times New Roman"/>
          <w:spacing w:val="-1"/>
          <w:sz w:val="28"/>
          <w:szCs w:val="28"/>
          <w:lang w:eastAsia="ar-SA"/>
        </w:rPr>
        <w:t>…………</w:t>
      </w:r>
      <w:r w:rsidRPr="00304927">
        <w:rPr>
          <w:rFonts w:ascii="Times New Roman" w:eastAsia="Times New Roman" w:hAnsi="Times New Roman" w:cs="Times New Roman"/>
          <w:spacing w:val="-1"/>
          <w:sz w:val="28"/>
          <w:szCs w:val="28"/>
          <w:lang w:eastAsia="ar-SA"/>
        </w:rPr>
        <w:t xml:space="preserve"> (згідно додатку)</w:t>
      </w:r>
      <w:r w:rsidRPr="00304927">
        <w:rPr>
          <w:rFonts w:ascii="Times New Roman" w:eastAsia="Times New Roman" w:hAnsi="Times New Roman" w:cs="Times New Roman"/>
          <w:sz w:val="28"/>
          <w:szCs w:val="28"/>
          <w:lang w:eastAsia="ar-SA"/>
        </w:rPr>
        <w:t>.</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про визнання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недієздатною, встановлення опіки та призначення опікуна.</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0C2FD8" w:rsidRDefault="00304927" w:rsidP="00304927">
      <w:pPr>
        <w:spacing w:after="0" w:line="240" w:lineRule="auto"/>
        <w:rPr>
          <w:rFonts w:ascii="Times New Roman" w:eastAsia="Times New Roman" w:hAnsi="Times New Roman" w:cs="Times New Roman"/>
          <w:sz w:val="28"/>
          <w:szCs w:val="28"/>
        </w:rPr>
      </w:pPr>
      <w:r w:rsidRPr="00304927">
        <w:rPr>
          <w:rFonts w:ascii="Times New Roman" w:eastAsia="Times New Roman" w:hAnsi="Times New Roman" w:cs="Times New Roman"/>
          <w:b/>
          <w:sz w:val="28"/>
          <w:szCs w:val="28"/>
          <w:lang w:eastAsia="ar-SA"/>
        </w:rPr>
        <w:t>Міський голова</w:t>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t>Андрій ЩЕБЕЛЬ</w:t>
      </w:r>
    </w:p>
    <w:p w:rsidR="000C2FD8" w:rsidRDefault="000C2FD8" w:rsidP="000740B8">
      <w:pPr>
        <w:spacing w:after="0" w:line="240" w:lineRule="auto"/>
        <w:rPr>
          <w:rFonts w:ascii="Times New Roman" w:eastAsia="Times New Roman" w:hAnsi="Times New Roman" w:cs="Times New Roman"/>
          <w:sz w:val="28"/>
          <w:szCs w:val="28"/>
        </w:rPr>
      </w:pPr>
    </w:p>
    <w:p w:rsidR="000C2FD8" w:rsidRDefault="000C2FD8" w:rsidP="000740B8">
      <w:pPr>
        <w:spacing w:after="0" w:line="240" w:lineRule="auto"/>
        <w:rPr>
          <w:rFonts w:ascii="Times New Roman" w:eastAsia="Times New Roman" w:hAnsi="Times New Roman" w:cs="Times New Roman"/>
          <w:sz w:val="28"/>
          <w:szCs w:val="28"/>
        </w:rPr>
      </w:pPr>
    </w:p>
    <w:p w:rsidR="000C2FD8" w:rsidRDefault="000C2FD8" w:rsidP="000740B8">
      <w:pPr>
        <w:spacing w:after="0" w:line="240" w:lineRule="auto"/>
        <w:rPr>
          <w:rFonts w:ascii="Times New Roman" w:eastAsia="Times New Roman" w:hAnsi="Times New Roman" w:cs="Times New Roman"/>
          <w:sz w:val="28"/>
          <w:szCs w:val="28"/>
        </w:rPr>
      </w:pPr>
    </w:p>
    <w:p w:rsidR="000C2FD8" w:rsidRDefault="000C2FD8" w:rsidP="000740B8">
      <w:pPr>
        <w:spacing w:after="0" w:line="240" w:lineRule="auto"/>
        <w:rPr>
          <w:rFonts w:ascii="Times New Roman" w:eastAsia="Times New Roman" w:hAnsi="Times New Roman" w:cs="Times New Roman"/>
          <w:sz w:val="28"/>
          <w:szCs w:val="28"/>
        </w:rPr>
      </w:pPr>
    </w:p>
    <w:p w:rsidR="000C2FD8" w:rsidRDefault="000C2FD8" w:rsidP="000740B8">
      <w:pPr>
        <w:spacing w:after="0" w:line="240" w:lineRule="auto"/>
        <w:rPr>
          <w:rFonts w:ascii="Times New Roman" w:eastAsia="Times New Roman" w:hAnsi="Times New Roman" w:cs="Times New Roman"/>
          <w:sz w:val="28"/>
          <w:szCs w:val="28"/>
        </w:rPr>
      </w:pPr>
    </w:p>
    <w:p w:rsidR="000C2FD8" w:rsidRPr="00BF72B7" w:rsidRDefault="000C2FD8" w:rsidP="000740B8">
      <w:pPr>
        <w:spacing w:after="0" w:line="240" w:lineRule="auto"/>
        <w:rPr>
          <w:rFonts w:ascii="Times New Roman" w:hAnsi="Times New Roman"/>
          <w:bCs/>
          <w:sz w:val="28"/>
        </w:rPr>
      </w:pPr>
    </w:p>
    <w:p w:rsidR="007E150A" w:rsidRPr="00E034DA" w:rsidRDefault="007E150A" w:rsidP="007E150A">
      <w:pPr>
        <w:pStyle w:val="ae"/>
        <w:jc w:val="both"/>
        <w:rPr>
          <w:rFonts w:ascii="Times New Roman" w:hAnsi="Times New Roman"/>
          <w:sz w:val="28"/>
          <w:szCs w:val="28"/>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Default="00B602C3" w:rsidP="000740B8">
      <w:pPr>
        <w:spacing w:after="0" w:line="240" w:lineRule="auto"/>
        <w:rPr>
          <w:rFonts w:ascii="Times New Roman" w:eastAsia="Times New Roman" w:hAnsi="Times New Roman" w:cs="Times New Roman"/>
          <w:sz w:val="28"/>
          <w:szCs w:val="28"/>
          <w:lang w:val="ru-RU" w:eastAsia="ru-RU"/>
        </w:rPr>
      </w:pPr>
      <w:r>
        <w:rPr>
          <w:rFonts w:ascii="Times New Roman" w:hAnsi="Times New Roman"/>
          <w:sz w:val="28"/>
          <w:szCs w:val="28"/>
        </w:rPr>
        <w:t xml:space="preserve">        </w:t>
      </w:r>
      <w:r w:rsidR="00E507BE">
        <w:rPr>
          <w:rFonts w:ascii="Times New Roman" w:hAnsi="Times New Roman"/>
          <w:sz w:val="28"/>
          <w:szCs w:val="28"/>
        </w:rPr>
        <w:t>0</w:t>
      </w:r>
      <w:r w:rsidR="00242874">
        <w:rPr>
          <w:rFonts w:ascii="Times New Roman" w:hAnsi="Times New Roman"/>
          <w:sz w:val="28"/>
          <w:szCs w:val="28"/>
        </w:rPr>
        <w:t>4</w:t>
      </w:r>
      <w:r w:rsidR="006C4B8F">
        <w:rPr>
          <w:rFonts w:ascii="Times New Roman" w:hAnsi="Times New Roman"/>
          <w:sz w:val="28"/>
          <w:szCs w:val="28"/>
        </w:rPr>
        <w:t>.</w:t>
      </w:r>
      <w:r w:rsidR="003B33F2" w:rsidRPr="00E034DA">
        <w:rPr>
          <w:rFonts w:ascii="Times New Roman" w:hAnsi="Times New Roman"/>
          <w:sz w:val="28"/>
          <w:szCs w:val="28"/>
          <w:lang w:val="ru-RU"/>
        </w:rPr>
        <w:t>0</w:t>
      </w:r>
      <w:r w:rsidR="00E507BE">
        <w:rPr>
          <w:rFonts w:ascii="Times New Roman" w:hAnsi="Times New Roman"/>
          <w:sz w:val="28"/>
          <w:szCs w:val="28"/>
        </w:rPr>
        <w:t>6</w:t>
      </w:r>
      <w:r w:rsidR="006C4B8F" w:rsidRPr="00DC523A">
        <w:rPr>
          <w:rFonts w:ascii="Times New Roman" w:hAnsi="Times New Roman"/>
          <w:bCs/>
          <w:sz w:val="28"/>
        </w:rPr>
        <w:t>.</w:t>
      </w:r>
      <w:r w:rsidR="006C4B8F">
        <w:rPr>
          <w:rFonts w:ascii="Times New Roman" w:hAnsi="Times New Roman"/>
          <w:bCs/>
          <w:sz w:val="28"/>
        </w:rPr>
        <w:t>202</w:t>
      </w:r>
      <w:r w:rsidR="003B33F2" w:rsidRPr="00E034DA">
        <w:rPr>
          <w:rFonts w:ascii="Times New Roman" w:hAnsi="Times New Roman"/>
          <w:bCs/>
          <w:sz w:val="28"/>
          <w:lang w:val="ru-RU"/>
        </w:rPr>
        <w:t>4</w:t>
      </w:r>
      <w:r w:rsidR="006C4B8F" w:rsidRPr="00DC523A">
        <w:rPr>
          <w:rFonts w:ascii="Times New Roman" w:hAnsi="Times New Roman"/>
          <w:bCs/>
          <w:sz w:val="28"/>
        </w:rPr>
        <w:t xml:space="preserve">                                                                                                   </w:t>
      </w:r>
      <w:r w:rsidR="00825890">
        <w:rPr>
          <w:rFonts w:ascii="Times New Roman" w:hAnsi="Times New Roman"/>
          <w:bCs/>
          <w:sz w:val="28"/>
        </w:rPr>
        <w:t xml:space="preserve">№ </w:t>
      </w:r>
      <w:r w:rsidR="00242874">
        <w:rPr>
          <w:rFonts w:ascii="Times New Roman" w:hAnsi="Times New Roman"/>
          <w:bCs/>
          <w:sz w:val="28"/>
        </w:rPr>
        <w:t>1</w:t>
      </w:r>
      <w:r w:rsidR="00E507BE">
        <w:rPr>
          <w:rFonts w:ascii="Times New Roman" w:hAnsi="Times New Roman"/>
          <w:bCs/>
          <w:sz w:val="28"/>
        </w:rPr>
        <w:t>15</w:t>
      </w:r>
    </w:p>
    <w:p w:rsidR="007E150A" w:rsidRPr="00B3570B" w:rsidRDefault="007E150A" w:rsidP="007E150A">
      <w:pPr>
        <w:pStyle w:val="ae"/>
        <w:jc w:val="both"/>
        <w:rPr>
          <w:rFonts w:ascii="Times New Roman" w:hAnsi="Times New Roman"/>
          <w:b/>
          <w:bCs/>
          <w:sz w:val="28"/>
          <w:szCs w:val="28"/>
        </w:rPr>
      </w:pP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Про затвердження подання органу</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опіки та піклування Миколаївської </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міської ради про можливість </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призначення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опікуном</w:t>
      </w:r>
    </w:p>
    <w:p w:rsidR="00304927" w:rsidRPr="00304927" w:rsidRDefault="00093B9F" w:rsidP="00304927">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304927" w:rsidRPr="00304927">
        <w:rPr>
          <w:rFonts w:ascii="Times New Roman" w:eastAsia="Times New Roman" w:hAnsi="Times New Roman" w:cs="Times New Roman"/>
          <w:sz w:val="28"/>
          <w:szCs w:val="28"/>
          <w:lang w:eastAsia="ar-SA"/>
        </w:rPr>
        <w:t xml:space="preserve">. </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b/>
          <w:sz w:val="28"/>
          <w:szCs w:val="28"/>
          <w:lang w:eastAsia="ar-SA"/>
        </w:rPr>
      </w:pPr>
      <w:r w:rsidRPr="00304927">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від 01.05.2024 при виконавчому комітеті Миколаївської міської ради, розглянувши заяву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зареєстрованого за адресою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інші додані документи, </w:t>
      </w:r>
      <w:r w:rsidRPr="00304927">
        <w:rPr>
          <w:rFonts w:ascii="Times New Roman" w:eastAsia="Calibri" w:hAnsi="Times New Roman" w:cs="Times New Roman"/>
          <w:sz w:val="28"/>
          <w:szCs w:val="28"/>
          <w:lang w:eastAsia="en-US"/>
        </w:rPr>
        <w:t xml:space="preserve">виконавчий комітет Миколаївської міської ради </w:t>
      </w:r>
      <w:r w:rsidRPr="00304927">
        <w:rPr>
          <w:rFonts w:ascii="Times New Roman" w:eastAsia="Calibri" w:hAnsi="Times New Roman" w:cs="Times New Roman"/>
          <w:b/>
          <w:sz w:val="28"/>
          <w:szCs w:val="28"/>
          <w:lang w:eastAsia="en-US"/>
        </w:rPr>
        <w:t>ВИРІШИВ:</w:t>
      </w:r>
    </w:p>
    <w:p w:rsidR="00304927" w:rsidRPr="00304927" w:rsidRDefault="00304927" w:rsidP="00304927">
      <w:pPr>
        <w:suppressAutoHyphens/>
        <w:spacing w:after="0" w:line="240" w:lineRule="auto"/>
        <w:ind w:firstLine="567"/>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304927">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р.н., опікуном батька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20.04.1952 </w:t>
      </w:r>
      <w:r w:rsidRPr="00304927">
        <w:rPr>
          <w:rFonts w:ascii="Times New Roman" w:eastAsia="Times New Roman" w:hAnsi="Times New Roman" w:cs="Times New Roman"/>
          <w:color w:val="000000"/>
          <w:spacing w:val="-1"/>
          <w:sz w:val="28"/>
          <w:szCs w:val="28"/>
          <w:lang w:eastAsia="ar-SA"/>
        </w:rPr>
        <w:t>р.н., жителя</w:t>
      </w:r>
      <w:r w:rsidR="00945DE5">
        <w:rPr>
          <w:rFonts w:ascii="Times New Roman" w:eastAsia="Times New Roman" w:hAnsi="Times New Roman" w:cs="Times New Roman"/>
          <w:color w:val="000000"/>
          <w:spacing w:val="-1"/>
          <w:sz w:val="28"/>
          <w:szCs w:val="28"/>
          <w:lang w:eastAsia="ar-SA"/>
        </w:rPr>
        <w:t xml:space="preserve"> </w:t>
      </w:r>
      <w:r w:rsidRPr="00304927">
        <w:rPr>
          <w:rFonts w:ascii="Times New Roman" w:eastAsia="Times New Roman" w:hAnsi="Times New Roman" w:cs="Times New Roman"/>
          <w:color w:val="000000"/>
          <w:spacing w:val="-1"/>
          <w:sz w:val="28"/>
          <w:szCs w:val="28"/>
          <w:lang w:eastAsia="ar-SA"/>
        </w:rPr>
        <w:t xml:space="preserve">. </w:t>
      </w:r>
      <w:r w:rsidR="00093B9F">
        <w:rPr>
          <w:rFonts w:ascii="Times New Roman" w:eastAsia="Times New Roman" w:hAnsi="Times New Roman" w:cs="Times New Roman"/>
          <w:color w:val="000000"/>
          <w:spacing w:val="-1"/>
          <w:sz w:val="28"/>
          <w:szCs w:val="28"/>
          <w:lang w:eastAsia="ar-SA"/>
        </w:rPr>
        <w:t>……………</w:t>
      </w:r>
      <w:r w:rsidRPr="00304927">
        <w:rPr>
          <w:rFonts w:ascii="Times New Roman" w:eastAsia="Times New Roman" w:hAnsi="Times New Roman" w:cs="Times New Roman"/>
          <w:color w:val="000000"/>
          <w:spacing w:val="-1"/>
          <w:sz w:val="28"/>
          <w:szCs w:val="28"/>
          <w:lang w:eastAsia="ar-SA"/>
        </w:rPr>
        <w:t xml:space="preserve"> (згідно додатку)</w:t>
      </w:r>
      <w:r w:rsidRPr="00304927">
        <w:rPr>
          <w:rFonts w:ascii="Times New Roman" w:eastAsia="Times New Roman" w:hAnsi="Times New Roman" w:cs="Times New Roman"/>
          <w:sz w:val="28"/>
          <w:szCs w:val="28"/>
          <w:lang w:eastAsia="ar-SA"/>
        </w:rPr>
        <w:t>.</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про визнання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недієздатним, встановлення опіки та призначення опікуна.</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b/>
          <w:sz w:val="28"/>
          <w:szCs w:val="28"/>
          <w:lang w:eastAsia="ar-SA"/>
        </w:rPr>
      </w:pPr>
      <w:r w:rsidRPr="00304927">
        <w:rPr>
          <w:rFonts w:ascii="Times New Roman" w:eastAsia="Times New Roman" w:hAnsi="Times New Roman" w:cs="Times New Roman"/>
          <w:b/>
          <w:sz w:val="28"/>
          <w:szCs w:val="28"/>
          <w:lang w:eastAsia="ar-SA"/>
        </w:rPr>
        <w:t>Міський голова</w:t>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t>Андрій ЩЕБЕЛЬ</w:t>
      </w:r>
    </w:p>
    <w:p w:rsidR="00897CFD" w:rsidRDefault="007E150A" w:rsidP="00F92E10">
      <w:pPr>
        <w:pStyle w:val="af0"/>
        <w:rPr>
          <w:rFonts w:asciiTheme="minorHAnsi" w:hAnsiTheme="minorHAnsi"/>
          <w:b/>
          <w:bCs/>
          <w:sz w:val="28"/>
          <w:szCs w:val="28"/>
        </w:rPr>
      </w:pPr>
      <w:r w:rsidRPr="00B3570B">
        <w:rPr>
          <w:b/>
          <w:bCs/>
          <w:sz w:val="28"/>
          <w:szCs w:val="28"/>
        </w:rPr>
        <w:t xml:space="preserve">  </w:t>
      </w:r>
    </w:p>
    <w:p w:rsidR="00F92E10" w:rsidRPr="00F92E10" w:rsidRDefault="00F92E10" w:rsidP="00F92E10">
      <w:pPr>
        <w:pStyle w:val="af0"/>
        <w:rPr>
          <w:rFonts w:asciiTheme="minorHAnsi" w:hAnsiTheme="minorHAnsi"/>
          <w:b/>
          <w:bCs/>
          <w:sz w:val="28"/>
          <w:szCs w:val="28"/>
        </w:rPr>
      </w:pPr>
    </w:p>
    <w:p w:rsidR="00897CFD" w:rsidRDefault="00897CFD" w:rsidP="00E02B47">
      <w:pPr>
        <w:tabs>
          <w:tab w:val="left" w:pos="7830"/>
        </w:tabs>
        <w:spacing w:after="0" w:line="240" w:lineRule="auto"/>
        <w:rPr>
          <w:rFonts w:ascii="Times New Roman" w:eastAsia="Calibri" w:hAnsi="Times New Roman" w:cs="Times New Roman"/>
          <w:sz w:val="28"/>
          <w:szCs w:val="28"/>
          <w:lang w:eastAsia="en-US"/>
        </w:rPr>
      </w:pPr>
    </w:p>
    <w:p w:rsidR="00024318" w:rsidRDefault="00024318" w:rsidP="00CA13D4">
      <w:pPr>
        <w:rPr>
          <w:lang w:eastAsia="ru-RU"/>
        </w:rPr>
      </w:pPr>
    </w:p>
    <w:p w:rsidR="00304927" w:rsidRPr="00024318" w:rsidRDefault="00304927" w:rsidP="00CA13D4">
      <w:pPr>
        <w:rPr>
          <w:lang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E034DA" w:rsidRDefault="000740B8" w:rsidP="000740B8">
      <w:pPr>
        <w:spacing w:after="0" w:line="240" w:lineRule="auto"/>
        <w:rPr>
          <w:rFonts w:ascii="Times New Roman" w:hAnsi="Times New Roman"/>
          <w:bCs/>
          <w:sz w:val="28"/>
          <w:lang w:val="ru-RU"/>
        </w:rPr>
      </w:pPr>
      <w:r>
        <w:rPr>
          <w:rFonts w:ascii="Times New Roman" w:hAnsi="Times New Roman"/>
          <w:sz w:val="28"/>
          <w:szCs w:val="28"/>
        </w:rPr>
        <w:t xml:space="preserve">        </w:t>
      </w:r>
      <w:r w:rsidR="00E507BE">
        <w:rPr>
          <w:rFonts w:ascii="Times New Roman" w:hAnsi="Times New Roman"/>
          <w:sz w:val="28"/>
          <w:szCs w:val="28"/>
        </w:rPr>
        <w:t>0</w:t>
      </w:r>
      <w:r w:rsidR="00242874">
        <w:rPr>
          <w:rFonts w:ascii="Times New Roman" w:hAnsi="Times New Roman"/>
          <w:sz w:val="28"/>
          <w:szCs w:val="28"/>
        </w:rPr>
        <w:t>4</w:t>
      </w:r>
      <w:r w:rsidR="006C4B8F">
        <w:rPr>
          <w:rFonts w:ascii="Times New Roman" w:hAnsi="Times New Roman"/>
          <w:sz w:val="28"/>
          <w:szCs w:val="28"/>
        </w:rPr>
        <w:t>.</w:t>
      </w:r>
      <w:r w:rsidR="000121D9">
        <w:rPr>
          <w:rFonts w:ascii="Times New Roman" w:hAnsi="Times New Roman"/>
          <w:sz w:val="28"/>
          <w:szCs w:val="28"/>
        </w:rPr>
        <w:t>0</w:t>
      </w:r>
      <w:r w:rsidR="00E507BE">
        <w:rPr>
          <w:rFonts w:ascii="Times New Roman" w:hAnsi="Times New Roman"/>
          <w:sz w:val="28"/>
          <w:szCs w:val="28"/>
        </w:rPr>
        <w:t>6</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E507BE">
        <w:rPr>
          <w:rFonts w:ascii="Times New Roman" w:hAnsi="Times New Roman"/>
          <w:bCs/>
          <w:sz w:val="28"/>
        </w:rPr>
        <w:t>116</w:t>
      </w:r>
    </w:p>
    <w:p w:rsidR="0018240B" w:rsidRDefault="0018240B" w:rsidP="00024318">
      <w:pPr>
        <w:pStyle w:val="a3"/>
        <w:tabs>
          <w:tab w:val="left" w:pos="2745"/>
          <w:tab w:val="center" w:pos="4819"/>
        </w:tabs>
        <w:jc w:val="left"/>
        <w:rPr>
          <w:rFonts w:asciiTheme="minorHAnsi" w:eastAsiaTheme="minorEastAsia" w:hAnsiTheme="minorHAnsi" w:cstheme="minorBidi"/>
          <w:b w:val="0"/>
          <w:sz w:val="22"/>
          <w:szCs w:val="22"/>
        </w:rPr>
      </w:pPr>
    </w:p>
    <w:p w:rsidR="000C2FD8" w:rsidRPr="000C2FD8" w:rsidRDefault="000C2FD8" w:rsidP="000C2FD8">
      <w:pPr>
        <w:suppressAutoHyphens/>
        <w:spacing w:after="0" w:line="240" w:lineRule="auto"/>
        <w:jc w:val="both"/>
        <w:rPr>
          <w:rFonts w:ascii="Times New Roman" w:eastAsia="Times New Roman" w:hAnsi="Times New Roman" w:cs="Times New Roman"/>
          <w:b/>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Про затвердження подання органу</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опіки та піклування Миколаївської </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міської ради про можливість </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призначення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опікуном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      </w:t>
      </w:r>
    </w:p>
    <w:p w:rsidR="00304927" w:rsidRPr="00304927" w:rsidRDefault="00304927" w:rsidP="00304927">
      <w:pPr>
        <w:suppressAutoHyphens/>
        <w:spacing w:after="0" w:line="240" w:lineRule="auto"/>
        <w:jc w:val="both"/>
        <w:rPr>
          <w:rFonts w:ascii="Times New Roman" w:eastAsia="Times New Roman" w:hAnsi="Times New Roman" w:cs="Times New Roman"/>
          <w:b/>
          <w:sz w:val="28"/>
          <w:szCs w:val="28"/>
          <w:lang w:eastAsia="ar-SA"/>
        </w:rPr>
      </w:pPr>
      <w:r w:rsidRPr="00304927">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від 01.05.2024 при виконавчому комітеті Миколаївської міської ради, розглянувши заяву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зареєстрованого за адресою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інші додані документи, </w:t>
      </w:r>
      <w:r w:rsidRPr="00304927">
        <w:rPr>
          <w:rFonts w:ascii="Times New Roman" w:eastAsia="Calibri" w:hAnsi="Times New Roman" w:cs="Times New Roman"/>
          <w:sz w:val="28"/>
          <w:szCs w:val="28"/>
          <w:lang w:eastAsia="en-US"/>
        </w:rPr>
        <w:t xml:space="preserve">виконавчий комітет Миколаївської міської ради </w:t>
      </w:r>
      <w:r w:rsidRPr="00304927">
        <w:rPr>
          <w:rFonts w:ascii="Times New Roman" w:eastAsia="Calibri" w:hAnsi="Times New Roman" w:cs="Times New Roman"/>
          <w:b/>
          <w:sz w:val="28"/>
          <w:szCs w:val="28"/>
          <w:lang w:eastAsia="en-US"/>
        </w:rPr>
        <w:t>ВИРІШИВ:</w:t>
      </w:r>
    </w:p>
    <w:p w:rsidR="00304927" w:rsidRPr="00304927" w:rsidRDefault="00304927" w:rsidP="00304927">
      <w:pPr>
        <w:suppressAutoHyphens/>
        <w:spacing w:after="0" w:line="240" w:lineRule="auto"/>
        <w:ind w:firstLine="567"/>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304927">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р.н., опікуном рідного дядька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w:t>
      </w:r>
      <w:r w:rsidRPr="00304927">
        <w:rPr>
          <w:rFonts w:ascii="Times New Roman" w:eastAsia="Times New Roman" w:hAnsi="Times New Roman" w:cs="Times New Roman"/>
          <w:color w:val="000000"/>
          <w:spacing w:val="-1"/>
          <w:sz w:val="28"/>
          <w:szCs w:val="28"/>
          <w:lang w:eastAsia="ar-SA"/>
        </w:rPr>
        <w:t xml:space="preserve">р.н., жителя. </w:t>
      </w:r>
      <w:r w:rsidR="00093B9F">
        <w:rPr>
          <w:rFonts w:ascii="Times New Roman" w:eastAsia="Times New Roman" w:hAnsi="Times New Roman" w:cs="Times New Roman"/>
          <w:color w:val="000000"/>
          <w:spacing w:val="-1"/>
          <w:sz w:val="28"/>
          <w:szCs w:val="28"/>
          <w:lang w:eastAsia="ar-SA"/>
        </w:rPr>
        <w:t>………..</w:t>
      </w:r>
      <w:r w:rsidRPr="00304927">
        <w:rPr>
          <w:rFonts w:ascii="Times New Roman" w:eastAsia="Times New Roman" w:hAnsi="Times New Roman" w:cs="Times New Roman"/>
          <w:color w:val="000000"/>
          <w:spacing w:val="-1"/>
          <w:sz w:val="28"/>
          <w:szCs w:val="28"/>
          <w:lang w:eastAsia="ar-SA"/>
        </w:rPr>
        <w:t xml:space="preserve"> (згідно додатку)</w:t>
      </w:r>
      <w:r w:rsidRPr="00304927">
        <w:rPr>
          <w:rFonts w:ascii="Times New Roman" w:eastAsia="Times New Roman" w:hAnsi="Times New Roman" w:cs="Times New Roman"/>
          <w:sz w:val="28"/>
          <w:szCs w:val="28"/>
          <w:lang w:eastAsia="ar-SA"/>
        </w:rPr>
        <w:t>.</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про визнання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недієздатним, встановлення опіки та призначення опікуна.</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b/>
          <w:sz w:val="28"/>
          <w:szCs w:val="28"/>
          <w:lang w:eastAsia="ar-SA"/>
        </w:rPr>
      </w:pPr>
      <w:r w:rsidRPr="00304927">
        <w:rPr>
          <w:rFonts w:ascii="Times New Roman" w:eastAsia="Times New Roman" w:hAnsi="Times New Roman" w:cs="Times New Roman"/>
          <w:b/>
          <w:sz w:val="28"/>
          <w:szCs w:val="28"/>
          <w:lang w:eastAsia="ar-SA"/>
        </w:rPr>
        <w:t>Міський голова</w:t>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t xml:space="preserve"> </w:t>
      </w:r>
      <w:r w:rsidRPr="00304927">
        <w:rPr>
          <w:rFonts w:ascii="Times New Roman" w:eastAsia="Times New Roman" w:hAnsi="Times New Roman" w:cs="Times New Roman"/>
          <w:b/>
          <w:sz w:val="28"/>
          <w:szCs w:val="28"/>
          <w:lang w:eastAsia="ar-SA"/>
        </w:rPr>
        <w:tab/>
        <w:t>Андрій ЩЕБЕЛЬ</w:t>
      </w:r>
    </w:p>
    <w:p w:rsidR="000C2FD8" w:rsidRPr="000C2FD8" w:rsidRDefault="000C2FD8" w:rsidP="000C2FD8">
      <w:pPr>
        <w:suppressAutoHyphens/>
        <w:spacing w:after="0" w:line="240" w:lineRule="auto"/>
        <w:jc w:val="both"/>
        <w:rPr>
          <w:rFonts w:ascii="Times New Roman" w:eastAsia="Times New Roman" w:hAnsi="Times New Roman" w:cs="Times New Roman"/>
          <w:b/>
          <w:sz w:val="28"/>
          <w:szCs w:val="28"/>
          <w:lang w:eastAsia="ar-SA"/>
        </w:rPr>
      </w:pPr>
    </w:p>
    <w:p w:rsidR="000C2FD8" w:rsidRPr="000C2FD8" w:rsidRDefault="000C2FD8" w:rsidP="000C2FD8">
      <w:pPr>
        <w:suppressAutoHyphens/>
        <w:spacing w:after="0" w:line="240" w:lineRule="auto"/>
        <w:jc w:val="both"/>
        <w:rPr>
          <w:rFonts w:ascii="Times New Roman" w:eastAsia="Times New Roman" w:hAnsi="Times New Roman" w:cs="Times New Roman"/>
          <w:b/>
          <w:sz w:val="28"/>
          <w:szCs w:val="28"/>
          <w:lang w:eastAsia="ar-SA"/>
        </w:rPr>
      </w:pPr>
    </w:p>
    <w:p w:rsidR="007E150A" w:rsidRPr="00E034DA" w:rsidRDefault="007E150A" w:rsidP="00E02B47">
      <w:pPr>
        <w:rPr>
          <w:lang w:val="ru-RU" w:eastAsia="ar-SA"/>
        </w:rPr>
      </w:pPr>
    </w:p>
    <w:p w:rsidR="00E02B47" w:rsidRDefault="00E02B47" w:rsidP="00E02B47">
      <w:pPr>
        <w:rPr>
          <w:lang w:eastAsia="ar-SA"/>
        </w:rPr>
      </w:pPr>
    </w:p>
    <w:p w:rsidR="00093B9F" w:rsidRPr="00E02B47" w:rsidRDefault="00093B9F" w:rsidP="00E02B47">
      <w:pPr>
        <w:rPr>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E034DA" w:rsidRDefault="000740B8" w:rsidP="000740B8">
      <w:pPr>
        <w:spacing w:after="0" w:line="240" w:lineRule="auto"/>
        <w:rPr>
          <w:rFonts w:ascii="Times New Roman" w:hAnsi="Times New Roman"/>
          <w:bCs/>
          <w:sz w:val="28"/>
          <w:lang w:val="ru-RU"/>
        </w:rPr>
      </w:pPr>
      <w:r>
        <w:rPr>
          <w:rFonts w:ascii="Times New Roman" w:hAnsi="Times New Roman"/>
          <w:sz w:val="28"/>
          <w:szCs w:val="28"/>
        </w:rPr>
        <w:t xml:space="preserve">        </w:t>
      </w:r>
      <w:r w:rsidR="00E507BE">
        <w:rPr>
          <w:rFonts w:ascii="Times New Roman" w:hAnsi="Times New Roman"/>
          <w:sz w:val="28"/>
          <w:szCs w:val="28"/>
        </w:rPr>
        <w:t>0</w:t>
      </w:r>
      <w:r w:rsidR="00242874">
        <w:rPr>
          <w:rFonts w:ascii="Times New Roman" w:hAnsi="Times New Roman"/>
          <w:sz w:val="28"/>
          <w:szCs w:val="28"/>
        </w:rPr>
        <w:t>4</w:t>
      </w:r>
      <w:r w:rsidR="006C4B8F">
        <w:rPr>
          <w:rFonts w:ascii="Times New Roman" w:hAnsi="Times New Roman"/>
          <w:sz w:val="28"/>
          <w:szCs w:val="28"/>
        </w:rPr>
        <w:t>.</w:t>
      </w:r>
      <w:r w:rsidR="000121D9">
        <w:rPr>
          <w:rFonts w:ascii="Times New Roman" w:hAnsi="Times New Roman"/>
          <w:sz w:val="28"/>
          <w:szCs w:val="28"/>
        </w:rPr>
        <w:t>0</w:t>
      </w:r>
      <w:r w:rsidR="00E507BE">
        <w:rPr>
          <w:rFonts w:ascii="Times New Roman" w:hAnsi="Times New Roman"/>
          <w:sz w:val="28"/>
          <w:szCs w:val="28"/>
        </w:rPr>
        <w:t>6</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E507BE">
        <w:rPr>
          <w:rFonts w:ascii="Times New Roman" w:hAnsi="Times New Roman"/>
          <w:bCs/>
          <w:sz w:val="28"/>
        </w:rPr>
        <w:t>117</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Про затвердження подання органу</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опіки та піклування Миколаївської</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міської ради про можливість </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призначення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опікуном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Calibri" w:hAnsi="Times New Roman" w:cs="Times New Roman"/>
          <w:b/>
          <w:sz w:val="28"/>
          <w:szCs w:val="28"/>
          <w:lang w:eastAsia="en-US"/>
        </w:rPr>
      </w:pPr>
      <w:r w:rsidRPr="00304927">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від 01.05.2024 при виконавчому комітеті Миколаївської міської ради, розглянувши заяву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зареєстрованого за адресою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інші додані документи, </w:t>
      </w:r>
      <w:r w:rsidRPr="00304927">
        <w:rPr>
          <w:rFonts w:ascii="Times New Roman" w:eastAsia="Calibri" w:hAnsi="Times New Roman" w:cs="Times New Roman"/>
          <w:sz w:val="28"/>
          <w:szCs w:val="28"/>
          <w:lang w:eastAsia="en-US"/>
        </w:rPr>
        <w:t xml:space="preserve">виконавчий комітет Миколаївської міської ради </w:t>
      </w:r>
      <w:r w:rsidRPr="00304927">
        <w:rPr>
          <w:rFonts w:ascii="Times New Roman" w:eastAsia="Calibri" w:hAnsi="Times New Roman" w:cs="Times New Roman"/>
          <w:b/>
          <w:sz w:val="28"/>
          <w:szCs w:val="28"/>
          <w:lang w:eastAsia="en-US"/>
        </w:rPr>
        <w:t>ВИРІШИВ:</w:t>
      </w:r>
    </w:p>
    <w:p w:rsidR="00304927" w:rsidRPr="00304927" w:rsidRDefault="00304927" w:rsidP="00304927">
      <w:pPr>
        <w:suppressAutoHyphens/>
        <w:spacing w:after="0" w:line="240" w:lineRule="auto"/>
        <w:ind w:firstLine="567"/>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304927">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р.н., опікуном брата дружини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w:t>
      </w:r>
      <w:r w:rsidRPr="00304927">
        <w:rPr>
          <w:rFonts w:ascii="Times New Roman" w:eastAsia="Times New Roman" w:hAnsi="Times New Roman" w:cs="Times New Roman"/>
          <w:color w:val="000000"/>
          <w:spacing w:val="-1"/>
          <w:sz w:val="28"/>
          <w:szCs w:val="28"/>
          <w:lang w:eastAsia="ar-SA"/>
        </w:rPr>
        <w:t xml:space="preserve">р.н., жителя </w:t>
      </w:r>
      <w:r w:rsidR="00093B9F">
        <w:rPr>
          <w:rFonts w:ascii="Times New Roman" w:eastAsia="Times New Roman" w:hAnsi="Times New Roman" w:cs="Times New Roman"/>
          <w:color w:val="000000"/>
          <w:spacing w:val="-1"/>
          <w:sz w:val="28"/>
          <w:szCs w:val="28"/>
          <w:lang w:eastAsia="ar-SA"/>
        </w:rPr>
        <w:t>………..</w:t>
      </w:r>
      <w:r w:rsidRPr="00304927">
        <w:rPr>
          <w:rFonts w:ascii="Times New Roman" w:eastAsia="Times New Roman" w:hAnsi="Times New Roman" w:cs="Times New Roman"/>
          <w:color w:val="000000"/>
          <w:spacing w:val="-1"/>
          <w:sz w:val="28"/>
          <w:szCs w:val="28"/>
          <w:lang w:eastAsia="ar-SA"/>
        </w:rPr>
        <w:t xml:space="preserve"> (згідно додатку)</w:t>
      </w:r>
      <w:r w:rsidRPr="00304927">
        <w:rPr>
          <w:rFonts w:ascii="Times New Roman" w:eastAsia="Times New Roman" w:hAnsi="Times New Roman" w:cs="Times New Roman"/>
          <w:sz w:val="28"/>
          <w:szCs w:val="28"/>
          <w:lang w:eastAsia="ar-SA"/>
        </w:rPr>
        <w:t>.</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про визнання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недієздатним, встановлення опіки та призначення опікуна.</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b/>
          <w:sz w:val="28"/>
          <w:szCs w:val="28"/>
          <w:lang w:eastAsia="ar-SA"/>
        </w:rPr>
      </w:pPr>
      <w:r w:rsidRPr="00304927">
        <w:rPr>
          <w:rFonts w:ascii="Times New Roman" w:eastAsia="Times New Roman" w:hAnsi="Times New Roman" w:cs="Times New Roman"/>
          <w:b/>
          <w:sz w:val="28"/>
          <w:szCs w:val="28"/>
          <w:lang w:eastAsia="ar-SA"/>
        </w:rPr>
        <w:t>Міський голова</w:t>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t>Андрій ЩЕБЕЛЬ</w:t>
      </w:r>
    </w:p>
    <w:p w:rsidR="00304927" w:rsidRDefault="00304927" w:rsidP="000C2FD8">
      <w:pPr>
        <w:tabs>
          <w:tab w:val="left" w:pos="8088"/>
        </w:tabs>
        <w:suppressAutoHyphens/>
        <w:spacing w:after="0" w:line="240" w:lineRule="auto"/>
        <w:ind w:left="360" w:firstLine="348"/>
        <w:rPr>
          <w:rFonts w:ascii="Times New Roman" w:eastAsia="Times New Roman" w:hAnsi="Times New Roman" w:cs="Times New Roman"/>
          <w:b/>
          <w:sz w:val="28"/>
          <w:szCs w:val="28"/>
          <w:lang w:eastAsia="ar-SA"/>
        </w:rPr>
      </w:pPr>
    </w:p>
    <w:p w:rsidR="000C2FD8" w:rsidRPr="000C2FD8" w:rsidRDefault="000C2FD8" w:rsidP="000C2FD8">
      <w:pPr>
        <w:tabs>
          <w:tab w:val="left" w:pos="8088"/>
        </w:tabs>
        <w:suppressAutoHyphens/>
        <w:spacing w:after="0" w:line="240" w:lineRule="auto"/>
        <w:ind w:left="360" w:firstLine="348"/>
        <w:rPr>
          <w:rFonts w:ascii="Times New Roman" w:eastAsia="Times New Roman" w:hAnsi="Times New Roman" w:cs="Times New Roman"/>
          <w:b/>
          <w:sz w:val="28"/>
          <w:szCs w:val="28"/>
          <w:lang w:eastAsia="ar-SA"/>
        </w:rPr>
      </w:pPr>
      <w:r w:rsidRPr="000C2FD8">
        <w:rPr>
          <w:rFonts w:ascii="Times New Roman" w:eastAsia="Times New Roman" w:hAnsi="Times New Roman" w:cs="Times New Roman"/>
          <w:b/>
          <w:sz w:val="28"/>
          <w:szCs w:val="28"/>
          <w:lang w:eastAsia="ar-SA"/>
        </w:rPr>
        <w:tab/>
      </w:r>
    </w:p>
    <w:p w:rsidR="000C2FD8" w:rsidRPr="000C2FD8" w:rsidRDefault="000C2FD8" w:rsidP="000C2FD8">
      <w:pPr>
        <w:suppressAutoHyphens/>
        <w:spacing w:after="0" w:line="240" w:lineRule="auto"/>
        <w:jc w:val="both"/>
        <w:rPr>
          <w:rFonts w:ascii="Times New Roman" w:eastAsia="Times New Roman" w:hAnsi="Times New Roman" w:cs="Times New Roman"/>
          <w:b/>
          <w:sz w:val="28"/>
          <w:szCs w:val="28"/>
          <w:lang w:eastAsia="ar-SA"/>
        </w:rPr>
      </w:pPr>
    </w:p>
    <w:p w:rsidR="007E150A" w:rsidRPr="00304927" w:rsidRDefault="007E150A" w:rsidP="005216C9">
      <w:pPr>
        <w:rPr>
          <w:lang w:eastAsia="ar-SA"/>
        </w:rPr>
      </w:pPr>
    </w:p>
    <w:p w:rsidR="007E150A" w:rsidRPr="000C2FD8" w:rsidRDefault="007E150A" w:rsidP="005216C9">
      <w:pPr>
        <w:rPr>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E034DA" w:rsidRDefault="000740B8" w:rsidP="000740B8">
      <w:pPr>
        <w:spacing w:after="0" w:line="240" w:lineRule="auto"/>
        <w:rPr>
          <w:rFonts w:ascii="Times New Roman" w:hAnsi="Times New Roman"/>
          <w:bCs/>
          <w:sz w:val="28"/>
          <w:lang w:val="ru-RU"/>
        </w:rPr>
      </w:pPr>
      <w:r>
        <w:rPr>
          <w:rFonts w:ascii="Times New Roman" w:hAnsi="Times New Roman"/>
          <w:sz w:val="28"/>
          <w:szCs w:val="28"/>
        </w:rPr>
        <w:t xml:space="preserve">        </w:t>
      </w:r>
      <w:r w:rsidR="00E507BE">
        <w:rPr>
          <w:rFonts w:ascii="Times New Roman" w:hAnsi="Times New Roman"/>
          <w:sz w:val="28"/>
          <w:szCs w:val="28"/>
        </w:rPr>
        <w:t>0</w:t>
      </w:r>
      <w:r w:rsidR="00242874">
        <w:rPr>
          <w:rFonts w:ascii="Times New Roman" w:hAnsi="Times New Roman"/>
          <w:sz w:val="28"/>
          <w:szCs w:val="28"/>
        </w:rPr>
        <w:t>4</w:t>
      </w:r>
      <w:r w:rsidR="006C4B8F">
        <w:rPr>
          <w:rFonts w:ascii="Times New Roman" w:hAnsi="Times New Roman"/>
          <w:sz w:val="28"/>
          <w:szCs w:val="28"/>
        </w:rPr>
        <w:t>.</w:t>
      </w:r>
      <w:r w:rsidR="000121D9">
        <w:rPr>
          <w:rFonts w:ascii="Times New Roman" w:hAnsi="Times New Roman"/>
          <w:sz w:val="28"/>
          <w:szCs w:val="28"/>
        </w:rPr>
        <w:t>0</w:t>
      </w:r>
      <w:r w:rsidR="00E507BE">
        <w:rPr>
          <w:rFonts w:ascii="Times New Roman" w:hAnsi="Times New Roman"/>
          <w:sz w:val="28"/>
          <w:szCs w:val="28"/>
        </w:rPr>
        <w:t>6</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E507BE">
        <w:rPr>
          <w:rFonts w:ascii="Times New Roman" w:hAnsi="Times New Roman"/>
          <w:bCs/>
          <w:sz w:val="28"/>
        </w:rPr>
        <w:t>118</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Про затвердження подання органу</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опіки та піклування Миколаївської </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міської ради про можливість </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призначення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опікуном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b/>
          <w:sz w:val="28"/>
          <w:szCs w:val="28"/>
          <w:lang w:eastAsia="ar-SA"/>
        </w:rPr>
      </w:pPr>
      <w:r w:rsidRPr="00304927">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від 01.05.2024, розглянувши заяву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зареєстрованого за адресою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304927">
        <w:rPr>
          <w:rFonts w:ascii="Times New Roman" w:eastAsia="Times New Roman" w:hAnsi="Times New Roman" w:cs="Times New Roman"/>
          <w:b/>
          <w:sz w:val="28"/>
          <w:szCs w:val="28"/>
          <w:lang w:eastAsia="ar-SA"/>
        </w:rPr>
        <w:t xml:space="preserve">ВИРІШИВ:  </w:t>
      </w:r>
    </w:p>
    <w:p w:rsidR="00304927" w:rsidRPr="00304927" w:rsidRDefault="00304927" w:rsidP="00304927">
      <w:pPr>
        <w:suppressAutoHyphens/>
        <w:spacing w:after="0" w:line="240" w:lineRule="auto"/>
        <w:jc w:val="both"/>
        <w:rPr>
          <w:rFonts w:ascii="Times New Roman" w:eastAsia="Times New Roman" w:hAnsi="Times New Roman" w:cs="Times New Roman"/>
          <w:b/>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1. Надати дозвіл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на звільнення від виконання обов’язків піклувальника (опікуна) над братом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w:t>
      </w:r>
    </w:p>
    <w:p w:rsidR="00304927" w:rsidRPr="00304927" w:rsidRDefault="00304927" w:rsidP="00304927">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304927">
        <w:rPr>
          <w:rFonts w:ascii="Times New Roman" w:eastAsia="Times New Roman" w:hAnsi="Times New Roman" w:cs="Times New Roman"/>
          <w:sz w:val="28"/>
          <w:szCs w:val="28"/>
          <w:lang w:eastAsia="ar-SA"/>
        </w:rPr>
        <w:t xml:space="preserve">2. Затвердити подання органу опіки та піклування Миколаївської міської ради про можливість призначення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р.н., опікуном рідного дядька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w:t>
      </w:r>
      <w:r w:rsidRPr="00304927">
        <w:rPr>
          <w:rFonts w:ascii="Times New Roman" w:eastAsia="Times New Roman" w:hAnsi="Times New Roman" w:cs="Times New Roman"/>
          <w:color w:val="000000"/>
          <w:spacing w:val="-1"/>
          <w:sz w:val="28"/>
          <w:szCs w:val="28"/>
          <w:lang w:eastAsia="ar-SA"/>
        </w:rPr>
        <w:t xml:space="preserve">р.н., жителя. </w:t>
      </w:r>
      <w:r w:rsidR="00093B9F">
        <w:rPr>
          <w:rFonts w:ascii="Times New Roman" w:eastAsia="Times New Roman" w:hAnsi="Times New Roman" w:cs="Times New Roman"/>
          <w:color w:val="000000"/>
          <w:spacing w:val="-1"/>
          <w:sz w:val="28"/>
          <w:szCs w:val="28"/>
          <w:lang w:eastAsia="ar-SA"/>
        </w:rPr>
        <w:t>……….</w:t>
      </w:r>
      <w:r w:rsidRPr="00304927">
        <w:rPr>
          <w:rFonts w:ascii="Times New Roman" w:eastAsia="Times New Roman" w:hAnsi="Times New Roman" w:cs="Times New Roman"/>
          <w:color w:val="000000"/>
          <w:spacing w:val="-1"/>
          <w:sz w:val="28"/>
          <w:szCs w:val="28"/>
          <w:lang w:eastAsia="ar-SA"/>
        </w:rPr>
        <w:t xml:space="preserve"> (згідно додатку)</w:t>
      </w:r>
      <w:r w:rsidRPr="00304927">
        <w:rPr>
          <w:rFonts w:ascii="Times New Roman" w:eastAsia="Times New Roman" w:hAnsi="Times New Roman" w:cs="Times New Roman"/>
          <w:sz w:val="28"/>
          <w:szCs w:val="28"/>
          <w:lang w:eastAsia="ar-SA"/>
        </w:rPr>
        <w:t>.</w:t>
      </w:r>
    </w:p>
    <w:p w:rsidR="00304927" w:rsidRPr="00304927" w:rsidRDefault="00304927" w:rsidP="00304927">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304927">
        <w:rPr>
          <w:rFonts w:ascii="Times New Roman" w:eastAsia="Times New Roman" w:hAnsi="Times New Roman" w:cs="Times New Roman"/>
          <w:sz w:val="28"/>
          <w:szCs w:val="28"/>
          <w:lang w:eastAsia="ar-SA"/>
        </w:rPr>
        <w:t xml:space="preserve">3. </w:t>
      </w:r>
      <w:r w:rsidRPr="00304927">
        <w:rPr>
          <w:rFonts w:ascii="Times New Roman" w:eastAsia="Times New Roman" w:hAnsi="Times New Roman" w:cs="Times New Roman"/>
          <w:color w:val="000000"/>
          <w:spacing w:val="-1"/>
          <w:sz w:val="28"/>
          <w:szCs w:val="28"/>
          <w:lang w:eastAsia="ar-SA"/>
        </w:rPr>
        <w:t xml:space="preserve">Направити подання органу опіки та піклування до Миколаївського районного суду у разі розгляду справи за заявою </w:t>
      </w:r>
      <w:r w:rsidR="00093B9F">
        <w:rPr>
          <w:rFonts w:ascii="Times New Roman" w:eastAsia="Times New Roman" w:hAnsi="Times New Roman" w:cs="Times New Roman"/>
          <w:color w:val="000000"/>
          <w:spacing w:val="-1"/>
          <w:sz w:val="28"/>
          <w:szCs w:val="28"/>
          <w:lang w:eastAsia="ar-SA"/>
        </w:rPr>
        <w:t>……….</w:t>
      </w:r>
      <w:r w:rsidRPr="00304927">
        <w:rPr>
          <w:rFonts w:ascii="Times New Roman" w:eastAsia="Times New Roman" w:hAnsi="Times New Roman" w:cs="Times New Roman"/>
          <w:color w:val="000000"/>
          <w:spacing w:val="-1"/>
          <w:sz w:val="28"/>
          <w:szCs w:val="28"/>
          <w:lang w:eastAsia="ar-SA"/>
        </w:rPr>
        <w:t xml:space="preserve">. про встановлення опіки та призначення опікуна </w:t>
      </w:r>
      <w:r w:rsidR="00093B9F">
        <w:rPr>
          <w:rFonts w:ascii="Times New Roman" w:eastAsia="Times New Roman" w:hAnsi="Times New Roman" w:cs="Times New Roman"/>
          <w:color w:val="000000"/>
          <w:spacing w:val="-1"/>
          <w:sz w:val="28"/>
          <w:szCs w:val="28"/>
          <w:lang w:eastAsia="ar-SA"/>
        </w:rPr>
        <w:t>…………</w:t>
      </w:r>
      <w:r w:rsidRPr="00304927">
        <w:rPr>
          <w:rFonts w:ascii="Times New Roman" w:eastAsia="Times New Roman" w:hAnsi="Times New Roman" w:cs="Times New Roman"/>
          <w:color w:val="000000"/>
          <w:spacing w:val="-1"/>
          <w:sz w:val="28"/>
          <w:szCs w:val="28"/>
          <w:lang w:eastAsia="ar-SA"/>
        </w:rPr>
        <w:t>.</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4. Контроль за виконанням рішення покласти на заступника міського голови Шпака Ю.А.</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b/>
          <w:sz w:val="28"/>
          <w:szCs w:val="28"/>
          <w:lang w:eastAsia="ar-SA"/>
        </w:rPr>
      </w:pPr>
      <w:r w:rsidRPr="00304927">
        <w:rPr>
          <w:rFonts w:ascii="Times New Roman" w:eastAsia="Times New Roman" w:hAnsi="Times New Roman" w:cs="Times New Roman"/>
          <w:b/>
          <w:sz w:val="28"/>
          <w:szCs w:val="28"/>
          <w:lang w:eastAsia="ar-SA"/>
        </w:rPr>
        <w:t>Міський голова</w:t>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t>Андрій ЩЕБЕЛЬ</w:t>
      </w:r>
    </w:p>
    <w:p w:rsidR="002F306B" w:rsidRDefault="002F306B" w:rsidP="00304927">
      <w:pPr>
        <w:suppressAutoHyphens/>
        <w:spacing w:after="0" w:line="240" w:lineRule="auto"/>
        <w:rPr>
          <w:rFonts w:ascii="Times New Roman" w:eastAsia="Calibri" w:hAnsi="Times New Roman" w:cs="Times New Roman"/>
          <w:sz w:val="28"/>
          <w:szCs w:val="28"/>
          <w:lang w:eastAsia="ar-SA"/>
        </w:rPr>
      </w:pPr>
    </w:p>
    <w:p w:rsidR="00304927" w:rsidRDefault="00304927" w:rsidP="00304927">
      <w:pPr>
        <w:suppressAutoHyphens/>
        <w:spacing w:after="0" w:line="240" w:lineRule="auto"/>
        <w:rPr>
          <w:rFonts w:ascii="Times New Roman" w:eastAsia="Calibri" w:hAnsi="Times New Roman" w:cs="Times New Roman"/>
          <w:sz w:val="28"/>
          <w:szCs w:val="28"/>
          <w:lang w:eastAsia="ar-SA"/>
        </w:rPr>
      </w:pPr>
    </w:p>
    <w:p w:rsidR="00304927" w:rsidRDefault="00304927" w:rsidP="00304927">
      <w:pPr>
        <w:suppressAutoHyphens/>
        <w:spacing w:after="0" w:line="240" w:lineRule="auto"/>
        <w:rPr>
          <w:rFonts w:ascii="Times New Roman" w:eastAsia="Calibri" w:hAnsi="Times New Roman" w:cs="Times New Roman"/>
          <w:sz w:val="28"/>
          <w:szCs w:val="28"/>
          <w:lang w:eastAsia="ar-SA"/>
        </w:rPr>
      </w:pPr>
    </w:p>
    <w:p w:rsidR="00093B9F" w:rsidRDefault="00093B9F" w:rsidP="00304927">
      <w:pPr>
        <w:suppressAutoHyphens/>
        <w:spacing w:after="0" w:line="240" w:lineRule="auto"/>
        <w:rPr>
          <w:rFonts w:ascii="Times New Roman" w:eastAsia="Calibri" w:hAnsi="Times New Roman" w:cs="Times New Roman"/>
          <w:sz w:val="28"/>
          <w:szCs w:val="28"/>
          <w:lang w:eastAsia="ar-SA"/>
        </w:rPr>
      </w:pPr>
    </w:p>
    <w:p w:rsidR="00304927" w:rsidRPr="00304927" w:rsidRDefault="00304927" w:rsidP="00304927">
      <w:pPr>
        <w:suppressAutoHyphens/>
        <w:spacing w:after="0" w:line="240" w:lineRule="auto"/>
        <w:rPr>
          <w:rFonts w:ascii="Times New Roman" w:eastAsia="Times New Roman" w:hAnsi="Times New Roman" w:cs="Times New Roman"/>
          <w:sz w:val="24"/>
          <w:szCs w:val="24"/>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E034DA" w:rsidRDefault="000740B8" w:rsidP="000740B8">
      <w:pPr>
        <w:spacing w:after="0" w:line="240" w:lineRule="auto"/>
        <w:rPr>
          <w:rFonts w:ascii="Times New Roman" w:hAnsi="Times New Roman"/>
          <w:bCs/>
          <w:sz w:val="28"/>
          <w:lang w:val="ru-RU"/>
        </w:rPr>
      </w:pPr>
      <w:r>
        <w:rPr>
          <w:rFonts w:ascii="Times New Roman" w:hAnsi="Times New Roman"/>
          <w:sz w:val="28"/>
          <w:szCs w:val="28"/>
        </w:rPr>
        <w:t xml:space="preserve">        </w:t>
      </w:r>
      <w:r w:rsidR="00E507BE">
        <w:rPr>
          <w:rFonts w:ascii="Times New Roman" w:hAnsi="Times New Roman"/>
          <w:sz w:val="28"/>
          <w:szCs w:val="28"/>
        </w:rPr>
        <w:t>0</w:t>
      </w:r>
      <w:r w:rsidR="00242874">
        <w:rPr>
          <w:rFonts w:ascii="Times New Roman" w:hAnsi="Times New Roman"/>
          <w:sz w:val="28"/>
          <w:szCs w:val="28"/>
        </w:rPr>
        <w:t>4</w:t>
      </w:r>
      <w:r w:rsidR="006C4B8F">
        <w:rPr>
          <w:rFonts w:ascii="Times New Roman" w:hAnsi="Times New Roman"/>
          <w:sz w:val="28"/>
          <w:szCs w:val="28"/>
        </w:rPr>
        <w:t>.</w:t>
      </w:r>
      <w:r w:rsidR="000121D9">
        <w:rPr>
          <w:rFonts w:ascii="Times New Roman" w:hAnsi="Times New Roman"/>
          <w:sz w:val="28"/>
          <w:szCs w:val="28"/>
        </w:rPr>
        <w:t>0</w:t>
      </w:r>
      <w:r w:rsidR="00E507BE">
        <w:rPr>
          <w:rFonts w:ascii="Times New Roman" w:hAnsi="Times New Roman"/>
          <w:sz w:val="28"/>
          <w:szCs w:val="28"/>
        </w:rPr>
        <w:t>6</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E507BE">
        <w:rPr>
          <w:rFonts w:ascii="Times New Roman" w:hAnsi="Times New Roman"/>
          <w:bCs/>
          <w:sz w:val="28"/>
        </w:rPr>
        <w:t>119</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Про затвердження подання органу</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опіки та піклування Миколаївської</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міської ради про можливість</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призначення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опікуном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b/>
          <w:sz w:val="28"/>
          <w:szCs w:val="28"/>
          <w:lang w:eastAsia="ar-SA"/>
        </w:rPr>
      </w:pPr>
      <w:r w:rsidRPr="00304927">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від 01.05.2024 при виконавчому комітеті Миколаївської міської ради, розглянувши заяву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зареєстрованого за адресою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304927">
        <w:rPr>
          <w:rFonts w:ascii="Times New Roman" w:eastAsia="Times New Roman" w:hAnsi="Times New Roman" w:cs="Times New Roman"/>
          <w:b/>
          <w:sz w:val="28"/>
          <w:szCs w:val="28"/>
          <w:lang w:eastAsia="ar-SA"/>
        </w:rPr>
        <w:t xml:space="preserve">ВИРІШИВ:  </w:t>
      </w:r>
    </w:p>
    <w:p w:rsidR="00304927" w:rsidRPr="00304927" w:rsidRDefault="00304927" w:rsidP="00304927">
      <w:pPr>
        <w:suppressAutoHyphens/>
        <w:spacing w:after="0" w:line="240" w:lineRule="auto"/>
        <w:ind w:firstLine="567"/>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304927">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р.н., опікуном брата дружини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w:t>
      </w:r>
      <w:r w:rsidRPr="00304927">
        <w:rPr>
          <w:rFonts w:ascii="Times New Roman" w:eastAsia="Times New Roman" w:hAnsi="Times New Roman" w:cs="Times New Roman"/>
          <w:color w:val="000000"/>
          <w:spacing w:val="-1"/>
          <w:sz w:val="28"/>
          <w:szCs w:val="28"/>
          <w:lang w:eastAsia="ar-SA"/>
        </w:rPr>
        <w:t xml:space="preserve">р.н., жителя </w:t>
      </w:r>
      <w:r w:rsidR="00AD5BCF">
        <w:rPr>
          <w:rFonts w:ascii="Times New Roman" w:eastAsia="Times New Roman" w:hAnsi="Times New Roman" w:cs="Times New Roman"/>
          <w:color w:val="000000"/>
          <w:spacing w:val="-1"/>
          <w:sz w:val="28"/>
          <w:szCs w:val="28"/>
          <w:lang w:eastAsia="ar-SA"/>
        </w:rPr>
        <w:t>..</w:t>
      </w:r>
      <w:r w:rsidR="00093B9F">
        <w:rPr>
          <w:rFonts w:ascii="Times New Roman" w:eastAsia="Times New Roman" w:hAnsi="Times New Roman" w:cs="Times New Roman"/>
          <w:color w:val="000000"/>
          <w:spacing w:val="-1"/>
          <w:sz w:val="28"/>
          <w:szCs w:val="28"/>
          <w:lang w:eastAsia="ar-SA"/>
        </w:rPr>
        <w:t>……..</w:t>
      </w:r>
      <w:r w:rsidRPr="00304927">
        <w:rPr>
          <w:rFonts w:ascii="Times New Roman" w:eastAsia="Times New Roman" w:hAnsi="Times New Roman" w:cs="Times New Roman"/>
          <w:color w:val="000000"/>
          <w:spacing w:val="-1"/>
          <w:sz w:val="28"/>
          <w:szCs w:val="28"/>
          <w:lang w:eastAsia="ar-SA"/>
        </w:rPr>
        <w:t xml:space="preserve"> (згідно додатку)</w:t>
      </w:r>
      <w:r w:rsidRPr="00304927">
        <w:rPr>
          <w:rFonts w:ascii="Times New Roman" w:eastAsia="Times New Roman" w:hAnsi="Times New Roman" w:cs="Times New Roman"/>
          <w:sz w:val="28"/>
          <w:szCs w:val="28"/>
          <w:lang w:eastAsia="ar-SA"/>
        </w:rPr>
        <w:t>.</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про визнання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недієздатним, встановлення опіки та призначення опікуна.</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b/>
          <w:sz w:val="28"/>
          <w:szCs w:val="28"/>
          <w:lang w:eastAsia="ar-SA"/>
        </w:rPr>
      </w:pPr>
      <w:r w:rsidRPr="00304927">
        <w:rPr>
          <w:rFonts w:ascii="Times New Roman" w:eastAsia="Times New Roman" w:hAnsi="Times New Roman" w:cs="Times New Roman"/>
          <w:b/>
          <w:sz w:val="28"/>
          <w:szCs w:val="28"/>
          <w:lang w:eastAsia="ar-SA"/>
        </w:rPr>
        <w:t>Міський голова</w:t>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t>Андрій ЩЕБЕЛЬ</w:t>
      </w:r>
    </w:p>
    <w:p w:rsidR="002F306B" w:rsidRDefault="002F306B" w:rsidP="00F92E10">
      <w:pPr>
        <w:spacing w:after="0" w:line="240" w:lineRule="auto"/>
        <w:rPr>
          <w:rFonts w:ascii="Times New Roman" w:eastAsia="Calibri" w:hAnsi="Times New Roman" w:cs="Times New Roman"/>
          <w:sz w:val="28"/>
          <w:szCs w:val="28"/>
          <w:lang w:eastAsia="ar-SA"/>
        </w:rPr>
      </w:pPr>
    </w:p>
    <w:p w:rsidR="00304927" w:rsidRDefault="00304927" w:rsidP="00F92E10">
      <w:pPr>
        <w:spacing w:after="0" w:line="240" w:lineRule="auto"/>
        <w:rPr>
          <w:rFonts w:ascii="Times New Roman" w:eastAsia="Calibri" w:hAnsi="Times New Roman" w:cs="Times New Roman"/>
          <w:sz w:val="28"/>
          <w:szCs w:val="28"/>
          <w:lang w:eastAsia="ar-SA"/>
        </w:rPr>
      </w:pPr>
    </w:p>
    <w:p w:rsidR="00304927" w:rsidRDefault="00304927" w:rsidP="00F92E10">
      <w:pPr>
        <w:spacing w:after="0" w:line="240" w:lineRule="auto"/>
        <w:rPr>
          <w:rFonts w:ascii="Times New Roman" w:eastAsia="Calibri" w:hAnsi="Times New Roman" w:cs="Times New Roman"/>
          <w:sz w:val="28"/>
          <w:szCs w:val="28"/>
          <w:lang w:eastAsia="ar-SA"/>
        </w:rPr>
      </w:pPr>
    </w:p>
    <w:p w:rsidR="00304927" w:rsidRDefault="00304927" w:rsidP="00F92E10">
      <w:pPr>
        <w:spacing w:after="0" w:line="240" w:lineRule="auto"/>
        <w:rPr>
          <w:rFonts w:ascii="Times New Roman" w:eastAsia="Calibri" w:hAnsi="Times New Roman" w:cs="Times New Roman"/>
          <w:sz w:val="28"/>
          <w:szCs w:val="28"/>
          <w:lang w:eastAsia="ar-SA"/>
        </w:rPr>
      </w:pPr>
    </w:p>
    <w:p w:rsidR="00304927" w:rsidRDefault="00304927" w:rsidP="00F92E10">
      <w:pPr>
        <w:spacing w:after="0" w:line="240" w:lineRule="auto"/>
        <w:rPr>
          <w:rFonts w:ascii="Times New Roman" w:eastAsia="Calibri" w:hAnsi="Times New Roman" w:cs="Times New Roman"/>
          <w:sz w:val="28"/>
          <w:szCs w:val="28"/>
          <w:lang w:eastAsia="ar-SA"/>
        </w:rPr>
      </w:pPr>
    </w:p>
    <w:p w:rsidR="00F92E10" w:rsidRDefault="00F92E10" w:rsidP="00F92E10">
      <w:pPr>
        <w:spacing w:after="0" w:line="240" w:lineRule="auto"/>
        <w:rPr>
          <w:rFonts w:ascii="Arial Narrow" w:eastAsia="Times New Roman" w:hAnsi="Arial Narrow" w:cs="Times New Roman"/>
          <w:b/>
          <w:sz w:val="20"/>
          <w:szCs w:val="24"/>
          <w:lang w:eastAsia="ru-RU"/>
        </w:rPr>
      </w:pPr>
    </w:p>
    <w:p w:rsidR="00F92E10" w:rsidRPr="00440688" w:rsidRDefault="00F92E10" w:rsidP="00440688">
      <w:pPr>
        <w:spacing w:after="0" w:line="240" w:lineRule="auto"/>
        <w:rPr>
          <w:rFonts w:ascii="Arial Narrow" w:eastAsia="Times New Roman" w:hAnsi="Arial Narrow" w:cs="Times New Roman"/>
          <w:b/>
          <w:sz w:val="20"/>
          <w:szCs w:val="24"/>
          <w:lang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A91F51" w:rsidRDefault="000740B8" w:rsidP="000740B8">
      <w:pPr>
        <w:spacing w:after="0" w:line="240" w:lineRule="auto"/>
        <w:rPr>
          <w:rFonts w:ascii="Times New Roman" w:hAnsi="Times New Roman"/>
          <w:bCs/>
          <w:sz w:val="28"/>
        </w:rPr>
      </w:pPr>
      <w:r>
        <w:rPr>
          <w:rFonts w:ascii="Times New Roman" w:hAnsi="Times New Roman"/>
          <w:sz w:val="28"/>
          <w:szCs w:val="28"/>
        </w:rPr>
        <w:t xml:space="preserve">        </w:t>
      </w:r>
      <w:r w:rsidR="00E507BE">
        <w:rPr>
          <w:rFonts w:ascii="Times New Roman" w:hAnsi="Times New Roman"/>
          <w:sz w:val="28"/>
          <w:szCs w:val="28"/>
        </w:rPr>
        <w:t>0</w:t>
      </w:r>
      <w:r w:rsidR="00242874">
        <w:rPr>
          <w:rFonts w:ascii="Times New Roman" w:hAnsi="Times New Roman"/>
          <w:sz w:val="28"/>
          <w:szCs w:val="28"/>
        </w:rPr>
        <w:t>4</w:t>
      </w:r>
      <w:r w:rsidR="006C4B8F">
        <w:rPr>
          <w:rFonts w:ascii="Times New Roman" w:hAnsi="Times New Roman"/>
          <w:sz w:val="28"/>
          <w:szCs w:val="28"/>
        </w:rPr>
        <w:t>.</w:t>
      </w:r>
      <w:r w:rsidR="000121D9">
        <w:rPr>
          <w:rFonts w:ascii="Times New Roman" w:hAnsi="Times New Roman"/>
          <w:sz w:val="28"/>
          <w:szCs w:val="28"/>
        </w:rPr>
        <w:t>0</w:t>
      </w:r>
      <w:r w:rsidR="00E507BE">
        <w:rPr>
          <w:rFonts w:ascii="Times New Roman" w:hAnsi="Times New Roman"/>
          <w:sz w:val="28"/>
          <w:szCs w:val="28"/>
        </w:rPr>
        <w:t>6</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E507BE">
        <w:rPr>
          <w:rFonts w:ascii="Times New Roman" w:hAnsi="Times New Roman"/>
          <w:bCs/>
          <w:sz w:val="28"/>
        </w:rPr>
        <w:t>120</w:t>
      </w:r>
    </w:p>
    <w:p w:rsidR="007E150A" w:rsidRPr="000121D9" w:rsidRDefault="007E150A" w:rsidP="006B1EDB">
      <w:pPr>
        <w:spacing w:after="0" w:line="240" w:lineRule="auto"/>
        <w:jc w:val="both"/>
        <w:rPr>
          <w:rFonts w:ascii="Times New Roman" w:eastAsia="Calibri" w:hAnsi="Times New Roman" w:cs="Times New Roman"/>
          <w:sz w:val="26"/>
          <w:szCs w:val="26"/>
          <w:lang w:eastAsia="en-US"/>
        </w:rPr>
      </w:pPr>
    </w:p>
    <w:p w:rsid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Про затвердження подання органу</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опіки та піклування Миколаївської</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міської ради про можливість</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призначення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опікуном</w:t>
      </w:r>
    </w:p>
    <w:p w:rsidR="00304927" w:rsidRPr="00304927" w:rsidRDefault="00093B9F" w:rsidP="00304927">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304927" w:rsidRPr="00304927">
        <w:rPr>
          <w:rFonts w:ascii="Times New Roman" w:eastAsia="Times New Roman" w:hAnsi="Times New Roman" w:cs="Times New Roman"/>
          <w:sz w:val="28"/>
          <w:szCs w:val="28"/>
          <w:lang w:eastAsia="ar-SA"/>
        </w:rPr>
        <w:t>.</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від 24.05.2024 при виконавчому комітеті Миколаївської міської ради, розглянувши заяву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зареєстрованого за адресою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304927">
        <w:rPr>
          <w:rFonts w:ascii="Times New Roman" w:eastAsia="Times New Roman" w:hAnsi="Times New Roman" w:cs="Times New Roman"/>
          <w:b/>
          <w:sz w:val="28"/>
          <w:szCs w:val="28"/>
          <w:lang w:eastAsia="ar-SA"/>
        </w:rPr>
        <w:t>ВИРІШИВ:</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304927">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р.н., опікуном бабусі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w:t>
      </w:r>
      <w:r w:rsidRPr="00304927">
        <w:rPr>
          <w:rFonts w:ascii="Times New Roman" w:eastAsia="Times New Roman" w:hAnsi="Times New Roman" w:cs="Times New Roman"/>
          <w:color w:val="000000"/>
          <w:spacing w:val="-1"/>
          <w:sz w:val="28"/>
          <w:szCs w:val="28"/>
          <w:lang w:eastAsia="ar-SA"/>
        </w:rPr>
        <w:t xml:space="preserve">р.н., жительки м. Миколаєва, вул. </w:t>
      </w:r>
      <w:r w:rsidR="00093B9F">
        <w:rPr>
          <w:rFonts w:ascii="Times New Roman" w:eastAsia="Times New Roman" w:hAnsi="Times New Roman" w:cs="Times New Roman"/>
          <w:color w:val="000000"/>
          <w:spacing w:val="-1"/>
          <w:sz w:val="28"/>
          <w:szCs w:val="28"/>
          <w:lang w:eastAsia="ar-SA"/>
        </w:rPr>
        <w:t>………</w:t>
      </w:r>
      <w:r w:rsidRPr="00304927">
        <w:rPr>
          <w:rFonts w:ascii="Times New Roman" w:eastAsia="Times New Roman" w:hAnsi="Times New Roman" w:cs="Times New Roman"/>
          <w:color w:val="000000"/>
          <w:spacing w:val="-1"/>
          <w:sz w:val="28"/>
          <w:szCs w:val="28"/>
          <w:lang w:eastAsia="ar-SA"/>
        </w:rPr>
        <w:t xml:space="preserve"> (згідно додатку)</w:t>
      </w:r>
      <w:r w:rsidRPr="00304927">
        <w:rPr>
          <w:rFonts w:ascii="Times New Roman" w:eastAsia="Times New Roman" w:hAnsi="Times New Roman" w:cs="Times New Roman"/>
          <w:sz w:val="28"/>
          <w:szCs w:val="28"/>
          <w:lang w:eastAsia="ar-SA"/>
        </w:rPr>
        <w:t>.</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про визнання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недієздатною, встановлення опіки та призначення опікуна.</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b/>
          <w:sz w:val="28"/>
          <w:szCs w:val="28"/>
          <w:lang w:eastAsia="ar-SA"/>
        </w:rPr>
      </w:pPr>
      <w:r w:rsidRPr="00304927">
        <w:rPr>
          <w:rFonts w:ascii="Times New Roman" w:eastAsia="Times New Roman" w:hAnsi="Times New Roman" w:cs="Times New Roman"/>
          <w:b/>
          <w:sz w:val="28"/>
          <w:szCs w:val="28"/>
          <w:lang w:eastAsia="ar-SA"/>
        </w:rPr>
        <w:t>Міський голова</w:t>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t xml:space="preserve"> Андрій ЩЕБЕЛЬ</w:t>
      </w:r>
    </w:p>
    <w:p w:rsid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p>
    <w:p w:rsidR="000C2FD8" w:rsidRPr="000C2FD8" w:rsidRDefault="000C2FD8" w:rsidP="000C2FD8">
      <w:pPr>
        <w:suppressAutoHyphens/>
        <w:spacing w:after="0" w:line="240" w:lineRule="auto"/>
        <w:jc w:val="both"/>
        <w:rPr>
          <w:rFonts w:ascii="Times New Roman" w:eastAsia="Times New Roman" w:hAnsi="Times New Roman" w:cs="Times New Roman"/>
          <w:sz w:val="28"/>
          <w:szCs w:val="28"/>
          <w:lang w:eastAsia="ar-SA"/>
        </w:rPr>
      </w:pPr>
    </w:p>
    <w:p w:rsidR="00F92E10" w:rsidRDefault="00F92E10" w:rsidP="006B1EDB">
      <w:pPr>
        <w:spacing w:after="0" w:line="240" w:lineRule="auto"/>
        <w:jc w:val="both"/>
        <w:rPr>
          <w:rFonts w:ascii="Times New Roman" w:eastAsia="Calibri" w:hAnsi="Times New Roman" w:cs="Times New Roman"/>
          <w:sz w:val="26"/>
          <w:szCs w:val="26"/>
          <w:lang w:eastAsia="en-US"/>
        </w:rPr>
      </w:pPr>
    </w:p>
    <w:p w:rsidR="00304927" w:rsidRDefault="00304927" w:rsidP="006B1EDB">
      <w:pPr>
        <w:spacing w:after="0" w:line="240" w:lineRule="auto"/>
        <w:jc w:val="both"/>
        <w:rPr>
          <w:rFonts w:ascii="Times New Roman" w:eastAsia="Calibri" w:hAnsi="Times New Roman" w:cs="Times New Roman"/>
          <w:sz w:val="26"/>
          <w:szCs w:val="26"/>
          <w:lang w:eastAsia="en-US"/>
        </w:rPr>
      </w:pPr>
    </w:p>
    <w:p w:rsidR="00304927" w:rsidRDefault="00304927" w:rsidP="006B1EDB">
      <w:pPr>
        <w:spacing w:after="0" w:line="240" w:lineRule="auto"/>
        <w:jc w:val="both"/>
        <w:rPr>
          <w:rFonts w:ascii="Times New Roman" w:eastAsia="Calibri" w:hAnsi="Times New Roman" w:cs="Times New Roman"/>
          <w:sz w:val="26"/>
          <w:szCs w:val="26"/>
          <w:lang w:eastAsia="en-US"/>
        </w:rPr>
      </w:pPr>
    </w:p>
    <w:p w:rsidR="00304927" w:rsidRDefault="00304927" w:rsidP="006B1EDB">
      <w:pPr>
        <w:spacing w:after="0" w:line="240" w:lineRule="auto"/>
        <w:jc w:val="both"/>
        <w:rPr>
          <w:rFonts w:ascii="Times New Roman" w:eastAsia="Calibri" w:hAnsi="Times New Roman" w:cs="Times New Roman"/>
          <w:sz w:val="26"/>
          <w:szCs w:val="26"/>
          <w:lang w:eastAsia="en-US"/>
        </w:rPr>
      </w:pPr>
    </w:p>
    <w:p w:rsidR="00392E8B" w:rsidRDefault="00392E8B" w:rsidP="000740B8">
      <w:pPr>
        <w:spacing w:after="0" w:line="240" w:lineRule="auto"/>
        <w:rPr>
          <w:rFonts w:ascii="Times New Roman" w:eastAsia="Times New Roman" w:hAnsi="Times New Roman" w:cs="Times New Roman"/>
          <w:sz w:val="28"/>
          <w:szCs w:val="28"/>
          <w:lang w:val="ru-RU"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E034DA" w:rsidRDefault="000740B8" w:rsidP="000740B8">
      <w:pPr>
        <w:spacing w:after="0" w:line="240" w:lineRule="auto"/>
        <w:rPr>
          <w:rFonts w:ascii="Times New Roman" w:hAnsi="Times New Roman"/>
          <w:bCs/>
          <w:sz w:val="28"/>
          <w:lang w:val="ru-RU"/>
        </w:rPr>
      </w:pPr>
      <w:r>
        <w:rPr>
          <w:rFonts w:ascii="Times New Roman" w:hAnsi="Times New Roman"/>
          <w:sz w:val="28"/>
          <w:szCs w:val="28"/>
        </w:rPr>
        <w:t xml:space="preserve">        </w:t>
      </w:r>
      <w:r w:rsidR="00E507BE">
        <w:rPr>
          <w:rFonts w:ascii="Times New Roman" w:hAnsi="Times New Roman"/>
          <w:sz w:val="28"/>
          <w:szCs w:val="28"/>
        </w:rPr>
        <w:t>0</w:t>
      </w:r>
      <w:r w:rsidR="00242874">
        <w:rPr>
          <w:rFonts w:ascii="Times New Roman" w:hAnsi="Times New Roman"/>
          <w:sz w:val="28"/>
          <w:szCs w:val="28"/>
        </w:rPr>
        <w:t>4</w:t>
      </w:r>
      <w:r w:rsidR="006C4B8F">
        <w:rPr>
          <w:rFonts w:ascii="Times New Roman" w:hAnsi="Times New Roman"/>
          <w:sz w:val="28"/>
          <w:szCs w:val="28"/>
        </w:rPr>
        <w:t>.</w:t>
      </w:r>
      <w:r w:rsidR="000121D9">
        <w:rPr>
          <w:rFonts w:ascii="Times New Roman" w:hAnsi="Times New Roman"/>
          <w:sz w:val="28"/>
          <w:szCs w:val="28"/>
        </w:rPr>
        <w:t>0</w:t>
      </w:r>
      <w:r w:rsidR="00E507BE">
        <w:rPr>
          <w:rFonts w:ascii="Times New Roman" w:hAnsi="Times New Roman"/>
          <w:sz w:val="28"/>
          <w:szCs w:val="28"/>
        </w:rPr>
        <w:t>6</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E507BE">
        <w:rPr>
          <w:rFonts w:ascii="Times New Roman" w:hAnsi="Times New Roman"/>
          <w:bCs/>
          <w:sz w:val="28"/>
        </w:rPr>
        <w:t>121</w:t>
      </w:r>
    </w:p>
    <w:p w:rsidR="005D0C64" w:rsidRDefault="005D0C64" w:rsidP="005D0C64">
      <w:pPr>
        <w:spacing w:after="0" w:line="240" w:lineRule="auto"/>
        <w:rPr>
          <w:rFonts w:ascii="Times New Roman" w:eastAsia="Times New Roman" w:hAnsi="Times New Roman" w:cs="Times New Roman"/>
          <w:sz w:val="24"/>
          <w:szCs w:val="24"/>
          <w:lang w:eastAsia="ru-RU"/>
        </w:rPr>
      </w:pPr>
    </w:p>
    <w:p w:rsidR="00242874" w:rsidRDefault="00242874" w:rsidP="005D0C64">
      <w:pPr>
        <w:spacing w:after="0" w:line="240" w:lineRule="auto"/>
        <w:rPr>
          <w:rFonts w:ascii="Times New Roman" w:eastAsia="Times New Roman" w:hAnsi="Times New Roman" w:cs="Times New Roman"/>
          <w:sz w:val="24"/>
          <w:szCs w:val="24"/>
          <w:lang w:eastAsia="ru-RU"/>
        </w:rPr>
      </w:pP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Про затвердження подання органу</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опіки та піклування Миколаївської</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міської ради про можливість</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призначення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опікуном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від 24.05.2024 при виконавчому комітеті Миколаївської міської ради, розглянувши заяву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зареєстрованого за адресою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304927">
        <w:rPr>
          <w:rFonts w:ascii="Times New Roman" w:eastAsia="Times New Roman" w:hAnsi="Times New Roman" w:cs="Times New Roman"/>
          <w:b/>
          <w:sz w:val="28"/>
          <w:szCs w:val="28"/>
          <w:lang w:eastAsia="ar-SA"/>
        </w:rPr>
        <w:t>ВИРІШИВ:</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304927">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р.н., опікуном батька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w:t>
      </w:r>
      <w:r w:rsidRPr="00304927">
        <w:rPr>
          <w:rFonts w:ascii="Times New Roman" w:eastAsia="Times New Roman" w:hAnsi="Times New Roman" w:cs="Times New Roman"/>
          <w:color w:val="000000"/>
          <w:spacing w:val="-1"/>
          <w:sz w:val="28"/>
          <w:szCs w:val="28"/>
          <w:lang w:eastAsia="ar-SA"/>
        </w:rPr>
        <w:t>р.н., жителя</w:t>
      </w:r>
      <w:r w:rsidR="00AD5BCF">
        <w:rPr>
          <w:rFonts w:ascii="Times New Roman" w:eastAsia="Times New Roman" w:hAnsi="Times New Roman" w:cs="Times New Roman"/>
          <w:color w:val="000000"/>
          <w:spacing w:val="-1"/>
          <w:sz w:val="28"/>
          <w:szCs w:val="28"/>
          <w:lang w:eastAsia="ar-SA"/>
        </w:rPr>
        <w:t xml:space="preserve"> .</w:t>
      </w:r>
      <w:r w:rsidRPr="00304927">
        <w:rPr>
          <w:rFonts w:ascii="Times New Roman" w:eastAsia="Times New Roman" w:hAnsi="Times New Roman" w:cs="Times New Roman"/>
          <w:color w:val="000000"/>
          <w:spacing w:val="-1"/>
          <w:sz w:val="28"/>
          <w:szCs w:val="28"/>
          <w:lang w:eastAsia="ar-SA"/>
        </w:rPr>
        <w:t xml:space="preserve"> </w:t>
      </w:r>
      <w:r w:rsidR="00093B9F">
        <w:rPr>
          <w:rFonts w:ascii="Times New Roman" w:eastAsia="Times New Roman" w:hAnsi="Times New Roman" w:cs="Times New Roman"/>
          <w:color w:val="000000"/>
          <w:spacing w:val="-1"/>
          <w:sz w:val="28"/>
          <w:szCs w:val="28"/>
          <w:lang w:eastAsia="ar-SA"/>
        </w:rPr>
        <w:t>……….</w:t>
      </w:r>
      <w:r w:rsidRPr="00304927">
        <w:rPr>
          <w:rFonts w:ascii="Times New Roman" w:eastAsia="Times New Roman" w:hAnsi="Times New Roman" w:cs="Times New Roman"/>
          <w:color w:val="000000"/>
          <w:spacing w:val="-1"/>
          <w:sz w:val="28"/>
          <w:szCs w:val="28"/>
          <w:lang w:eastAsia="ar-SA"/>
        </w:rPr>
        <w:t xml:space="preserve"> (згідно додатку)</w:t>
      </w:r>
      <w:r w:rsidRPr="00304927">
        <w:rPr>
          <w:rFonts w:ascii="Times New Roman" w:eastAsia="Times New Roman" w:hAnsi="Times New Roman" w:cs="Times New Roman"/>
          <w:sz w:val="28"/>
          <w:szCs w:val="28"/>
          <w:lang w:eastAsia="ar-SA"/>
        </w:rPr>
        <w:t>.</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про визнання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недієздатним, встановлення опіки та призначення опікуна.</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b/>
          <w:sz w:val="28"/>
          <w:szCs w:val="28"/>
          <w:lang w:eastAsia="ar-SA"/>
        </w:rPr>
      </w:pPr>
      <w:r w:rsidRPr="00304927">
        <w:rPr>
          <w:rFonts w:ascii="Times New Roman" w:eastAsia="Times New Roman" w:hAnsi="Times New Roman" w:cs="Times New Roman"/>
          <w:b/>
          <w:sz w:val="28"/>
          <w:szCs w:val="28"/>
          <w:lang w:eastAsia="ar-SA"/>
        </w:rPr>
        <w:t>Міський голова</w:t>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t>Андрій ЩЕБЕЛЬ</w:t>
      </w:r>
    </w:p>
    <w:p w:rsidR="002F3EC6" w:rsidRDefault="002F3EC6" w:rsidP="005D0C64">
      <w:pPr>
        <w:spacing w:after="0" w:line="240" w:lineRule="auto"/>
        <w:rPr>
          <w:rFonts w:ascii="Times New Roman" w:eastAsia="Times New Roman" w:hAnsi="Times New Roman" w:cs="Times New Roman"/>
          <w:sz w:val="24"/>
          <w:szCs w:val="24"/>
          <w:lang w:eastAsia="ru-RU"/>
        </w:rPr>
      </w:pPr>
    </w:p>
    <w:p w:rsidR="002F3EC6" w:rsidRDefault="002F3EC6" w:rsidP="005D0C64">
      <w:pPr>
        <w:spacing w:after="0" w:line="240" w:lineRule="auto"/>
        <w:rPr>
          <w:rFonts w:ascii="Times New Roman" w:eastAsia="Times New Roman" w:hAnsi="Times New Roman" w:cs="Times New Roman"/>
          <w:sz w:val="24"/>
          <w:szCs w:val="24"/>
          <w:lang w:eastAsia="ru-RU"/>
        </w:rPr>
      </w:pPr>
    </w:p>
    <w:p w:rsidR="002F3EC6" w:rsidRDefault="002F3EC6" w:rsidP="005D0C64">
      <w:pPr>
        <w:spacing w:after="0" w:line="240" w:lineRule="auto"/>
        <w:rPr>
          <w:rFonts w:ascii="Times New Roman" w:eastAsia="Times New Roman" w:hAnsi="Times New Roman" w:cs="Times New Roman"/>
          <w:sz w:val="24"/>
          <w:szCs w:val="24"/>
          <w:lang w:eastAsia="ru-RU"/>
        </w:rPr>
      </w:pPr>
    </w:p>
    <w:p w:rsidR="002F3EC6" w:rsidRDefault="002F3EC6" w:rsidP="005D0C64">
      <w:pPr>
        <w:spacing w:after="0" w:line="240" w:lineRule="auto"/>
        <w:rPr>
          <w:rFonts w:ascii="Times New Roman" w:eastAsia="Times New Roman" w:hAnsi="Times New Roman" w:cs="Times New Roman"/>
          <w:sz w:val="24"/>
          <w:szCs w:val="24"/>
          <w:lang w:eastAsia="ru-RU"/>
        </w:rPr>
      </w:pPr>
    </w:p>
    <w:p w:rsidR="002F3EC6" w:rsidRDefault="002F3EC6" w:rsidP="005D0C64">
      <w:pPr>
        <w:spacing w:after="0" w:line="240" w:lineRule="auto"/>
        <w:rPr>
          <w:rFonts w:ascii="Times New Roman" w:eastAsia="Times New Roman" w:hAnsi="Times New Roman" w:cs="Times New Roman"/>
          <w:sz w:val="24"/>
          <w:szCs w:val="24"/>
          <w:lang w:eastAsia="ru-RU"/>
        </w:rPr>
      </w:pPr>
    </w:p>
    <w:p w:rsidR="002F3EC6" w:rsidRDefault="002F3EC6" w:rsidP="005D0C64">
      <w:pPr>
        <w:spacing w:after="0" w:line="240" w:lineRule="auto"/>
        <w:rPr>
          <w:rFonts w:ascii="Times New Roman" w:eastAsia="Times New Roman" w:hAnsi="Times New Roman" w:cs="Times New Roman"/>
          <w:sz w:val="24"/>
          <w:szCs w:val="24"/>
          <w:lang w:eastAsia="ru-RU"/>
        </w:rPr>
      </w:pPr>
    </w:p>
    <w:p w:rsidR="00897CFD" w:rsidRDefault="00897CFD" w:rsidP="005D0C64">
      <w:pPr>
        <w:spacing w:after="0" w:line="240" w:lineRule="auto"/>
        <w:rPr>
          <w:rFonts w:ascii="Times New Roman" w:eastAsia="Times New Roman" w:hAnsi="Times New Roman" w:cs="Times New Roman"/>
          <w:sz w:val="24"/>
          <w:szCs w:val="24"/>
          <w:lang w:eastAsia="ru-RU"/>
        </w:rPr>
      </w:pPr>
    </w:p>
    <w:p w:rsidR="003F1865" w:rsidRPr="002F306B" w:rsidRDefault="003F1865" w:rsidP="00FE240D">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E034DA" w:rsidRDefault="003F1865" w:rsidP="003F1865">
      <w:pPr>
        <w:spacing w:after="0" w:line="240" w:lineRule="auto"/>
        <w:rPr>
          <w:rFonts w:ascii="Times New Roman" w:hAnsi="Times New Roman"/>
          <w:bCs/>
          <w:sz w:val="28"/>
          <w:lang w:val="ru-RU"/>
        </w:rPr>
      </w:pPr>
      <w:r>
        <w:rPr>
          <w:rFonts w:ascii="Times New Roman" w:hAnsi="Times New Roman"/>
          <w:sz w:val="28"/>
          <w:szCs w:val="28"/>
        </w:rPr>
        <w:t xml:space="preserve">        </w:t>
      </w:r>
      <w:r w:rsidR="00E507BE">
        <w:rPr>
          <w:rFonts w:ascii="Times New Roman" w:hAnsi="Times New Roman"/>
          <w:sz w:val="28"/>
          <w:szCs w:val="28"/>
        </w:rPr>
        <w:t>0</w:t>
      </w:r>
      <w:r w:rsidR="00242874">
        <w:rPr>
          <w:rFonts w:ascii="Times New Roman" w:hAnsi="Times New Roman"/>
          <w:sz w:val="28"/>
          <w:szCs w:val="28"/>
        </w:rPr>
        <w:t>4</w:t>
      </w:r>
      <w:r w:rsidR="006C4B8F">
        <w:rPr>
          <w:rFonts w:ascii="Times New Roman" w:hAnsi="Times New Roman"/>
          <w:sz w:val="28"/>
          <w:szCs w:val="28"/>
        </w:rPr>
        <w:t>.</w:t>
      </w:r>
      <w:r w:rsidR="000121D9">
        <w:rPr>
          <w:rFonts w:ascii="Times New Roman" w:hAnsi="Times New Roman"/>
          <w:sz w:val="28"/>
          <w:szCs w:val="28"/>
        </w:rPr>
        <w:t>0</w:t>
      </w:r>
      <w:r w:rsidR="00E507BE">
        <w:rPr>
          <w:rFonts w:ascii="Times New Roman" w:hAnsi="Times New Roman"/>
          <w:sz w:val="28"/>
          <w:szCs w:val="28"/>
        </w:rPr>
        <w:t>6</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E507BE">
        <w:rPr>
          <w:rFonts w:ascii="Times New Roman" w:hAnsi="Times New Roman"/>
          <w:bCs/>
          <w:sz w:val="28"/>
        </w:rPr>
        <w:t>122</w:t>
      </w:r>
    </w:p>
    <w:p w:rsidR="006B1EDB" w:rsidRPr="006B1EDB" w:rsidRDefault="006B1EDB" w:rsidP="006B1EDB">
      <w:pPr>
        <w:suppressAutoHyphens/>
        <w:spacing w:after="0" w:line="240" w:lineRule="auto"/>
        <w:rPr>
          <w:rFonts w:ascii="Times New Roman" w:eastAsia="Times New Roman" w:hAnsi="Times New Roman" w:cs="Times New Roman"/>
          <w:bCs/>
          <w:sz w:val="28"/>
          <w:szCs w:val="28"/>
          <w:lang w:eastAsia="ar-SA"/>
        </w:rPr>
      </w:pPr>
    </w:p>
    <w:p w:rsid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Про затвердження подання органу</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опіки та піклування Миколаївської</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міської ради про можливість</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призначення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піклувальником </w:t>
      </w:r>
      <w:r w:rsidR="00093B9F">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b/>
          <w:sz w:val="28"/>
          <w:szCs w:val="28"/>
          <w:lang w:eastAsia="ar-SA"/>
        </w:rPr>
      </w:pPr>
      <w:r w:rsidRPr="00304927">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від 24.05.2024 при виконавчому комітеті Миколаївської міської ради, розглянувши заяву </w:t>
      </w:r>
      <w:r w:rsidR="00195613">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який проживає за адресою </w:t>
      </w:r>
      <w:r w:rsidR="00195613">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304927">
        <w:rPr>
          <w:rFonts w:ascii="Times New Roman" w:eastAsia="Times New Roman" w:hAnsi="Times New Roman" w:cs="Times New Roman"/>
          <w:b/>
          <w:sz w:val="28"/>
          <w:szCs w:val="28"/>
          <w:lang w:eastAsia="ar-SA"/>
        </w:rPr>
        <w:t>ВИРІШИВ:</w:t>
      </w:r>
    </w:p>
    <w:p w:rsidR="00304927" w:rsidRPr="00304927" w:rsidRDefault="00304927" w:rsidP="00304927">
      <w:pPr>
        <w:suppressAutoHyphens/>
        <w:spacing w:after="0" w:line="240" w:lineRule="auto"/>
        <w:ind w:firstLine="567"/>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304927">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195613">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w:t>
      </w:r>
      <w:r w:rsidR="00195613">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р.н., піклувальником дочки </w:t>
      </w:r>
      <w:r w:rsidR="00195613">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w:t>
      </w:r>
      <w:r w:rsidR="00195613">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w:t>
      </w:r>
      <w:r w:rsidRPr="00304927">
        <w:rPr>
          <w:rFonts w:ascii="Times New Roman" w:eastAsia="Times New Roman" w:hAnsi="Times New Roman" w:cs="Times New Roman"/>
          <w:color w:val="000000"/>
          <w:spacing w:val="-1"/>
          <w:sz w:val="28"/>
          <w:szCs w:val="28"/>
          <w:lang w:eastAsia="ar-SA"/>
        </w:rPr>
        <w:t xml:space="preserve">р.н., яка проживає за адресою  </w:t>
      </w:r>
      <w:r w:rsidR="00195613">
        <w:rPr>
          <w:rFonts w:ascii="Times New Roman" w:eastAsia="Times New Roman" w:hAnsi="Times New Roman" w:cs="Times New Roman"/>
          <w:color w:val="000000"/>
          <w:spacing w:val="-1"/>
          <w:sz w:val="28"/>
          <w:szCs w:val="28"/>
          <w:lang w:eastAsia="ar-SA"/>
        </w:rPr>
        <w:t>………….</w:t>
      </w:r>
      <w:r w:rsidRPr="00304927">
        <w:rPr>
          <w:rFonts w:ascii="Times New Roman" w:eastAsia="Times New Roman" w:hAnsi="Times New Roman" w:cs="Times New Roman"/>
          <w:color w:val="000000"/>
          <w:spacing w:val="-1"/>
          <w:sz w:val="28"/>
          <w:szCs w:val="28"/>
          <w:lang w:eastAsia="ar-SA"/>
        </w:rPr>
        <w:t xml:space="preserve"> (згідно додатку)</w:t>
      </w:r>
      <w:r w:rsidRPr="00304927">
        <w:rPr>
          <w:rFonts w:ascii="Times New Roman" w:eastAsia="Times New Roman" w:hAnsi="Times New Roman" w:cs="Times New Roman"/>
          <w:sz w:val="28"/>
          <w:szCs w:val="28"/>
          <w:lang w:eastAsia="ar-SA"/>
        </w:rPr>
        <w:t>.</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195613">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про  встановлення піклування та призначення піклувальником.</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b/>
          <w:sz w:val="28"/>
          <w:szCs w:val="28"/>
          <w:lang w:eastAsia="ar-SA"/>
        </w:rPr>
      </w:pPr>
      <w:r w:rsidRPr="00304927">
        <w:rPr>
          <w:rFonts w:ascii="Times New Roman" w:eastAsia="Times New Roman" w:hAnsi="Times New Roman" w:cs="Times New Roman"/>
          <w:b/>
          <w:sz w:val="28"/>
          <w:szCs w:val="28"/>
          <w:lang w:eastAsia="ar-SA"/>
        </w:rPr>
        <w:t>Міський голова</w:t>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t>Андрій ЩЕБЕЛЬ</w:t>
      </w:r>
    </w:p>
    <w:p w:rsidR="00304927" w:rsidRPr="00304927" w:rsidRDefault="00304927" w:rsidP="00304927">
      <w:pPr>
        <w:suppressAutoHyphens/>
        <w:spacing w:after="0"/>
        <w:rPr>
          <w:rFonts w:ascii="Times New Roman" w:eastAsia="Calibri" w:hAnsi="Times New Roman" w:cs="Times New Roman"/>
          <w:sz w:val="28"/>
          <w:szCs w:val="28"/>
          <w:lang w:eastAsia="ar-SA"/>
        </w:rPr>
      </w:pPr>
    </w:p>
    <w:p w:rsidR="00987EE6" w:rsidRDefault="00987EE6" w:rsidP="00FE240D">
      <w:pPr>
        <w:suppressAutoHyphens/>
        <w:spacing w:after="0" w:line="240" w:lineRule="auto"/>
        <w:jc w:val="both"/>
        <w:rPr>
          <w:rFonts w:ascii="Times New Roman" w:eastAsia="Times New Roman" w:hAnsi="Times New Roman" w:cs="Times New Roman"/>
          <w:b/>
          <w:sz w:val="28"/>
          <w:szCs w:val="28"/>
          <w:lang w:eastAsia="ar-SA"/>
        </w:rPr>
      </w:pPr>
    </w:p>
    <w:p w:rsidR="002F3EC6" w:rsidRDefault="002F3EC6" w:rsidP="00FE240D">
      <w:pPr>
        <w:suppressAutoHyphens/>
        <w:spacing w:after="0" w:line="240" w:lineRule="auto"/>
        <w:jc w:val="both"/>
        <w:rPr>
          <w:rFonts w:ascii="Times New Roman" w:eastAsia="Times New Roman" w:hAnsi="Times New Roman" w:cs="Times New Roman"/>
          <w:b/>
          <w:sz w:val="28"/>
          <w:szCs w:val="28"/>
          <w:lang w:eastAsia="ar-SA"/>
        </w:rPr>
      </w:pPr>
    </w:p>
    <w:p w:rsidR="002F3EC6" w:rsidRDefault="002F3EC6" w:rsidP="00FE240D">
      <w:pPr>
        <w:suppressAutoHyphens/>
        <w:spacing w:after="0" w:line="240" w:lineRule="auto"/>
        <w:jc w:val="both"/>
        <w:rPr>
          <w:rFonts w:ascii="Times New Roman" w:eastAsia="Times New Roman" w:hAnsi="Times New Roman" w:cs="Times New Roman"/>
          <w:b/>
          <w:sz w:val="28"/>
          <w:szCs w:val="28"/>
          <w:lang w:eastAsia="ar-SA"/>
        </w:rPr>
      </w:pPr>
    </w:p>
    <w:p w:rsidR="002F306B" w:rsidRPr="002F306B" w:rsidRDefault="002F306B" w:rsidP="00FE240D">
      <w:pPr>
        <w:suppressAutoHyphens/>
        <w:spacing w:after="0" w:line="240" w:lineRule="auto"/>
        <w:jc w:val="both"/>
        <w:rPr>
          <w:rFonts w:ascii="Times New Roman" w:eastAsia="Times New Roman" w:hAnsi="Times New Roman" w:cs="Times New Roman"/>
          <w:b/>
          <w:sz w:val="28"/>
          <w:szCs w:val="28"/>
          <w:lang w:eastAsia="ar-SA"/>
        </w:rPr>
      </w:pPr>
    </w:p>
    <w:p w:rsidR="007E150A" w:rsidRPr="00E034DA" w:rsidRDefault="007E150A" w:rsidP="00FE240D">
      <w:pPr>
        <w:suppressAutoHyphens/>
        <w:spacing w:after="0" w:line="240" w:lineRule="auto"/>
        <w:jc w:val="both"/>
        <w:rPr>
          <w:rFonts w:ascii="Times New Roman" w:eastAsia="Times New Roman" w:hAnsi="Times New Roman" w:cs="Times New Roman"/>
          <w:b/>
          <w:sz w:val="28"/>
          <w:szCs w:val="28"/>
          <w:lang w:val="ru-RU"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F306B" w:rsidRDefault="000740B8" w:rsidP="002F306B">
      <w:pPr>
        <w:spacing w:after="0" w:line="240" w:lineRule="auto"/>
        <w:rPr>
          <w:rFonts w:ascii="Times New Roman" w:hAnsi="Times New Roman"/>
          <w:bCs/>
          <w:sz w:val="28"/>
        </w:rPr>
      </w:pPr>
      <w:r>
        <w:rPr>
          <w:rFonts w:ascii="Times New Roman" w:hAnsi="Times New Roman"/>
          <w:sz w:val="28"/>
          <w:szCs w:val="28"/>
        </w:rPr>
        <w:t xml:space="preserve">        </w:t>
      </w:r>
      <w:r w:rsidR="00E507BE">
        <w:rPr>
          <w:rFonts w:ascii="Times New Roman" w:hAnsi="Times New Roman"/>
          <w:sz w:val="28"/>
          <w:szCs w:val="28"/>
        </w:rPr>
        <w:t>0</w:t>
      </w:r>
      <w:r w:rsidR="00242874">
        <w:rPr>
          <w:rFonts w:ascii="Times New Roman" w:hAnsi="Times New Roman"/>
          <w:sz w:val="28"/>
          <w:szCs w:val="28"/>
        </w:rPr>
        <w:t>4</w:t>
      </w:r>
      <w:r w:rsidR="006C4B8F">
        <w:rPr>
          <w:rFonts w:ascii="Times New Roman" w:hAnsi="Times New Roman"/>
          <w:sz w:val="28"/>
          <w:szCs w:val="28"/>
        </w:rPr>
        <w:t>.</w:t>
      </w:r>
      <w:r w:rsidR="000121D9">
        <w:rPr>
          <w:rFonts w:ascii="Times New Roman" w:hAnsi="Times New Roman"/>
          <w:sz w:val="28"/>
          <w:szCs w:val="28"/>
        </w:rPr>
        <w:t>0</w:t>
      </w:r>
      <w:r w:rsidR="00E507BE">
        <w:rPr>
          <w:rFonts w:ascii="Times New Roman" w:hAnsi="Times New Roman"/>
          <w:sz w:val="28"/>
          <w:szCs w:val="28"/>
        </w:rPr>
        <w:t>6</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E507BE">
        <w:rPr>
          <w:rFonts w:ascii="Times New Roman" w:hAnsi="Times New Roman"/>
          <w:bCs/>
          <w:sz w:val="28"/>
        </w:rPr>
        <w:t>123</w:t>
      </w:r>
    </w:p>
    <w:p w:rsidR="002F306B" w:rsidRPr="002F306B" w:rsidRDefault="002F306B" w:rsidP="002F306B">
      <w:pPr>
        <w:spacing w:after="0" w:line="240" w:lineRule="auto"/>
        <w:rPr>
          <w:rFonts w:ascii="Times New Roman" w:hAnsi="Times New Roman"/>
          <w:bCs/>
          <w:sz w:val="28"/>
        </w:rPr>
      </w:pPr>
    </w:p>
    <w:p w:rsid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Про затвердження подання органу</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опіки та піклування Миколаївської</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міської ради про можливість</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призначення </w:t>
      </w:r>
      <w:r w:rsidR="00195613">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опікуном</w:t>
      </w:r>
    </w:p>
    <w:p w:rsidR="00304927" w:rsidRPr="00304927" w:rsidRDefault="00195613" w:rsidP="00304927">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b/>
          <w:sz w:val="28"/>
          <w:szCs w:val="28"/>
          <w:lang w:eastAsia="ar-SA"/>
        </w:rPr>
      </w:pPr>
      <w:r w:rsidRPr="00304927">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від 24.05.2024 при виконавчому комітеті Миколаївської міської ради, розглянувши заяву </w:t>
      </w:r>
      <w:r w:rsidR="00195613">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зареєстрованого за адресою </w:t>
      </w:r>
      <w:r w:rsidR="00195613">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304927">
        <w:rPr>
          <w:rFonts w:ascii="Times New Roman" w:eastAsia="Times New Roman" w:hAnsi="Times New Roman" w:cs="Times New Roman"/>
          <w:b/>
          <w:sz w:val="28"/>
          <w:szCs w:val="28"/>
          <w:lang w:eastAsia="ar-SA"/>
        </w:rPr>
        <w:t>ВИРІШИВ:</w:t>
      </w:r>
    </w:p>
    <w:p w:rsidR="00304927" w:rsidRPr="00304927" w:rsidRDefault="00304927" w:rsidP="00304927">
      <w:pPr>
        <w:suppressAutoHyphens/>
        <w:spacing w:after="0" w:line="240" w:lineRule="auto"/>
        <w:ind w:firstLine="567"/>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304927">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195613">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w:t>
      </w:r>
      <w:r w:rsidR="00195613">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р.н., опікуном бабусі </w:t>
      </w:r>
      <w:r w:rsidR="00195613">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w:t>
      </w:r>
      <w:r w:rsidR="00195613">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w:t>
      </w:r>
      <w:r w:rsidRPr="00304927">
        <w:rPr>
          <w:rFonts w:ascii="Times New Roman" w:eastAsia="Times New Roman" w:hAnsi="Times New Roman" w:cs="Times New Roman"/>
          <w:color w:val="000000"/>
          <w:spacing w:val="-1"/>
          <w:sz w:val="28"/>
          <w:szCs w:val="28"/>
          <w:lang w:eastAsia="ar-SA"/>
        </w:rPr>
        <w:t xml:space="preserve">р.н., жительки </w:t>
      </w:r>
      <w:r w:rsidR="00AD5BCF">
        <w:rPr>
          <w:rFonts w:ascii="Times New Roman" w:eastAsia="Times New Roman" w:hAnsi="Times New Roman" w:cs="Times New Roman"/>
          <w:color w:val="000000"/>
          <w:spacing w:val="-1"/>
          <w:sz w:val="28"/>
          <w:szCs w:val="28"/>
          <w:lang w:eastAsia="ar-SA"/>
        </w:rPr>
        <w:t>………</w:t>
      </w:r>
      <w:r w:rsidR="00195613">
        <w:rPr>
          <w:rFonts w:ascii="Times New Roman" w:eastAsia="Times New Roman" w:hAnsi="Times New Roman" w:cs="Times New Roman"/>
          <w:color w:val="000000"/>
          <w:spacing w:val="-1"/>
          <w:sz w:val="28"/>
          <w:szCs w:val="28"/>
          <w:lang w:eastAsia="ar-SA"/>
        </w:rPr>
        <w:t>…….</w:t>
      </w:r>
      <w:r w:rsidRPr="00304927">
        <w:rPr>
          <w:rFonts w:ascii="Times New Roman" w:eastAsia="Times New Roman" w:hAnsi="Times New Roman" w:cs="Times New Roman"/>
          <w:color w:val="000000"/>
          <w:spacing w:val="-1"/>
          <w:sz w:val="28"/>
          <w:szCs w:val="28"/>
          <w:lang w:eastAsia="ar-SA"/>
        </w:rPr>
        <w:t xml:space="preserve"> (згідно додатку)</w:t>
      </w:r>
      <w:r w:rsidRPr="00304927">
        <w:rPr>
          <w:rFonts w:ascii="Times New Roman" w:eastAsia="Times New Roman" w:hAnsi="Times New Roman" w:cs="Times New Roman"/>
          <w:sz w:val="28"/>
          <w:szCs w:val="28"/>
          <w:lang w:eastAsia="ar-SA"/>
        </w:rPr>
        <w:t>.</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195613">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xml:space="preserve">. про визнання </w:t>
      </w:r>
      <w:r w:rsidR="00195613">
        <w:rPr>
          <w:rFonts w:ascii="Times New Roman" w:eastAsia="Times New Roman" w:hAnsi="Times New Roman" w:cs="Times New Roman"/>
          <w:sz w:val="28"/>
          <w:szCs w:val="28"/>
          <w:lang w:eastAsia="ar-SA"/>
        </w:rPr>
        <w:t>……..</w:t>
      </w:r>
      <w:r w:rsidRPr="00304927">
        <w:rPr>
          <w:rFonts w:ascii="Times New Roman" w:eastAsia="Times New Roman" w:hAnsi="Times New Roman" w:cs="Times New Roman"/>
          <w:sz w:val="28"/>
          <w:szCs w:val="28"/>
          <w:lang w:eastAsia="ar-SA"/>
        </w:rPr>
        <w:t>. недієздатною, встановлення опіки та призначення опікуна.</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r w:rsidRPr="00304927">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Ю.А. Шпака. </w:t>
      </w: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sz w:val="28"/>
          <w:szCs w:val="28"/>
          <w:lang w:eastAsia="ar-SA"/>
        </w:rPr>
      </w:pPr>
    </w:p>
    <w:p w:rsidR="00304927" w:rsidRPr="00304927" w:rsidRDefault="00304927" w:rsidP="00304927">
      <w:pPr>
        <w:suppressAutoHyphens/>
        <w:spacing w:after="0" w:line="240" w:lineRule="auto"/>
        <w:jc w:val="both"/>
        <w:rPr>
          <w:rFonts w:ascii="Times New Roman" w:eastAsia="Times New Roman" w:hAnsi="Times New Roman" w:cs="Times New Roman"/>
          <w:b/>
          <w:sz w:val="28"/>
          <w:szCs w:val="28"/>
          <w:lang w:eastAsia="ar-SA"/>
        </w:rPr>
      </w:pPr>
      <w:r w:rsidRPr="00304927">
        <w:rPr>
          <w:rFonts w:ascii="Times New Roman" w:eastAsia="Times New Roman" w:hAnsi="Times New Roman" w:cs="Times New Roman"/>
          <w:b/>
          <w:sz w:val="28"/>
          <w:szCs w:val="28"/>
          <w:lang w:eastAsia="ar-SA"/>
        </w:rPr>
        <w:t>Міський голова</w:t>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r>
      <w:r w:rsidRPr="00304927">
        <w:rPr>
          <w:rFonts w:ascii="Times New Roman" w:eastAsia="Times New Roman" w:hAnsi="Times New Roman" w:cs="Times New Roman"/>
          <w:b/>
          <w:sz w:val="28"/>
          <w:szCs w:val="28"/>
          <w:lang w:eastAsia="ar-SA"/>
        </w:rPr>
        <w:tab/>
        <w:t>Андрій ЩЕБЕЛЬ</w:t>
      </w:r>
    </w:p>
    <w:p w:rsidR="002F306B" w:rsidRPr="00590D53" w:rsidRDefault="002F306B" w:rsidP="00590D53">
      <w:pPr>
        <w:jc w:val="both"/>
        <w:rPr>
          <w:rFonts w:ascii="Times New Roman" w:eastAsia="Times New Roman" w:hAnsi="Times New Roman" w:cs="Times New Roman"/>
          <w:sz w:val="24"/>
          <w:szCs w:val="24"/>
          <w:lang w:val="ru-RU"/>
        </w:rPr>
      </w:pPr>
    </w:p>
    <w:p w:rsidR="00590D53" w:rsidRPr="00590D53" w:rsidRDefault="00590D53" w:rsidP="00590D53">
      <w:pPr>
        <w:tabs>
          <w:tab w:val="left" w:pos="8052"/>
        </w:tabs>
        <w:suppressAutoHyphens/>
        <w:overflowPunct w:val="0"/>
        <w:autoSpaceDE w:val="0"/>
        <w:spacing w:after="0" w:line="240" w:lineRule="auto"/>
        <w:ind w:firstLine="57"/>
        <w:jc w:val="both"/>
        <w:textAlignment w:val="baseline"/>
        <w:rPr>
          <w:rFonts w:ascii="Times New Roman" w:eastAsia="Times New Roman" w:hAnsi="Times New Roman" w:cs="Times New Roman"/>
          <w:b/>
          <w:sz w:val="28"/>
          <w:szCs w:val="28"/>
          <w:lang w:eastAsia="zh-CN"/>
        </w:rPr>
      </w:pPr>
      <w:r w:rsidRPr="00590D53">
        <w:rPr>
          <w:rFonts w:ascii="Times New Roman" w:eastAsia="Times New Roman" w:hAnsi="Times New Roman" w:cs="Times New Roman"/>
          <w:b/>
          <w:sz w:val="28"/>
          <w:szCs w:val="28"/>
          <w:lang w:eastAsia="zh-CN"/>
        </w:rPr>
        <w:t xml:space="preserve"> </w:t>
      </w:r>
    </w:p>
    <w:p w:rsidR="00590D53" w:rsidRPr="00590D53" w:rsidRDefault="00590D53" w:rsidP="00590D53">
      <w:pPr>
        <w:spacing w:after="0" w:line="240" w:lineRule="auto"/>
        <w:ind w:left="5664"/>
        <w:rPr>
          <w:rFonts w:ascii="Times New Roman" w:eastAsia="Times New Roman" w:hAnsi="Times New Roman" w:cs="Times New Roman"/>
          <w:sz w:val="24"/>
          <w:szCs w:val="24"/>
          <w:lang w:val="ru-RU"/>
        </w:rPr>
      </w:pPr>
    </w:p>
    <w:p w:rsidR="00897CFD" w:rsidRPr="00897CFD" w:rsidRDefault="00897CFD" w:rsidP="00897CFD">
      <w:pPr>
        <w:suppressAutoHyphens/>
        <w:spacing w:after="0" w:line="240" w:lineRule="auto"/>
        <w:jc w:val="both"/>
        <w:rPr>
          <w:rFonts w:ascii="Times New Roman" w:eastAsia="Times New Roman" w:hAnsi="Times New Roman" w:cs="Times New Roman"/>
          <w:b/>
          <w:bCs/>
          <w:sz w:val="28"/>
          <w:szCs w:val="28"/>
          <w:lang w:eastAsia="ar-SA"/>
        </w:rPr>
      </w:pPr>
    </w:p>
    <w:p w:rsidR="003F1865" w:rsidRPr="00E034DA" w:rsidRDefault="003F1865" w:rsidP="000F574F">
      <w:pPr>
        <w:suppressAutoHyphens/>
        <w:spacing w:after="0" w:line="240" w:lineRule="auto"/>
        <w:jc w:val="both"/>
        <w:rPr>
          <w:rFonts w:ascii="Times New Roman" w:eastAsia="Times New Roman" w:hAnsi="Times New Roman" w:cs="Times New Roman"/>
          <w:sz w:val="26"/>
          <w:szCs w:val="26"/>
          <w:lang w:val="ru-RU" w:eastAsia="ar-SA"/>
        </w:rPr>
      </w:pPr>
    </w:p>
    <w:p w:rsidR="002F306B" w:rsidRPr="002F306B" w:rsidRDefault="002F306B" w:rsidP="003F1865">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E034DA" w:rsidRDefault="003F1865" w:rsidP="003F1865">
      <w:pPr>
        <w:spacing w:after="0" w:line="240" w:lineRule="auto"/>
        <w:rPr>
          <w:rFonts w:ascii="Times New Roman" w:hAnsi="Times New Roman"/>
          <w:bCs/>
          <w:sz w:val="28"/>
          <w:lang w:val="ru-RU"/>
        </w:rPr>
      </w:pPr>
      <w:r>
        <w:rPr>
          <w:rFonts w:ascii="Times New Roman" w:hAnsi="Times New Roman"/>
          <w:sz w:val="28"/>
          <w:szCs w:val="28"/>
        </w:rPr>
        <w:t xml:space="preserve">        </w:t>
      </w:r>
      <w:r w:rsidR="00E507BE">
        <w:rPr>
          <w:rFonts w:ascii="Times New Roman" w:hAnsi="Times New Roman"/>
          <w:sz w:val="28"/>
          <w:szCs w:val="28"/>
        </w:rPr>
        <w:t>0</w:t>
      </w:r>
      <w:r w:rsidR="00242874">
        <w:rPr>
          <w:rFonts w:ascii="Times New Roman" w:hAnsi="Times New Roman"/>
          <w:sz w:val="28"/>
          <w:szCs w:val="28"/>
        </w:rPr>
        <w:t>4</w:t>
      </w:r>
      <w:r w:rsidR="006C4B8F">
        <w:rPr>
          <w:rFonts w:ascii="Times New Roman" w:hAnsi="Times New Roman"/>
          <w:sz w:val="28"/>
          <w:szCs w:val="28"/>
        </w:rPr>
        <w:t>.</w:t>
      </w:r>
      <w:r w:rsidR="00162332">
        <w:rPr>
          <w:rFonts w:ascii="Times New Roman" w:hAnsi="Times New Roman"/>
          <w:sz w:val="28"/>
          <w:szCs w:val="28"/>
        </w:rPr>
        <w:t>0</w:t>
      </w:r>
      <w:r w:rsidR="00E507BE">
        <w:rPr>
          <w:rFonts w:ascii="Times New Roman" w:hAnsi="Times New Roman"/>
          <w:sz w:val="28"/>
          <w:szCs w:val="28"/>
        </w:rPr>
        <w:t>6</w:t>
      </w:r>
      <w:r w:rsidR="006C4B8F" w:rsidRPr="00DC523A">
        <w:rPr>
          <w:rFonts w:ascii="Times New Roman" w:hAnsi="Times New Roman"/>
          <w:bCs/>
          <w:sz w:val="28"/>
        </w:rPr>
        <w:t>.</w:t>
      </w:r>
      <w:r w:rsidR="006C4B8F">
        <w:rPr>
          <w:rFonts w:ascii="Times New Roman" w:hAnsi="Times New Roman"/>
          <w:bCs/>
          <w:sz w:val="28"/>
        </w:rPr>
        <w:t>202</w:t>
      </w:r>
      <w:r w:rsidR="00162332">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242874">
        <w:rPr>
          <w:rFonts w:ascii="Times New Roman" w:hAnsi="Times New Roman"/>
          <w:bCs/>
          <w:sz w:val="28"/>
        </w:rPr>
        <w:t>1</w:t>
      </w:r>
      <w:r w:rsidR="00E507BE">
        <w:rPr>
          <w:rFonts w:ascii="Times New Roman" w:hAnsi="Times New Roman"/>
          <w:bCs/>
          <w:sz w:val="28"/>
        </w:rPr>
        <w:t>24</w:t>
      </w:r>
    </w:p>
    <w:p w:rsidR="003F1865" w:rsidRDefault="003F1865" w:rsidP="003F1865">
      <w:pPr>
        <w:spacing w:after="0" w:line="240" w:lineRule="auto"/>
        <w:rPr>
          <w:rFonts w:ascii="Times New Roman" w:hAnsi="Times New Roman"/>
          <w:bCs/>
          <w:sz w:val="28"/>
        </w:rPr>
      </w:pPr>
    </w:p>
    <w:p w:rsidR="007A519F" w:rsidRDefault="007A519F" w:rsidP="007A519F">
      <w:pPr>
        <w:spacing w:after="0" w:line="240" w:lineRule="auto"/>
        <w:rPr>
          <w:rFonts w:ascii="Times New Roman" w:eastAsia="Calibri" w:hAnsi="Times New Roman" w:cs="Times New Roman"/>
          <w:sz w:val="28"/>
          <w:szCs w:val="28"/>
          <w:lang w:eastAsia="en-US"/>
        </w:rPr>
      </w:pPr>
    </w:p>
    <w:p w:rsidR="007A519F" w:rsidRPr="007A519F" w:rsidRDefault="007A519F" w:rsidP="007A519F">
      <w:pPr>
        <w:spacing w:after="0" w:line="240" w:lineRule="auto"/>
        <w:rPr>
          <w:rFonts w:ascii="Times New Roman" w:eastAsia="Calibri" w:hAnsi="Times New Roman" w:cs="Times New Roman"/>
          <w:sz w:val="28"/>
          <w:szCs w:val="28"/>
          <w:lang w:eastAsia="en-US"/>
        </w:rPr>
      </w:pPr>
      <w:r w:rsidRPr="007A519F">
        <w:rPr>
          <w:rFonts w:ascii="Times New Roman" w:eastAsia="Calibri" w:hAnsi="Times New Roman" w:cs="Times New Roman"/>
          <w:sz w:val="28"/>
          <w:szCs w:val="28"/>
          <w:lang w:eastAsia="en-US"/>
        </w:rPr>
        <w:t>Про затвердження висновку органу</w:t>
      </w:r>
    </w:p>
    <w:p w:rsidR="007A519F" w:rsidRPr="007A519F" w:rsidRDefault="007A519F" w:rsidP="007A519F">
      <w:pPr>
        <w:spacing w:after="0" w:line="240" w:lineRule="auto"/>
        <w:rPr>
          <w:rFonts w:ascii="Times New Roman" w:eastAsia="Calibri" w:hAnsi="Times New Roman" w:cs="Times New Roman"/>
          <w:sz w:val="28"/>
          <w:szCs w:val="28"/>
          <w:lang w:eastAsia="en-US"/>
        </w:rPr>
      </w:pPr>
      <w:r w:rsidRPr="007A519F">
        <w:rPr>
          <w:rFonts w:ascii="Times New Roman" w:eastAsia="Calibri" w:hAnsi="Times New Roman" w:cs="Times New Roman"/>
          <w:sz w:val="28"/>
          <w:szCs w:val="28"/>
          <w:lang w:eastAsia="en-US"/>
        </w:rPr>
        <w:t xml:space="preserve">опіки та піклування про доцільність </w:t>
      </w:r>
    </w:p>
    <w:p w:rsidR="007A519F" w:rsidRPr="007A519F" w:rsidRDefault="007A519F" w:rsidP="007A519F">
      <w:pPr>
        <w:spacing w:after="0" w:line="240" w:lineRule="auto"/>
        <w:rPr>
          <w:rFonts w:ascii="Times New Roman" w:eastAsia="Calibri" w:hAnsi="Times New Roman" w:cs="Times New Roman"/>
          <w:sz w:val="28"/>
          <w:szCs w:val="28"/>
          <w:lang w:eastAsia="en-US"/>
        </w:rPr>
      </w:pPr>
      <w:r w:rsidRPr="007A519F">
        <w:rPr>
          <w:rFonts w:ascii="Times New Roman" w:eastAsia="Calibri" w:hAnsi="Times New Roman" w:cs="Times New Roman"/>
          <w:sz w:val="28"/>
          <w:szCs w:val="28"/>
          <w:lang w:eastAsia="en-US"/>
        </w:rPr>
        <w:t xml:space="preserve">позбавлення батьківських прав </w:t>
      </w:r>
    </w:p>
    <w:p w:rsidR="007A519F" w:rsidRPr="007A519F" w:rsidRDefault="00195613" w:rsidP="007A519F">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7A519F" w:rsidRPr="007A519F">
        <w:rPr>
          <w:rFonts w:ascii="Times New Roman" w:eastAsia="Calibri" w:hAnsi="Times New Roman" w:cs="Times New Roman"/>
          <w:sz w:val="28"/>
          <w:szCs w:val="28"/>
          <w:lang w:eastAsia="en-US"/>
        </w:rPr>
        <w:t xml:space="preserve">. </w:t>
      </w:r>
    </w:p>
    <w:p w:rsidR="007A519F" w:rsidRPr="007A519F" w:rsidRDefault="007A519F" w:rsidP="007A519F">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p>
    <w:p w:rsidR="007A519F" w:rsidRPr="007A519F" w:rsidRDefault="007A519F" w:rsidP="007A519F">
      <w:pPr>
        <w:tabs>
          <w:tab w:val="left" w:pos="1134"/>
        </w:tabs>
        <w:suppressAutoHyphens/>
        <w:spacing w:after="0" w:line="216" w:lineRule="auto"/>
        <w:contextualSpacing/>
        <w:jc w:val="both"/>
        <w:rPr>
          <w:rFonts w:ascii="Times New Roman" w:eastAsia="Times New Roman" w:hAnsi="Times New Roman" w:cs="Times New Roman"/>
          <w:b/>
          <w:sz w:val="28"/>
          <w:szCs w:val="28"/>
          <w:lang w:eastAsia="ar-SA"/>
        </w:rPr>
      </w:pPr>
      <w:r w:rsidRPr="007A519F">
        <w:rPr>
          <w:rFonts w:ascii="Times New Roman" w:eastAsia="Calibri" w:hAnsi="Times New Roman" w:cs="Times New Roman"/>
          <w:sz w:val="28"/>
          <w:szCs w:val="28"/>
          <w:lang w:eastAsia="ar-SA"/>
        </w:rPr>
        <w:t xml:space="preserve">     Відповідно до ст.ст. 11, 12 Закону України «Про охорону дитинства», ч. 4, 5 ст. 19, ч.1-3 ст. 150, п. 2 ч. 1 ст.ст. 164, 165, ст. 180 Сімейного кодексу України,  п.п.4 п.б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на підставі ухвали Сихівського районного суду м. Львова від 01.05.2024 у справі № 46/2330/24, висновку служби у справах дітей міської ради від 20.05.2024 № 01-12/116,  заяви  </w:t>
      </w:r>
      <w:r w:rsidR="00195613">
        <w:rPr>
          <w:rFonts w:ascii="Times New Roman" w:eastAsia="Calibri" w:hAnsi="Times New Roman" w:cs="Times New Roman"/>
          <w:sz w:val="28"/>
          <w:szCs w:val="28"/>
          <w:lang w:eastAsia="ar-SA"/>
        </w:rPr>
        <w:t>……….</w:t>
      </w:r>
      <w:r w:rsidRPr="007A519F">
        <w:rPr>
          <w:rFonts w:ascii="Times New Roman" w:eastAsia="Calibri" w:hAnsi="Times New Roman" w:cs="Times New Roman"/>
          <w:sz w:val="28"/>
          <w:szCs w:val="28"/>
          <w:lang w:eastAsia="ar-SA"/>
        </w:rPr>
        <w:t xml:space="preserve">.  від  10.05.2024 № С-30, висновку комісії з питань захисту прав дитини від 21.05.2024 № 35, </w:t>
      </w:r>
      <w:r w:rsidRPr="007A519F">
        <w:rPr>
          <w:rFonts w:ascii="Times New Roman" w:eastAsia="Times New Roman" w:hAnsi="Times New Roman" w:cs="Times New Roman"/>
          <w:sz w:val="28"/>
          <w:szCs w:val="28"/>
          <w:lang w:eastAsia="ar-SA"/>
        </w:rPr>
        <w:t xml:space="preserve">виконавчий комітет Миколаївської міської ради </w:t>
      </w:r>
      <w:r w:rsidRPr="007A519F">
        <w:rPr>
          <w:rFonts w:ascii="Times New Roman" w:eastAsia="Times New Roman" w:hAnsi="Times New Roman" w:cs="Times New Roman"/>
          <w:b/>
          <w:sz w:val="28"/>
          <w:szCs w:val="28"/>
          <w:lang w:eastAsia="ar-SA"/>
        </w:rPr>
        <w:t>ВИРІШИВ:</w:t>
      </w:r>
    </w:p>
    <w:p w:rsidR="007A519F" w:rsidRPr="007A519F" w:rsidRDefault="007A519F" w:rsidP="007A519F">
      <w:pPr>
        <w:tabs>
          <w:tab w:val="left" w:pos="1134"/>
        </w:tabs>
        <w:suppressAutoHyphens/>
        <w:spacing w:after="0" w:line="216" w:lineRule="auto"/>
        <w:ind w:firstLine="567"/>
        <w:contextualSpacing/>
        <w:jc w:val="both"/>
        <w:rPr>
          <w:rFonts w:ascii="Times New Roman" w:eastAsia="Calibri" w:hAnsi="Times New Roman" w:cs="Times New Roman"/>
          <w:sz w:val="28"/>
          <w:szCs w:val="28"/>
          <w:lang w:eastAsia="ar-SA"/>
        </w:rPr>
      </w:pPr>
    </w:p>
    <w:p w:rsidR="007A519F" w:rsidRPr="007A519F" w:rsidRDefault="007A519F" w:rsidP="007A519F">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7A519F">
        <w:rPr>
          <w:rFonts w:ascii="Times New Roman" w:eastAsia="Calibri" w:hAnsi="Times New Roman" w:cs="Times New Roman"/>
          <w:sz w:val="28"/>
          <w:szCs w:val="28"/>
          <w:lang w:eastAsia="ar-SA"/>
        </w:rPr>
        <w:t xml:space="preserve">1. Затвердити висновок органу опіки та піклування міської ради про доцільність позбавлення батьківських прав </w:t>
      </w:r>
      <w:r w:rsidR="00195613">
        <w:rPr>
          <w:rFonts w:ascii="Times New Roman" w:eastAsia="Calibri" w:hAnsi="Times New Roman" w:cs="Times New Roman"/>
          <w:sz w:val="28"/>
          <w:szCs w:val="28"/>
          <w:lang w:eastAsia="ar-SA"/>
        </w:rPr>
        <w:t>…………..</w:t>
      </w:r>
      <w:r w:rsidRPr="007A519F">
        <w:rPr>
          <w:rFonts w:ascii="Times New Roman" w:eastAsia="Calibri" w:hAnsi="Times New Roman" w:cs="Times New Roman"/>
          <w:sz w:val="28"/>
          <w:szCs w:val="28"/>
          <w:lang w:eastAsia="ar-SA"/>
        </w:rPr>
        <w:t xml:space="preserve"> відносно сина </w:t>
      </w:r>
      <w:r w:rsidR="00195613">
        <w:rPr>
          <w:rFonts w:ascii="Times New Roman" w:eastAsia="Calibri" w:hAnsi="Times New Roman" w:cs="Times New Roman"/>
          <w:sz w:val="28"/>
          <w:szCs w:val="28"/>
          <w:lang w:eastAsia="ar-SA"/>
        </w:rPr>
        <w:t>……….</w:t>
      </w:r>
      <w:r w:rsidRPr="007A519F">
        <w:rPr>
          <w:rFonts w:ascii="Times New Roman" w:eastAsia="Calibri" w:hAnsi="Times New Roman" w:cs="Times New Roman"/>
          <w:sz w:val="28"/>
          <w:szCs w:val="28"/>
          <w:lang w:eastAsia="ar-SA"/>
        </w:rPr>
        <w:t xml:space="preserve">, </w:t>
      </w:r>
      <w:r w:rsidR="00195613">
        <w:rPr>
          <w:rFonts w:ascii="Times New Roman" w:eastAsia="Calibri" w:hAnsi="Times New Roman" w:cs="Times New Roman"/>
          <w:sz w:val="28"/>
          <w:szCs w:val="28"/>
          <w:lang w:eastAsia="ar-SA"/>
        </w:rPr>
        <w:t>………..</w:t>
      </w:r>
      <w:r w:rsidRPr="007A519F">
        <w:rPr>
          <w:rFonts w:ascii="Times New Roman" w:eastAsia="Calibri" w:hAnsi="Times New Roman" w:cs="Times New Roman"/>
          <w:sz w:val="28"/>
          <w:szCs w:val="28"/>
          <w:lang w:eastAsia="ar-SA"/>
        </w:rPr>
        <w:t xml:space="preserve"> р.н., що додається. </w:t>
      </w:r>
    </w:p>
    <w:p w:rsidR="007A519F" w:rsidRPr="007A519F" w:rsidRDefault="007A519F" w:rsidP="007A519F">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7A519F">
        <w:rPr>
          <w:rFonts w:ascii="Times New Roman" w:eastAsia="Calibri" w:hAnsi="Times New Roman" w:cs="Times New Roman"/>
          <w:sz w:val="28"/>
          <w:szCs w:val="28"/>
          <w:lang w:eastAsia="ar-SA"/>
        </w:rPr>
        <w:t xml:space="preserve">2. Надати висновок органу опіки та піклування міської ради Сихівському районному суду м. Львова на ухвалу суду від 01.05.2024 у справі № 46/2330/24. </w:t>
      </w:r>
    </w:p>
    <w:p w:rsidR="007A519F" w:rsidRPr="007A519F" w:rsidRDefault="007A519F" w:rsidP="007A519F">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7A519F">
        <w:rPr>
          <w:rFonts w:ascii="Times New Roman" w:eastAsia="Calibri" w:hAnsi="Times New Roman" w:cs="Times New Roman"/>
          <w:sz w:val="28"/>
          <w:szCs w:val="28"/>
          <w:lang w:eastAsia="ar-SA"/>
        </w:rPr>
        <w:t>3. Контроль за виконанням рішення покласти на заступника міського голови Шпака Ю.А.</w:t>
      </w:r>
    </w:p>
    <w:p w:rsidR="007A519F" w:rsidRPr="007A519F" w:rsidRDefault="007A519F" w:rsidP="007A519F">
      <w:pPr>
        <w:suppressAutoHyphens/>
        <w:spacing w:after="0" w:line="240" w:lineRule="auto"/>
        <w:jc w:val="both"/>
        <w:rPr>
          <w:rFonts w:ascii="Times New Roman" w:eastAsia="Times New Roman" w:hAnsi="Times New Roman" w:cs="Times New Roman"/>
          <w:sz w:val="28"/>
          <w:szCs w:val="28"/>
          <w:lang w:eastAsia="ar-SA"/>
        </w:rPr>
      </w:pPr>
    </w:p>
    <w:p w:rsidR="007A519F" w:rsidRPr="007A519F" w:rsidRDefault="007A519F" w:rsidP="007A519F">
      <w:pPr>
        <w:suppressAutoHyphens/>
        <w:spacing w:after="0" w:line="240" w:lineRule="auto"/>
        <w:jc w:val="both"/>
        <w:rPr>
          <w:rFonts w:ascii="Times New Roman" w:eastAsia="Times New Roman" w:hAnsi="Times New Roman" w:cs="Times New Roman"/>
          <w:sz w:val="28"/>
          <w:szCs w:val="28"/>
          <w:lang w:eastAsia="ar-SA"/>
        </w:rPr>
      </w:pPr>
    </w:p>
    <w:p w:rsidR="007A519F" w:rsidRPr="007A519F" w:rsidRDefault="007A519F" w:rsidP="007A519F">
      <w:pPr>
        <w:suppressAutoHyphens/>
        <w:spacing w:after="0" w:line="240" w:lineRule="auto"/>
        <w:jc w:val="both"/>
        <w:rPr>
          <w:rFonts w:ascii="Times New Roman" w:eastAsia="Times New Roman" w:hAnsi="Times New Roman" w:cs="Times New Roman"/>
          <w:sz w:val="28"/>
          <w:szCs w:val="28"/>
          <w:lang w:eastAsia="ar-SA"/>
        </w:rPr>
      </w:pPr>
    </w:p>
    <w:p w:rsidR="007A519F" w:rsidRPr="007A519F" w:rsidRDefault="007A519F" w:rsidP="007A519F">
      <w:pPr>
        <w:suppressAutoHyphens/>
        <w:spacing w:after="0" w:line="240" w:lineRule="auto"/>
        <w:jc w:val="both"/>
        <w:rPr>
          <w:rFonts w:ascii="Times New Roman" w:eastAsia="Times New Roman" w:hAnsi="Times New Roman" w:cs="Times New Roman"/>
          <w:b/>
          <w:sz w:val="28"/>
          <w:szCs w:val="28"/>
          <w:lang w:eastAsia="ar-SA"/>
        </w:rPr>
      </w:pPr>
      <w:r w:rsidRPr="007A519F">
        <w:rPr>
          <w:rFonts w:ascii="Times New Roman" w:eastAsia="Times New Roman" w:hAnsi="Times New Roman" w:cs="Times New Roman"/>
          <w:b/>
          <w:sz w:val="28"/>
          <w:szCs w:val="28"/>
          <w:lang w:eastAsia="ar-SA"/>
        </w:rPr>
        <w:t>Міський голова</w:t>
      </w:r>
      <w:r w:rsidRPr="007A519F">
        <w:rPr>
          <w:rFonts w:ascii="Times New Roman" w:eastAsia="Times New Roman" w:hAnsi="Times New Roman" w:cs="Times New Roman"/>
          <w:b/>
          <w:sz w:val="28"/>
          <w:szCs w:val="28"/>
          <w:lang w:eastAsia="ar-SA"/>
        </w:rPr>
        <w:tab/>
      </w:r>
      <w:r w:rsidRPr="007A519F">
        <w:rPr>
          <w:rFonts w:ascii="Times New Roman" w:eastAsia="Times New Roman" w:hAnsi="Times New Roman" w:cs="Times New Roman"/>
          <w:b/>
          <w:sz w:val="28"/>
          <w:szCs w:val="28"/>
          <w:lang w:eastAsia="ar-SA"/>
        </w:rPr>
        <w:tab/>
      </w:r>
      <w:r w:rsidRPr="007A519F">
        <w:rPr>
          <w:rFonts w:ascii="Times New Roman" w:eastAsia="Times New Roman" w:hAnsi="Times New Roman" w:cs="Times New Roman"/>
          <w:b/>
          <w:sz w:val="28"/>
          <w:szCs w:val="28"/>
          <w:lang w:eastAsia="ar-SA"/>
        </w:rPr>
        <w:tab/>
      </w:r>
      <w:r w:rsidRPr="007A519F">
        <w:rPr>
          <w:rFonts w:ascii="Times New Roman" w:eastAsia="Times New Roman" w:hAnsi="Times New Roman" w:cs="Times New Roman"/>
          <w:b/>
          <w:sz w:val="28"/>
          <w:szCs w:val="28"/>
          <w:lang w:eastAsia="ar-SA"/>
        </w:rPr>
        <w:tab/>
      </w:r>
      <w:r w:rsidRPr="007A519F">
        <w:rPr>
          <w:rFonts w:ascii="Times New Roman" w:eastAsia="Times New Roman" w:hAnsi="Times New Roman" w:cs="Times New Roman"/>
          <w:b/>
          <w:sz w:val="28"/>
          <w:szCs w:val="28"/>
          <w:lang w:eastAsia="ar-SA"/>
        </w:rPr>
        <w:tab/>
      </w:r>
      <w:r w:rsidRPr="007A519F">
        <w:rPr>
          <w:rFonts w:ascii="Times New Roman" w:eastAsia="Times New Roman" w:hAnsi="Times New Roman" w:cs="Times New Roman"/>
          <w:b/>
          <w:sz w:val="28"/>
          <w:szCs w:val="28"/>
          <w:lang w:eastAsia="ar-SA"/>
        </w:rPr>
        <w:tab/>
        <w:t>Андрій ЩЕБЕЛЬ</w:t>
      </w:r>
    </w:p>
    <w:p w:rsidR="00590D53" w:rsidRDefault="00590D53" w:rsidP="00590D53">
      <w:pPr>
        <w:spacing w:after="0" w:line="240" w:lineRule="auto"/>
        <w:jc w:val="both"/>
        <w:rPr>
          <w:rFonts w:ascii="Times New Roman" w:eastAsia="Times New Roman" w:hAnsi="Times New Roman" w:cs="Times New Roman"/>
          <w:b/>
          <w:sz w:val="26"/>
          <w:szCs w:val="26"/>
        </w:rPr>
      </w:pPr>
    </w:p>
    <w:p w:rsidR="003E5441" w:rsidRDefault="003E5441" w:rsidP="00590D53">
      <w:pPr>
        <w:spacing w:after="0" w:line="240" w:lineRule="auto"/>
        <w:jc w:val="both"/>
        <w:rPr>
          <w:rFonts w:ascii="Times New Roman" w:eastAsia="Times New Roman" w:hAnsi="Times New Roman" w:cs="Times New Roman"/>
          <w:b/>
          <w:sz w:val="26"/>
          <w:szCs w:val="26"/>
        </w:rPr>
      </w:pPr>
    </w:p>
    <w:p w:rsidR="007A519F" w:rsidRDefault="007A519F" w:rsidP="00590D53">
      <w:pPr>
        <w:spacing w:after="0" w:line="240" w:lineRule="auto"/>
        <w:jc w:val="both"/>
        <w:rPr>
          <w:rFonts w:ascii="Times New Roman" w:eastAsia="Times New Roman" w:hAnsi="Times New Roman" w:cs="Times New Roman"/>
          <w:b/>
          <w:sz w:val="26"/>
          <w:szCs w:val="26"/>
        </w:rPr>
      </w:pPr>
    </w:p>
    <w:p w:rsidR="007A519F" w:rsidRDefault="007A519F" w:rsidP="00590D53">
      <w:pPr>
        <w:spacing w:after="0" w:line="240" w:lineRule="auto"/>
        <w:jc w:val="both"/>
        <w:rPr>
          <w:rFonts w:ascii="Times New Roman" w:eastAsia="Times New Roman" w:hAnsi="Times New Roman" w:cs="Times New Roman"/>
          <w:b/>
          <w:sz w:val="26"/>
          <w:szCs w:val="26"/>
        </w:rPr>
      </w:pPr>
    </w:p>
    <w:p w:rsidR="007A519F" w:rsidRDefault="007A519F" w:rsidP="00590D53">
      <w:pPr>
        <w:spacing w:after="0" w:line="240" w:lineRule="auto"/>
        <w:jc w:val="both"/>
        <w:rPr>
          <w:rFonts w:ascii="Times New Roman" w:eastAsia="Times New Roman" w:hAnsi="Times New Roman" w:cs="Times New Roman"/>
          <w:b/>
          <w:sz w:val="26"/>
          <w:szCs w:val="26"/>
        </w:rPr>
      </w:pPr>
    </w:p>
    <w:p w:rsidR="007A519F" w:rsidRDefault="007A519F" w:rsidP="00590D53">
      <w:pPr>
        <w:spacing w:after="0" w:line="240" w:lineRule="auto"/>
        <w:jc w:val="both"/>
        <w:rPr>
          <w:rFonts w:ascii="Times New Roman" w:eastAsia="Times New Roman" w:hAnsi="Times New Roman" w:cs="Times New Roman"/>
          <w:b/>
          <w:sz w:val="26"/>
          <w:szCs w:val="26"/>
        </w:rPr>
      </w:pPr>
    </w:p>
    <w:p w:rsidR="007A519F" w:rsidRDefault="007A519F" w:rsidP="00590D53">
      <w:pPr>
        <w:spacing w:after="0" w:line="240" w:lineRule="auto"/>
        <w:jc w:val="both"/>
        <w:rPr>
          <w:rFonts w:ascii="Times New Roman" w:eastAsia="Times New Roman" w:hAnsi="Times New Roman" w:cs="Times New Roman"/>
          <w:b/>
          <w:sz w:val="26"/>
          <w:szCs w:val="26"/>
        </w:rPr>
      </w:pPr>
    </w:p>
    <w:p w:rsidR="007A519F" w:rsidRDefault="007A519F" w:rsidP="00590D53">
      <w:pPr>
        <w:spacing w:after="0" w:line="240" w:lineRule="auto"/>
        <w:jc w:val="both"/>
        <w:rPr>
          <w:rFonts w:ascii="Times New Roman" w:eastAsia="Times New Roman" w:hAnsi="Times New Roman" w:cs="Times New Roman"/>
          <w:b/>
          <w:sz w:val="26"/>
          <w:szCs w:val="26"/>
        </w:rPr>
      </w:pPr>
    </w:p>
    <w:p w:rsidR="007A519F" w:rsidRDefault="007A519F" w:rsidP="00590D53">
      <w:pPr>
        <w:spacing w:after="0" w:line="240" w:lineRule="auto"/>
        <w:jc w:val="both"/>
        <w:rPr>
          <w:rFonts w:ascii="Times New Roman" w:eastAsia="Times New Roman" w:hAnsi="Times New Roman" w:cs="Times New Roman"/>
          <w:b/>
          <w:sz w:val="26"/>
          <w:szCs w:val="26"/>
        </w:rPr>
      </w:pPr>
    </w:p>
    <w:p w:rsidR="007A519F" w:rsidRDefault="007A519F" w:rsidP="00590D53">
      <w:pPr>
        <w:spacing w:after="0" w:line="240" w:lineRule="auto"/>
        <w:jc w:val="both"/>
        <w:rPr>
          <w:rFonts w:ascii="Times New Roman" w:eastAsia="Times New Roman" w:hAnsi="Times New Roman" w:cs="Times New Roman"/>
          <w:b/>
          <w:sz w:val="26"/>
          <w:szCs w:val="26"/>
        </w:rPr>
      </w:pPr>
    </w:p>
    <w:p w:rsidR="003F1865" w:rsidRDefault="003F1865" w:rsidP="003F1865">
      <w:pPr>
        <w:suppressAutoHyphens/>
        <w:spacing w:after="0" w:line="240" w:lineRule="auto"/>
        <w:jc w:val="both"/>
        <w:rPr>
          <w:rFonts w:ascii="Times New Roman" w:eastAsia="Times New Roman" w:hAnsi="Times New Roman" w:cs="Times New Roman"/>
          <w:sz w:val="26"/>
          <w:szCs w:val="26"/>
          <w:lang w:eastAsia="ar-SA"/>
        </w:rPr>
      </w:pPr>
    </w:p>
    <w:p w:rsidR="002F3EC6" w:rsidRPr="002F306B" w:rsidRDefault="002F3EC6" w:rsidP="003F1865">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E034DA" w:rsidRDefault="003F1865" w:rsidP="003F1865">
      <w:pPr>
        <w:spacing w:after="0" w:line="240" w:lineRule="auto"/>
        <w:rPr>
          <w:rFonts w:ascii="Times New Roman" w:hAnsi="Times New Roman"/>
          <w:bCs/>
          <w:sz w:val="28"/>
          <w:lang w:val="ru-RU"/>
        </w:rPr>
      </w:pPr>
      <w:r>
        <w:rPr>
          <w:rFonts w:ascii="Times New Roman" w:hAnsi="Times New Roman"/>
          <w:sz w:val="28"/>
          <w:szCs w:val="28"/>
        </w:rPr>
        <w:t xml:space="preserve">        </w:t>
      </w:r>
      <w:r w:rsidR="00E507BE">
        <w:rPr>
          <w:rFonts w:ascii="Times New Roman" w:hAnsi="Times New Roman"/>
          <w:sz w:val="28"/>
          <w:szCs w:val="28"/>
        </w:rPr>
        <w:t>0</w:t>
      </w:r>
      <w:r w:rsidR="00242874">
        <w:rPr>
          <w:rFonts w:ascii="Times New Roman" w:hAnsi="Times New Roman"/>
          <w:sz w:val="28"/>
          <w:szCs w:val="28"/>
        </w:rPr>
        <w:t>4</w:t>
      </w:r>
      <w:r w:rsidR="006C4B8F">
        <w:rPr>
          <w:rFonts w:ascii="Times New Roman" w:hAnsi="Times New Roman"/>
          <w:sz w:val="28"/>
          <w:szCs w:val="28"/>
        </w:rPr>
        <w:t>.</w:t>
      </w:r>
      <w:r w:rsidR="00162332">
        <w:rPr>
          <w:rFonts w:ascii="Times New Roman" w:hAnsi="Times New Roman"/>
          <w:sz w:val="28"/>
          <w:szCs w:val="28"/>
        </w:rPr>
        <w:t>0</w:t>
      </w:r>
      <w:r w:rsidR="00E507BE">
        <w:rPr>
          <w:rFonts w:ascii="Times New Roman" w:hAnsi="Times New Roman"/>
          <w:sz w:val="28"/>
          <w:szCs w:val="28"/>
        </w:rPr>
        <w:t>6</w:t>
      </w:r>
      <w:r w:rsidR="006C4B8F" w:rsidRPr="00DC523A">
        <w:rPr>
          <w:rFonts w:ascii="Times New Roman" w:hAnsi="Times New Roman"/>
          <w:bCs/>
          <w:sz w:val="28"/>
        </w:rPr>
        <w:t>.</w:t>
      </w:r>
      <w:r w:rsidR="006C4B8F">
        <w:rPr>
          <w:rFonts w:ascii="Times New Roman" w:hAnsi="Times New Roman"/>
          <w:bCs/>
          <w:sz w:val="28"/>
        </w:rPr>
        <w:t>202</w:t>
      </w:r>
      <w:r w:rsidR="00162332">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E507BE">
        <w:rPr>
          <w:rFonts w:ascii="Times New Roman" w:hAnsi="Times New Roman"/>
          <w:bCs/>
          <w:sz w:val="28"/>
        </w:rPr>
        <w:t>125</w:t>
      </w:r>
    </w:p>
    <w:p w:rsidR="00897CFD" w:rsidRDefault="00897CFD" w:rsidP="003F1865">
      <w:pPr>
        <w:spacing w:after="0" w:line="240" w:lineRule="auto"/>
        <w:rPr>
          <w:rFonts w:ascii="Times New Roman" w:hAnsi="Times New Roman"/>
          <w:bCs/>
          <w:sz w:val="28"/>
        </w:rPr>
      </w:pPr>
    </w:p>
    <w:p w:rsidR="007A519F" w:rsidRPr="007A519F" w:rsidRDefault="007A519F" w:rsidP="007A519F">
      <w:pPr>
        <w:spacing w:after="0" w:line="240" w:lineRule="auto"/>
        <w:rPr>
          <w:rFonts w:ascii="Times New Roman" w:eastAsia="Calibri" w:hAnsi="Times New Roman" w:cs="Times New Roman"/>
          <w:sz w:val="28"/>
          <w:szCs w:val="28"/>
          <w:lang w:eastAsia="en-US"/>
        </w:rPr>
      </w:pPr>
      <w:r w:rsidRPr="007A519F">
        <w:rPr>
          <w:rFonts w:ascii="Times New Roman" w:eastAsia="Calibri" w:hAnsi="Times New Roman" w:cs="Times New Roman"/>
          <w:sz w:val="28"/>
          <w:szCs w:val="28"/>
          <w:lang w:eastAsia="en-US"/>
        </w:rPr>
        <w:t xml:space="preserve">Про надання дозволу </w:t>
      </w:r>
      <w:r w:rsidR="00195613">
        <w:rPr>
          <w:rFonts w:ascii="Times New Roman" w:eastAsia="Calibri" w:hAnsi="Times New Roman" w:cs="Times New Roman"/>
          <w:sz w:val="28"/>
          <w:szCs w:val="28"/>
          <w:lang w:eastAsia="en-US"/>
        </w:rPr>
        <w:t>………….</w:t>
      </w:r>
      <w:r w:rsidRPr="007A519F">
        <w:rPr>
          <w:rFonts w:ascii="Times New Roman" w:eastAsia="Calibri" w:hAnsi="Times New Roman" w:cs="Times New Roman"/>
          <w:sz w:val="28"/>
          <w:szCs w:val="28"/>
          <w:lang w:eastAsia="en-US"/>
        </w:rPr>
        <w:t xml:space="preserve">. </w:t>
      </w:r>
    </w:p>
    <w:p w:rsidR="007A519F" w:rsidRPr="007A519F" w:rsidRDefault="007A519F" w:rsidP="007A519F">
      <w:pPr>
        <w:spacing w:after="0" w:line="240" w:lineRule="auto"/>
        <w:rPr>
          <w:rFonts w:ascii="Times New Roman" w:eastAsia="Calibri" w:hAnsi="Times New Roman" w:cs="Times New Roman"/>
          <w:sz w:val="28"/>
          <w:szCs w:val="28"/>
          <w:lang w:eastAsia="en-US"/>
        </w:rPr>
      </w:pPr>
      <w:r w:rsidRPr="007A519F">
        <w:rPr>
          <w:rFonts w:ascii="Times New Roman" w:eastAsia="Calibri" w:hAnsi="Times New Roman" w:cs="Times New Roman"/>
          <w:sz w:val="28"/>
          <w:szCs w:val="28"/>
          <w:lang w:eastAsia="en-US"/>
        </w:rPr>
        <w:t>на укладення договору купівлі – продажу</w:t>
      </w:r>
    </w:p>
    <w:p w:rsidR="007A519F" w:rsidRPr="007A519F" w:rsidRDefault="007A519F" w:rsidP="007A519F">
      <w:pPr>
        <w:spacing w:after="0" w:line="240" w:lineRule="auto"/>
        <w:rPr>
          <w:rFonts w:ascii="Times New Roman" w:eastAsia="Calibri" w:hAnsi="Times New Roman" w:cs="Times New Roman"/>
          <w:sz w:val="28"/>
          <w:szCs w:val="28"/>
          <w:lang w:eastAsia="en-US"/>
        </w:rPr>
      </w:pPr>
      <w:r w:rsidRPr="007A519F">
        <w:rPr>
          <w:rFonts w:ascii="Times New Roman" w:eastAsia="Calibri" w:hAnsi="Times New Roman" w:cs="Times New Roman"/>
          <w:sz w:val="28"/>
          <w:szCs w:val="28"/>
          <w:lang w:eastAsia="en-US"/>
        </w:rPr>
        <w:t xml:space="preserve">житлового будинку та земельних ділянок  </w:t>
      </w:r>
    </w:p>
    <w:p w:rsidR="007A519F" w:rsidRPr="007A519F" w:rsidRDefault="007A519F" w:rsidP="007A519F">
      <w:pPr>
        <w:spacing w:after="0" w:line="240" w:lineRule="auto"/>
        <w:rPr>
          <w:rFonts w:ascii="Times New Roman" w:eastAsia="Calibri" w:hAnsi="Times New Roman" w:cs="Times New Roman"/>
          <w:sz w:val="28"/>
          <w:szCs w:val="28"/>
          <w:lang w:eastAsia="en-US"/>
        </w:rPr>
      </w:pPr>
      <w:r w:rsidRPr="007A519F">
        <w:rPr>
          <w:rFonts w:ascii="Times New Roman" w:eastAsia="Calibri" w:hAnsi="Times New Roman" w:cs="Times New Roman"/>
          <w:sz w:val="28"/>
          <w:szCs w:val="28"/>
          <w:lang w:eastAsia="en-US"/>
        </w:rPr>
        <w:t>на ім’я дитини</w:t>
      </w:r>
    </w:p>
    <w:p w:rsidR="007A519F" w:rsidRPr="007A519F" w:rsidRDefault="007A519F" w:rsidP="007A519F">
      <w:pPr>
        <w:spacing w:after="0" w:line="240" w:lineRule="auto"/>
        <w:jc w:val="both"/>
        <w:rPr>
          <w:rFonts w:ascii="Times New Roman" w:eastAsia="Times New Roman" w:hAnsi="Times New Roman" w:cs="Times New Roman"/>
          <w:sz w:val="28"/>
          <w:szCs w:val="28"/>
          <w:lang w:eastAsia="ar-SA"/>
        </w:rPr>
      </w:pPr>
    </w:p>
    <w:p w:rsidR="007A519F" w:rsidRPr="007A519F" w:rsidRDefault="007A519F" w:rsidP="007A519F">
      <w:pPr>
        <w:spacing w:after="0" w:line="240" w:lineRule="auto"/>
        <w:jc w:val="both"/>
        <w:rPr>
          <w:rFonts w:ascii="Times New Roman" w:eastAsia="Times New Roman" w:hAnsi="Times New Roman" w:cs="Times New Roman"/>
          <w:b/>
          <w:sz w:val="28"/>
          <w:szCs w:val="28"/>
          <w:lang w:eastAsia="ar-SA"/>
        </w:rPr>
      </w:pPr>
      <w:r w:rsidRPr="007A519F">
        <w:rPr>
          <w:rFonts w:ascii="Times New Roman" w:eastAsia="Times New Roman" w:hAnsi="Times New Roman" w:cs="Times New Roman"/>
          <w:sz w:val="28"/>
          <w:szCs w:val="28"/>
          <w:lang w:eastAsia="ar-SA"/>
        </w:rPr>
        <w:t xml:space="preserve">     </w:t>
      </w:r>
      <w:r w:rsidRPr="007A519F">
        <w:rPr>
          <w:rFonts w:ascii="Times New Roman" w:eastAsia="Calibri" w:hAnsi="Times New Roman" w:cs="Times New Roman"/>
          <w:sz w:val="28"/>
          <w:szCs w:val="28"/>
          <w:lang w:eastAsia="en-US"/>
        </w:rPr>
        <w:t xml:space="preserve">Відповідно до ч.1 ст. 242, ст.ст. 317, 319, п.1 ч.1 ст. 346 Цивільного кодексу України, ч. 1 ст. 176, ст.177 Сімейного кодексу України, ст.ст.17, 18 Закону України «Про охорону дитинства», ст. 12 Закону України «Про основи соціального захисту бездомних осіб і безпритульних дітей»,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195613">
        <w:rPr>
          <w:rFonts w:ascii="Times New Roman" w:eastAsia="Calibri" w:hAnsi="Times New Roman" w:cs="Times New Roman"/>
          <w:sz w:val="28"/>
          <w:szCs w:val="28"/>
          <w:lang w:eastAsia="en-US"/>
        </w:rPr>
        <w:t>………..</w:t>
      </w:r>
      <w:r w:rsidRPr="007A519F">
        <w:rPr>
          <w:rFonts w:ascii="Times New Roman" w:eastAsia="Calibri" w:hAnsi="Times New Roman" w:cs="Times New Roman"/>
          <w:sz w:val="28"/>
          <w:szCs w:val="28"/>
          <w:lang w:eastAsia="en-US"/>
        </w:rPr>
        <w:t xml:space="preserve">. від 16.05.2024, висновку комісії з питань захисту прав дитини від 21.05.20243  № 34, </w:t>
      </w:r>
      <w:r w:rsidRPr="007A519F">
        <w:rPr>
          <w:rFonts w:ascii="Times New Roman" w:eastAsia="Times New Roman" w:hAnsi="Times New Roman" w:cs="Times New Roman"/>
          <w:sz w:val="28"/>
          <w:szCs w:val="28"/>
          <w:lang w:eastAsia="ar-SA"/>
        </w:rPr>
        <w:t xml:space="preserve">виконавчий комітет Миколаївської міської ради </w:t>
      </w:r>
      <w:r w:rsidRPr="007A519F">
        <w:rPr>
          <w:rFonts w:ascii="Times New Roman" w:eastAsia="Times New Roman" w:hAnsi="Times New Roman" w:cs="Times New Roman"/>
          <w:b/>
          <w:sz w:val="28"/>
          <w:szCs w:val="28"/>
          <w:lang w:eastAsia="ar-SA"/>
        </w:rPr>
        <w:t>ВИРІШИВ:</w:t>
      </w:r>
    </w:p>
    <w:p w:rsidR="007A519F" w:rsidRPr="007A519F" w:rsidRDefault="007A519F" w:rsidP="007A519F">
      <w:pPr>
        <w:spacing w:after="0" w:line="240" w:lineRule="auto"/>
        <w:jc w:val="both"/>
        <w:rPr>
          <w:rFonts w:ascii="Times New Roman" w:eastAsia="Calibri" w:hAnsi="Times New Roman" w:cs="Times New Roman"/>
          <w:sz w:val="28"/>
          <w:szCs w:val="28"/>
          <w:lang w:eastAsia="en-US"/>
        </w:rPr>
      </w:pPr>
    </w:p>
    <w:p w:rsidR="007A519F" w:rsidRPr="007A519F" w:rsidRDefault="007A519F" w:rsidP="007A519F">
      <w:pPr>
        <w:spacing w:after="0" w:line="240" w:lineRule="auto"/>
        <w:jc w:val="both"/>
        <w:rPr>
          <w:rFonts w:ascii="Times New Roman" w:eastAsia="Calibri" w:hAnsi="Times New Roman" w:cs="Times New Roman"/>
          <w:sz w:val="28"/>
          <w:szCs w:val="28"/>
          <w:lang w:eastAsia="en-US"/>
        </w:rPr>
      </w:pPr>
      <w:r w:rsidRPr="007A519F">
        <w:rPr>
          <w:rFonts w:ascii="Times New Roman" w:eastAsia="Calibri" w:hAnsi="Times New Roman" w:cs="Times New Roman"/>
          <w:sz w:val="28"/>
          <w:szCs w:val="28"/>
          <w:lang w:eastAsia="en-US"/>
        </w:rPr>
        <w:t xml:space="preserve">1. Надати дозвіл </w:t>
      </w:r>
      <w:r w:rsidR="00195613">
        <w:rPr>
          <w:rFonts w:ascii="Times New Roman" w:eastAsia="Calibri" w:hAnsi="Times New Roman" w:cs="Times New Roman"/>
          <w:sz w:val="28"/>
          <w:szCs w:val="28"/>
          <w:lang w:eastAsia="en-US"/>
        </w:rPr>
        <w:t>…………</w:t>
      </w:r>
      <w:r w:rsidRPr="007A519F">
        <w:rPr>
          <w:rFonts w:ascii="Times New Roman" w:eastAsia="Calibri" w:hAnsi="Times New Roman" w:cs="Times New Roman"/>
          <w:sz w:val="28"/>
          <w:szCs w:val="28"/>
          <w:lang w:eastAsia="en-US"/>
        </w:rPr>
        <w:t xml:space="preserve"> на укладання та підписання договору купівлі – продажу житлового будинку за адресою</w:t>
      </w:r>
      <w:r w:rsidR="00AD5BCF">
        <w:rPr>
          <w:rFonts w:ascii="Times New Roman" w:eastAsia="Calibri" w:hAnsi="Times New Roman" w:cs="Times New Roman"/>
          <w:sz w:val="28"/>
          <w:szCs w:val="28"/>
          <w:lang w:eastAsia="en-US"/>
        </w:rPr>
        <w:t xml:space="preserve"> …………..</w:t>
      </w:r>
      <w:r w:rsidRPr="007A519F">
        <w:rPr>
          <w:rFonts w:ascii="Times New Roman" w:eastAsia="Calibri" w:hAnsi="Times New Roman" w:cs="Times New Roman"/>
          <w:sz w:val="28"/>
          <w:szCs w:val="28"/>
          <w:lang w:eastAsia="en-US"/>
        </w:rPr>
        <w:t xml:space="preserve">, Стрийський район, Львівська область та земельних ділянок, кадастрові номери </w:t>
      </w:r>
      <w:r w:rsidR="00AD5BCF">
        <w:rPr>
          <w:rFonts w:ascii="Times New Roman" w:eastAsia="Calibri" w:hAnsi="Times New Roman" w:cs="Times New Roman"/>
          <w:sz w:val="28"/>
          <w:szCs w:val="28"/>
          <w:lang w:eastAsia="en-US"/>
        </w:rPr>
        <w:t>…………</w:t>
      </w:r>
      <w:r w:rsidRPr="007A519F">
        <w:rPr>
          <w:rFonts w:ascii="Times New Roman" w:eastAsia="Calibri" w:hAnsi="Times New Roman" w:cs="Times New Roman"/>
          <w:sz w:val="28"/>
          <w:szCs w:val="28"/>
          <w:lang w:eastAsia="en-US"/>
        </w:rPr>
        <w:t xml:space="preserve"> та </w:t>
      </w:r>
      <w:r w:rsidR="00AD5BCF">
        <w:rPr>
          <w:rFonts w:ascii="Times New Roman" w:eastAsia="Calibri" w:hAnsi="Times New Roman" w:cs="Times New Roman"/>
          <w:sz w:val="28"/>
          <w:szCs w:val="28"/>
          <w:lang w:eastAsia="en-US"/>
        </w:rPr>
        <w:t>………….</w:t>
      </w:r>
      <w:r w:rsidRPr="007A519F">
        <w:rPr>
          <w:rFonts w:ascii="Times New Roman" w:eastAsia="Calibri" w:hAnsi="Times New Roman" w:cs="Times New Roman"/>
          <w:sz w:val="28"/>
          <w:szCs w:val="28"/>
          <w:lang w:eastAsia="en-US"/>
        </w:rPr>
        <w:t xml:space="preserve">, на ім’я малолітньої </w:t>
      </w:r>
      <w:r w:rsidR="00195613">
        <w:rPr>
          <w:rFonts w:ascii="Times New Roman" w:eastAsia="Calibri" w:hAnsi="Times New Roman" w:cs="Times New Roman"/>
          <w:sz w:val="28"/>
          <w:szCs w:val="28"/>
          <w:lang w:eastAsia="en-US"/>
        </w:rPr>
        <w:t>……….</w:t>
      </w:r>
      <w:r w:rsidRPr="007A519F">
        <w:rPr>
          <w:rFonts w:ascii="Times New Roman" w:eastAsia="Calibri" w:hAnsi="Times New Roman" w:cs="Times New Roman"/>
          <w:sz w:val="28"/>
          <w:szCs w:val="28"/>
          <w:lang w:eastAsia="en-US"/>
        </w:rPr>
        <w:t xml:space="preserve">, </w:t>
      </w:r>
      <w:r w:rsidR="00195613">
        <w:rPr>
          <w:rFonts w:ascii="Times New Roman" w:eastAsia="Calibri" w:hAnsi="Times New Roman" w:cs="Times New Roman"/>
          <w:sz w:val="28"/>
          <w:szCs w:val="28"/>
          <w:lang w:eastAsia="en-US"/>
        </w:rPr>
        <w:t>………….</w:t>
      </w:r>
      <w:r w:rsidRPr="007A519F">
        <w:rPr>
          <w:rFonts w:ascii="Times New Roman" w:eastAsia="Calibri" w:hAnsi="Times New Roman" w:cs="Times New Roman"/>
          <w:sz w:val="28"/>
          <w:szCs w:val="28"/>
          <w:lang w:eastAsia="en-US"/>
        </w:rPr>
        <w:t xml:space="preserve"> р.н., як законному  представнику дитини.  </w:t>
      </w:r>
    </w:p>
    <w:p w:rsidR="007A519F" w:rsidRPr="007A519F" w:rsidRDefault="007A519F" w:rsidP="007A519F">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7A519F">
        <w:rPr>
          <w:rFonts w:ascii="Times New Roman" w:eastAsia="Calibri" w:hAnsi="Times New Roman" w:cs="Times New Roman"/>
          <w:sz w:val="28"/>
          <w:szCs w:val="28"/>
          <w:lang w:eastAsia="ar-SA"/>
        </w:rPr>
        <w:t>2. Контроль за виконанням рішення покласти на заступника міського голови Шпака Ю.А.</w:t>
      </w:r>
    </w:p>
    <w:p w:rsidR="007A519F" w:rsidRPr="007A519F" w:rsidRDefault="007A519F" w:rsidP="007A519F">
      <w:pPr>
        <w:spacing w:after="0" w:line="240" w:lineRule="auto"/>
        <w:jc w:val="both"/>
        <w:rPr>
          <w:rFonts w:ascii="Times New Roman" w:eastAsia="Calibri" w:hAnsi="Times New Roman" w:cs="Times New Roman"/>
          <w:sz w:val="28"/>
          <w:szCs w:val="28"/>
          <w:lang w:eastAsia="en-US"/>
        </w:rPr>
      </w:pPr>
    </w:p>
    <w:p w:rsidR="007A519F" w:rsidRPr="007A519F" w:rsidRDefault="007A519F" w:rsidP="007A519F">
      <w:pPr>
        <w:suppressAutoHyphens/>
        <w:spacing w:after="0" w:line="240" w:lineRule="auto"/>
        <w:jc w:val="both"/>
        <w:rPr>
          <w:rFonts w:ascii="Times New Roman" w:eastAsia="Times New Roman" w:hAnsi="Times New Roman" w:cs="Times New Roman"/>
          <w:sz w:val="28"/>
          <w:szCs w:val="28"/>
          <w:lang w:eastAsia="ar-SA"/>
        </w:rPr>
      </w:pPr>
    </w:p>
    <w:p w:rsidR="007A519F" w:rsidRPr="007A519F" w:rsidRDefault="007A519F" w:rsidP="007A519F">
      <w:pPr>
        <w:suppressAutoHyphens/>
        <w:spacing w:after="0" w:line="240" w:lineRule="auto"/>
        <w:jc w:val="both"/>
        <w:rPr>
          <w:rFonts w:ascii="Times New Roman" w:eastAsia="Times New Roman" w:hAnsi="Times New Roman" w:cs="Times New Roman"/>
          <w:sz w:val="28"/>
          <w:szCs w:val="28"/>
          <w:lang w:eastAsia="ar-SA"/>
        </w:rPr>
      </w:pPr>
    </w:p>
    <w:p w:rsidR="007A519F" w:rsidRPr="007A519F" w:rsidRDefault="007A519F" w:rsidP="007A519F">
      <w:pPr>
        <w:suppressAutoHyphens/>
        <w:spacing w:after="0" w:line="240" w:lineRule="auto"/>
        <w:jc w:val="both"/>
        <w:rPr>
          <w:rFonts w:ascii="Times New Roman" w:eastAsia="Times New Roman" w:hAnsi="Times New Roman" w:cs="Times New Roman"/>
          <w:b/>
          <w:sz w:val="28"/>
          <w:szCs w:val="28"/>
          <w:lang w:eastAsia="ar-SA"/>
        </w:rPr>
      </w:pPr>
      <w:r w:rsidRPr="007A519F">
        <w:rPr>
          <w:rFonts w:ascii="Times New Roman" w:eastAsia="Times New Roman" w:hAnsi="Times New Roman" w:cs="Times New Roman"/>
          <w:b/>
          <w:sz w:val="28"/>
          <w:szCs w:val="28"/>
          <w:lang w:eastAsia="ar-SA"/>
        </w:rPr>
        <w:t>Міський голова</w:t>
      </w:r>
      <w:r w:rsidRPr="007A519F">
        <w:rPr>
          <w:rFonts w:ascii="Times New Roman" w:eastAsia="Times New Roman" w:hAnsi="Times New Roman" w:cs="Times New Roman"/>
          <w:b/>
          <w:sz w:val="28"/>
          <w:szCs w:val="28"/>
          <w:lang w:eastAsia="ar-SA"/>
        </w:rPr>
        <w:tab/>
      </w:r>
      <w:r w:rsidRPr="007A519F">
        <w:rPr>
          <w:rFonts w:ascii="Times New Roman" w:eastAsia="Times New Roman" w:hAnsi="Times New Roman" w:cs="Times New Roman"/>
          <w:b/>
          <w:sz w:val="28"/>
          <w:szCs w:val="28"/>
          <w:lang w:eastAsia="ar-SA"/>
        </w:rPr>
        <w:tab/>
      </w:r>
      <w:r w:rsidRPr="007A519F">
        <w:rPr>
          <w:rFonts w:ascii="Times New Roman" w:eastAsia="Times New Roman" w:hAnsi="Times New Roman" w:cs="Times New Roman"/>
          <w:b/>
          <w:sz w:val="28"/>
          <w:szCs w:val="28"/>
          <w:lang w:eastAsia="ar-SA"/>
        </w:rPr>
        <w:tab/>
      </w:r>
      <w:r w:rsidRPr="007A519F">
        <w:rPr>
          <w:rFonts w:ascii="Times New Roman" w:eastAsia="Times New Roman" w:hAnsi="Times New Roman" w:cs="Times New Roman"/>
          <w:b/>
          <w:sz w:val="28"/>
          <w:szCs w:val="28"/>
          <w:lang w:eastAsia="ar-SA"/>
        </w:rPr>
        <w:tab/>
        <w:t xml:space="preserve">           Андрій ЩЕБЕЛЬ</w:t>
      </w:r>
    </w:p>
    <w:p w:rsidR="00432485" w:rsidRDefault="00432485" w:rsidP="003F1865">
      <w:pPr>
        <w:spacing w:after="0" w:line="240" w:lineRule="auto"/>
        <w:rPr>
          <w:rFonts w:ascii="Times New Roman" w:hAnsi="Times New Roman"/>
          <w:bCs/>
          <w:sz w:val="28"/>
        </w:rPr>
      </w:pPr>
    </w:p>
    <w:p w:rsidR="00432485" w:rsidRDefault="00432485" w:rsidP="003F1865">
      <w:pPr>
        <w:spacing w:after="0" w:line="240" w:lineRule="auto"/>
        <w:rPr>
          <w:rFonts w:ascii="Times New Roman" w:hAnsi="Times New Roman"/>
          <w:bCs/>
          <w:sz w:val="28"/>
        </w:rPr>
      </w:pPr>
    </w:p>
    <w:p w:rsidR="00432485" w:rsidRDefault="00432485" w:rsidP="003F1865">
      <w:pPr>
        <w:spacing w:after="0" w:line="240" w:lineRule="auto"/>
        <w:rPr>
          <w:rFonts w:ascii="Times New Roman" w:hAnsi="Times New Roman"/>
          <w:bCs/>
          <w:sz w:val="28"/>
        </w:rPr>
      </w:pPr>
    </w:p>
    <w:p w:rsidR="00432485" w:rsidRDefault="00432485"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AD5BCF" w:rsidRDefault="00AD5BCF"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7A519F" w:rsidRDefault="007A519F" w:rsidP="003F1865">
      <w:pPr>
        <w:spacing w:after="0" w:line="240" w:lineRule="auto"/>
        <w:rPr>
          <w:rFonts w:ascii="Times New Roman" w:hAnsi="Times New Roman"/>
          <w:bCs/>
          <w:sz w:val="28"/>
        </w:rPr>
      </w:pPr>
    </w:p>
    <w:p w:rsidR="007A519F" w:rsidRDefault="007A519F" w:rsidP="003F1865">
      <w:pPr>
        <w:spacing w:after="0" w:line="240" w:lineRule="auto"/>
        <w:rPr>
          <w:rFonts w:ascii="Times New Roman" w:hAnsi="Times New Roman"/>
          <w:bCs/>
          <w:sz w:val="28"/>
        </w:rPr>
      </w:pPr>
    </w:p>
    <w:p w:rsidR="00432485" w:rsidRPr="00E034DA" w:rsidRDefault="00432485" w:rsidP="003F1865">
      <w:pPr>
        <w:spacing w:after="0" w:line="240" w:lineRule="auto"/>
        <w:rPr>
          <w:rFonts w:ascii="Times New Roman" w:hAnsi="Times New Roman"/>
          <w:bCs/>
          <w:sz w:val="28"/>
          <w:lang w:val="ru-RU"/>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Default="003F1865" w:rsidP="003F1865">
      <w:pPr>
        <w:spacing w:after="0" w:line="240" w:lineRule="auto"/>
        <w:rPr>
          <w:rFonts w:ascii="Times New Roman" w:hAnsi="Times New Roman"/>
          <w:bCs/>
          <w:sz w:val="28"/>
        </w:rPr>
      </w:pPr>
      <w:r>
        <w:rPr>
          <w:rFonts w:ascii="Times New Roman" w:hAnsi="Times New Roman"/>
          <w:sz w:val="28"/>
          <w:szCs w:val="28"/>
        </w:rPr>
        <w:t xml:space="preserve">        </w:t>
      </w:r>
      <w:r w:rsidR="00E507BE">
        <w:rPr>
          <w:rFonts w:ascii="Times New Roman" w:hAnsi="Times New Roman"/>
          <w:sz w:val="28"/>
          <w:szCs w:val="28"/>
        </w:rPr>
        <w:t>0</w:t>
      </w:r>
      <w:r w:rsidR="00242874">
        <w:rPr>
          <w:rFonts w:ascii="Times New Roman" w:hAnsi="Times New Roman"/>
          <w:sz w:val="28"/>
          <w:szCs w:val="28"/>
        </w:rPr>
        <w:t>4</w:t>
      </w:r>
      <w:r w:rsidR="006C4B8F">
        <w:rPr>
          <w:rFonts w:ascii="Times New Roman" w:hAnsi="Times New Roman"/>
          <w:sz w:val="28"/>
          <w:szCs w:val="28"/>
        </w:rPr>
        <w:t>.</w:t>
      </w:r>
      <w:r w:rsidR="00162332">
        <w:rPr>
          <w:rFonts w:ascii="Times New Roman" w:hAnsi="Times New Roman"/>
          <w:sz w:val="28"/>
          <w:szCs w:val="28"/>
        </w:rPr>
        <w:t>0</w:t>
      </w:r>
      <w:r w:rsidR="00E507BE">
        <w:rPr>
          <w:rFonts w:ascii="Times New Roman" w:hAnsi="Times New Roman"/>
          <w:sz w:val="28"/>
          <w:szCs w:val="28"/>
        </w:rPr>
        <w:t>6</w:t>
      </w:r>
      <w:r w:rsidR="006C4B8F" w:rsidRPr="00DC523A">
        <w:rPr>
          <w:rFonts w:ascii="Times New Roman" w:hAnsi="Times New Roman"/>
          <w:bCs/>
          <w:sz w:val="28"/>
        </w:rPr>
        <w:t>.</w:t>
      </w:r>
      <w:r w:rsidR="006C4B8F">
        <w:rPr>
          <w:rFonts w:ascii="Times New Roman" w:hAnsi="Times New Roman"/>
          <w:bCs/>
          <w:sz w:val="28"/>
        </w:rPr>
        <w:t>202</w:t>
      </w:r>
      <w:r w:rsidR="00162332">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242874">
        <w:rPr>
          <w:rFonts w:ascii="Times New Roman" w:hAnsi="Times New Roman"/>
          <w:bCs/>
          <w:sz w:val="28"/>
        </w:rPr>
        <w:t>1</w:t>
      </w:r>
      <w:r w:rsidR="00E507BE">
        <w:rPr>
          <w:rFonts w:ascii="Times New Roman" w:hAnsi="Times New Roman"/>
          <w:bCs/>
          <w:sz w:val="28"/>
        </w:rPr>
        <w:t>26</w:t>
      </w:r>
    </w:p>
    <w:p w:rsidR="00590D53" w:rsidRDefault="00590D53" w:rsidP="003F1865">
      <w:pPr>
        <w:spacing w:after="0" w:line="240" w:lineRule="auto"/>
        <w:rPr>
          <w:rFonts w:ascii="Times New Roman" w:hAnsi="Times New Roman"/>
          <w:bCs/>
          <w:sz w:val="28"/>
        </w:rPr>
      </w:pPr>
    </w:p>
    <w:p w:rsidR="007A519F" w:rsidRPr="007A519F" w:rsidRDefault="007A519F" w:rsidP="007A519F">
      <w:pPr>
        <w:spacing w:after="0" w:line="240" w:lineRule="auto"/>
        <w:rPr>
          <w:rFonts w:ascii="Times New Roman" w:eastAsia="Calibri" w:hAnsi="Times New Roman" w:cs="Times New Roman"/>
          <w:sz w:val="28"/>
          <w:szCs w:val="28"/>
          <w:lang w:eastAsia="en-US"/>
        </w:rPr>
      </w:pPr>
      <w:r w:rsidRPr="007A519F">
        <w:rPr>
          <w:rFonts w:ascii="Times New Roman" w:eastAsia="Calibri" w:hAnsi="Times New Roman" w:cs="Times New Roman"/>
          <w:sz w:val="28"/>
          <w:szCs w:val="28"/>
          <w:lang w:eastAsia="en-US"/>
        </w:rPr>
        <w:t>Про  затвердження висновку органу</w:t>
      </w:r>
    </w:p>
    <w:p w:rsidR="007A519F" w:rsidRPr="007A519F" w:rsidRDefault="007A519F" w:rsidP="007A519F">
      <w:pPr>
        <w:spacing w:after="0" w:line="240" w:lineRule="auto"/>
        <w:rPr>
          <w:rFonts w:ascii="Times New Roman" w:eastAsia="Calibri" w:hAnsi="Times New Roman" w:cs="Times New Roman"/>
          <w:sz w:val="28"/>
          <w:szCs w:val="28"/>
          <w:lang w:eastAsia="en-US"/>
        </w:rPr>
      </w:pPr>
      <w:r w:rsidRPr="007A519F">
        <w:rPr>
          <w:rFonts w:ascii="Times New Roman" w:eastAsia="Calibri" w:hAnsi="Times New Roman" w:cs="Times New Roman"/>
          <w:sz w:val="28"/>
          <w:szCs w:val="28"/>
          <w:lang w:eastAsia="en-US"/>
        </w:rPr>
        <w:t xml:space="preserve">опіки та піклування про доцільність </w:t>
      </w:r>
    </w:p>
    <w:p w:rsidR="007A519F" w:rsidRPr="007A519F" w:rsidRDefault="007A519F" w:rsidP="007A519F">
      <w:pPr>
        <w:spacing w:after="0" w:line="240" w:lineRule="auto"/>
        <w:rPr>
          <w:rFonts w:ascii="Times New Roman" w:eastAsia="Calibri" w:hAnsi="Times New Roman" w:cs="Times New Roman"/>
          <w:sz w:val="28"/>
          <w:szCs w:val="28"/>
          <w:lang w:eastAsia="en-US"/>
        </w:rPr>
      </w:pPr>
      <w:r w:rsidRPr="007A519F">
        <w:rPr>
          <w:rFonts w:ascii="Times New Roman" w:eastAsia="Calibri" w:hAnsi="Times New Roman" w:cs="Times New Roman"/>
          <w:sz w:val="28"/>
          <w:szCs w:val="28"/>
          <w:lang w:eastAsia="en-US"/>
        </w:rPr>
        <w:t xml:space="preserve">позбавлення батьківських  прав </w:t>
      </w:r>
    </w:p>
    <w:p w:rsidR="007A519F" w:rsidRPr="007A519F" w:rsidRDefault="00195613" w:rsidP="007A519F">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7A519F" w:rsidRPr="007A519F">
        <w:rPr>
          <w:rFonts w:ascii="Times New Roman" w:eastAsia="Calibri" w:hAnsi="Times New Roman" w:cs="Times New Roman"/>
          <w:sz w:val="28"/>
          <w:szCs w:val="28"/>
          <w:lang w:eastAsia="en-US"/>
        </w:rPr>
        <w:t xml:space="preserve">. </w:t>
      </w:r>
    </w:p>
    <w:p w:rsidR="007A519F" w:rsidRPr="007A519F" w:rsidRDefault="007A519F" w:rsidP="007A519F">
      <w:pPr>
        <w:spacing w:after="0" w:line="240" w:lineRule="auto"/>
        <w:jc w:val="both"/>
        <w:rPr>
          <w:rFonts w:ascii="Times New Roman" w:eastAsia="Calibri" w:hAnsi="Times New Roman" w:cs="Times New Roman"/>
          <w:sz w:val="28"/>
          <w:szCs w:val="28"/>
          <w:lang w:eastAsia="en-US"/>
        </w:rPr>
      </w:pPr>
    </w:p>
    <w:p w:rsidR="007A519F" w:rsidRPr="007A519F" w:rsidRDefault="007A519F" w:rsidP="007A519F">
      <w:pPr>
        <w:spacing w:after="0" w:line="240" w:lineRule="auto"/>
        <w:jc w:val="both"/>
        <w:rPr>
          <w:rFonts w:ascii="Times New Roman" w:eastAsia="Times New Roman" w:hAnsi="Times New Roman" w:cs="Times New Roman"/>
          <w:b/>
          <w:sz w:val="28"/>
          <w:szCs w:val="28"/>
          <w:lang w:eastAsia="ar-SA"/>
        </w:rPr>
      </w:pPr>
      <w:r w:rsidRPr="007A519F">
        <w:rPr>
          <w:rFonts w:ascii="Times New Roman" w:eastAsia="Calibri" w:hAnsi="Times New Roman" w:cs="Times New Roman"/>
          <w:sz w:val="28"/>
          <w:szCs w:val="28"/>
          <w:lang w:eastAsia="en-US"/>
        </w:rPr>
        <w:t xml:space="preserve">     Відповідно до ч. 4, 5  ст. 19, ч.1-3  ст. 150, п. 2 ч. 1 ст. 164, ст.ст. 165, 180 Сімейного кодексу України, ст.ст. 11, 12 Закону України  «Про охорону дитинства», ст. 59 Закону України «Про освіту»,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висновку  служби у справах   дітей міської ради від 13.05.2024 № 01-12/110, заяви </w:t>
      </w:r>
      <w:r w:rsidR="00195613">
        <w:rPr>
          <w:rFonts w:ascii="Times New Roman" w:eastAsia="Calibri" w:hAnsi="Times New Roman" w:cs="Times New Roman"/>
          <w:sz w:val="28"/>
          <w:szCs w:val="28"/>
          <w:lang w:eastAsia="en-US"/>
        </w:rPr>
        <w:t>………..</w:t>
      </w:r>
      <w:r w:rsidRPr="007A519F">
        <w:rPr>
          <w:rFonts w:ascii="Times New Roman" w:eastAsia="Calibri" w:hAnsi="Times New Roman" w:cs="Times New Roman"/>
          <w:sz w:val="28"/>
          <w:szCs w:val="28"/>
          <w:lang w:eastAsia="en-US"/>
        </w:rPr>
        <w:t xml:space="preserve">. від 26.04.2024  № Г-27, висновку комісії з питань захисту прав дитини від 21.05.2024 № 32, </w:t>
      </w:r>
      <w:r w:rsidRPr="007A519F">
        <w:rPr>
          <w:rFonts w:ascii="Times New Roman" w:eastAsia="Times New Roman" w:hAnsi="Times New Roman" w:cs="Times New Roman"/>
          <w:sz w:val="28"/>
          <w:szCs w:val="28"/>
          <w:lang w:eastAsia="ar-SA"/>
        </w:rPr>
        <w:t xml:space="preserve">виконавчий комітет Миколаївської міської ради </w:t>
      </w:r>
      <w:r w:rsidRPr="007A519F">
        <w:rPr>
          <w:rFonts w:ascii="Times New Roman" w:eastAsia="Times New Roman" w:hAnsi="Times New Roman" w:cs="Times New Roman"/>
          <w:b/>
          <w:sz w:val="28"/>
          <w:szCs w:val="28"/>
          <w:lang w:eastAsia="ar-SA"/>
        </w:rPr>
        <w:t>ВИРІШИВ:</w:t>
      </w:r>
    </w:p>
    <w:p w:rsidR="007A519F" w:rsidRPr="007A519F" w:rsidRDefault="007A519F" w:rsidP="007A519F">
      <w:pPr>
        <w:spacing w:after="0" w:line="240" w:lineRule="auto"/>
        <w:ind w:firstLine="567"/>
        <w:jc w:val="both"/>
        <w:rPr>
          <w:rFonts w:ascii="Times New Roman" w:eastAsia="Calibri" w:hAnsi="Times New Roman" w:cs="Times New Roman"/>
          <w:sz w:val="28"/>
          <w:szCs w:val="28"/>
          <w:lang w:eastAsia="en-US"/>
        </w:rPr>
      </w:pPr>
    </w:p>
    <w:p w:rsidR="007A519F" w:rsidRPr="007A519F" w:rsidRDefault="007A519F" w:rsidP="007A519F">
      <w:pPr>
        <w:spacing w:after="0" w:line="240" w:lineRule="auto"/>
        <w:jc w:val="both"/>
        <w:rPr>
          <w:rFonts w:ascii="Times New Roman" w:eastAsia="Calibri" w:hAnsi="Times New Roman" w:cs="Times New Roman"/>
          <w:sz w:val="28"/>
          <w:szCs w:val="28"/>
          <w:lang w:eastAsia="en-US"/>
        </w:rPr>
      </w:pPr>
      <w:r w:rsidRPr="007A519F">
        <w:rPr>
          <w:rFonts w:ascii="Times New Roman" w:eastAsia="Calibri" w:hAnsi="Times New Roman" w:cs="Times New Roman"/>
          <w:sz w:val="28"/>
          <w:szCs w:val="28"/>
          <w:lang w:eastAsia="en-US"/>
        </w:rPr>
        <w:t xml:space="preserve">1. Затвердити висновок органу опіки та піклування міської ради про доцільність позбавлення батьківський прав </w:t>
      </w:r>
      <w:r w:rsidR="00195613">
        <w:rPr>
          <w:rFonts w:ascii="Times New Roman" w:eastAsia="Calibri" w:hAnsi="Times New Roman" w:cs="Times New Roman"/>
          <w:sz w:val="28"/>
          <w:szCs w:val="28"/>
          <w:lang w:eastAsia="en-US"/>
        </w:rPr>
        <w:t>………..</w:t>
      </w:r>
      <w:r w:rsidRPr="007A519F">
        <w:rPr>
          <w:rFonts w:ascii="Times New Roman" w:eastAsia="Calibri" w:hAnsi="Times New Roman" w:cs="Times New Roman"/>
          <w:sz w:val="28"/>
          <w:szCs w:val="28"/>
          <w:lang w:eastAsia="en-US"/>
        </w:rPr>
        <w:t xml:space="preserve"> відносно дітей </w:t>
      </w:r>
      <w:r w:rsidR="00195613">
        <w:rPr>
          <w:rFonts w:ascii="Times New Roman" w:eastAsia="Calibri" w:hAnsi="Times New Roman" w:cs="Times New Roman"/>
          <w:sz w:val="28"/>
          <w:szCs w:val="28"/>
          <w:lang w:eastAsia="en-US"/>
        </w:rPr>
        <w:t>………….</w:t>
      </w:r>
      <w:r w:rsidRPr="007A519F">
        <w:rPr>
          <w:rFonts w:ascii="Times New Roman" w:eastAsia="Calibri" w:hAnsi="Times New Roman" w:cs="Times New Roman"/>
          <w:sz w:val="28"/>
          <w:szCs w:val="28"/>
          <w:lang w:eastAsia="en-US"/>
        </w:rPr>
        <w:t xml:space="preserve">, </w:t>
      </w:r>
      <w:r w:rsidR="00195613">
        <w:rPr>
          <w:rFonts w:ascii="Times New Roman" w:eastAsia="Calibri" w:hAnsi="Times New Roman" w:cs="Times New Roman"/>
          <w:sz w:val="28"/>
          <w:szCs w:val="28"/>
          <w:lang w:eastAsia="en-US"/>
        </w:rPr>
        <w:t>……….</w:t>
      </w:r>
      <w:r w:rsidRPr="007A519F">
        <w:rPr>
          <w:rFonts w:ascii="Times New Roman" w:eastAsia="Calibri" w:hAnsi="Times New Roman" w:cs="Times New Roman"/>
          <w:sz w:val="28"/>
          <w:szCs w:val="28"/>
          <w:lang w:eastAsia="en-US"/>
        </w:rPr>
        <w:t xml:space="preserve"> р.н., та </w:t>
      </w:r>
      <w:r w:rsidR="00195613">
        <w:rPr>
          <w:rFonts w:ascii="Times New Roman" w:eastAsia="Calibri" w:hAnsi="Times New Roman" w:cs="Times New Roman"/>
          <w:sz w:val="28"/>
          <w:szCs w:val="28"/>
          <w:lang w:eastAsia="en-US"/>
        </w:rPr>
        <w:t>………….</w:t>
      </w:r>
      <w:r w:rsidRPr="007A519F">
        <w:rPr>
          <w:rFonts w:ascii="Times New Roman" w:eastAsia="Calibri" w:hAnsi="Times New Roman" w:cs="Times New Roman"/>
          <w:sz w:val="28"/>
          <w:szCs w:val="28"/>
          <w:lang w:eastAsia="en-US"/>
        </w:rPr>
        <w:t xml:space="preserve">, </w:t>
      </w:r>
      <w:r w:rsidR="00195613">
        <w:rPr>
          <w:rFonts w:ascii="Times New Roman" w:eastAsia="Calibri" w:hAnsi="Times New Roman" w:cs="Times New Roman"/>
          <w:sz w:val="28"/>
          <w:szCs w:val="28"/>
          <w:lang w:eastAsia="en-US"/>
        </w:rPr>
        <w:t>………..</w:t>
      </w:r>
      <w:r w:rsidRPr="007A519F">
        <w:rPr>
          <w:rFonts w:ascii="Times New Roman" w:eastAsia="Calibri" w:hAnsi="Times New Roman" w:cs="Times New Roman"/>
          <w:sz w:val="28"/>
          <w:szCs w:val="28"/>
          <w:lang w:eastAsia="en-US"/>
        </w:rPr>
        <w:t xml:space="preserve"> р.н., що додається. </w:t>
      </w:r>
    </w:p>
    <w:p w:rsidR="007A519F" w:rsidRPr="007A519F" w:rsidRDefault="007A519F" w:rsidP="007A519F">
      <w:pPr>
        <w:spacing w:after="0" w:line="240" w:lineRule="auto"/>
        <w:jc w:val="both"/>
        <w:rPr>
          <w:rFonts w:ascii="Times New Roman" w:eastAsia="Calibri" w:hAnsi="Times New Roman" w:cs="Times New Roman"/>
          <w:sz w:val="28"/>
          <w:szCs w:val="28"/>
          <w:lang w:eastAsia="en-US"/>
        </w:rPr>
      </w:pPr>
      <w:r w:rsidRPr="007A519F">
        <w:rPr>
          <w:rFonts w:ascii="Times New Roman" w:eastAsia="Calibri" w:hAnsi="Times New Roman" w:cs="Times New Roman"/>
          <w:sz w:val="28"/>
          <w:szCs w:val="28"/>
          <w:lang w:eastAsia="en-US"/>
        </w:rPr>
        <w:t xml:space="preserve">2. Органу опіки та піклування міської ради звернутися з позовною заявою у Миколаївський районний суд Львівської області щодо позбавлення </w:t>
      </w:r>
      <w:r w:rsidR="00195613">
        <w:rPr>
          <w:rFonts w:ascii="Times New Roman" w:eastAsia="Calibri" w:hAnsi="Times New Roman" w:cs="Times New Roman"/>
          <w:sz w:val="28"/>
          <w:szCs w:val="28"/>
          <w:lang w:eastAsia="en-US"/>
        </w:rPr>
        <w:t>…………….</w:t>
      </w:r>
      <w:r w:rsidRPr="007A519F">
        <w:rPr>
          <w:rFonts w:ascii="Times New Roman" w:eastAsia="Calibri" w:hAnsi="Times New Roman" w:cs="Times New Roman"/>
          <w:sz w:val="28"/>
          <w:szCs w:val="28"/>
          <w:lang w:eastAsia="en-US"/>
        </w:rPr>
        <w:t xml:space="preserve">. батьківськи прав відносно дітей. </w:t>
      </w:r>
    </w:p>
    <w:p w:rsidR="007A519F" w:rsidRPr="007A519F" w:rsidRDefault="007A519F" w:rsidP="007A519F">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7A519F">
        <w:rPr>
          <w:rFonts w:ascii="Times New Roman" w:eastAsia="Calibri" w:hAnsi="Times New Roman" w:cs="Times New Roman"/>
          <w:sz w:val="28"/>
          <w:szCs w:val="28"/>
          <w:lang w:eastAsia="ar-SA"/>
        </w:rPr>
        <w:t>3. Контроль за виконанням  рішення покласти на заступника міського голови Шпака Ю.А.</w:t>
      </w:r>
    </w:p>
    <w:p w:rsidR="007A519F" w:rsidRPr="007A519F" w:rsidRDefault="007A519F" w:rsidP="007A519F">
      <w:pPr>
        <w:suppressAutoHyphens/>
        <w:spacing w:after="0" w:line="240" w:lineRule="auto"/>
        <w:jc w:val="both"/>
        <w:rPr>
          <w:rFonts w:ascii="Times New Roman" w:eastAsia="Times New Roman" w:hAnsi="Times New Roman" w:cs="Times New Roman"/>
          <w:sz w:val="28"/>
          <w:szCs w:val="28"/>
          <w:lang w:eastAsia="ar-SA"/>
        </w:rPr>
      </w:pPr>
    </w:p>
    <w:p w:rsidR="007A519F" w:rsidRPr="007A519F" w:rsidRDefault="007A519F" w:rsidP="007A519F">
      <w:pPr>
        <w:suppressAutoHyphens/>
        <w:spacing w:after="0" w:line="240" w:lineRule="auto"/>
        <w:jc w:val="both"/>
        <w:rPr>
          <w:rFonts w:ascii="Times New Roman" w:eastAsia="Times New Roman" w:hAnsi="Times New Roman" w:cs="Times New Roman"/>
          <w:sz w:val="28"/>
          <w:szCs w:val="28"/>
          <w:lang w:eastAsia="ar-SA"/>
        </w:rPr>
      </w:pPr>
    </w:p>
    <w:p w:rsidR="007A519F" w:rsidRPr="007A519F" w:rsidRDefault="007A519F" w:rsidP="007A519F">
      <w:pPr>
        <w:suppressAutoHyphens/>
        <w:spacing w:after="0" w:line="240" w:lineRule="auto"/>
        <w:jc w:val="both"/>
        <w:rPr>
          <w:rFonts w:ascii="Times New Roman" w:eastAsia="Times New Roman" w:hAnsi="Times New Roman" w:cs="Times New Roman"/>
          <w:b/>
          <w:sz w:val="28"/>
          <w:szCs w:val="28"/>
          <w:lang w:eastAsia="ar-SA"/>
        </w:rPr>
      </w:pPr>
      <w:r w:rsidRPr="007A519F">
        <w:rPr>
          <w:rFonts w:ascii="Times New Roman" w:eastAsia="Times New Roman" w:hAnsi="Times New Roman" w:cs="Times New Roman"/>
          <w:b/>
          <w:sz w:val="28"/>
          <w:szCs w:val="28"/>
          <w:lang w:eastAsia="ar-SA"/>
        </w:rPr>
        <w:t>Міський голова</w:t>
      </w:r>
      <w:r w:rsidRPr="007A519F">
        <w:rPr>
          <w:rFonts w:ascii="Times New Roman" w:eastAsia="Times New Roman" w:hAnsi="Times New Roman" w:cs="Times New Roman"/>
          <w:b/>
          <w:sz w:val="28"/>
          <w:szCs w:val="28"/>
          <w:lang w:eastAsia="ar-SA"/>
        </w:rPr>
        <w:tab/>
      </w:r>
      <w:r w:rsidRPr="007A519F">
        <w:rPr>
          <w:rFonts w:ascii="Times New Roman" w:eastAsia="Times New Roman" w:hAnsi="Times New Roman" w:cs="Times New Roman"/>
          <w:b/>
          <w:sz w:val="28"/>
          <w:szCs w:val="28"/>
          <w:lang w:eastAsia="ar-SA"/>
        </w:rPr>
        <w:tab/>
      </w:r>
      <w:r w:rsidRPr="007A519F">
        <w:rPr>
          <w:rFonts w:ascii="Times New Roman" w:eastAsia="Times New Roman" w:hAnsi="Times New Roman" w:cs="Times New Roman"/>
          <w:b/>
          <w:sz w:val="28"/>
          <w:szCs w:val="28"/>
          <w:lang w:eastAsia="ar-SA"/>
        </w:rPr>
        <w:tab/>
      </w:r>
      <w:r w:rsidRPr="007A519F">
        <w:rPr>
          <w:rFonts w:ascii="Times New Roman" w:eastAsia="Times New Roman" w:hAnsi="Times New Roman" w:cs="Times New Roman"/>
          <w:b/>
          <w:sz w:val="28"/>
          <w:szCs w:val="28"/>
          <w:lang w:eastAsia="ar-SA"/>
        </w:rPr>
        <w:tab/>
      </w:r>
      <w:r w:rsidRPr="007A519F">
        <w:rPr>
          <w:rFonts w:ascii="Times New Roman" w:eastAsia="Times New Roman" w:hAnsi="Times New Roman" w:cs="Times New Roman"/>
          <w:b/>
          <w:sz w:val="28"/>
          <w:szCs w:val="28"/>
          <w:lang w:eastAsia="ar-SA"/>
        </w:rPr>
        <w:tab/>
      </w:r>
      <w:r w:rsidRPr="007A519F">
        <w:rPr>
          <w:rFonts w:ascii="Times New Roman" w:eastAsia="Times New Roman" w:hAnsi="Times New Roman" w:cs="Times New Roman"/>
          <w:b/>
          <w:sz w:val="28"/>
          <w:szCs w:val="28"/>
          <w:lang w:eastAsia="ar-SA"/>
        </w:rPr>
        <w:tab/>
        <w:t>Андрій ЩЕБЕЛЬ</w:t>
      </w:r>
    </w:p>
    <w:p w:rsidR="007A519F" w:rsidRPr="007A519F" w:rsidRDefault="007A519F" w:rsidP="007A519F">
      <w:pPr>
        <w:suppressAutoHyphens/>
        <w:rPr>
          <w:rFonts w:ascii="Times New Roman" w:eastAsia="Calibri" w:hAnsi="Times New Roman" w:cs="Times New Roman"/>
          <w:sz w:val="28"/>
          <w:szCs w:val="28"/>
          <w:lang w:eastAsia="en-US"/>
        </w:rPr>
      </w:pPr>
    </w:p>
    <w:p w:rsidR="007A519F" w:rsidRDefault="007A519F" w:rsidP="003F1865">
      <w:pPr>
        <w:spacing w:after="0" w:line="240" w:lineRule="auto"/>
        <w:rPr>
          <w:rFonts w:ascii="Times New Roman" w:hAnsi="Times New Roman"/>
          <w:bCs/>
          <w:sz w:val="28"/>
        </w:rPr>
      </w:pPr>
    </w:p>
    <w:p w:rsidR="00FE5D02" w:rsidRDefault="00FE5D02"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2F3EC6" w:rsidRDefault="002F3EC6" w:rsidP="003F1865">
      <w:pPr>
        <w:spacing w:after="0" w:line="240" w:lineRule="auto"/>
        <w:rPr>
          <w:rFonts w:ascii="Times New Roman" w:hAnsi="Times New Roman"/>
          <w:bCs/>
          <w:sz w:val="28"/>
        </w:rPr>
      </w:pPr>
    </w:p>
    <w:p w:rsidR="003F1865" w:rsidRPr="00FE5D02" w:rsidRDefault="003F1865" w:rsidP="00B00E69">
      <w:pPr>
        <w:suppressAutoHyphens/>
        <w:spacing w:after="0" w:line="240" w:lineRule="auto"/>
        <w:jc w:val="both"/>
        <w:rPr>
          <w:rFonts w:ascii="Times New Roman" w:eastAsia="Times New Roman" w:hAnsi="Times New Roman" w:cs="Times New Roman"/>
          <w:sz w:val="26"/>
          <w:szCs w:val="26"/>
          <w:lang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E034DA" w:rsidRDefault="003F1865" w:rsidP="003F1865">
      <w:pPr>
        <w:spacing w:after="0" w:line="240" w:lineRule="auto"/>
        <w:rPr>
          <w:rFonts w:ascii="Times New Roman" w:hAnsi="Times New Roman"/>
          <w:bCs/>
          <w:sz w:val="28"/>
          <w:lang w:val="ru-RU"/>
        </w:rPr>
      </w:pPr>
      <w:r>
        <w:rPr>
          <w:rFonts w:ascii="Times New Roman" w:hAnsi="Times New Roman"/>
          <w:sz w:val="28"/>
          <w:szCs w:val="28"/>
        </w:rPr>
        <w:t xml:space="preserve">        </w:t>
      </w:r>
      <w:r w:rsidR="00E507BE">
        <w:rPr>
          <w:rFonts w:ascii="Times New Roman" w:hAnsi="Times New Roman"/>
          <w:sz w:val="28"/>
          <w:szCs w:val="28"/>
        </w:rPr>
        <w:t>0</w:t>
      </w:r>
      <w:r w:rsidR="00242874">
        <w:rPr>
          <w:rFonts w:ascii="Times New Roman" w:hAnsi="Times New Roman"/>
          <w:sz w:val="28"/>
          <w:szCs w:val="28"/>
        </w:rPr>
        <w:t>4</w:t>
      </w:r>
      <w:r w:rsidR="006C4B8F">
        <w:rPr>
          <w:rFonts w:ascii="Times New Roman" w:hAnsi="Times New Roman"/>
          <w:sz w:val="28"/>
          <w:szCs w:val="28"/>
        </w:rPr>
        <w:t>.</w:t>
      </w:r>
      <w:r w:rsidR="00162332">
        <w:rPr>
          <w:rFonts w:ascii="Times New Roman" w:hAnsi="Times New Roman"/>
          <w:sz w:val="28"/>
          <w:szCs w:val="28"/>
        </w:rPr>
        <w:t>0</w:t>
      </w:r>
      <w:r w:rsidR="00E507BE">
        <w:rPr>
          <w:rFonts w:ascii="Times New Roman" w:hAnsi="Times New Roman"/>
          <w:sz w:val="28"/>
          <w:szCs w:val="28"/>
        </w:rPr>
        <w:t>6</w:t>
      </w:r>
      <w:r w:rsidR="006C4B8F" w:rsidRPr="00DC523A">
        <w:rPr>
          <w:rFonts w:ascii="Times New Roman" w:hAnsi="Times New Roman"/>
          <w:bCs/>
          <w:sz w:val="28"/>
        </w:rPr>
        <w:t>.</w:t>
      </w:r>
      <w:r w:rsidR="006C4B8F">
        <w:rPr>
          <w:rFonts w:ascii="Times New Roman" w:hAnsi="Times New Roman"/>
          <w:bCs/>
          <w:sz w:val="28"/>
        </w:rPr>
        <w:t>202</w:t>
      </w:r>
      <w:r w:rsidR="00162332">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CF5A9C">
        <w:rPr>
          <w:rFonts w:ascii="Times New Roman" w:hAnsi="Times New Roman"/>
          <w:bCs/>
          <w:sz w:val="28"/>
        </w:rPr>
        <w:t>1</w:t>
      </w:r>
      <w:r w:rsidR="00E507BE">
        <w:rPr>
          <w:rFonts w:ascii="Times New Roman" w:hAnsi="Times New Roman"/>
          <w:bCs/>
          <w:sz w:val="28"/>
        </w:rPr>
        <w:t>27</w:t>
      </w:r>
    </w:p>
    <w:p w:rsidR="00FE5D02" w:rsidRDefault="00FE5D02" w:rsidP="003F1865">
      <w:pPr>
        <w:spacing w:after="0" w:line="240" w:lineRule="auto"/>
        <w:rPr>
          <w:rFonts w:ascii="Times New Roman" w:eastAsia="Times New Roman" w:hAnsi="Times New Roman" w:cs="Times New Roman"/>
          <w:sz w:val="28"/>
          <w:szCs w:val="28"/>
          <w:lang w:eastAsia="ru-RU"/>
        </w:rPr>
      </w:pPr>
    </w:p>
    <w:p w:rsidR="007A519F" w:rsidRPr="007A519F" w:rsidRDefault="007A519F" w:rsidP="007A519F">
      <w:pPr>
        <w:spacing w:after="0" w:line="240" w:lineRule="auto"/>
        <w:jc w:val="both"/>
        <w:rPr>
          <w:rFonts w:ascii="Times New Roman" w:eastAsia="Calibri" w:hAnsi="Times New Roman" w:cs="Times New Roman"/>
          <w:sz w:val="28"/>
          <w:szCs w:val="28"/>
          <w:lang w:eastAsia="en-US"/>
        </w:rPr>
      </w:pPr>
      <w:r w:rsidRPr="007A519F">
        <w:rPr>
          <w:rFonts w:ascii="Times New Roman" w:eastAsia="Calibri" w:hAnsi="Times New Roman" w:cs="Times New Roman"/>
          <w:sz w:val="28"/>
          <w:szCs w:val="28"/>
          <w:lang w:eastAsia="en-US"/>
        </w:rPr>
        <w:t>Про встановлення опіки та призначення</w:t>
      </w:r>
    </w:p>
    <w:p w:rsidR="007A519F" w:rsidRPr="007A519F" w:rsidRDefault="00195613" w:rsidP="007A519F">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7A519F" w:rsidRPr="007A519F">
        <w:rPr>
          <w:rFonts w:ascii="Times New Roman" w:eastAsia="Calibri" w:hAnsi="Times New Roman" w:cs="Times New Roman"/>
          <w:sz w:val="28"/>
          <w:szCs w:val="28"/>
          <w:lang w:eastAsia="en-US"/>
        </w:rPr>
        <w:t>. опікуном над дитиною,</w:t>
      </w:r>
    </w:p>
    <w:p w:rsidR="007A519F" w:rsidRPr="007A519F" w:rsidRDefault="007A519F" w:rsidP="007A519F">
      <w:pPr>
        <w:spacing w:after="0" w:line="240" w:lineRule="auto"/>
        <w:jc w:val="both"/>
        <w:rPr>
          <w:rFonts w:ascii="Times New Roman" w:eastAsia="Calibri" w:hAnsi="Times New Roman" w:cs="Times New Roman"/>
          <w:sz w:val="28"/>
          <w:szCs w:val="28"/>
          <w:lang w:eastAsia="en-US"/>
        </w:rPr>
      </w:pPr>
      <w:r w:rsidRPr="007A519F">
        <w:rPr>
          <w:rFonts w:ascii="Times New Roman" w:eastAsia="Calibri" w:hAnsi="Times New Roman" w:cs="Times New Roman"/>
          <w:sz w:val="28"/>
          <w:szCs w:val="28"/>
          <w:lang w:eastAsia="en-US"/>
        </w:rPr>
        <w:t xml:space="preserve">позбавленою батьківського піклування </w:t>
      </w:r>
    </w:p>
    <w:p w:rsidR="007A519F" w:rsidRPr="007A519F" w:rsidRDefault="007A519F" w:rsidP="007A519F">
      <w:pPr>
        <w:spacing w:after="0" w:line="240" w:lineRule="auto"/>
        <w:jc w:val="both"/>
        <w:rPr>
          <w:rFonts w:ascii="Times New Roman" w:eastAsia="Calibri" w:hAnsi="Times New Roman" w:cs="Times New Roman"/>
          <w:sz w:val="28"/>
          <w:szCs w:val="28"/>
          <w:lang w:eastAsia="en-US"/>
        </w:rPr>
      </w:pPr>
    </w:p>
    <w:p w:rsidR="007A519F" w:rsidRPr="007A519F" w:rsidRDefault="007A519F" w:rsidP="007A519F">
      <w:pPr>
        <w:spacing w:after="0" w:line="240" w:lineRule="auto"/>
        <w:jc w:val="both"/>
        <w:rPr>
          <w:rFonts w:ascii="Times New Roman" w:eastAsia="Calibri" w:hAnsi="Times New Roman" w:cs="Times New Roman"/>
          <w:sz w:val="28"/>
          <w:szCs w:val="28"/>
          <w:lang w:eastAsia="en-US"/>
        </w:rPr>
      </w:pPr>
      <w:r w:rsidRPr="007A519F">
        <w:rPr>
          <w:rFonts w:ascii="Times New Roman" w:eastAsia="Calibri" w:hAnsi="Times New Roman" w:cs="Times New Roman"/>
          <w:sz w:val="28"/>
          <w:szCs w:val="28"/>
          <w:lang w:eastAsia="en-US"/>
        </w:rPr>
        <w:t xml:space="preserve">     Відповідно до ст.ст. 243, 244, 249 Сімейного кодексу України, ст.ст. 61, 62, 63 Цивільного кодексу України, ст. 6 Закону України «Про забезпечення організаційно-правових умов соціального захисту дітей-сиріт та дітей, позбавлених батьківського піклування», п.п. 4 п. б ст. 34 Закону України «Про місцеве самоврядування в Україні», п. 40 </w:t>
      </w:r>
      <w:r w:rsidRPr="007A519F">
        <w:rPr>
          <w:rFonts w:ascii="Times New Roman" w:eastAsia="Calibri" w:hAnsi="Times New Roman" w:cs="Times New Roman"/>
          <w:bCs/>
          <w:sz w:val="28"/>
          <w:szCs w:val="28"/>
          <w:lang w:eastAsia="en-US"/>
        </w:rPr>
        <w:t xml:space="preserve">постанови Кабінету Міністрів України від 24.09.2008 № 866 «Питання діяльності органів опіки та піклування, пов’язаної із захистом прав дитини», </w:t>
      </w:r>
      <w:r w:rsidRPr="007A519F">
        <w:rPr>
          <w:rFonts w:ascii="Times New Roman" w:eastAsia="Calibri" w:hAnsi="Times New Roman" w:cs="Times New Roman"/>
          <w:sz w:val="28"/>
          <w:szCs w:val="28"/>
          <w:lang w:eastAsia="en-US"/>
        </w:rPr>
        <w:t xml:space="preserve">висновку служби у справах дітей міської ради від 21.05.2024 № 01-12/119, </w:t>
      </w:r>
      <w:r w:rsidRPr="007A519F">
        <w:rPr>
          <w:rFonts w:ascii="Times New Roman" w:eastAsia="Calibri" w:hAnsi="Times New Roman" w:cs="Times New Roman"/>
          <w:bCs/>
          <w:sz w:val="28"/>
          <w:szCs w:val="28"/>
          <w:lang w:eastAsia="en-US"/>
        </w:rPr>
        <w:t xml:space="preserve">заяви </w:t>
      </w:r>
      <w:r w:rsidR="00195613">
        <w:rPr>
          <w:rFonts w:ascii="Times New Roman" w:eastAsia="Calibri" w:hAnsi="Times New Roman" w:cs="Times New Roman"/>
          <w:bCs/>
          <w:sz w:val="28"/>
          <w:szCs w:val="28"/>
          <w:lang w:eastAsia="en-US"/>
        </w:rPr>
        <w:t>…………..</w:t>
      </w:r>
      <w:r w:rsidRPr="007A519F">
        <w:rPr>
          <w:rFonts w:ascii="Times New Roman" w:eastAsia="Calibri" w:hAnsi="Times New Roman" w:cs="Times New Roman"/>
          <w:bCs/>
          <w:sz w:val="28"/>
          <w:szCs w:val="28"/>
          <w:lang w:eastAsia="en-US"/>
        </w:rPr>
        <w:t>. від 16.05.2024 С-29</w:t>
      </w:r>
      <w:r w:rsidRPr="007A519F">
        <w:rPr>
          <w:rFonts w:ascii="Times New Roman" w:eastAsia="Calibri" w:hAnsi="Times New Roman" w:cs="Times New Roman"/>
          <w:sz w:val="28"/>
          <w:szCs w:val="28"/>
          <w:lang w:eastAsia="en-US"/>
        </w:rPr>
        <w:t xml:space="preserve">, висновку комісії з питань захисту прав дитини від 21.05.2024 № 33, </w:t>
      </w:r>
      <w:r w:rsidRPr="007A519F">
        <w:rPr>
          <w:rFonts w:ascii="Times New Roman" w:eastAsia="Times New Roman" w:hAnsi="Times New Roman" w:cs="Times New Roman"/>
          <w:sz w:val="28"/>
          <w:szCs w:val="28"/>
          <w:lang w:eastAsia="ar-SA"/>
        </w:rPr>
        <w:t xml:space="preserve">виконавчий комітет Миколаївської міської ради </w:t>
      </w:r>
      <w:r w:rsidRPr="007A519F">
        <w:rPr>
          <w:rFonts w:ascii="Times New Roman" w:eastAsia="Times New Roman" w:hAnsi="Times New Roman" w:cs="Times New Roman"/>
          <w:b/>
          <w:sz w:val="28"/>
          <w:szCs w:val="28"/>
          <w:lang w:eastAsia="ar-SA"/>
        </w:rPr>
        <w:t>ВИРІШИВ:</w:t>
      </w:r>
    </w:p>
    <w:p w:rsidR="007A519F" w:rsidRPr="007A519F" w:rsidRDefault="007A519F" w:rsidP="007A519F">
      <w:pPr>
        <w:tabs>
          <w:tab w:val="left" w:pos="567"/>
          <w:tab w:val="left" w:pos="1134"/>
        </w:tabs>
        <w:suppressAutoHyphens/>
        <w:spacing w:after="0" w:line="216" w:lineRule="auto"/>
        <w:ind w:right="-2"/>
        <w:contextualSpacing/>
        <w:jc w:val="center"/>
        <w:rPr>
          <w:rFonts w:ascii="Times New Roman" w:eastAsia="Calibri" w:hAnsi="Times New Roman" w:cs="Times New Roman"/>
          <w:sz w:val="28"/>
          <w:szCs w:val="28"/>
          <w:lang w:eastAsia="ar-SA"/>
        </w:rPr>
      </w:pPr>
    </w:p>
    <w:p w:rsidR="007A519F" w:rsidRPr="007A519F" w:rsidRDefault="007A519F" w:rsidP="007A519F">
      <w:pPr>
        <w:tabs>
          <w:tab w:val="left" w:pos="567"/>
          <w:tab w:val="left" w:pos="1134"/>
        </w:tabs>
        <w:suppressAutoHyphens/>
        <w:spacing w:after="0" w:line="216" w:lineRule="auto"/>
        <w:ind w:right="-2"/>
        <w:contextualSpacing/>
        <w:jc w:val="both"/>
        <w:rPr>
          <w:rFonts w:ascii="Times New Roman" w:eastAsia="Calibri" w:hAnsi="Times New Roman" w:cs="Times New Roman"/>
          <w:sz w:val="28"/>
          <w:szCs w:val="28"/>
          <w:lang w:eastAsia="ar-SA"/>
        </w:rPr>
      </w:pPr>
      <w:r w:rsidRPr="007A519F">
        <w:rPr>
          <w:rFonts w:ascii="Times New Roman" w:eastAsia="Calibri" w:hAnsi="Times New Roman" w:cs="Times New Roman"/>
          <w:sz w:val="28"/>
          <w:szCs w:val="28"/>
          <w:lang w:eastAsia="ar-SA"/>
        </w:rPr>
        <w:t xml:space="preserve">1. Встановити опіку над дитиною, позбавленою батьківського піклування, </w:t>
      </w:r>
      <w:r w:rsidR="00195613">
        <w:rPr>
          <w:rFonts w:ascii="Times New Roman" w:eastAsia="Calibri" w:hAnsi="Times New Roman" w:cs="Times New Roman"/>
          <w:sz w:val="28"/>
          <w:szCs w:val="28"/>
          <w:lang w:eastAsia="ar-SA"/>
        </w:rPr>
        <w:t>………..</w:t>
      </w:r>
      <w:r w:rsidRPr="007A519F">
        <w:rPr>
          <w:rFonts w:ascii="Times New Roman" w:eastAsia="Calibri" w:hAnsi="Times New Roman" w:cs="Times New Roman"/>
          <w:sz w:val="28"/>
          <w:szCs w:val="28"/>
          <w:lang w:eastAsia="ar-SA"/>
        </w:rPr>
        <w:t xml:space="preserve">, </w:t>
      </w:r>
      <w:r w:rsidR="00195613">
        <w:rPr>
          <w:rFonts w:ascii="Times New Roman" w:eastAsia="Calibri" w:hAnsi="Times New Roman" w:cs="Times New Roman"/>
          <w:sz w:val="28"/>
          <w:szCs w:val="28"/>
          <w:lang w:eastAsia="ar-SA"/>
        </w:rPr>
        <w:t>…………..</w:t>
      </w:r>
      <w:r w:rsidRPr="007A519F">
        <w:rPr>
          <w:rFonts w:ascii="Times New Roman" w:eastAsia="Calibri" w:hAnsi="Times New Roman" w:cs="Times New Roman"/>
          <w:sz w:val="28"/>
          <w:szCs w:val="28"/>
          <w:lang w:eastAsia="ar-SA"/>
        </w:rPr>
        <w:t xml:space="preserve"> р.н. </w:t>
      </w:r>
    </w:p>
    <w:p w:rsidR="007A519F" w:rsidRPr="007A519F" w:rsidRDefault="007A519F" w:rsidP="007A519F">
      <w:pPr>
        <w:spacing w:after="0" w:line="240" w:lineRule="auto"/>
        <w:jc w:val="both"/>
        <w:rPr>
          <w:rFonts w:ascii="Times New Roman" w:eastAsia="Calibri" w:hAnsi="Times New Roman" w:cs="Times New Roman"/>
          <w:sz w:val="28"/>
          <w:szCs w:val="28"/>
          <w:lang w:eastAsia="en-US"/>
        </w:rPr>
      </w:pPr>
      <w:r w:rsidRPr="007A519F">
        <w:rPr>
          <w:rFonts w:ascii="Times New Roman" w:eastAsia="Calibri" w:hAnsi="Times New Roman" w:cs="Times New Roman"/>
          <w:sz w:val="28"/>
          <w:szCs w:val="28"/>
          <w:lang w:eastAsia="en-US"/>
        </w:rPr>
        <w:t xml:space="preserve">2. Призначити </w:t>
      </w:r>
      <w:r w:rsidR="00195613">
        <w:rPr>
          <w:rFonts w:ascii="Times New Roman" w:eastAsia="Calibri" w:hAnsi="Times New Roman" w:cs="Times New Roman"/>
          <w:sz w:val="28"/>
          <w:szCs w:val="28"/>
          <w:lang w:eastAsia="en-US"/>
        </w:rPr>
        <w:t>…………….</w:t>
      </w:r>
      <w:r w:rsidRPr="007A519F">
        <w:rPr>
          <w:rFonts w:ascii="Times New Roman" w:eastAsia="Calibri" w:hAnsi="Times New Roman" w:cs="Times New Roman"/>
          <w:sz w:val="28"/>
          <w:szCs w:val="28"/>
          <w:lang w:eastAsia="en-US"/>
        </w:rPr>
        <w:t xml:space="preserve">, </w:t>
      </w:r>
      <w:r w:rsidR="00195613">
        <w:rPr>
          <w:rFonts w:ascii="Times New Roman" w:eastAsia="Calibri" w:hAnsi="Times New Roman" w:cs="Times New Roman"/>
          <w:sz w:val="28"/>
          <w:szCs w:val="28"/>
          <w:lang w:eastAsia="en-US"/>
        </w:rPr>
        <w:t>…………</w:t>
      </w:r>
      <w:r w:rsidRPr="007A519F">
        <w:rPr>
          <w:rFonts w:ascii="Times New Roman" w:eastAsia="Calibri" w:hAnsi="Times New Roman" w:cs="Times New Roman"/>
          <w:sz w:val="28"/>
          <w:szCs w:val="28"/>
          <w:lang w:eastAsia="en-US"/>
        </w:rPr>
        <w:t xml:space="preserve"> р.н., опікуном над дитиною, позбавленою батьківського піклування, </w:t>
      </w:r>
      <w:r w:rsidR="00195613">
        <w:rPr>
          <w:rFonts w:ascii="Times New Roman" w:eastAsia="Calibri" w:hAnsi="Times New Roman" w:cs="Times New Roman"/>
          <w:sz w:val="28"/>
          <w:szCs w:val="28"/>
          <w:lang w:eastAsia="en-US"/>
        </w:rPr>
        <w:t>………….</w:t>
      </w:r>
      <w:r w:rsidRPr="007A519F">
        <w:rPr>
          <w:rFonts w:ascii="Times New Roman" w:eastAsia="Calibri" w:hAnsi="Times New Roman" w:cs="Times New Roman"/>
          <w:sz w:val="28"/>
          <w:szCs w:val="28"/>
          <w:lang w:eastAsia="en-US"/>
        </w:rPr>
        <w:t xml:space="preserve">, </w:t>
      </w:r>
      <w:r w:rsidR="00195613">
        <w:rPr>
          <w:rFonts w:ascii="Times New Roman" w:eastAsia="Calibri" w:hAnsi="Times New Roman" w:cs="Times New Roman"/>
          <w:sz w:val="28"/>
          <w:szCs w:val="28"/>
          <w:lang w:eastAsia="en-US"/>
        </w:rPr>
        <w:t>………</w:t>
      </w:r>
      <w:r w:rsidRPr="007A519F">
        <w:rPr>
          <w:rFonts w:ascii="Times New Roman" w:eastAsia="Calibri" w:hAnsi="Times New Roman" w:cs="Times New Roman"/>
          <w:sz w:val="28"/>
          <w:szCs w:val="28"/>
          <w:lang w:eastAsia="en-US"/>
        </w:rPr>
        <w:t xml:space="preserve"> р.н., за адресою </w:t>
      </w:r>
      <w:r w:rsidR="00AD5BCF">
        <w:rPr>
          <w:rFonts w:ascii="Times New Roman" w:eastAsia="Calibri" w:hAnsi="Times New Roman" w:cs="Times New Roman"/>
          <w:sz w:val="28"/>
          <w:szCs w:val="28"/>
          <w:lang w:eastAsia="en-US"/>
        </w:rPr>
        <w:t>………….</w:t>
      </w:r>
      <w:r w:rsidRPr="007A519F">
        <w:rPr>
          <w:rFonts w:ascii="Times New Roman" w:eastAsia="Calibri" w:hAnsi="Times New Roman" w:cs="Times New Roman"/>
          <w:sz w:val="28"/>
          <w:szCs w:val="28"/>
          <w:lang w:eastAsia="en-US"/>
        </w:rPr>
        <w:t xml:space="preserve">, Стрийський район, Львівська область. </w:t>
      </w:r>
    </w:p>
    <w:p w:rsidR="007A519F" w:rsidRPr="007A519F" w:rsidRDefault="007A519F" w:rsidP="007A519F">
      <w:pPr>
        <w:tabs>
          <w:tab w:val="left" w:pos="567"/>
          <w:tab w:val="left" w:pos="1134"/>
        </w:tabs>
        <w:suppressAutoHyphens/>
        <w:spacing w:after="0" w:line="216" w:lineRule="auto"/>
        <w:ind w:right="-2"/>
        <w:contextualSpacing/>
        <w:jc w:val="both"/>
        <w:rPr>
          <w:rFonts w:ascii="Times New Roman" w:eastAsia="Calibri" w:hAnsi="Times New Roman" w:cs="Times New Roman"/>
          <w:sz w:val="28"/>
          <w:szCs w:val="28"/>
          <w:lang w:eastAsia="ar-SA"/>
        </w:rPr>
      </w:pPr>
      <w:r w:rsidRPr="007A519F">
        <w:rPr>
          <w:rFonts w:ascii="Times New Roman" w:eastAsia="Calibri" w:hAnsi="Times New Roman" w:cs="Times New Roman"/>
          <w:sz w:val="28"/>
          <w:szCs w:val="28"/>
          <w:lang w:eastAsia="ar-SA"/>
        </w:rPr>
        <w:t xml:space="preserve">3. </w:t>
      </w:r>
      <w:r w:rsidRPr="007A519F">
        <w:rPr>
          <w:rFonts w:ascii="Times New Roman" w:eastAsia="Calibri" w:hAnsi="Times New Roman" w:cs="Times New Roman"/>
          <w:bCs/>
          <w:sz w:val="28"/>
          <w:szCs w:val="28"/>
          <w:lang w:eastAsia="ar-SA"/>
        </w:rPr>
        <w:t xml:space="preserve">Покласти персональну відповідальність за життя, здоров’я, фізичний та психічний розвиток </w:t>
      </w:r>
      <w:r w:rsidRPr="007A519F">
        <w:rPr>
          <w:rFonts w:ascii="Times New Roman" w:eastAsia="Calibri" w:hAnsi="Times New Roman" w:cs="Times New Roman"/>
          <w:sz w:val="28"/>
          <w:szCs w:val="28"/>
          <w:lang w:eastAsia="ar-SA"/>
        </w:rPr>
        <w:t xml:space="preserve">дитини, позбавленої батьківського піклування, </w:t>
      </w:r>
      <w:r w:rsidR="00195613">
        <w:rPr>
          <w:rFonts w:ascii="Times New Roman" w:eastAsia="Calibri" w:hAnsi="Times New Roman" w:cs="Times New Roman"/>
          <w:sz w:val="28"/>
          <w:szCs w:val="28"/>
          <w:lang w:eastAsia="ar-SA"/>
        </w:rPr>
        <w:t>………</w:t>
      </w:r>
      <w:r w:rsidRPr="007A519F">
        <w:rPr>
          <w:rFonts w:ascii="Times New Roman" w:eastAsia="Calibri" w:hAnsi="Times New Roman" w:cs="Times New Roman"/>
          <w:sz w:val="28"/>
          <w:szCs w:val="28"/>
          <w:lang w:eastAsia="ar-SA"/>
        </w:rPr>
        <w:t xml:space="preserve">, </w:t>
      </w:r>
      <w:r w:rsidR="00195613">
        <w:rPr>
          <w:rFonts w:ascii="Times New Roman" w:eastAsia="Calibri" w:hAnsi="Times New Roman" w:cs="Times New Roman"/>
          <w:sz w:val="28"/>
          <w:szCs w:val="28"/>
          <w:lang w:eastAsia="ar-SA"/>
        </w:rPr>
        <w:t>………</w:t>
      </w:r>
      <w:r w:rsidRPr="007A519F">
        <w:rPr>
          <w:rFonts w:ascii="Times New Roman" w:eastAsia="Calibri" w:hAnsi="Times New Roman" w:cs="Times New Roman"/>
          <w:sz w:val="28"/>
          <w:szCs w:val="28"/>
          <w:lang w:eastAsia="ar-SA"/>
        </w:rPr>
        <w:t xml:space="preserve"> р.н., на опікуна </w:t>
      </w:r>
      <w:r w:rsidR="00195613">
        <w:rPr>
          <w:rFonts w:ascii="Times New Roman" w:eastAsia="Calibri" w:hAnsi="Times New Roman" w:cs="Times New Roman"/>
          <w:sz w:val="28"/>
          <w:szCs w:val="28"/>
          <w:lang w:eastAsia="ar-SA"/>
        </w:rPr>
        <w:t>……………….</w:t>
      </w:r>
      <w:r w:rsidRPr="007A519F">
        <w:rPr>
          <w:rFonts w:ascii="Times New Roman" w:eastAsia="Calibri" w:hAnsi="Times New Roman" w:cs="Times New Roman"/>
          <w:sz w:val="28"/>
          <w:szCs w:val="28"/>
          <w:lang w:eastAsia="ar-SA"/>
        </w:rPr>
        <w:t>.</w:t>
      </w:r>
    </w:p>
    <w:p w:rsidR="007A519F" w:rsidRPr="007A519F" w:rsidRDefault="007A519F" w:rsidP="007A519F">
      <w:pPr>
        <w:spacing w:after="0" w:line="240" w:lineRule="auto"/>
        <w:jc w:val="both"/>
        <w:rPr>
          <w:rFonts w:ascii="Times New Roman" w:eastAsia="Calibri" w:hAnsi="Times New Roman" w:cs="Times New Roman"/>
          <w:sz w:val="28"/>
          <w:szCs w:val="28"/>
          <w:lang w:eastAsia="en-US"/>
        </w:rPr>
      </w:pPr>
      <w:r w:rsidRPr="007A519F">
        <w:rPr>
          <w:rFonts w:ascii="Times New Roman" w:eastAsia="Calibri" w:hAnsi="Times New Roman" w:cs="Times New Roman"/>
          <w:sz w:val="28"/>
          <w:szCs w:val="28"/>
          <w:lang w:eastAsia="en-US"/>
        </w:rPr>
        <w:t xml:space="preserve">4. Службі у справах дітей Миколаївської міської ради здійснювати контроль за умовами проживання, утримання та виховання дитини, позбавленої батьківського піклування, </w:t>
      </w:r>
      <w:r w:rsidR="00195613">
        <w:rPr>
          <w:rFonts w:ascii="Times New Roman" w:eastAsia="Calibri" w:hAnsi="Times New Roman" w:cs="Times New Roman"/>
          <w:sz w:val="28"/>
          <w:szCs w:val="28"/>
          <w:lang w:eastAsia="en-US"/>
        </w:rPr>
        <w:t>…………….</w:t>
      </w:r>
      <w:r w:rsidRPr="007A519F">
        <w:rPr>
          <w:rFonts w:ascii="Times New Roman" w:eastAsia="Calibri" w:hAnsi="Times New Roman" w:cs="Times New Roman"/>
          <w:sz w:val="28"/>
          <w:szCs w:val="28"/>
          <w:lang w:eastAsia="en-US"/>
        </w:rPr>
        <w:t xml:space="preserve">, </w:t>
      </w:r>
      <w:r w:rsidR="00195613">
        <w:rPr>
          <w:rFonts w:ascii="Times New Roman" w:eastAsia="Calibri" w:hAnsi="Times New Roman" w:cs="Times New Roman"/>
          <w:sz w:val="28"/>
          <w:szCs w:val="28"/>
          <w:lang w:eastAsia="en-US"/>
        </w:rPr>
        <w:t>……….</w:t>
      </w:r>
      <w:r w:rsidRPr="007A519F">
        <w:rPr>
          <w:rFonts w:ascii="Times New Roman" w:eastAsia="Calibri" w:hAnsi="Times New Roman" w:cs="Times New Roman"/>
          <w:sz w:val="28"/>
          <w:szCs w:val="28"/>
          <w:lang w:eastAsia="en-US"/>
        </w:rPr>
        <w:t xml:space="preserve"> р.н., в сім’ї опікуна і щорічно готувати висновок про стан утримання, навчання та виховання дитини.    </w:t>
      </w:r>
    </w:p>
    <w:p w:rsidR="007A519F" w:rsidRPr="007A519F" w:rsidRDefault="007A519F" w:rsidP="007A519F">
      <w:pPr>
        <w:tabs>
          <w:tab w:val="left" w:pos="567"/>
          <w:tab w:val="left" w:pos="1134"/>
        </w:tabs>
        <w:suppressAutoHyphens/>
        <w:spacing w:after="0" w:line="216" w:lineRule="auto"/>
        <w:ind w:right="-2"/>
        <w:contextualSpacing/>
        <w:jc w:val="both"/>
        <w:rPr>
          <w:rFonts w:ascii="Times New Roman" w:eastAsia="Calibri" w:hAnsi="Times New Roman" w:cs="Times New Roman"/>
          <w:sz w:val="28"/>
          <w:szCs w:val="28"/>
          <w:lang w:eastAsia="ar-SA"/>
        </w:rPr>
      </w:pPr>
      <w:r w:rsidRPr="007A519F">
        <w:rPr>
          <w:rFonts w:ascii="Times New Roman" w:eastAsia="Calibri" w:hAnsi="Times New Roman" w:cs="Times New Roman"/>
          <w:sz w:val="28"/>
          <w:szCs w:val="28"/>
          <w:lang w:eastAsia="ar-SA"/>
        </w:rPr>
        <w:t xml:space="preserve">5. </w:t>
      </w:r>
      <w:r w:rsidRPr="007A519F">
        <w:rPr>
          <w:rFonts w:ascii="Times New Roman" w:eastAsia="Calibri" w:hAnsi="Times New Roman" w:cs="Times New Roman"/>
          <w:bCs/>
          <w:sz w:val="28"/>
          <w:szCs w:val="28"/>
          <w:lang w:eastAsia="ar-SA"/>
        </w:rPr>
        <w:t xml:space="preserve">Комунальній установі «Центр надання соціальних послуг» Миколаївської міської ради </w:t>
      </w:r>
      <w:r w:rsidRPr="007A519F">
        <w:rPr>
          <w:rFonts w:ascii="Times New Roman" w:eastAsia="Calibri" w:hAnsi="Times New Roman" w:cs="Times New Roman"/>
          <w:sz w:val="28"/>
          <w:szCs w:val="28"/>
          <w:lang w:eastAsia="ar-SA"/>
        </w:rPr>
        <w:t xml:space="preserve">здійснювати соціальний супровід з надання комплексу послуг, спрямованих на створення належних умов проживання, утримання та виховання  дитини, позбавленої батьківського піклування, </w:t>
      </w:r>
      <w:r w:rsidR="00195613">
        <w:rPr>
          <w:rFonts w:ascii="Times New Roman" w:eastAsia="Calibri" w:hAnsi="Times New Roman" w:cs="Times New Roman"/>
          <w:sz w:val="28"/>
          <w:szCs w:val="28"/>
          <w:lang w:eastAsia="ar-SA"/>
        </w:rPr>
        <w:t>………………</w:t>
      </w:r>
      <w:r w:rsidRPr="007A519F">
        <w:rPr>
          <w:rFonts w:ascii="Times New Roman" w:eastAsia="Calibri" w:hAnsi="Times New Roman" w:cs="Times New Roman"/>
          <w:sz w:val="28"/>
          <w:szCs w:val="28"/>
          <w:lang w:eastAsia="ar-SA"/>
        </w:rPr>
        <w:t xml:space="preserve">, </w:t>
      </w:r>
      <w:r w:rsidR="00195613">
        <w:rPr>
          <w:rFonts w:ascii="Times New Roman" w:eastAsia="Calibri" w:hAnsi="Times New Roman" w:cs="Times New Roman"/>
          <w:sz w:val="28"/>
          <w:szCs w:val="28"/>
          <w:lang w:eastAsia="ar-SA"/>
        </w:rPr>
        <w:t>……….</w:t>
      </w:r>
      <w:r w:rsidRPr="007A519F">
        <w:rPr>
          <w:rFonts w:ascii="Times New Roman" w:eastAsia="Calibri" w:hAnsi="Times New Roman" w:cs="Times New Roman"/>
          <w:sz w:val="28"/>
          <w:szCs w:val="28"/>
          <w:lang w:eastAsia="ar-SA"/>
        </w:rPr>
        <w:t xml:space="preserve"> р.н. </w:t>
      </w:r>
    </w:p>
    <w:p w:rsidR="007A519F" w:rsidRPr="007A519F" w:rsidRDefault="007A519F" w:rsidP="007A519F">
      <w:pPr>
        <w:spacing w:after="0" w:line="240" w:lineRule="auto"/>
        <w:jc w:val="both"/>
        <w:rPr>
          <w:rFonts w:ascii="Times New Roman" w:eastAsia="Calibri" w:hAnsi="Times New Roman" w:cs="Times New Roman"/>
          <w:sz w:val="28"/>
          <w:szCs w:val="28"/>
          <w:lang w:eastAsia="en-US"/>
        </w:rPr>
      </w:pPr>
      <w:r w:rsidRPr="007A519F">
        <w:rPr>
          <w:rFonts w:ascii="Times New Roman" w:eastAsia="Calibri" w:hAnsi="Times New Roman" w:cs="Times New Roman"/>
          <w:bCs/>
          <w:sz w:val="28"/>
          <w:szCs w:val="28"/>
          <w:lang w:eastAsia="en-US"/>
        </w:rPr>
        <w:t xml:space="preserve">6. Відділу соціального захисту населення Миколаївської міської ради  забезпечувати виплату державної соціальної допомоги </w:t>
      </w:r>
      <w:r w:rsidRPr="007A519F">
        <w:rPr>
          <w:rFonts w:ascii="Times New Roman" w:eastAsia="Calibri" w:hAnsi="Times New Roman" w:cs="Times New Roman"/>
          <w:sz w:val="28"/>
          <w:szCs w:val="28"/>
          <w:lang w:eastAsia="en-US"/>
        </w:rPr>
        <w:t xml:space="preserve">дитині, позбавленій батьківського піклування, </w:t>
      </w:r>
      <w:r w:rsidR="00195613">
        <w:rPr>
          <w:rFonts w:ascii="Times New Roman" w:eastAsia="Calibri" w:hAnsi="Times New Roman" w:cs="Times New Roman"/>
          <w:sz w:val="28"/>
          <w:szCs w:val="28"/>
          <w:lang w:eastAsia="en-US"/>
        </w:rPr>
        <w:t>…………….</w:t>
      </w:r>
      <w:r w:rsidRPr="007A519F">
        <w:rPr>
          <w:rFonts w:ascii="Times New Roman" w:eastAsia="Calibri" w:hAnsi="Times New Roman" w:cs="Times New Roman"/>
          <w:sz w:val="28"/>
          <w:szCs w:val="28"/>
          <w:lang w:eastAsia="en-US"/>
        </w:rPr>
        <w:t>.</w:t>
      </w:r>
    </w:p>
    <w:p w:rsidR="007A519F" w:rsidRPr="007A519F" w:rsidRDefault="007A519F" w:rsidP="007A519F">
      <w:pPr>
        <w:spacing w:after="0" w:line="240" w:lineRule="auto"/>
        <w:jc w:val="both"/>
        <w:rPr>
          <w:rFonts w:ascii="Times New Roman" w:eastAsia="Calibri" w:hAnsi="Times New Roman" w:cs="Times New Roman"/>
          <w:sz w:val="28"/>
          <w:szCs w:val="28"/>
          <w:lang w:eastAsia="en-US"/>
        </w:rPr>
      </w:pPr>
      <w:r w:rsidRPr="007A519F">
        <w:rPr>
          <w:rFonts w:ascii="Times New Roman" w:eastAsia="Calibri" w:hAnsi="Times New Roman" w:cs="Times New Roman"/>
          <w:bCs/>
          <w:sz w:val="28"/>
          <w:szCs w:val="28"/>
          <w:lang w:eastAsia="en-US"/>
        </w:rPr>
        <w:t xml:space="preserve">7. Комунальному некомерційному підприємству «Миколаївська міська лікарня»  забезпечувати двічі на рік проходження медичного огляду </w:t>
      </w:r>
      <w:r w:rsidRPr="007A519F">
        <w:rPr>
          <w:rFonts w:ascii="Times New Roman" w:eastAsia="Calibri" w:hAnsi="Times New Roman" w:cs="Times New Roman"/>
          <w:sz w:val="28"/>
          <w:szCs w:val="28"/>
          <w:lang w:eastAsia="en-US"/>
        </w:rPr>
        <w:t xml:space="preserve">дитини, позбавленої батьківського піклування, </w:t>
      </w:r>
      <w:r w:rsidR="00195613">
        <w:rPr>
          <w:rFonts w:ascii="Times New Roman" w:eastAsia="Calibri" w:hAnsi="Times New Roman" w:cs="Times New Roman"/>
          <w:sz w:val="28"/>
          <w:szCs w:val="28"/>
          <w:lang w:eastAsia="en-US"/>
        </w:rPr>
        <w:t>……….</w:t>
      </w:r>
      <w:r w:rsidRPr="007A519F">
        <w:rPr>
          <w:rFonts w:ascii="Times New Roman" w:eastAsia="Calibri" w:hAnsi="Times New Roman" w:cs="Times New Roman"/>
          <w:sz w:val="28"/>
          <w:szCs w:val="28"/>
          <w:lang w:eastAsia="en-US"/>
        </w:rPr>
        <w:t xml:space="preserve">, </w:t>
      </w:r>
      <w:r w:rsidR="00195613">
        <w:rPr>
          <w:rFonts w:ascii="Times New Roman" w:eastAsia="Calibri" w:hAnsi="Times New Roman" w:cs="Times New Roman"/>
          <w:sz w:val="28"/>
          <w:szCs w:val="28"/>
          <w:lang w:eastAsia="en-US"/>
        </w:rPr>
        <w:t>……..</w:t>
      </w:r>
      <w:r w:rsidRPr="007A519F">
        <w:rPr>
          <w:rFonts w:ascii="Times New Roman" w:eastAsia="Calibri" w:hAnsi="Times New Roman" w:cs="Times New Roman"/>
          <w:sz w:val="28"/>
          <w:szCs w:val="28"/>
          <w:lang w:eastAsia="en-US"/>
        </w:rPr>
        <w:t xml:space="preserve"> р.н., та один раз на рік опікуна </w:t>
      </w:r>
      <w:r w:rsidR="00195613">
        <w:rPr>
          <w:rFonts w:ascii="Times New Roman" w:eastAsia="Calibri" w:hAnsi="Times New Roman" w:cs="Times New Roman"/>
          <w:sz w:val="28"/>
          <w:szCs w:val="28"/>
          <w:lang w:eastAsia="en-US"/>
        </w:rPr>
        <w:t>…………</w:t>
      </w:r>
      <w:r w:rsidRPr="007A519F">
        <w:rPr>
          <w:rFonts w:ascii="Times New Roman" w:eastAsia="Calibri" w:hAnsi="Times New Roman" w:cs="Times New Roman"/>
          <w:sz w:val="28"/>
          <w:szCs w:val="28"/>
          <w:lang w:eastAsia="en-US"/>
        </w:rPr>
        <w:t>.</w:t>
      </w:r>
    </w:p>
    <w:p w:rsidR="007A519F" w:rsidRPr="007A519F" w:rsidRDefault="007A519F" w:rsidP="007A519F">
      <w:pPr>
        <w:spacing w:after="0" w:line="240" w:lineRule="auto"/>
        <w:jc w:val="both"/>
        <w:rPr>
          <w:rFonts w:ascii="Times New Roman" w:eastAsia="Calibri" w:hAnsi="Times New Roman" w:cs="Times New Roman"/>
          <w:sz w:val="28"/>
          <w:szCs w:val="28"/>
          <w:lang w:eastAsia="en-US"/>
        </w:rPr>
      </w:pPr>
      <w:r w:rsidRPr="007A519F">
        <w:rPr>
          <w:rFonts w:ascii="Times New Roman" w:eastAsia="Calibri" w:hAnsi="Times New Roman" w:cs="Times New Roman"/>
          <w:sz w:val="28"/>
          <w:szCs w:val="28"/>
          <w:lang w:eastAsia="en-US"/>
        </w:rPr>
        <w:t xml:space="preserve">8. </w:t>
      </w:r>
      <w:r w:rsidRPr="007A519F">
        <w:rPr>
          <w:rFonts w:ascii="Times New Roman" w:eastAsia="Calibri" w:hAnsi="Times New Roman" w:cs="Times New Roman"/>
          <w:bCs/>
          <w:sz w:val="28"/>
          <w:szCs w:val="28"/>
          <w:lang w:eastAsia="en-US"/>
        </w:rPr>
        <w:t>В</w:t>
      </w:r>
      <w:r w:rsidRPr="007A519F">
        <w:rPr>
          <w:rFonts w:ascii="Times New Roman" w:eastAsia="Calibri" w:hAnsi="Times New Roman" w:cs="Times New Roman"/>
          <w:sz w:val="28"/>
          <w:szCs w:val="28"/>
          <w:lang w:eastAsia="en-US"/>
        </w:rPr>
        <w:t xml:space="preserve">ідділенню поліції № 2 Стрийського районного управління поліції Головного управління Національної поліції у Львівській області </w:t>
      </w:r>
      <w:r w:rsidRPr="007A519F">
        <w:rPr>
          <w:rFonts w:ascii="Times New Roman" w:eastAsia="Calibri" w:hAnsi="Times New Roman" w:cs="Times New Roman"/>
          <w:bCs/>
          <w:sz w:val="28"/>
          <w:szCs w:val="28"/>
          <w:lang w:eastAsia="en-US"/>
        </w:rPr>
        <w:t xml:space="preserve">забезпечити щороку до 30 грудня подання звіту службі у справах дітей міської ради щодо проявів асоціальної поведінки з боку опікуна </w:t>
      </w:r>
      <w:r w:rsidR="00195613">
        <w:rPr>
          <w:rFonts w:ascii="Times New Roman" w:eastAsia="Calibri" w:hAnsi="Times New Roman" w:cs="Times New Roman"/>
          <w:sz w:val="28"/>
          <w:szCs w:val="28"/>
          <w:lang w:eastAsia="en-US"/>
        </w:rPr>
        <w:t>…………….</w:t>
      </w:r>
      <w:r w:rsidRPr="007A519F">
        <w:rPr>
          <w:rFonts w:ascii="Times New Roman" w:eastAsia="Calibri" w:hAnsi="Times New Roman" w:cs="Times New Roman"/>
          <w:sz w:val="28"/>
          <w:szCs w:val="28"/>
          <w:lang w:eastAsia="en-US"/>
        </w:rPr>
        <w:t>.</w:t>
      </w:r>
    </w:p>
    <w:p w:rsidR="007A519F" w:rsidRPr="007A519F" w:rsidRDefault="007A519F" w:rsidP="007A519F">
      <w:pPr>
        <w:spacing w:after="0" w:line="240" w:lineRule="auto"/>
        <w:jc w:val="both"/>
        <w:rPr>
          <w:rFonts w:ascii="Times New Roman" w:eastAsia="Calibri" w:hAnsi="Times New Roman" w:cs="Times New Roman"/>
          <w:bCs/>
          <w:sz w:val="28"/>
          <w:szCs w:val="28"/>
          <w:lang w:eastAsia="en-US"/>
        </w:rPr>
      </w:pPr>
      <w:r w:rsidRPr="007A519F">
        <w:rPr>
          <w:rFonts w:ascii="Times New Roman" w:eastAsia="Calibri" w:hAnsi="Times New Roman" w:cs="Times New Roman"/>
          <w:bCs/>
          <w:sz w:val="28"/>
          <w:szCs w:val="28"/>
          <w:lang w:eastAsia="en-US"/>
        </w:rPr>
        <w:t>9. Контроль за виконанням рішення покласти на заступника міського голови Шпака Ю.А.</w:t>
      </w:r>
    </w:p>
    <w:p w:rsidR="007A519F" w:rsidRPr="007A519F" w:rsidRDefault="007A519F" w:rsidP="007A519F">
      <w:pPr>
        <w:suppressAutoHyphens/>
        <w:spacing w:after="0" w:line="240" w:lineRule="auto"/>
        <w:jc w:val="both"/>
        <w:rPr>
          <w:rFonts w:ascii="Times New Roman" w:eastAsia="Times New Roman" w:hAnsi="Times New Roman" w:cs="Times New Roman"/>
          <w:sz w:val="28"/>
          <w:szCs w:val="28"/>
          <w:lang w:eastAsia="ar-SA"/>
        </w:rPr>
      </w:pPr>
    </w:p>
    <w:p w:rsidR="007A519F" w:rsidRPr="007A519F" w:rsidRDefault="007A519F" w:rsidP="007A519F">
      <w:pPr>
        <w:suppressAutoHyphens/>
        <w:spacing w:after="0" w:line="240" w:lineRule="auto"/>
        <w:jc w:val="both"/>
        <w:rPr>
          <w:rFonts w:ascii="Times New Roman" w:eastAsia="Times New Roman" w:hAnsi="Times New Roman" w:cs="Times New Roman"/>
          <w:sz w:val="28"/>
          <w:szCs w:val="28"/>
          <w:lang w:eastAsia="ar-SA"/>
        </w:rPr>
      </w:pPr>
    </w:p>
    <w:p w:rsidR="007A519F" w:rsidRPr="007A519F" w:rsidRDefault="007A519F" w:rsidP="007A519F">
      <w:pPr>
        <w:suppressAutoHyphens/>
        <w:spacing w:after="0" w:line="240" w:lineRule="auto"/>
        <w:jc w:val="both"/>
        <w:rPr>
          <w:rFonts w:ascii="Times New Roman" w:eastAsia="Times New Roman" w:hAnsi="Times New Roman" w:cs="Times New Roman"/>
          <w:sz w:val="28"/>
          <w:szCs w:val="28"/>
          <w:lang w:eastAsia="ar-SA"/>
        </w:rPr>
      </w:pPr>
    </w:p>
    <w:p w:rsidR="007A519F" w:rsidRPr="007A519F" w:rsidRDefault="007A519F" w:rsidP="007A519F">
      <w:pPr>
        <w:suppressAutoHyphens/>
        <w:spacing w:after="0" w:line="240" w:lineRule="auto"/>
        <w:jc w:val="both"/>
        <w:rPr>
          <w:rFonts w:ascii="Times New Roman" w:eastAsia="Times New Roman" w:hAnsi="Times New Roman" w:cs="Times New Roman"/>
          <w:b/>
          <w:sz w:val="28"/>
          <w:szCs w:val="28"/>
          <w:lang w:eastAsia="ar-SA"/>
        </w:rPr>
      </w:pPr>
      <w:r w:rsidRPr="007A519F">
        <w:rPr>
          <w:rFonts w:ascii="Times New Roman" w:eastAsia="Times New Roman" w:hAnsi="Times New Roman" w:cs="Times New Roman"/>
          <w:b/>
          <w:sz w:val="28"/>
          <w:szCs w:val="28"/>
          <w:lang w:eastAsia="ar-SA"/>
        </w:rPr>
        <w:t>Міський голова</w:t>
      </w:r>
      <w:r w:rsidRPr="007A519F">
        <w:rPr>
          <w:rFonts w:ascii="Times New Roman" w:eastAsia="Times New Roman" w:hAnsi="Times New Roman" w:cs="Times New Roman"/>
          <w:b/>
          <w:sz w:val="28"/>
          <w:szCs w:val="28"/>
          <w:lang w:eastAsia="ar-SA"/>
        </w:rPr>
        <w:tab/>
      </w:r>
      <w:r w:rsidRPr="007A519F">
        <w:rPr>
          <w:rFonts w:ascii="Times New Roman" w:eastAsia="Times New Roman" w:hAnsi="Times New Roman" w:cs="Times New Roman"/>
          <w:b/>
          <w:sz w:val="28"/>
          <w:szCs w:val="28"/>
          <w:lang w:eastAsia="ar-SA"/>
        </w:rPr>
        <w:tab/>
      </w:r>
      <w:r w:rsidRPr="007A519F">
        <w:rPr>
          <w:rFonts w:ascii="Times New Roman" w:eastAsia="Times New Roman" w:hAnsi="Times New Roman" w:cs="Times New Roman"/>
          <w:b/>
          <w:sz w:val="28"/>
          <w:szCs w:val="28"/>
          <w:lang w:eastAsia="ar-SA"/>
        </w:rPr>
        <w:tab/>
      </w:r>
      <w:r w:rsidRPr="007A519F">
        <w:rPr>
          <w:rFonts w:ascii="Times New Roman" w:eastAsia="Times New Roman" w:hAnsi="Times New Roman" w:cs="Times New Roman"/>
          <w:b/>
          <w:sz w:val="28"/>
          <w:szCs w:val="28"/>
          <w:lang w:eastAsia="ar-SA"/>
        </w:rPr>
        <w:tab/>
      </w:r>
      <w:r w:rsidRPr="007A519F">
        <w:rPr>
          <w:rFonts w:ascii="Times New Roman" w:eastAsia="Times New Roman" w:hAnsi="Times New Roman" w:cs="Times New Roman"/>
          <w:b/>
          <w:sz w:val="28"/>
          <w:szCs w:val="28"/>
          <w:lang w:eastAsia="ar-SA"/>
        </w:rPr>
        <w:tab/>
      </w:r>
      <w:r w:rsidRPr="007A519F">
        <w:rPr>
          <w:rFonts w:ascii="Times New Roman" w:eastAsia="Times New Roman" w:hAnsi="Times New Roman" w:cs="Times New Roman"/>
          <w:b/>
          <w:sz w:val="28"/>
          <w:szCs w:val="28"/>
          <w:lang w:eastAsia="ar-SA"/>
        </w:rPr>
        <w:tab/>
        <w:t>Андрій ЩЕБЕЛЬ</w:t>
      </w:r>
    </w:p>
    <w:p w:rsidR="00FE5D02" w:rsidRDefault="00FE5D02" w:rsidP="003F1865">
      <w:pPr>
        <w:spacing w:after="0" w:line="240" w:lineRule="auto"/>
        <w:rPr>
          <w:rFonts w:ascii="Times New Roman" w:eastAsia="Times New Roman" w:hAnsi="Times New Roman" w:cs="Times New Roman"/>
          <w:bCs/>
          <w:sz w:val="28"/>
          <w:szCs w:val="28"/>
          <w:lang w:eastAsia="ar-SA"/>
        </w:rPr>
      </w:pPr>
    </w:p>
    <w:p w:rsidR="009D3435" w:rsidRDefault="009D3435" w:rsidP="003F1865">
      <w:pPr>
        <w:spacing w:after="0" w:line="240" w:lineRule="auto"/>
        <w:rPr>
          <w:rFonts w:ascii="Times New Roman" w:eastAsia="Times New Roman" w:hAnsi="Times New Roman" w:cs="Times New Roman"/>
          <w:bCs/>
          <w:sz w:val="28"/>
          <w:szCs w:val="28"/>
          <w:lang w:eastAsia="ar-SA"/>
        </w:rPr>
      </w:pPr>
    </w:p>
    <w:p w:rsidR="009D3435" w:rsidRDefault="009D3435" w:rsidP="003F1865">
      <w:pPr>
        <w:spacing w:after="0" w:line="240" w:lineRule="auto"/>
        <w:rPr>
          <w:rFonts w:ascii="Times New Roman" w:eastAsia="Times New Roman" w:hAnsi="Times New Roman" w:cs="Times New Roman"/>
          <w:bCs/>
          <w:sz w:val="28"/>
          <w:szCs w:val="28"/>
          <w:lang w:eastAsia="ar-SA"/>
        </w:rPr>
      </w:pPr>
    </w:p>
    <w:p w:rsidR="009D3435" w:rsidRDefault="009D3435" w:rsidP="003F1865">
      <w:pPr>
        <w:spacing w:after="0" w:line="240" w:lineRule="auto"/>
        <w:rPr>
          <w:rFonts w:ascii="Times New Roman" w:eastAsia="Times New Roman" w:hAnsi="Times New Roman" w:cs="Times New Roman"/>
          <w:bCs/>
          <w:sz w:val="28"/>
          <w:szCs w:val="28"/>
          <w:lang w:eastAsia="ar-SA"/>
        </w:rPr>
      </w:pPr>
    </w:p>
    <w:p w:rsidR="009D3435" w:rsidRDefault="009D3435" w:rsidP="003F1865">
      <w:pPr>
        <w:spacing w:after="0" w:line="240" w:lineRule="auto"/>
        <w:rPr>
          <w:rFonts w:ascii="Times New Roman" w:eastAsia="Times New Roman" w:hAnsi="Times New Roman" w:cs="Times New Roman"/>
          <w:bCs/>
          <w:sz w:val="28"/>
          <w:szCs w:val="28"/>
          <w:lang w:eastAsia="ar-SA"/>
        </w:rPr>
      </w:pPr>
    </w:p>
    <w:p w:rsidR="009D3435" w:rsidRDefault="009D3435" w:rsidP="003F1865">
      <w:pPr>
        <w:spacing w:after="0" w:line="240" w:lineRule="auto"/>
        <w:rPr>
          <w:rFonts w:ascii="Times New Roman" w:eastAsia="Times New Roman" w:hAnsi="Times New Roman" w:cs="Times New Roman"/>
          <w:bCs/>
          <w:sz w:val="28"/>
          <w:szCs w:val="28"/>
          <w:lang w:eastAsia="ar-SA"/>
        </w:rPr>
      </w:pPr>
    </w:p>
    <w:p w:rsidR="009D3435" w:rsidRDefault="009D3435" w:rsidP="003F1865">
      <w:pPr>
        <w:spacing w:after="0" w:line="240" w:lineRule="auto"/>
        <w:rPr>
          <w:rFonts w:ascii="Times New Roman" w:eastAsia="Times New Roman" w:hAnsi="Times New Roman" w:cs="Times New Roman"/>
          <w:bCs/>
          <w:sz w:val="28"/>
          <w:szCs w:val="28"/>
          <w:lang w:eastAsia="ar-SA"/>
        </w:rPr>
      </w:pPr>
    </w:p>
    <w:p w:rsidR="009D3435" w:rsidRDefault="009D3435" w:rsidP="003F1865">
      <w:pPr>
        <w:spacing w:after="0" w:line="240" w:lineRule="auto"/>
        <w:rPr>
          <w:rFonts w:ascii="Times New Roman" w:eastAsia="Times New Roman" w:hAnsi="Times New Roman" w:cs="Times New Roman"/>
          <w:bCs/>
          <w:sz w:val="28"/>
          <w:szCs w:val="28"/>
          <w:lang w:eastAsia="ar-SA"/>
        </w:rPr>
      </w:pPr>
    </w:p>
    <w:p w:rsidR="009D3435" w:rsidRDefault="009D3435" w:rsidP="003F1865">
      <w:pPr>
        <w:spacing w:after="0" w:line="240" w:lineRule="auto"/>
        <w:rPr>
          <w:rFonts w:ascii="Times New Roman" w:eastAsia="Times New Roman" w:hAnsi="Times New Roman" w:cs="Times New Roman"/>
          <w:bCs/>
          <w:sz w:val="28"/>
          <w:szCs w:val="28"/>
          <w:lang w:eastAsia="ar-SA"/>
        </w:rPr>
      </w:pPr>
    </w:p>
    <w:p w:rsidR="009D3435" w:rsidRDefault="009D3435" w:rsidP="003F1865">
      <w:pPr>
        <w:spacing w:after="0" w:line="240" w:lineRule="auto"/>
        <w:rPr>
          <w:rFonts w:ascii="Times New Roman" w:eastAsia="Times New Roman" w:hAnsi="Times New Roman" w:cs="Times New Roman"/>
          <w:bCs/>
          <w:sz w:val="28"/>
          <w:szCs w:val="28"/>
          <w:lang w:eastAsia="ar-SA"/>
        </w:rPr>
      </w:pPr>
    </w:p>
    <w:p w:rsidR="009D3435" w:rsidRDefault="009D3435" w:rsidP="003F1865">
      <w:pPr>
        <w:spacing w:after="0" w:line="240" w:lineRule="auto"/>
        <w:rPr>
          <w:rFonts w:ascii="Times New Roman" w:eastAsia="Times New Roman" w:hAnsi="Times New Roman" w:cs="Times New Roman"/>
          <w:bCs/>
          <w:sz w:val="28"/>
          <w:szCs w:val="28"/>
          <w:lang w:eastAsia="ar-SA"/>
        </w:rPr>
      </w:pPr>
    </w:p>
    <w:p w:rsidR="009D3435" w:rsidRDefault="009D3435" w:rsidP="003F1865">
      <w:pPr>
        <w:spacing w:after="0" w:line="240" w:lineRule="auto"/>
        <w:rPr>
          <w:rFonts w:ascii="Times New Roman" w:eastAsia="Times New Roman" w:hAnsi="Times New Roman" w:cs="Times New Roman"/>
          <w:bCs/>
          <w:sz w:val="28"/>
          <w:szCs w:val="28"/>
          <w:lang w:eastAsia="ar-SA"/>
        </w:rPr>
      </w:pPr>
    </w:p>
    <w:p w:rsidR="009D3435" w:rsidRDefault="009D3435" w:rsidP="003F1865">
      <w:pPr>
        <w:spacing w:after="0" w:line="240" w:lineRule="auto"/>
        <w:rPr>
          <w:rFonts w:ascii="Times New Roman" w:eastAsia="Times New Roman" w:hAnsi="Times New Roman" w:cs="Times New Roman"/>
          <w:bCs/>
          <w:sz w:val="28"/>
          <w:szCs w:val="28"/>
          <w:lang w:eastAsia="ar-SA"/>
        </w:rPr>
      </w:pPr>
    </w:p>
    <w:p w:rsidR="009D3435" w:rsidRDefault="009D3435" w:rsidP="003F1865">
      <w:pPr>
        <w:spacing w:after="0" w:line="240" w:lineRule="auto"/>
        <w:rPr>
          <w:rFonts w:ascii="Times New Roman" w:eastAsia="Times New Roman" w:hAnsi="Times New Roman" w:cs="Times New Roman"/>
          <w:bCs/>
          <w:sz w:val="28"/>
          <w:szCs w:val="28"/>
          <w:lang w:eastAsia="ar-SA"/>
        </w:rPr>
      </w:pPr>
    </w:p>
    <w:p w:rsidR="009D3435" w:rsidRDefault="009D3435" w:rsidP="003F1865">
      <w:pPr>
        <w:spacing w:after="0" w:line="240" w:lineRule="auto"/>
        <w:rPr>
          <w:rFonts w:ascii="Times New Roman" w:eastAsia="Times New Roman" w:hAnsi="Times New Roman" w:cs="Times New Roman"/>
          <w:bCs/>
          <w:sz w:val="28"/>
          <w:szCs w:val="28"/>
          <w:lang w:eastAsia="ar-SA"/>
        </w:rPr>
      </w:pPr>
    </w:p>
    <w:p w:rsidR="009D3435" w:rsidRDefault="009D3435" w:rsidP="003F1865">
      <w:pPr>
        <w:spacing w:after="0" w:line="240" w:lineRule="auto"/>
        <w:rPr>
          <w:rFonts w:ascii="Times New Roman" w:eastAsia="Times New Roman" w:hAnsi="Times New Roman" w:cs="Times New Roman"/>
          <w:bCs/>
          <w:sz w:val="28"/>
          <w:szCs w:val="28"/>
          <w:lang w:eastAsia="ar-SA"/>
        </w:rPr>
      </w:pPr>
    </w:p>
    <w:p w:rsidR="009D3435" w:rsidRDefault="009D3435" w:rsidP="003F1865">
      <w:pPr>
        <w:spacing w:after="0" w:line="240" w:lineRule="auto"/>
        <w:rPr>
          <w:rFonts w:ascii="Times New Roman" w:eastAsia="Times New Roman" w:hAnsi="Times New Roman" w:cs="Times New Roman"/>
          <w:bCs/>
          <w:sz w:val="28"/>
          <w:szCs w:val="28"/>
          <w:lang w:eastAsia="ar-SA"/>
        </w:rPr>
      </w:pPr>
    </w:p>
    <w:p w:rsidR="009D3435" w:rsidRDefault="009D3435" w:rsidP="003F1865">
      <w:pPr>
        <w:spacing w:after="0" w:line="240" w:lineRule="auto"/>
        <w:rPr>
          <w:rFonts w:ascii="Times New Roman" w:eastAsia="Times New Roman" w:hAnsi="Times New Roman" w:cs="Times New Roman"/>
          <w:bCs/>
          <w:sz w:val="28"/>
          <w:szCs w:val="28"/>
          <w:lang w:eastAsia="ar-SA"/>
        </w:rPr>
      </w:pPr>
    </w:p>
    <w:p w:rsidR="009D3435" w:rsidRDefault="009D3435" w:rsidP="003F1865">
      <w:pPr>
        <w:spacing w:after="0" w:line="240" w:lineRule="auto"/>
        <w:rPr>
          <w:rFonts w:ascii="Times New Roman" w:eastAsia="Times New Roman" w:hAnsi="Times New Roman" w:cs="Times New Roman"/>
          <w:sz w:val="28"/>
          <w:szCs w:val="28"/>
          <w:lang w:eastAsia="ru-RU"/>
        </w:rPr>
      </w:pPr>
    </w:p>
    <w:p w:rsidR="009D3435" w:rsidRDefault="009D3435" w:rsidP="003F1865">
      <w:pPr>
        <w:spacing w:after="0" w:line="240" w:lineRule="auto"/>
        <w:rPr>
          <w:rFonts w:ascii="Times New Roman" w:eastAsia="Times New Roman" w:hAnsi="Times New Roman" w:cs="Times New Roman"/>
          <w:sz w:val="28"/>
          <w:szCs w:val="28"/>
          <w:lang w:eastAsia="ru-RU"/>
        </w:rPr>
      </w:pPr>
    </w:p>
    <w:p w:rsidR="009D3435" w:rsidRDefault="009D3435" w:rsidP="003F1865">
      <w:pPr>
        <w:spacing w:after="0" w:line="240" w:lineRule="auto"/>
        <w:rPr>
          <w:rFonts w:ascii="Times New Roman" w:eastAsia="Times New Roman" w:hAnsi="Times New Roman" w:cs="Times New Roman"/>
          <w:sz w:val="28"/>
          <w:szCs w:val="28"/>
          <w:lang w:eastAsia="ru-RU"/>
        </w:rPr>
      </w:pPr>
    </w:p>
    <w:p w:rsidR="009D3435" w:rsidRDefault="009D3435" w:rsidP="003F1865">
      <w:pPr>
        <w:spacing w:after="0" w:line="240" w:lineRule="auto"/>
        <w:rPr>
          <w:rFonts w:ascii="Times New Roman" w:eastAsia="Times New Roman" w:hAnsi="Times New Roman" w:cs="Times New Roman"/>
          <w:sz w:val="28"/>
          <w:szCs w:val="28"/>
          <w:lang w:eastAsia="ru-RU"/>
        </w:rPr>
      </w:pPr>
    </w:p>
    <w:p w:rsidR="009D3435" w:rsidRDefault="009D3435" w:rsidP="003F1865">
      <w:pPr>
        <w:spacing w:after="0" w:line="240" w:lineRule="auto"/>
        <w:rPr>
          <w:rFonts w:ascii="Times New Roman" w:eastAsia="Times New Roman" w:hAnsi="Times New Roman" w:cs="Times New Roman"/>
          <w:sz w:val="28"/>
          <w:szCs w:val="28"/>
          <w:lang w:eastAsia="ru-RU"/>
        </w:rPr>
      </w:pPr>
    </w:p>
    <w:p w:rsidR="009D3435" w:rsidRDefault="009D3435" w:rsidP="003F1865">
      <w:pPr>
        <w:spacing w:after="0" w:line="240" w:lineRule="auto"/>
        <w:rPr>
          <w:rFonts w:ascii="Times New Roman" w:eastAsia="Times New Roman" w:hAnsi="Times New Roman" w:cs="Times New Roman"/>
          <w:sz w:val="28"/>
          <w:szCs w:val="28"/>
          <w:lang w:eastAsia="ru-RU"/>
        </w:rPr>
      </w:pPr>
    </w:p>
    <w:p w:rsidR="009D3435" w:rsidRDefault="009D3435" w:rsidP="003F1865">
      <w:pPr>
        <w:spacing w:after="0" w:line="240" w:lineRule="auto"/>
        <w:rPr>
          <w:rFonts w:ascii="Times New Roman" w:eastAsia="Times New Roman" w:hAnsi="Times New Roman" w:cs="Times New Roman"/>
          <w:sz w:val="28"/>
          <w:szCs w:val="28"/>
          <w:lang w:eastAsia="ru-RU"/>
        </w:rPr>
      </w:pPr>
    </w:p>
    <w:p w:rsidR="009D3435" w:rsidRDefault="009D3435" w:rsidP="003F1865">
      <w:pPr>
        <w:spacing w:after="0" w:line="240" w:lineRule="auto"/>
        <w:rPr>
          <w:rFonts w:ascii="Times New Roman" w:eastAsia="Times New Roman" w:hAnsi="Times New Roman" w:cs="Times New Roman"/>
          <w:sz w:val="28"/>
          <w:szCs w:val="28"/>
          <w:lang w:eastAsia="ru-RU"/>
        </w:rPr>
      </w:pPr>
    </w:p>
    <w:p w:rsidR="009D3435" w:rsidRDefault="009D3435" w:rsidP="003F1865">
      <w:pPr>
        <w:spacing w:after="0" w:line="240" w:lineRule="auto"/>
        <w:rPr>
          <w:rFonts w:ascii="Times New Roman" w:eastAsia="Times New Roman" w:hAnsi="Times New Roman" w:cs="Times New Roman"/>
          <w:sz w:val="28"/>
          <w:szCs w:val="28"/>
          <w:lang w:eastAsia="ru-RU"/>
        </w:rPr>
      </w:pPr>
    </w:p>
    <w:p w:rsidR="009D3435" w:rsidRDefault="009D3435" w:rsidP="003F1865">
      <w:pPr>
        <w:spacing w:after="0" w:line="240" w:lineRule="auto"/>
        <w:rPr>
          <w:rFonts w:ascii="Times New Roman" w:eastAsia="Times New Roman" w:hAnsi="Times New Roman" w:cs="Times New Roman"/>
          <w:sz w:val="28"/>
          <w:szCs w:val="28"/>
          <w:lang w:eastAsia="ru-RU"/>
        </w:rPr>
      </w:pPr>
    </w:p>
    <w:p w:rsidR="009D3435" w:rsidRDefault="009D3435" w:rsidP="003F1865">
      <w:pPr>
        <w:spacing w:after="0" w:line="240" w:lineRule="auto"/>
        <w:rPr>
          <w:rFonts w:ascii="Times New Roman" w:eastAsia="Times New Roman" w:hAnsi="Times New Roman" w:cs="Times New Roman"/>
          <w:sz w:val="28"/>
          <w:szCs w:val="28"/>
          <w:lang w:eastAsia="ru-RU"/>
        </w:rPr>
      </w:pPr>
    </w:p>
    <w:p w:rsidR="009D3435" w:rsidRDefault="009D3435" w:rsidP="003F1865">
      <w:pPr>
        <w:spacing w:after="0" w:line="240" w:lineRule="auto"/>
        <w:rPr>
          <w:rFonts w:ascii="Times New Roman" w:eastAsia="Times New Roman" w:hAnsi="Times New Roman" w:cs="Times New Roman"/>
          <w:sz w:val="28"/>
          <w:szCs w:val="28"/>
          <w:lang w:eastAsia="ru-RU"/>
        </w:rPr>
      </w:pPr>
    </w:p>
    <w:p w:rsidR="009D3435" w:rsidRDefault="009D3435" w:rsidP="003F1865">
      <w:pPr>
        <w:spacing w:after="0" w:line="240" w:lineRule="auto"/>
        <w:rPr>
          <w:rFonts w:ascii="Times New Roman" w:eastAsia="Times New Roman" w:hAnsi="Times New Roman" w:cs="Times New Roman"/>
          <w:sz w:val="28"/>
          <w:szCs w:val="28"/>
          <w:lang w:eastAsia="ru-RU"/>
        </w:rPr>
      </w:pPr>
    </w:p>
    <w:p w:rsidR="009D3435" w:rsidRDefault="009D3435" w:rsidP="003F1865">
      <w:pPr>
        <w:spacing w:after="0" w:line="240" w:lineRule="auto"/>
        <w:rPr>
          <w:rFonts w:ascii="Times New Roman" w:eastAsia="Times New Roman" w:hAnsi="Times New Roman" w:cs="Times New Roman"/>
          <w:sz w:val="28"/>
          <w:szCs w:val="28"/>
          <w:lang w:eastAsia="ru-RU"/>
        </w:rPr>
      </w:pPr>
    </w:p>
    <w:p w:rsidR="003F1865" w:rsidRPr="00E034DA" w:rsidRDefault="003F1865" w:rsidP="003F1865">
      <w:pPr>
        <w:suppressAutoHyphens/>
        <w:spacing w:after="0" w:line="240" w:lineRule="auto"/>
        <w:jc w:val="both"/>
        <w:rPr>
          <w:rFonts w:ascii="Times New Roman" w:eastAsia="Times New Roman" w:hAnsi="Times New Roman" w:cs="Times New Roman"/>
          <w:b/>
          <w:sz w:val="28"/>
          <w:szCs w:val="28"/>
          <w:lang w:val="ru-RU"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E034DA" w:rsidRDefault="003F1865" w:rsidP="003F1865">
      <w:pPr>
        <w:spacing w:after="0" w:line="240" w:lineRule="auto"/>
        <w:rPr>
          <w:rFonts w:ascii="Times New Roman" w:hAnsi="Times New Roman"/>
          <w:bCs/>
          <w:sz w:val="28"/>
          <w:lang w:val="ru-RU"/>
        </w:rPr>
      </w:pPr>
      <w:r>
        <w:rPr>
          <w:rFonts w:ascii="Times New Roman" w:hAnsi="Times New Roman"/>
          <w:sz w:val="28"/>
          <w:szCs w:val="28"/>
        </w:rPr>
        <w:t xml:space="preserve">        </w:t>
      </w:r>
      <w:r w:rsidR="00E507BE">
        <w:rPr>
          <w:rFonts w:ascii="Times New Roman" w:hAnsi="Times New Roman"/>
          <w:sz w:val="28"/>
          <w:szCs w:val="28"/>
        </w:rPr>
        <w:t>0</w:t>
      </w:r>
      <w:r w:rsidR="00242874">
        <w:rPr>
          <w:rFonts w:ascii="Times New Roman" w:hAnsi="Times New Roman"/>
          <w:sz w:val="28"/>
          <w:szCs w:val="28"/>
        </w:rPr>
        <w:t>4</w:t>
      </w:r>
      <w:r w:rsidR="006C4B8F">
        <w:rPr>
          <w:rFonts w:ascii="Times New Roman" w:hAnsi="Times New Roman"/>
          <w:sz w:val="28"/>
          <w:szCs w:val="28"/>
        </w:rPr>
        <w:t>.</w:t>
      </w:r>
      <w:r w:rsidR="00162332">
        <w:rPr>
          <w:rFonts w:ascii="Times New Roman" w:hAnsi="Times New Roman"/>
          <w:sz w:val="28"/>
          <w:szCs w:val="28"/>
        </w:rPr>
        <w:t>0</w:t>
      </w:r>
      <w:r w:rsidR="00E507BE">
        <w:rPr>
          <w:rFonts w:ascii="Times New Roman" w:hAnsi="Times New Roman"/>
          <w:sz w:val="28"/>
          <w:szCs w:val="28"/>
        </w:rPr>
        <w:t>6</w:t>
      </w:r>
      <w:r w:rsidR="006C4B8F" w:rsidRPr="00DC523A">
        <w:rPr>
          <w:rFonts w:ascii="Times New Roman" w:hAnsi="Times New Roman"/>
          <w:bCs/>
          <w:sz w:val="28"/>
        </w:rPr>
        <w:t>.</w:t>
      </w:r>
      <w:r w:rsidR="006C4B8F">
        <w:rPr>
          <w:rFonts w:ascii="Times New Roman" w:hAnsi="Times New Roman"/>
          <w:bCs/>
          <w:sz w:val="28"/>
        </w:rPr>
        <w:t>202</w:t>
      </w:r>
      <w:r w:rsidR="00162332">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242874">
        <w:rPr>
          <w:rFonts w:ascii="Times New Roman" w:hAnsi="Times New Roman"/>
          <w:bCs/>
          <w:sz w:val="28"/>
        </w:rPr>
        <w:t>1</w:t>
      </w:r>
      <w:r w:rsidR="00E507BE">
        <w:rPr>
          <w:rFonts w:ascii="Times New Roman" w:hAnsi="Times New Roman"/>
          <w:bCs/>
          <w:sz w:val="28"/>
        </w:rPr>
        <w:t>28</w:t>
      </w:r>
    </w:p>
    <w:p w:rsidR="00536DDB" w:rsidRPr="00536DDB" w:rsidRDefault="00536DDB" w:rsidP="007C6A07">
      <w:pPr>
        <w:spacing w:after="0" w:line="240" w:lineRule="auto"/>
        <w:jc w:val="both"/>
        <w:rPr>
          <w:rFonts w:ascii="Times New Roman" w:eastAsia="Times New Roman" w:hAnsi="Times New Roman" w:cs="Times New Roman"/>
          <w:bCs/>
          <w:color w:val="000000"/>
          <w:sz w:val="28"/>
          <w:szCs w:val="28"/>
          <w:lang w:eastAsia="ar-SA"/>
        </w:rPr>
      </w:pPr>
    </w:p>
    <w:p w:rsidR="009D3435" w:rsidRPr="009D3435" w:rsidRDefault="009D3435" w:rsidP="009D3435">
      <w:pPr>
        <w:suppressAutoHyphens/>
        <w:spacing w:after="0" w:line="240" w:lineRule="auto"/>
        <w:rPr>
          <w:rFonts w:ascii="Times New Roman" w:eastAsia="Times New Roman" w:hAnsi="Times New Roman" w:cs="Times New Roman"/>
          <w:sz w:val="28"/>
          <w:szCs w:val="28"/>
          <w:lang w:eastAsia="ar-SA"/>
        </w:rPr>
      </w:pPr>
      <w:r w:rsidRPr="009D3435">
        <w:rPr>
          <w:rFonts w:ascii="Times New Roman" w:eastAsia="Times New Roman" w:hAnsi="Times New Roman" w:cs="Times New Roman"/>
          <w:sz w:val="28"/>
          <w:szCs w:val="28"/>
          <w:lang w:eastAsia="ar-SA"/>
        </w:rPr>
        <w:t>Про зняття з квартирного обліку</w:t>
      </w:r>
    </w:p>
    <w:p w:rsidR="009D3435" w:rsidRPr="009D3435" w:rsidRDefault="009D3435" w:rsidP="009D3435">
      <w:pPr>
        <w:suppressAutoHyphens/>
        <w:spacing w:after="0" w:line="240" w:lineRule="auto"/>
        <w:rPr>
          <w:rFonts w:ascii="Times New Roman" w:eastAsia="Times New Roman" w:hAnsi="Times New Roman" w:cs="Times New Roman"/>
          <w:sz w:val="28"/>
          <w:szCs w:val="28"/>
          <w:lang w:eastAsia="ar-SA"/>
        </w:rPr>
      </w:pPr>
      <w:r w:rsidRPr="009D3435">
        <w:rPr>
          <w:rFonts w:ascii="Times New Roman" w:eastAsia="Times New Roman" w:hAnsi="Times New Roman" w:cs="Times New Roman"/>
          <w:sz w:val="28"/>
          <w:szCs w:val="28"/>
          <w:lang w:eastAsia="ar-SA"/>
        </w:rPr>
        <w:t xml:space="preserve">Фик Н.В. </w:t>
      </w:r>
    </w:p>
    <w:p w:rsidR="009D3435" w:rsidRPr="009D3435" w:rsidRDefault="009D3435" w:rsidP="009D3435">
      <w:pPr>
        <w:suppressAutoHyphens/>
        <w:spacing w:after="0" w:line="240" w:lineRule="auto"/>
        <w:rPr>
          <w:rFonts w:ascii="Times New Roman" w:eastAsia="Times New Roman" w:hAnsi="Times New Roman" w:cs="Times New Roman"/>
          <w:b/>
          <w:sz w:val="28"/>
          <w:szCs w:val="28"/>
          <w:lang w:eastAsia="ar-SA"/>
        </w:rPr>
      </w:pPr>
      <w:r w:rsidRPr="009D3435">
        <w:rPr>
          <w:rFonts w:ascii="Times New Roman" w:eastAsia="Times New Roman" w:hAnsi="Times New Roman" w:cs="Times New Roman"/>
          <w:sz w:val="28"/>
          <w:szCs w:val="28"/>
          <w:lang w:eastAsia="ar-SA"/>
        </w:rPr>
        <w:t xml:space="preserve">   </w:t>
      </w:r>
    </w:p>
    <w:p w:rsidR="009D3435" w:rsidRPr="009D3435" w:rsidRDefault="009D3435" w:rsidP="009D3435">
      <w:pPr>
        <w:tabs>
          <w:tab w:val="left" w:pos="0"/>
        </w:tabs>
        <w:suppressAutoHyphens/>
        <w:spacing w:after="0" w:line="240" w:lineRule="auto"/>
        <w:jc w:val="both"/>
        <w:rPr>
          <w:rFonts w:ascii="Times New Roman" w:eastAsia="Times New Roman" w:hAnsi="Times New Roman" w:cs="Times New Roman"/>
          <w:b/>
          <w:bCs/>
          <w:sz w:val="28"/>
          <w:szCs w:val="28"/>
          <w:lang w:eastAsia="ar-SA"/>
        </w:rPr>
      </w:pPr>
      <w:r w:rsidRPr="009D3435">
        <w:rPr>
          <w:rFonts w:ascii="Times New Roman" w:eastAsia="Times New Roman" w:hAnsi="Times New Roman" w:cs="Times New Roman"/>
          <w:sz w:val="28"/>
          <w:szCs w:val="28"/>
          <w:lang w:eastAsia="ar-SA"/>
        </w:rPr>
        <w:t xml:space="preserve">     Розглянувши облікові документи перебування на квартирному обліку гр. Фик Н.В., враховуючи пропозиції громадської комісії з житлових питань при виконавчому комітеті Миколаївської міської ради від 19.04.2024 (протокол № 3) та від 10.05.2024 (протокол № 4), відповідно до ст. 40 Житлового кодексу України, п. 27 Правил обліку громадян, які потребують поліпшення житлових умов, і надання їм жилих приміщень в Українській РСР, п.п.2 п. а ст. 30 Закону України «Про місцеве самоврядування в Україні», виконавчий комітет Миколаївської міської ради</w:t>
      </w:r>
      <w:r w:rsidRPr="009D3435">
        <w:rPr>
          <w:rFonts w:ascii="Times New Roman" w:eastAsia="Times New Roman" w:hAnsi="Times New Roman" w:cs="Times New Roman"/>
          <w:sz w:val="20"/>
          <w:szCs w:val="28"/>
          <w:lang w:eastAsia="ar-SA"/>
        </w:rPr>
        <w:t xml:space="preserve"> </w:t>
      </w:r>
      <w:r w:rsidRPr="009D3435">
        <w:rPr>
          <w:rFonts w:ascii="Times New Roman" w:eastAsia="Times New Roman" w:hAnsi="Times New Roman" w:cs="Times New Roman"/>
          <w:b/>
          <w:sz w:val="28"/>
          <w:szCs w:val="28"/>
          <w:lang w:eastAsia="ar-SA"/>
        </w:rPr>
        <w:t>ВИРІШИВ</w:t>
      </w:r>
      <w:r w:rsidRPr="009D3435">
        <w:rPr>
          <w:rFonts w:ascii="Times New Roman" w:eastAsia="Times New Roman" w:hAnsi="Times New Roman" w:cs="Times New Roman"/>
          <w:b/>
          <w:bCs/>
          <w:sz w:val="28"/>
          <w:szCs w:val="28"/>
          <w:lang w:eastAsia="ar-SA"/>
        </w:rPr>
        <w:t>:</w:t>
      </w:r>
    </w:p>
    <w:p w:rsidR="009D3435" w:rsidRPr="009D3435" w:rsidRDefault="009D3435" w:rsidP="009D3435">
      <w:pPr>
        <w:spacing w:after="0" w:line="240" w:lineRule="auto"/>
        <w:contextualSpacing/>
        <w:jc w:val="both"/>
        <w:rPr>
          <w:rFonts w:ascii="Times New Roman" w:eastAsia="Calibri" w:hAnsi="Times New Roman" w:cs="Times New Roman"/>
          <w:sz w:val="28"/>
          <w:szCs w:val="28"/>
          <w:lang w:eastAsia="en-US"/>
        </w:rPr>
      </w:pPr>
    </w:p>
    <w:p w:rsidR="009D3435" w:rsidRPr="009D3435" w:rsidRDefault="009D3435" w:rsidP="009D3435">
      <w:pPr>
        <w:spacing w:after="0" w:line="240" w:lineRule="auto"/>
        <w:contextualSpacing/>
        <w:jc w:val="both"/>
        <w:rPr>
          <w:rFonts w:ascii="Times New Roman" w:eastAsia="Calibri" w:hAnsi="Times New Roman" w:cs="Times New Roman"/>
          <w:sz w:val="28"/>
          <w:szCs w:val="28"/>
          <w:lang w:eastAsia="en-US"/>
        </w:rPr>
      </w:pPr>
      <w:r w:rsidRPr="009D3435">
        <w:rPr>
          <w:rFonts w:ascii="Times New Roman" w:eastAsia="Calibri" w:hAnsi="Times New Roman" w:cs="Times New Roman"/>
          <w:sz w:val="28"/>
          <w:szCs w:val="28"/>
          <w:lang w:eastAsia="en-US"/>
        </w:rPr>
        <w:t>1. Зняти з квартирного обліку при виконавчому комітеті Миколаївської міської ради</w:t>
      </w:r>
      <w:r w:rsidRPr="009D3435">
        <w:rPr>
          <w:rFonts w:ascii="Times New Roman" w:eastAsia="Calibri" w:hAnsi="Times New Roman" w:cs="Times New Roman"/>
          <w:szCs w:val="28"/>
          <w:lang w:eastAsia="en-US"/>
        </w:rPr>
        <w:t xml:space="preserve"> </w:t>
      </w:r>
      <w:r w:rsidRPr="009D3435">
        <w:rPr>
          <w:rFonts w:ascii="Times New Roman" w:eastAsia="Calibri" w:hAnsi="Times New Roman" w:cs="Times New Roman"/>
          <w:sz w:val="28"/>
          <w:szCs w:val="28"/>
          <w:lang w:eastAsia="en-US"/>
        </w:rPr>
        <w:t>гр. Фик Надію Василівну у зв’язку зі смертю, одночасно виключити із списку осіб, які користуються правом першочергового отримання жилих приміщень.</w:t>
      </w:r>
    </w:p>
    <w:p w:rsidR="009D3435" w:rsidRPr="009D3435" w:rsidRDefault="009D3435" w:rsidP="009D3435">
      <w:pPr>
        <w:spacing w:after="0" w:line="240" w:lineRule="auto"/>
        <w:contextualSpacing/>
        <w:jc w:val="both"/>
        <w:rPr>
          <w:rFonts w:ascii="Times New Roman" w:eastAsia="Calibri" w:hAnsi="Times New Roman" w:cs="Times New Roman"/>
          <w:sz w:val="28"/>
          <w:szCs w:val="28"/>
          <w:lang w:eastAsia="en-US"/>
        </w:rPr>
      </w:pPr>
      <w:r w:rsidRPr="009D3435">
        <w:rPr>
          <w:rFonts w:ascii="Times New Roman" w:eastAsia="Calibri" w:hAnsi="Times New Roman" w:cs="Times New Roman"/>
          <w:sz w:val="28"/>
          <w:szCs w:val="28"/>
          <w:lang w:eastAsia="en-US"/>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9D3435" w:rsidRPr="009D3435" w:rsidRDefault="009D3435" w:rsidP="009D3435">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9D3435">
        <w:rPr>
          <w:rFonts w:ascii="Times New Roman" w:eastAsia="Times New Roman" w:hAnsi="Times New Roman" w:cs="Times New Roman"/>
          <w:sz w:val="28"/>
          <w:szCs w:val="28"/>
          <w:lang w:eastAsia="ar-SA"/>
        </w:rPr>
        <w:t>3. Контроль за виконанням рішення покласти на керуючого справами виконавчого комітету Адама В.М.</w:t>
      </w:r>
    </w:p>
    <w:p w:rsidR="009D3435" w:rsidRPr="009D3435" w:rsidRDefault="009D3435" w:rsidP="009D3435">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9D3435" w:rsidRPr="009D3435" w:rsidRDefault="009D3435" w:rsidP="009D3435">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9D3435" w:rsidRPr="009D3435" w:rsidRDefault="009D3435" w:rsidP="009D3435">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9D3435" w:rsidRPr="009D3435" w:rsidRDefault="009D3435" w:rsidP="009D3435">
      <w:pPr>
        <w:tabs>
          <w:tab w:val="left" w:pos="0"/>
        </w:tabs>
        <w:suppressAutoHyphens/>
        <w:spacing w:after="0" w:line="240" w:lineRule="auto"/>
        <w:jc w:val="both"/>
        <w:rPr>
          <w:rFonts w:ascii="Times New Roman" w:eastAsia="Times New Roman" w:hAnsi="Times New Roman" w:cs="Times New Roman"/>
          <w:b/>
          <w:sz w:val="28"/>
          <w:szCs w:val="28"/>
          <w:lang w:eastAsia="ar-SA"/>
        </w:rPr>
      </w:pPr>
      <w:r w:rsidRPr="009D3435">
        <w:rPr>
          <w:rFonts w:ascii="Times New Roman" w:eastAsia="Times New Roman" w:hAnsi="Times New Roman" w:cs="Times New Roman"/>
          <w:b/>
          <w:sz w:val="28"/>
          <w:szCs w:val="28"/>
          <w:lang w:eastAsia="ar-SA"/>
        </w:rPr>
        <w:t>Міський голова                                                       Андрій ЩЕБЕЛЬ</w:t>
      </w:r>
    </w:p>
    <w:p w:rsidR="009D3435" w:rsidRPr="009D3435" w:rsidRDefault="009D3435" w:rsidP="009D3435">
      <w:pPr>
        <w:tabs>
          <w:tab w:val="left" w:pos="0"/>
        </w:tabs>
        <w:suppressAutoHyphens/>
        <w:spacing w:after="0" w:line="240" w:lineRule="auto"/>
        <w:jc w:val="both"/>
        <w:rPr>
          <w:rFonts w:ascii="Times New Roman" w:eastAsia="Times New Roman" w:hAnsi="Times New Roman" w:cs="Times New Roman"/>
          <w:b/>
          <w:sz w:val="28"/>
          <w:szCs w:val="28"/>
          <w:lang w:eastAsia="ar-SA"/>
        </w:rPr>
      </w:pPr>
    </w:p>
    <w:p w:rsidR="009D3435" w:rsidRPr="009D3435" w:rsidRDefault="009D3435" w:rsidP="009D3435">
      <w:pPr>
        <w:tabs>
          <w:tab w:val="left" w:pos="0"/>
        </w:tabs>
        <w:suppressAutoHyphens/>
        <w:spacing w:after="0" w:line="240" w:lineRule="auto"/>
        <w:jc w:val="both"/>
        <w:rPr>
          <w:rFonts w:ascii="Times New Roman" w:eastAsia="Times New Roman" w:hAnsi="Times New Roman" w:cs="Times New Roman"/>
          <w:b/>
          <w:sz w:val="28"/>
          <w:szCs w:val="28"/>
          <w:lang w:eastAsia="ar-SA"/>
        </w:rPr>
      </w:pPr>
    </w:p>
    <w:p w:rsidR="009D3435" w:rsidRPr="009D3435" w:rsidRDefault="009D3435" w:rsidP="009D3435">
      <w:pPr>
        <w:tabs>
          <w:tab w:val="left" w:pos="0"/>
        </w:tabs>
        <w:suppressAutoHyphens/>
        <w:spacing w:after="0" w:line="240" w:lineRule="auto"/>
        <w:jc w:val="both"/>
        <w:rPr>
          <w:rFonts w:ascii="Times New Roman" w:eastAsia="Times New Roman" w:hAnsi="Times New Roman" w:cs="Times New Roman"/>
          <w:b/>
          <w:sz w:val="28"/>
          <w:szCs w:val="28"/>
          <w:lang w:eastAsia="ar-SA"/>
        </w:rPr>
      </w:pPr>
    </w:p>
    <w:p w:rsidR="009D3435" w:rsidRPr="009D3435" w:rsidRDefault="009D3435" w:rsidP="009D3435">
      <w:pPr>
        <w:tabs>
          <w:tab w:val="left" w:pos="0"/>
        </w:tabs>
        <w:suppressAutoHyphens/>
        <w:spacing w:after="0" w:line="240" w:lineRule="auto"/>
        <w:jc w:val="both"/>
        <w:rPr>
          <w:rFonts w:ascii="Times New Roman" w:eastAsia="Times New Roman" w:hAnsi="Times New Roman" w:cs="Times New Roman"/>
          <w:b/>
          <w:sz w:val="28"/>
          <w:szCs w:val="28"/>
          <w:lang w:eastAsia="ar-SA"/>
        </w:rPr>
      </w:pPr>
    </w:p>
    <w:p w:rsidR="00FE5D02" w:rsidRDefault="00FE5D02" w:rsidP="00536DDB">
      <w:pPr>
        <w:suppressAutoHyphens/>
        <w:spacing w:after="0" w:line="240" w:lineRule="auto"/>
        <w:jc w:val="both"/>
        <w:rPr>
          <w:rFonts w:ascii="Times New Roman" w:eastAsia="Times New Roman" w:hAnsi="Times New Roman" w:cs="Times New Roman"/>
          <w:sz w:val="26"/>
          <w:szCs w:val="26"/>
          <w:lang w:eastAsia="ar-SA"/>
        </w:rPr>
      </w:pPr>
    </w:p>
    <w:p w:rsidR="00FE5D02" w:rsidRDefault="00FE5D02" w:rsidP="003F1865">
      <w:pPr>
        <w:suppressAutoHyphens/>
        <w:spacing w:after="0" w:line="240" w:lineRule="auto"/>
        <w:jc w:val="both"/>
        <w:rPr>
          <w:rFonts w:ascii="Times New Roman" w:eastAsia="Times New Roman" w:hAnsi="Times New Roman" w:cs="Times New Roman"/>
          <w:sz w:val="26"/>
          <w:szCs w:val="26"/>
          <w:lang w:eastAsia="ar-SA"/>
        </w:rPr>
      </w:pPr>
    </w:p>
    <w:p w:rsidR="00FE5D02" w:rsidRDefault="00FE5D02" w:rsidP="003F1865">
      <w:pPr>
        <w:suppressAutoHyphens/>
        <w:spacing w:after="0" w:line="240" w:lineRule="auto"/>
        <w:jc w:val="both"/>
        <w:rPr>
          <w:rFonts w:ascii="Times New Roman" w:eastAsia="Times New Roman" w:hAnsi="Times New Roman" w:cs="Times New Roman"/>
          <w:sz w:val="26"/>
          <w:szCs w:val="26"/>
          <w:lang w:eastAsia="ar-SA"/>
        </w:rPr>
      </w:pPr>
    </w:p>
    <w:p w:rsidR="003F1865" w:rsidRDefault="003F1865" w:rsidP="003F1865">
      <w:pPr>
        <w:suppressAutoHyphens/>
        <w:spacing w:after="0" w:line="240" w:lineRule="auto"/>
        <w:jc w:val="both"/>
        <w:rPr>
          <w:rFonts w:ascii="Times New Roman" w:eastAsia="Times New Roman" w:hAnsi="Times New Roman" w:cs="Times New Roman"/>
          <w:b/>
          <w:sz w:val="28"/>
          <w:szCs w:val="28"/>
          <w:lang w:eastAsia="ar-SA"/>
        </w:rPr>
      </w:pPr>
    </w:p>
    <w:p w:rsidR="00536DDB" w:rsidRDefault="00536DDB" w:rsidP="003F1865">
      <w:pPr>
        <w:suppressAutoHyphens/>
        <w:spacing w:after="0" w:line="240" w:lineRule="auto"/>
        <w:jc w:val="both"/>
        <w:rPr>
          <w:rFonts w:ascii="Times New Roman" w:eastAsia="Times New Roman" w:hAnsi="Times New Roman" w:cs="Times New Roman"/>
          <w:b/>
          <w:sz w:val="28"/>
          <w:szCs w:val="28"/>
          <w:lang w:eastAsia="ar-SA"/>
        </w:rPr>
      </w:pPr>
    </w:p>
    <w:p w:rsidR="00536DDB" w:rsidRDefault="00536DDB" w:rsidP="003F1865">
      <w:pPr>
        <w:suppressAutoHyphens/>
        <w:spacing w:after="0" w:line="240" w:lineRule="auto"/>
        <w:jc w:val="both"/>
        <w:rPr>
          <w:rFonts w:ascii="Times New Roman" w:eastAsia="Times New Roman" w:hAnsi="Times New Roman" w:cs="Times New Roman"/>
          <w:b/>
          <w:sz w:val="28"/>
          <w:szCs w:val="28"/>
          <w:lang w:eastAsia="ar-SA"/>
        </w:rPr>
      </w:pPr>
    </w:p>
    <w:p w:rsidR="00536DDB" w:rsidRDefault="00536DDB" w:rsidP="003F1865">
      <w:pPr>
        <w:suppressAutoHyphens/>
        <w:spacing w:after="0" w:line="240" w:lineRule="auto"/>
        <w:jc w:val="both"/>
        <w:rPr>
          <w:rFonts w:ascii="Times New Roman" w:eastAsia="Times New Roman" w:hAnsi="Times New Roman" w:cs="Times New Roman"/>
          <w:b/>
          <w:sz w:val="28"/>
          <w:szCs w:val="28"/>
          <w:lang w:eastAsia="ar-SA"/>
        </w:rPr>
      </w:pPr>
    </w:p>
    <w:p w:rsidR="00536DDB" w:rsidRPr="00536DDB" w:rsidRDefault="00536DDB" w:rsidP="003F1865">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E034DA" w:rsidRDefault="003F1865" w:rsidP="003F1865">
      <w:pPr>
        <w:spacing w:after="0" w:line="240" w:lineRule="auto"/>
        <w:rPr>
          <w:rFonts w:ascii="Times New Roman" w:hAnsi="Times New Roman"/>
          <w:bCs/>
          <w:sz w:val="28"/>
          <w:lang w:val="ru-RU"/>
        </w:rPr>
      </w:pPr>
      <w:r>
        <w:rPr>
          <w:rFonts w:ascii="Times New Roman" w:hAnsi="Times New Roman"/>
          <w:sz w:val="28"/>
          <w:szCs w:val="28"/>
        </w:rPr>
        <w:t xml:space="preserve">        </w:t>
      </w:r>
      <w:r w:rsidR="00E507BE">
        <w:rPr>
          <w:rFonts w:ascii="Times New Roman" w:hAnsi="Times New Roman"/>
          <w:sz w:val="28"/>
          <w:szCs w:val="28"/>
        </w:rPr>
        <w:t>0</w:t>
      </w:r>
      <w:r w:rsidR="007C6A07">
        <w:rPr>
          <w:rFonts w:ascii="Times New Roman" w:hAnsi="Times New Roman"/>
          <w:sz w:val="28"/>
          <w:szCs w:val="28"/>
        </w:rPr>
        <w:t>4</w:t>
      </w:r>
      <w:r w:rsidR="006C4B8F">
        <w:rPr>
          <w:rFonts w:ascii="Times New Roman" w:hAnsi="Times New Roman"/>
          <w:sz w:val="28"/>
          <w:szCs w:val="28"/>
        </w:rPr>
        <w:t>.</w:t>
      </w:r>
      <w:r w:rsidR="00162332">
        <w:rPr>
          <w:rFonts w:ascii="Times New Roman" w:hAnsi="Times New Roman"/>
          <w:sz w:val="28"/>
          <w:szCs w:val="28"/>
        </w:rPr>
        <w:t>0</w:t>
      </w:r>
      <w:r w:rsidR="00E507BE">
        <w:rPr>
          <w:rFonts w:ascii="Times New Roman" w:hAnsi="Times New Roman"/>
          <w:sz w:val="28"/>
          <w:szCs w:val="28"/>
        </w:rPr>
        <w:t>6</w:t>
      </w:r>
      <w:r w:rsidR="006C4B8F" w:rsidRPr="00DC523A">
        <w:rPr>
          <w:rFonts w:ascii="Times New Roman" w:hAnsi="Times New Roman"/>
          <w:bCs/>
          <w:sz w:val="28"/>
        </w:rPr>
        <w:t>.</w:t>
      </w:r>
      <w:r w:rsidR="006C4B8F">
        <w:rPr>
          <w:rFonts w:ascii="Times New Roman" w:hAnsi="Times New Roman"/>
          <w:bCs/>
          <w:sz w:val="28"/>
        </w:rPr>
        <w:t>202</w:t>
      </w:r>
      <w:r w:rsidR="00162332">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7C6A07">
        <w:rPr>
          <w:rFonts w:ascii="Times New Roman" w:hAnsi="Times New Roman"/>
          <w:bCs/>
          <w:sz w:val="28"/>
        </w:rPr>
        <w:t>1</w:t>
      </w:r>
      <w:r w:rsidR="00E507BE">
        <w:rPr>
          <w:rFonts w:ascii="Times New Roman" w:hAnsi="Times New Roman"/>
          <w:bCs/>
          <w:sz w:val="28"/>
        </w:rPr>
        <w:t>29</w:t>
      </w:r>
    </w:p>
    <w:p w:rsidR="003F1865" w:rsidRDefault="003F1865" w:rsidP="003F1865">
      <w:pPr>
        <w:spacing w:after="0" w:line="240" w:lineRule="auto"/>
        <w:rPr>
          <w:rFonts w:ascii="Times New Roman" w:hAnsi="Times New Roman"/>
          <w:bCs/>
          <w:sz w:val="28"/>
          <w:szCs w:val="28"/>
        </w:rPr>
      </w:pPr>
    </w:p>
    <w:p w:rsidR="009D3435" w:rsidRDefault="009D3435" w:rsidP="009D3435">
      <w:pPr>
        <w:suppressAutoHyphens/>
        <w:spacing w:after="0" w:line="240" w:lineRule="auto"/>
        <w:rPr>
          <w:rFonts w:ascii="Times New Roman" w:eastAsia="Times New Roman" w:hAnsi="Times New Roman" w:cs="Times New Roman"/>
          <w:sz w:val="28"/>
          <w:szCs w:val="28"/>
          <w:lang w:eastAsia="ar-SA"/>
        </w:rPr>
      </w:pPr>
    </w:p>
    <w:p w:rsidR="009D3435" w:rsidRPr="009D3435" w:rsidRDefault="009D3435" w:rsidP="009D3435">
      <w:pPr>
        <w:suppressAutoHyphens/>
        <w:spacing w:after="0" w:line="240" w:lineRule="auto"/>
        <w:rPr>
          <w:rFonts w:ascii="Times New Roman" w:eastAsia="Times New Roman" w:hAnsi="Times New Roman" w:cs="Times New Roman"/>
          <w:sz w:val="28"/>
          <w:szCs w:val="28"/>
          <w:lang w:eastAsia="ar-SA"/>
        </w:rPr>
      </w:pPr>
      <w:r w:rsidRPr="009D3435">
        <w:rPr>
          <w:rFonts w:ascii="Times New Roman" w:eastAsia="Times New Roman" w:hAnsi="Times New Roman" w:cs="Times New Roman"/>
          <w:sz w:val="28"/>
          <w:szCs w:val="28"/>
          <w:lang w:eastAsia="ar-SA"/>
        </w:rPr>
        <w:t>Про зняття з квартирного обліку</w:t>
      </w:r>
    </w:p>
    <w:p w:rsidR="009D3435" w:rsidRPr="009D3435" w:rsidRDefault="009D3435" w:rsidP="009D3435">
      <w:pPr>
        <w:suppressAutoHyphens/>
        <w:spacing w:after="0" w:line="240" w:lineRule="auto"/>
        <w:rPr>
          <w:rFonts w:ascii="Times New Roman" w:eastAsia="Times New Roman" w:hAnsi="Times New Roman" w:cs="Times New Roman"/>
          <w:sz w:val="28"/>
          <w:szCs w:val="28"/>
          <w:lang w:eastAsia="ar-SA"/>
        </w:rPr>
      </w:pPr>
      <w:r w:rsidRPr="009D3435">
        <w:rPr>
          <w:rFonts w:ascii="Times New Roman" w:eastAsia="Times New Roman" w:hAnsi="Times New Roman" w:cs="Times New Roman"/>
          <w:sz w:val="28"/>
          <w:szCs w:val="28"/>
          <w:lang w:eastAsia="ar-SA"/>
        </w:rPr>
        <w:t xml:space="preserve">Вдовіної Л.Я. </w:t>
      </w:r>
    </w:p>
    <w:p w:rsidR="009D3435" w:rsidRPr="009D3435" w:rsidRDefault="009D3435" w:rsidP="009D3435">
      <w:pPr>
        <w:suppressAutoHyphens/>
        <w:spacing w:after="0" w:line="240" w:lineRule="auto"/>
        <w:rPr>
          <w:rFonts w:ascii="Times New Roman" w:eastAsia="Times New Roman" w:hAnsi="Times New Roman" w:cs="Times New Roman"/>
          <w:b/>
          <w:sz w:val="28"/>
          <w:szCs w:val="28"/>
          <w:lang w:eastAsia="ar-SA"/>
        </w:rPr>
      </w:pPr>
      <w:r w:rsidRPr="009D3435">
        <w:rPr>
          <w:rFonts w:ascii="Times New Roman" w:eastAsia="Times New Roman" w:hAnsi="Times New Roman" w:cs="Times New Roman"/>
          <w:sz w:val="28"/>
          <w:szCs w:val="28"/>
          <w:lang w:eastAsia="ar-SA"/>
        </w:rPr>
        <w:t xml:space="preserve">   </w:t>
      </w:r>
    </w:p>
    <w:p w:rsidR="009D3435" w:rsidRPr="009D3435" w:rsidRDefault="009D3435" w:rsidP="009D3435">
      <w:pPr>
        <w:suppressAutoHyphens/>
        <w:spacing w:before="240" w:after="0" w:line="240" w:lineRule="auto"/>
        <w:jc w:val="both"/>
        <w:rPr>
          <w:rFonts w:ascii="Times New Roman" w:eastAsia="Times New Roman" w:hAnsi="Times New Roman" w:cs="Times New Roman"/>
          <w:b/>
          <w:bCs/>
          <w:sz w:val="28"/>
          <w:szCs w:val="28"/>
          <w:lang w:eastAsia="ar-SA"/>
        </w:rPr>
      </w:pPr>
      <w:r w:rsidRPr="009D3435">
        <w:rPr>
          <w:rFonts w:ascii="Times New Roman" w:eastAsia="Times New Roman" w:hAnsi="Times New Roman" w:cs="Times New Roman"/>
          <w:sz w:val="28"/>
          <w:szCs w:val="28"/>
          <w:lang w:eastAsia="ar-SA"/>
        </w:rPr>
        <w:t xml:space="preserve">     Розглянувши облікові документи перебування на квартирному обліку гр. Вдовіної Л.Я., враховуючи пропозиції громадської комісії з житлових питань при виконавчому комітеті Миколаївської міської ради від 10.05.2024 (протокол № 4), відповідно до п.1 ч.2 </w:t>
      </w:r>
      <w:r w:rsidRPr="009D3435">
        <w:rPr>
          <w:rFonts w:ascii="Times New Roman" w:eastAsia="Times New Roman" w:hAnsi="Times New Roman" w:cs="Times New Roman"/>
          <w:color w:val="000000"/>
          <w:sz w:val="28"/>
          <w:szCs w:val="28"/>
          <w:lang w:eastAsia="ar-SA"/>
        </w:rPr>
        <w:t xml:space="preserve"> </w:t>
      </w:r>
      <w:r w:rsidRPr="009D3435">
        <w:rPr>
          <w:rFonts w:ascii="Times New Roman" w:eastAsia="Times New Roman" w:hAnsi="Times New Roman" w:cs="Times New Roman"/>
          <w:sz w:val="28"/>
          <w:szCs w:val="28"/>
          <w:lang w:eastAsia="ar-SA"/>
        </w:rPr>
        <w:t xml:space="preserve">ст. 40 Житлового кодексу України, п. 26 </w:t>
      </w:r>
      <w:r w:rsidRPr="009D3435">
        <w:rPr>
          <w:rFonts w:ascii="Times New Roman" w:eastAsia="Times New Roman" w:hAnsi="Times New Roman" w:cs="Times New Roman"/>
          <w:sz w:val="28"/>
          <w:szCs w:val="28"/>
        </w:rPr>
        <w:t xml:space="preserve">«Правил обліку громадян, які потребують поліпшення житлових умов, і надання їм жилих приміщень в Українській РСР», </w:t>
      </w:r>
      <w:r w:rsidRPr="009D3435">
        <w:rPr>
          <w:rFonts w:ascii="Times New Roman" w:eastAsia="Times New Roman" w:hAnsi="Times New Roman" w:cs="Times New Roman"/>
          <w:sz w:val="28"/>
          <w:szCs w:val="28"/>
          <w:lang w:eastAsia="ar-SA"/>
        </w:rPr>
        <w:t xml:space="preserve">п.п.2 п. а ст. 30 Закону України «Про місцеве самоврядування в Україні», виконавчий комітет Миколаївської міської ради </w:t>
      </w:r>
      <w:r w:rsidRPr="009D3435">
        <w:rPr>
          <w:rFonts w:ascii="Times New Roman" w:eastAsia="Times New Roman" w:hAnsi="Times New Roman" w:cs="Times New Roman"/>
          <w:b/>
          <w:sz w:val="28"/>
          <w:szCs w:val="28"/>
          <w:lang w:eastAsia="ar-SA"/>
        </w:rPr>
        <w:t>ВИРІШИВ</w:t>
      </w:r>
      <w:r w:rsidRPr="009D3435">
        <w:rPr>
          <w:rFonts w:ascii="Times New Roman" w:eastAsia="Times New Roman" w:hAnsi="Times New Roman" w:cs="Times New Roman"/>
          <w:b/>
          <w:bCs/>
          <w:sz w:val="28"/>
          <w:szCs w:val="28"/>
          <w:lang w:eastAsia="ar-SA"/>
        </w:rPr>
        <w:t>:</w:t>
      </w:r>
    </w:p>
    <w:p w:rsidR="009D3435" w:rsidRPr="009D3435" w:rsidRDefault="009D3435" w:rsidP="009D3435">
      <w:pPr>
        <w:spacing w:after="0" w:line="240" w:lineRule="auto"/>
        <w:contextualSpacing/>
        <w:jc w:val="both"/>
        <w:rPr>
          <w:rFonts w:ascii="Times New Roman" w:eastAsia="Calibri" w:hAnsi="Times New Roman" w:cs="Times New Roman"/>
          <w:sz w:val="28"/>
          <w:szCs w:val="28"/>
          <w:lang w:eastAsia="en-US"/>
        </w:rPr>
      </w:pPr>
    </w:p>
    <w:p w:rsidR="009D3435" w:rsidRPr="009D3435" w:rsidRDefault="009D3435" w:rsidP="009D3435">
      <w:pPr>
        <w:tabs>
          <w:tab w:val="left" w:pos="0"/>
        </w:tabs>
        <w:suppressAutoHyphens/>
        <w:spacing w:after="0" w:line="240" w:lineRule="auto"/>
        <w:jc w:val="both"/>
        <w:rPr>
          <w:rFonts w:ascii="Times New Roman" w:eastAsia="Times New Roman" w:hAnsi="Times New Roman" w:cs="Times New Roman"/>
          <w:b/>
          <w:sz w:val="28"/>
          <w:szCs w:val="28"/>
          <w:lang w:eastAsia="ar-SA"/>
        </w:rPr>
      </w:pPr>
      <w:r w:rsidRPr="009D3435">
        <w:rPr>
          <w:rFonts w:ascii="Times New Roman" w:eastAsia="Times New Roman" w:hAnsi="Times New Roman" w:cs="Times New Roman"/>
          <w:sz w:val="28"/>
          <w:szCs w:val="28"/>
          <w:lang w:eastAsia="ar-SA"/>
        </w:rPr>
        <w:t>1. Зняти з квартирного обліку при виконавчому комітеті Миколаївської міської ради</w:t>
      </w:r>
      <w:r w:rsidRPr="009D3435">
        <w:rPr>
          <w:rFonts w:ascii="Times New Roman" w:eastAsia="Times New Roman" w:hAnsi="Times New Roman" w:cs="Times New Roman"/>
          <w:sz w:val="20"/>
          <w:szCs w:val="28"/>
          <w:lang w:eastAsia="ar-SA"/>
        </w:rPr>
        <w:t xml:space="preserve"> </w:t>
      </w:r>
      <w:r w:rsidRPr="009D3435">
        <w:rPr>
          <w:rFonts w:ascii="Times New Roman" w:eastAsia="Times New Roman" w:hAnsi="Times New Roman" w:cs="Times New Roman"/>
          <w:sz w:val="28"/>
          <w:szCs w:val="28"/>
          <w:lang w:eastAsia="ar-SA"/>
        </w:rPr>
        <w:t>гр. Вдовіну Любов Ярославівну у зв’язку з поліпшенням житлових умов, п.1 ч.2 ст.40 Житлового кодексу України</w:t>
      </w:r>
      <w:r w:rsidRPr="009D3435">
        <w:rPr>
          <w:rFonts w:ascii="Times New Roman" w:eastAsia="Times New Roman" w:hAnsi="Times New Roman" w:cs="Times New Roman"/>
          <w:b/>
          <w:sz w:val="28"/>
          <w:szCs w:val="28"/>
          <w:lang w:eastAsia="ar-SA"/>
        </w:rPr>
        <w:t>.</w:t>
      </w:r>
    </w:p>
    <w:p w:rsidR="009D3435" w:rsidRPr="009D3435" w:rsidRDefault="009D3435" w:rsidP="009D3435">
      <w:pPr>
        <w:spacing w:after="0" w:line="240" w:lineRule="auto"/>
        <w:contextualSpacing/>
        <w:jc w:val="both"/>
        <w:rPr>
          <w:rFonts w:ascii="Times New Roman" w:eastAsia="Calibri" w:hAnsi="Times New Roman" w:cs="Times New Roman"/>
          <w:sz w:val="28"/>
          <w:szCs w:val="28"/>
          <w:lang w:eastAsia="en-US"/>
        </w:rPr>
      </w:pPr>
      <w:r w:rsidRPr="009D3435">
        <w:rPr>
          <w:rFonts w:ascii="Times New Roman" w:eastAsia="Calibri" w:hAnsi="Times New Roman" w:cs="Times New Roman"/>
          <w:sz w:val="28"/>
          <w:szCs w:val="28"/>
          <w:lang w:eastAsia="en-US"/>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9D3435" w:rsidRPr="009D3435" w:rsidRDefault="009D3435" w:rsidP="009D3435">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9D3435">
        <w:rPr>
          <w:rFonts w:ascii="Times New Roman" w:eastAsia="Times New Roman" w:hAnsi="Times New Roman" w:cs="Times New Roman"/>
          <w:sz w:val="28"/>
          <w:szCs w:val="28"/>
          <w:lang w:eastAsia="ar-SA"/>
        </w:rPr>
        <w:t>3. Контроль за виконанням рішення покласти на керуючого справами виконавчого комітету Адама В.М.</w:t>
      </w:r>
    </w:p>
    <w:p w:rsidR="009D3435" w:rsidRPr="009D3435" w:rsidRDefault="009D3435" w:rsidP="009D3435">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9D3435" w:rsidRPr="009D3435" w:rsidRDefault="009D3435" w:rsidP="009D3435">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9D3435" w:rsidRPr="009D3435" w:rsidRDefault="009D3435" w:rsidP="009D3435">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9D3435" w:rsidRPr="009D3435" w:rsidRDefault="009D3435" w:rsidP="009D3435">
      <w:pPr>
        <w:tabs>
          <w:tab w:val="left" w:pos="0"/>
        </w:tabs>
        <w:suppressAutoHyphens/>
        <w:spacing w:after="0" w:line="240" w:lineRule="auto"/>
        <w:jc w:val="both"/>
        <w:rPr>
          <w:rFonts w:ascii="Times New Roman" w:eastAsia="Times New Roman" w:hAnsi="Times New Roman" w:cs="Times New Roman"/>
          <w:b/>
          <w:sz w:val="28"/>
          <w:szCs w:val="28"/>
          <w:lang w:eastAsia="ar-SA"/>
        </w:rPr>
      </w:pPr>
      <w:r w:rsidRPr="009D3435">
        <w:rPr>
          <w:rFonts w:ascii="Times New Roman" w:eastAsia="Times New Roman" w:hAnsi="Times New Roman" w:cs="Times New Roman"/>
          <w:b/>
          <w:sz w:val="28"/>
          <w:szCs w:val="28"/>
          <w:lang w:eastAsia="ar-SA"/>
        </w:rPr>
        <w:t>Міський голова                                                       Андрій ЩЕБЕЛЬ</w:t>
      </w:r>
    </w:p>
    <w:p w:rsidR="002F3EC6" w:rsidRDefault="002F3EC6" w:rsidP="003F1865">
      <w:pPr>
        <w:spacing w:after="0" w:line="240" w:lineRule="auto"/>
        <w:rPr>
          <w:rFonts w:ascii="Times New Roman" w:hAnsi="Times New Roman"/>
          <w:bCs/>
          <w:sz w:val="28"/>
          <w:szCs w:val="28"/>
        </w:rPr>
      </w:pPr>
    </w:p>
    <w:p w:rsidR="002F3EC6" w:rsidRDefault="002F3EC6" w:rsidP="003F1865">
      <w:pPr>
        <w:spacing w:after="0" w:line="240" w:lineRule="auto"/>
        <w:rPr>
          <w:rFonts w:ascii="Times New Roman" w:hAnsi="Times New Roman"/>
          <w:bCs/>
          <w:sz w:val="28"/>
          <w:szCs w:val="28"/>
        </w:rPr>
      </w:pPr>
    </w:p>
    <w:p w:rsidR="002F3EC6" w:rsidRDefault="002F3EC6" w:rsidP="003F1865">
      <w:pPr>
        <w:spacing w:after="0" w:line="240" w:lineRule="auto"/>
        <w:rPr>
          <w:rFonts w:ascii="Times New Roman" w:hAnsi="Times New Roman"/>
          <w:bCs/>
          <w:sz w:val="28"/>
          <w:szCs w:val="28"/>
        </w:rPr>
      </w:pPr>
    </w:p>
    <w:p w:rsidR="002F3EC6" w:rsidRDefault="002F3EC6" w:rsidP="003F1865">
      <w:pPr>
        <w:spacing w:after="0" w:line="240" w:lineRule="auto"/>
        <w:rPr>
          <w:rFonts w:ascii="Times New Roman" w:hAnsi="Times New Roman"/>
          <w:bCs/>
          <w:sz w:val="28"/>
          <w:szCs w:val="28"/>
        </w:rPr>
      </w:pPr>
    </w:p>
    <w:p w:rsidR="002F3EC6" w:rsidRDefault="002F3EC6" w:rsidP="003F1865">
      <w:pPr>
        <w:spacing w:after="0" w:line="240" w:lineRule="auto"/>
        <w:rPr>
          <w:rFonts w:ascii="Times New Roman" w:hAnsi="Times New Roman"/>
          <w:bCs/>
          <w:sz w:val="28"/>
          <w:szCs w:val="28"/>
        </w:rPr>
      </w:pPr>
    </w:p>
    <w:p w:rsidR="002F3EC6" w:rsidRDefault="002F3EC6" w:rsidP="003F1865">
      <w:pPr>
        <w:spacing w:after="0" w:line="240" w:lineRule="auto"/>
        <w:rPr>
          <w:rFonts w:ascii="Times New Roman" w:hAnsi="Times New Roman"/>
          <w:bCs/>
          <w:sz w:val="28"/>
          <w:szCs w:val="28"/>
        </w:rPr>
      </w:pPr>
    </w:p>
    <w:p w:rsidR="002F3EC6" w:rsidRDefault="002F3EC6" w:rsidP="003F1865">
      <w:pPr>
        <w:spacing w:after="0" w:line="240" w:lineRule="auto"/>
        <w:rPr>
          <w:rFonts w:ascii="Times New Roman" w:hAnsi="Times New Roman"/>
          <w:bCs/>
          <w:sz w:val="28"/>
          <w:szCs w:val="28"/>
        </w:rPr>
      </w:pPr>
    </w:p>
    <w:p w:rsidR="002F3EC6" w:rsidRDefault="002F3EC6" w:rsidP="003F1865">
      <w:pPr>
        <w:spacing w:after="0" w:line="240" w:lineRule="auto"/>
        <w:rPr>
          <w:rFonts w:ascii="Times New Roman" w:hAnsi="Times New Roman"/>
          <w:bCs/>
          <w:sz w:val="28"/>
          <w:szCs w:val="28"/>
        </w:rPr>
      </w:pPr>
    </w:p>
    <w:p w:rsidR="009D3435" w:rsidRDefault="009D3435" w:rsidP="003F1865">
      <w:pPr>
        <w:spacing w:after="0" w:line="240" w:lineRule="auto"/>
        <w:rPr>
          <w:rFonts w:ascii="Times New Roman" w:hAnsi="Times New Roman"/>
          <w:bCs/>
          <w:sz w:val="28"/>
          <w:szCs w:val="28"/>
        </w:rPr>
      </w:pPr>
    </w:p>
    <w:p w:rsidR="002F3EC6" w:rsidRDefault="002F3EC6" w:rsidP="003F1865">
      <w:pPr>
        <w:spacing w:after="0" w:line="240" w:lineRule="auto"/>
        <w:rPr>
          <w:rFonts w:ascii="Times New Roman" w:hAnsi="Times New Roman"/>
          <w:bCs/>
          <w:sz w:val="28"/>
          <w:szCs w:val="28"/>
        </w:rPr>
      </w:pPr>
    </w:p>
    <w:p w:rsidR="007C6A07" w:rsidRDefault="007C6A07" w:rsidP="003F1865">
      <w:pPr>
        <w:spacing w:after="0" w:line="240" w:lineRule="auto"/>
        <w:rPr>
          <w:rFonts w:ascii="Times New Roman" w:hAnsi="Times New Roman"/>
          <w:bCs/>
          <w:sz w:val="28"/>
          <w:szCs w:val="28"/>
        </w:rPr>
      </w:pPr>
    </w:p>
    <w:p w:rsidR="006D560A" w:rsidRDefault="00536DDB" w:rsidP="00536DDB">
      <w:pPr>
        <w:pStyle w:val="a3"/>
        <w:tabs>
          <w:tab w:val="left" w:pos="2745"/>
          <w:tab w:val="center" w:pos="4819"/>
        </w:tabs>
        <w:jc w:val="left"/>
        <w:rPr>
          <w:rFonts w:ascii="Times New Roman" w:hAnsi="Times New Roman" w:cs="Times New Roman"/>
          <w:sz w:val="28"/>
          <w:szCs w:val="28"/>
        </w:rPr>
      </w:pPr>
      <w:r>
        <w:rPr>
          <w:rFonts w:ascii="Times New Roman" w:hAnsi="Times New Roman" w:cs="Times New Roman"/>
          <w:sz w:val="28"/>
          <w:szCs w:val="28"/>
        </w:rPr>
        <w:t xml:space="preserve">                                       </w:t>
      </w:r>
      <w:r w:rsidR="006D560A">
        <w:rPr>
          <w:rFonts w:ascii="Times New Roman" w:hAnsi="Times New Roman" w:cs="Times New Roman"/>
          <w:sz w:val="28"/>
          <w:szCs w:val="28"/>
        </w:rPr>
        <w:t>МИКОЛАЇВСЬКА МІСЬКА РАДА</w:t>
      </w:r>
    </w:p>
    <w:p w:rsidR="006D560A" w:rsidRPr="000740B8" w:rsidRDefault="006D560A" w:rsidP="006D560A">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D560A" w:rsidRDefault="006D560A" w:rsidP="006D560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D560A" w:rsidRDefault="006D560A" w:rsidP="006D560A">
      <w:pPr>
        <w:pStyle w:val="a3"/>
        <w:tabs>
          <w:tab w:val="left" w:pos="2745"/>
          <w:tab w:val="center" w:pos="4819"/>
        </w:tabs>
        <w:rPr>
          <w:b w:val="0"/>
          <w:bCs/>
          <w:sz w:val="24"/>
        </w:rPr>
      </w:pPr>
      <w:r>
        <w:rPr>
          <w:rFonts w:ascii="Times New Roman" w:hAnsi="Times New Roman" w:cs="Times New Roman"/>
          <w:sz w:val="32"/>
          <w:szCs w:val="32"/>
        </w:rPr>
        <w:t>РІШЕННЯ</w:t>
      </w:r>
    </w:p>
    <w:p w:rsidR="006D560A" w:rsidRPr="00C464C2" w:rsidRDefault="006D560A" w:rsidP="006D560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D560A" w:rsidRDefault="00CF5A9C" w:rsidP="006D560A">
      <w:pPr>
        <w:spacing w:after="0" w:line="240" w:lineRule="auto"/>
        <w:rPr>
          <w:rFonts w:ascii="Times New Roman" w:hAnsi="Times New Roman"/>
          <w:bCs/>
          <w:sz w:val="28"/>
        </w:rPr>
      </w:pPr>
      <w:r>
        <w:rPr>
          <w:rFonts w:ascii="Times New Roman" w:hAnsi="Times New Roman"/>
          <w:sz w:val="28"/>
          <w:szCs w:val="28"/>
        </w:rPr>
        <w:t xml:space="preserve">        </w:t>
      </w:r>
      <w:r w:rsidR="00E507BE">
        <w:rPr>
          <w:rFonts w:ascii="Times New Roman" w:hAnsi="Times New Roman"/>
          <w:sz w:val="28"/>
          <w:szCs w:val="28"/>
        </w:rPr>
        <w:t>0</w:t>
      </w:r>
      <w:r w:rsidR="007C6A07">
        <w:rPr>
          <w:rFonts w:ascii="Times New Roman" w:hAnsi="Times New Roman"/>
          <w:sz w:val="28"/>
          <w:szCs w:val="28"/>
        </w:rPr>
        <w:t>4</w:t>
      </w:r>
      <w:r w:rsidR="006D560A">
        <w:rPr>
          <w:rFonts w:ascii="Times New Roman" w:hAnsi="Times New Roman"/>
          <w:sz w:val="28"/>
          <w:szCs w:val="28"/>
        </w:rPr>
        <w:t>.</w:t>
      </w:r>
      <w:r w:rsidR="00162332">
        <w:rPr>
          <w:rFonts w:ascii="Times New Roman" w:hAnsi="Times New Roman"/>
          <w:sz w:val="28"/>
          <w:szCs w:val="28"/>
        </w:rPr>
        <w:t>0</w:t>
      </w:r>
      <w:r w:rsidR="00E507BE">
        <w:rPr>
          <w:rFonts w:ascii="Times New Roman" w:hAnsi="Times New Roman"/>
          <w:sz w:val="28"/>
          <w:szCs w:val="28"/>
        </w:rPr>
        <w:t>6</w:t>
      </w:r>
      <w:r w:rsidR="006D560A" w:rsidRPr="00DC523A">
        <w:rPr>
          <w:rFonts w:ascii="Times New Roman" w:hAnsi="Times New Roman"/>
          <w:bCs/>
          <w:sz w:val="28"/>
        </w:rPr>
        <w:t>.</w:t>
      </w:r>
      <w:r w:rsidR="006D560A">
        <w:rPr>
          <w:rFonts w:ascii="Times New Roman" w:hAnsi="Times New Roman"/>
          <w:bCs/>
          <w:sz w:val="28"/>
        </w:rPr>
        <w:t>202</w:t>
      </w:r>
      <w:r w:rsidR="00162332">
        <w:rPr>
          <w:rFonts w:ascii="Times New Roman" w:hAnsi="Times New Roman"/>
          <w:bCs/>
          <w:sz w:val="28"/>
        </w:rPr>
        <w:t>4</w:t>
      </w:r>
      <w:r w:rsidR="006D560A" w:rsidRPr="00DC523A">
        <w:rPr>
          <w:rFonts w:ascii="Times New Roman" w:hAnsi="Times New Roman"/>
          <w:bCs/>
          <w:sz w:val="28"/>
        </w:rPr>
        <w:t xml:space="preserve">                                                                                                   </w:t>
      </w:r>
      <w:r w:rsidR="006D560A">
        <w:rPr>
          <w:rFonts w:ascii="Times New Roman" w:hAnsi="Times New Roman"/>
          <w:bCs/>
          <w:sz w:val="28"/>
        </w:rPr>
        <w:t xml:space="preserve">№ </w:t>
      </w:r>
      <w:r w:rsidR="007C6A07">
        <w:rPr>
          <w:rFonts w:ascii="Times New Roman" w:hAnsi="Times New Roman"/>
          <w:bCs/>
          <w:sz w:val="28"/>
        </w:rPr>
        <w:t>1</w:t>
      </w:r>
      <w:r w:rsidR="00E507BE">
        <w:rPr>
          <w:rFonts w:ascii="Times New Roman" w:hAnsi="Times New Roman"/>
          <w:bCs/>
          <w:sz w:val="28"/>
        </w:rPr>
        <w:t>30</w:t>
      </w:r>
    </w:p>
    <w:p w:rsidR="003B1DAC" w:rsidRDefault="003B1DAC" w:rsidP="006D560A">
      <w:pPr>
        <w:spacing w:after="0" w:line="240" w:lineRule="auto"/>
        <w:rPr>
          <w:rFonts w:ascii="Times New Roman" w:hAnsi="Times New Roman"/>
          <w:bCs/>
          <w:sz w:val="28"/>
        </w:rPr>
      </w:pPr>
    </w:p>
    <w:p w:rsidR="009D3435" w:rsidRDefault="009D3435" w:rsidP="009D3435">
      <w:pPr>
        <w:suppressAutoHyphens/>
        <w:spacing w:after="0" w:line="240" w:lineRule="auto"/>
        <w:rPr>
          <w:rFonts w:ascii="Times New Roman" w:eastAsia="Times New Roman" w:hAnsi="Times New Roman" w:cs="Times New Roman"/>
          <w:sz w:val="28"/>
          <w:szCs w:val="28"/>
          <w:lang w:eastAsia="ar-SA"/>
        </w:rPr>
      </w:pPr>
    </w:p>
    <w:p w:rsidR="009D3435" w:rsidRPr="009D3435" w:rsidRDefault="009D3435" w:rsidP="009D3435">
      <w:pPr>
        <w:suppressAutoHyphens/>
        <w:spacing w:after="0" w:line="240" w:lineRule="auto"/>
        <w:rPr>
          <w:rFonts w:ascii="Times New Roman" w:eastAsia="Times New Roman" w:hAnsi="Times New Roman" w:cs="Times New Roman"/>
          <w:sz w:val="28"/>
          <w:szCs w:val="28"/>
          <w:lang w:eastAsia="ar-SA"/>
        </w:rPr>
      </w:pPr>
      <w:r w:rsidRPr="009D3435">
        <w:rPr>
          <w:rFonts w:ascii="Times New Roman" w:eastAsia="Times New Roman" w:hAnsi="Times New Roman" w:cs="Times New Roman"/>
          <w:sz w:val="28"/>
          <w:szCs w:val="28"/>
          <w:lang w:eastAsia="ar-SA"/>
        </w:rPr>
        <w:t>Про зняття з квартирного обліку</w:t>
      </w:r>
    </w:p>
    <w:p w:rsidR="009D3435" w:rsidRPr="009D3435" w:rsidRDefault="009D3435" w:rsidP="009D3435">
      <w:pPr>
        <w:suppressAutoHyphens/>
        <w:spacing w:after="0" w:line="240" w:lineRule="auto"/>
        <w:rPr>
          <w:rFonts w:ascii="Times New Roman" w:eastAsia="Times New Roman" w:hAnsi="Times New Roman" w:cs="Times New Roman"/>
          <w:sz w:val="28"/>
          <w:szCs w:val="28"/>
          <w:lang w:eastAsia="ar-SA"/>
        </w:rPr>
      </w:pPr>
      <w:r w:rsidRPr="009D3435">
        <w:rPr>
          <w:rFonts w:ascii="Times New Roman" w:eastAsia="Times New Roman" w:hAnsi="Times New Roman" w:cs="Times New Roman"/>
          <w:sz w:val="28"/>
          <w:szCs w:val="28"/>
          <w:lang w:eastAsia="ar-SA"/>
        </w:rPr>
        <w:t xml:space="preserve">Куфлінської Г.В. </w:t>
      </w:r>
    </w:p>
    <w:p w:rsidR="009D3435" w:rsidRPr="009D3435" w:rsidRDefault="009D3435" w:rsidP="009D3435">
      <w:pPr>
        <w:suppressAutoHyphens/>
        <w:spacing w:after="0" w:line="240" w:lineRule="auto"/>
        <w:rPr>
          <w:rFonts w:ascii="Times New Roman" w:eastAsia="Times New Roman" w:hAnsi="Times New Roman" w:cs="Times New Roman"/>
          <w:b/>
          <w:sz w:val="28"/>
          <w:szCs w:val="28"/>
          <w:lang w:eastAsia="ar-SA"/>
        </w:rPr>
      </w:pPr>
      <w:r w:rsidRPr="009D3435">
        <w:rPr>
          <w:rFonts w:ascii="Times New Roman" w:eastAsia="Times New Roman" w:hAnsi="Times New Roman" w:cs="Times New Roman"/>
          <w:sz w:val="28"/>
          <w:szCs w:val="28"/>
          <w:lang w:eastAsia="ar-SA"/>
        </w:rPr>
        <w:t xml:space="preserve">   </w:t>
      </w:r>
    </w:p>
    <w:p w:rsidR="009D3435" w:rsidRPr="009D3435" w:rsidRDefault="009D3435" w:rsidP="009D3435">
      <w:pPr>
        <w:suppressAutoHyphens/>
        <w:spacing w:before="240" w:after="0" w:line="240" w:lineRule="auto"/>
        <w:jc w:val="both"/>
        <w:rPr>
          <w:rFonts w:ascii="Times New Roman" w:eastAsia="Times New Roman" w:hAnsi="Times New Roman" w:cs="Times New Roman"/>
          <w:b/>
          <w:bCs/>
          <w:sz w:val="28"/>
          <w:szCs w:val="28"/>
          <w:lang w:eastAsia="ar-SA"/>
        </w:rPr>
      </w:pPr>
      <w:r w:rsidRPr="009D3435">
        <w:rPr>
          <w:rFonts w:ascii="Times New Roman" w:eastAsia="Times New Roman" w:hAnsi="Times New Roman" w:cs="Times New Roman"/>
          <w:sz w:val="28"/>
          <w:szCs w:val="28"/>
          <w:lang w:eastAsia="ar-SA"/>
        </w:rPr>
        <w:t xml:space="preserve">     Розглянувши облікові документи перебування на квартирному обліку гр. Куфлінської Г.В., враховуючи пропозиції громадської комісії з житлових питань при виконавчому комітеті Миколаївської міської ради від 10.05.2024 (протокол № 4), відповідно до п.1 ч.2 ст. 40 Житлового кодексу України, п. 26 </w:t>
      </w:r>
      <w:r w:rsidRPr="009D3435">
        <w:rPr>
          <w:rFonts w:ascii="Times New Roman" w:eastAsia="Times New Roman" w:hAnsi="Times New Roman" w:cs="Times New Roman"/>
          <w:sz w:val="28"/>
          <w:szCs w:val="28"/>
        </w:rPr>
        <w:t xml:space="preserve">«Правил обліку громадян, які потребують поліпшення житлових умов, і надання їм жилих приміщень в Українській РСР», </w:t>
      </w:r>
      <w:r w:rsidRPr="009D3435">
        <w:rPr>
          <w:rFonts w:ascii="Times New Roman" w:eastAsia="Times New Roman" w:hAnsi="Times New Roman" w:cs="Times New Roman"/>
          <w:sz w:val="28"/>
          <w:szCs w:val="28"/>
          <w:lang w:eastAsia="ar-SA"/>
        </w:rPr>
        <w:t xml:space="preserve">п.п.2 п. а ст. 30 Закону України «Про місцеве самоврядування в Україні», виконавчий комітет Миколаївської міської ради </w:t>
      </w:r>
      <w:r w:rsidRPr="009D3435">
        <w:rPr>
          <w:rFonts w:ascii="Times New Roman" w:eastAsia="Times New Roman" w:hAnsi="Times New Roman" w:cs="Times New Roman"/>
          <w:b/>
          <w:sz w:val="28"/>
          <w:szCs w:val="28"/>
          <w:lang w:eastAsia="ar-SA"/>
        </w:rPr>
        <w:t>ВИРІШИВ</w:t>
      </w:r>
      <w:r w:rsidRPr="009D3435">
        <w:rPr>
          <w:rFonts w:ascii="Times New Roman" w:eastAsia="Times New Roman" w:hAnsi="Times New Roman" w:cs="Times New Roman"/>
          <w:b/>
          <w:bCs/>
          <w:sz w:val="28"/>
          <w:szCs w:val="28"/>
          <w:lang w:eastAsia="ar-SA"/>
        </w:rPr>
        <w:t>:</w:t>
      </w:r>
    </w:p>
    <w:p w:rsidR="009D3435" w:rsidRPr="009D3435" w:rsidRDefault="009D3435" w:rsidP="009D3435">
      <w:pPr>
        <w:spacing w:after="0" w:line="240" w:lineRule="auto"/>
        <w:contextualSpacing/>
        <w:jc w:val="both"/>
        <w:rPr>
          <w:rFonts w:ascii="Times New Roman" w:eastAsia="Calibri" w:hAnsi="Times New Roman" w:cs="Times New Roman"/>
          <w:sz w:val="28"/>
          <w:szCs w:val="28"/>
          <w:lang w:eastAsia="en-US"/>
        </w:rPr>
      </w:pPr>
    </w:p>
    <w:p w:rsidR="009D3435" w:rsidRPr="009D3435" w:rsidRDefault="009D3435" w:rsidP="009D3435">
      <w:pPr>
        <w:spacing w:after="0" w:line="240" w:lineRule="auto"/>
        <w:contextualSpacing/>
        <w:jc w:val="both"/>
        <w:rPr>
          <w:rFonts w:ascii="Calibri" w:eastAsia="Calibri" w:hAnsi="Calibri" w:cs="Times New Roman"/>
          <w:b/>
          <w:sz w:val="28"/>
          <w:szCs w:val="28"/>
          <w:lang w:eastAsia="en-US"/>
        </w:rPr>
      </w:pPr>
      <w:r w:rsidRPr="009D3435">
        <w:rPr>
          <w:rFonts w:ascii="Times New Roman" w:eastAsia="Calibri" w:hAnsi="Times New Roman" w:cs="Times New Roman"/>
          <w:sz w:val="28"/>
          <w:szCs w:val="28"/>
          <w:lang w:eastAsia="en-US"/>
        </w:rPr>
        <w:t>1. Зняти з квартирного обліку при виконавчому комітеті Миколаївської міської ради</w:t>
      </w:r>
      <w:r w:rsidRPr="009D3435">
        <w:rPr>
          <w:rFonts w:ascii="Times New Roman" w:eastAsia="Calibri" w:hAnsi="Times New Roman" w:cs="Times New Roman"/>
          <w:szCs w:val="28"/>
          <w:lang w:eastAsia="en-US"/>
        </w:rPr>
        <w:t xml:space="preserve"> </w:t>
      </w:r>
      <w:r w:rsidRPr="009D3435">
        <w:rPr>
          <w:rFonts w:ascii="Times New Roman" w:eastAsia="Calibri" w:hAnsi="Times New Roman" w:cs="Times New Roman"/>
          <w:sz w:val="28"/>
          <w:szCs w:val="28"/>
          <w:lang w:eastAsia="en-US"/>
        </w:rPr>
        <w:t>гр. Куфлінську Галину Володимирівну у зв’язку з поліпшенням житлових умов (п.1 ч.2 ст.40 Житлового кодексу України),</w:t>
      </w:r>
      <w:r w:rsidRPr="009D3435">
        <w:rPr>
          <w:rFonts w:ascii="Calibri" w:eastAsia="Calibri" w:hAnsi="Calibri" w:cs="Times New Roman"/>
          <w:sz w:val="28"/>
          <w:szCs w:val="28"/>
          <w:lang w:eastAsia="en-US"/>
        </w:rPr>
        <w:t xml:space="preserve"> </w:t>
      </w:r>
      <w:r w:rsidRPr="009D3435">
        <w:rPr>
          <w:rFonts w:ascii="Times New Roman" w:eastAsia="Calibri" w:hAnsi="Times New Roman" w:cs="Times New Roman"/>
          <w:sz w:val="28"/>
          <w:szCs w:val="28"/>
          <w:lang w:eastAsia="en-US"/>
        </w:rPr>
        <w:t xml:space="preserve">одночасно виключивши із списку осіб, які користуються правом позачергового отримання жилих приміщень. </w:t>
      </w:r>
    </w:p>
    <w:p w:rsidR="009D3435" w:rsidRPr="009D3435" w:rsidRDefault="009D3435" w:rsidP="009D3435">
      <w:pPr>
        <w:spacing w:after="0" w:line="240" w:lineRule="auto"/>
        <w:contextualSpacing/>
        <w:jc w:val="both"/>
        <w:rPr>
          <w:rFonts w:ascii="Times New Roman" w:eastAsia="Calibri" w:hAnsi="Times New Roman" w:cs="Times New Roman"/>
          <w:sz w:val="28"/>
          <w:szCs w:val="28"/>
          <w:lang w:eastAsia="en-US"/>
        </w:rPr>
      </w:pPr>
      <w:r w:rsidRPr="009D3435">
        <w:rPr>
          <w:rFonts w:ascii="Times New Roman" w:eastAsia="Calibri" w:hAnsi="Times New Roman" w:cs="Times New Roman"/>
          <w:sz w:val="28"/>
          <w:szCs w:val="28"/>
          <w:lang w:eastAsia="en-US"/>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9D3435" w:rsidRPr="009D3435" w:rsidRDefault="009D3435" w:rsidP="009D3435">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9D3435">
        <w:rPr>
          <w:rFonts w:ascii="Times New Roman" w:eastAsia="Times New Roman" w:hAnsi="Times New Roman" w:cs="Times New Roman"/>
          <w:sz w:val="28"/>
          <w:szCs w:val="28"/>
          <w:lang w:eastAsia="ar-SA"/>
        </w:rPr>
        <w:t>3. Контроль за виконанням рішення покласти на керуючого справами виконавчого комітету Адама В.М.</w:t>
      </w:r>
    </w:p>
    <w:p w:rsidR="009D3435" w:rsidRPr="009D3435" w:rsidRDefault="009D3435" w:rsidP="009D3435">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9D3435" w:rsidRPr="009D3435" w:rsidRDefault="009D3435" w:rsidP="009D3435">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9D3435" w:rsidRPr="009D3435" w:rsidRDefault="009D3435" w:rsidP="009D3435">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3B1DAC" w:rsidRDefault="009D3435" w:rsidP="009D3435">
      <w:pPr>
        <w:spacing w:after="0" w:line="240" w:lineRule="auto"/>
        <w:rPr>
          <w:rFonts w:ascii="Times New Roman" w:hAnsi="Times New Roman"/>
          <w:bCs/>
          <w:sz w:val="28"/>
        </w:rPr>
      </w:pPr>
      <w:r w:rsidRPr="009D3435">
        <w:rPr>
          <w:rFonts w:ascii="Times New Roman" w:eastAsia="Times New Roman" w:hAnsi="Times New Roman" w:cs="Times New Roman"/>
          <w:b/>
          <w:sz w:val="28"/>
          <w:szCs w:val="28"/>
          <w:lang w:eastAsia="ar-SA"/>
        </w:rPr>
        <w:t>Міський голова                                                       Андрій ЩЕБЕЛЬ</w:t>
      </w: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B013AB" w:rsidRDefault="00B013AB" w:rsidP="006D560A">
      <w:pPr>
        <w:spacing w:after="0" w:line="240" w:lineRule="auto"/>
        <w:rPr>
          <w:rFonts w:ascii="Times New Roman" w:hAnsi="Times New Roman"/>
          <w:bCs/>
          <w:sz w:val="28"/>
        </w:rPr>
      </w:pPr>
    </w:p>
    <w:p w:rsidR="00B013AB" w:rsidRDefault="00B013AB" w:rsidP="006D560A">
      <w:pPr>
        <w:spacing w:after="0" w:line="240" w:lineRule="auto"/>
        <w:rPr>
          <w:rFonts w:ascii="Times New Roman" w:hAnsi="Times New Roman"/>
          <w:bCs/>
          <w:sz w:val="28"/>
        </w:rPr>
      </w:pPr>
    </w:p>
    <w:p w:rsidR="00B013AB" w:rsidRDefault="00B013AB" w:rsidP="006D560A">
      <w:pPr>
        <w:spacing w:after="0" w:line="240" w:lineRule="auto"/>
        <w:rPr>
          <w:rFonts w:ascii="Times New Roman" w:hAnsi="Times New Roman"/>
          <w:bCs/>
          <w:sz w:val="28"/>
        </w:rPr>
      </w:pPr>
    </w:p>
    <w:p w:rsidR="00536DDB" w:rsidRDefault="00536DDB" w:rsidP="006D560A">
      <w:pPr>
        <w:spacing w:after="0" w:line="240" w:lineRule="auto"/>
        <w:rPr>
          <w:rFonts w:ascii="Times New Roman" w:hAnsi="Times New Roman"/>
          <w:bCs/>
          <w:sz w:val="28"/>
        </w:rPr>
      </w:pPr>
    </w:p>
    <w:p w:rsidR="002F3EC6" w:rsidRDefault="002F3EC6" w:rsidP="006D560A">
      <w:pPr>
        <w:spacing w:after="0" w:line="240" w:lineRule="auto"/>
        <w:rPr>
          <w:rFonts w:ascii="Times New Roman" w:hAnsi="Times New Roman"/>
          <w:bCs/>
          <w:sz w:val="28"/>
        </w:rPr>
      </w:pPr>
    </w:p>
    <w:p w:rsidR="002F3EC6" w:rsidRDefault="002F3EC6"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6D560A" w:rsidRPr="00E034DA" w:rsidRDefault="006D560A" w:rsidP="006D560A">
      <w:pPr>
        <w:spacing w:after="0" w:line="240" w:lineRule="auto"/>
        <w:rPr>
          <w:rFonts w:ascii="Times New Roman" w:hAnsi="Times New Roman"/>
          <w:bCs/>
          <w:sz w:val="28"/>
          <w:lang w:val="ru-RU"/>
        </w:rPr>
      </w:pPr>
    </w:p>
    <w:p w:rsidR="006D560A" w:rsidRDefault="006D560A" w:rsidP="006D560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D560A" w:rsidRPr="000740B8" w:rsidRDefault="006D560A" w:rsidP="006D560A">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D560A" w:rsidRDefault="006D560A" w:rsidP="006D560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D560A" w:rsidRDefault="006D560A" w:rsidP="006D560A">
      <w:pPr>
        <w:pStyle w:val="a3"/>
        <w:tabs>
          <w:tab w:val="left" w:pos="2745"/>
          <w:tab w:val="center" w:pos="4819"/>
        </w:tabs>
        <w:rPr>
          <w:b w:val="0"/>
          <w:bCs/>
          <w:sz w:val="24"/>
        </w:rPr>
      </w:pPr>
      <w:r>
        <w:rPr>
          <w:rFonts w:ascii="Times New Roman" w:hAnsi="Times New Roman" w:cs="Times New Roman"/>
          <w:sz w:val="32"/>
          <w:szCs w:val="32"/>
        </w:rPr>
        <w:t>РІШЕННЯ</w:t>
      </w:r>
    </w:p>
    <w:p w:rsidR="006D560A" w:rsidRPr="00C464C2" w:rsidRDefault="006D560A" w:rsidP="006D560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D560A" w:rsidRDefault="00E507BE" w:rsidP="006D560A">
      <w:pPr>
        <w:spacing w:after="0" w:line="240" w:lineRule="auto"/>
        <w:rPr>
          <w:rFonts w:ascii="Times New Roman" w:hAnsi="Times New Roman"/>
          <w:bCs/>
          <w:sz w:val="28"/>
        </w:rPr>
      </w:pPr>
      <w:r>
        <w:rPr>
          <w:rFonts w:ascii="Times New Roman" w:hAnsi="Times New Roman"/>
          <w:sz w:val="28"/>
          <w:szCs w:val="28"/>
        </w:rPr>
        <w:t xml:space="preserve">        0</w:t>
      </w:r>
      <w:r w:rsidR="007C6A07">
        <w:rPr>
          <w:rFonts w:ascii="Times New Roman" w:hAnsi="Times New Roman"/>
          <w:sz w:val="28"/>
          <w:szCs w:val="28"/>
        </w:rPr>
        <w:t>4</w:t>
      </w:r>
      <w:r w:rsidR="006D560A">
        <w:rPr>
          <w:rFonts w:ascii="Times New Roman" w:hAnsi="Times New Roman"/>
          <w:sz w:val="28"/>
          <w:szCs w:val="28"/>
        </w:rPr>
        <w:t>.</w:t>
      </w:r>
      <w:r w:rsidR="00162332">
        <w:rPr>
          <w:rFonts w:ascii="Times New Roman" w:hAnsi="Times New Roman"/>
          <w:sz w:val="28"/>
          <w:szCs w:val="28"/>
        </w:rPr>
        <w:t>0</w:t>
      </w:r>
      <w:r>
        <w:rPr>
          <w:rFonts w:ascii="Times New Roman" w:hAnsi="Times New Roman"/>
          <w:sz w:val="28"/>
          <w:szCs w:val="28"/>
        </w:rPr>
        <w:t>6</w:t>
      </w:r>
      <w:r w:rsidR="006D560A" w:rsidRPr="00DC523A">
        <w:rPr>
          <w:rFonts w:ascii="Times New Roman" w:hAnsi="Times New Roman"/>
          <w:bCs/>
          <w:sz w:val="28"/>
        </w:rPr>
        <w:t>.</w:t>
      </w:r>
      <w:r w:rsidR="006D560A">
        <w:rPr>
          <w:rFonts w:ascii="Times New Roman" w:hAnsi="Times New Roman"/>
          <w:bCs/>
          <w:sz w:val="28"/>
        </w:rPr>
        <w:t>202</w:t>
      </w:r>
      <w:r w:rsidR="00162332">
        <w:rPr>
          <w:rFonts w:ascii="Times New Roman" w:hAnsi="Times New Roman"/>
          <w:bCs/>
          <w:sz w:val="28"/>
        </w:rPr>
        <w:t>4</w:t>
      </w:r>
      <w:r w:rsidR="006D560A" w:rsidRPr="00DC523A">
        <w:rPr>
          <w:rFonts w:ascii="Times New Roman" w:hAnsi="Times New Roman"/>
          <w:bCs/>
          <w:sz w:val="28"/>
        </w:rPr>
        <w:t xml:space="preserve">                                                                                                   </w:t>
      </w:r>
      <w:r w:rsidR="006D560A">
        <w:rPr>
          <w:rFonts w:ascii="Times New Roman" w:hAnsi="Times New Roman"/>
          <w:bCs/>
          <w:sz w:val="28"/>
        </w:rPr>
        <w:t xml:space="preserve">№ </w:t>
      </w:r>
      <w:r w:rsidR="007C6A07">
        <w:rPr>
          <w:rFonts w:ascii="Times New Roman" w:hAnsi="Times New Roman"/>
          <w:bCs/>
          <w:sz w:val="28"/>
        </w:rPr>
        <w:t>1</w:t>
      </w:r>
      <w:r>
        <w:rPr>
          <w:rFonts w:ascii="Times New Roman" w:hAnsi="Times New Roman"/>
          <w:bCs/>
          <w:sz w:val="28"/>
        </w:rPr>
        <w:t>31</w:t>
      </w:r>
    </w:p>
    <w:p w:rsidR="006D560A" w:rsidRDefault="006D560A" w:rsidP="006D560A">
      <w:pPr>
        <w:spacing w:after="0" w:line="240" w:lineRule="auto"/>
        <w:rPr>
          <w:rFonts w:ascii="Times New Roman" w:hAnsi="Times New Roman"/>
          <w:bCs/>
          <w:sz w:val="28"/>
        </w:rPr>
      </w:pPr>
    </w:p>
    <w:p w:rsidR="009D3435" w:rsidRPr="009D3435" w:rsidRDefault="009D3435" w:rsidP="009D3435">
      <w:pPr>
        <w:suppressAutoHyphens/>
        <w:spacing w:after="0" w:line="240" w:lineRule="auto"/>
        <w:rPr>
          <w:rFonts w:ascii="Times New Roman" w:eastAsia="Times New Roman" w:hAnsi="Times New Roman" w:cs="Times New Roman"/>
          <w:sz w:val="28"/>
          <w:szCs w:val="28"/>
          <w:lang w:eastAsia="ar-SA"/>
        </w:rPr>
      </w:pPr>
      <w:r w:rsidRPr="009D3435">
        <w:rPr>
          <w:rFonts w:ascii="Times New Roman" w:eastAsia="Times New Roman" w:hAnsi="Times New Roman" w:cs="Times New Roman"/>
          <w:sz w:val="28"/>
          <w:szCs w:val="28"/>
          <w:lang w:eastAsia="ar-SA"/>
        </w:rPr>
        <w:t>Про зняття з квартирного обліку</w:t>
      </w:r>
    </w:p>
    <w:p w:rsidR="009D3435" w:rsidRPr="009D3435" w:rsidRDefault="009D3435" w:rsidP="009D3435">
      <w:pPr>
        <w:suppressAutoHyphens/>
        <w:spacing w:after="0" w:line="240" w:lineRule="auto"/>
        <w:rPr>
          <w:rFonts w:ascii="Times New Roman" w:eastAsia="Times New Roman" w:hAnsi="Times New Roman" w:cs="Times New Roman"/>
          <w:sz w:val="28"/>
          <w:szCs w:val="28"/>
          <w:lang w:eastAsia="ar-SA"/>
        </w:rPr>
      </w:pPr>
      <w:r w:rsidRPr="009D3435">
        <w:rPr>
          <w:rFonts w:ascii="Times New Roman" w:eastAsia="Times New Roman" w:hAnsi="Times New Roman" w:cs="Times New Roman"/>
          <w:sz w:val="28"/>
          <w:szCs w:val="28"/>
          <w:lang w:eastAsia="ar-SA"/>
        </w:rPr>
        <w:t xml:space="preserve">Шарка Р.С. </w:t>
      </w:r>
    </w:p>
    <w:p w:rsidR="009D3435" w:rsidRPr="009D3435" w:rsidRDefault="009D3435" w:rsidP="009D3435">
      <w:pPr>
        <w:suppressAutoHyphens/>
        <w:spacing w:after="0" w:line="240" w:lineRule="auto"/>
        <w:rPr>
          <w:rFonts w:ascii="Times New Roman" w:eastAsia="Times New Roman" w:hAnsi="Times New Roman" w:cs="Times New Roman"/>
          <w:b/>
          <w:sz w:val="28"/>
          <w:szCs w:val="28"/>
          <w:lang w:eastAsia="ar-SA"/>
        </w:rPr>
      </w:pPr>
      <w:r w:rsidRPr="009D3435">
        <w:rPr>
          <w:rFonts w:ascii="Times New Roman" w:eastAsia="Times New Roman" w:hAnsi="Times New Roman" w:cs="Times New Roman"/>
          <w:sz w:val="28"/>
          <w:szCs w:val="28"/>
          <w:lang w:eastAsia="ar-SA"/>
        </w:rPr>
        <w:t xml:space="preserve">   </w:t>
      </w:r>
    </w:p>
    <w:p w:rsidR="009D3435" w:rsidRPr="009D3435" w:rsidRDefault="009D3435" w:rsidP="009D3435">
      <w:pPr>
        <w:suppressAutoHyphens/>
        <w:spacing w:before="240" w:after="0" w:line="240" w:lineRule="auto"/>
        <w:jc w:val="both"/>
        <w:rPr>
          <w:rFonts w:ascii="Times New Roman" w:eastAsia="Times New Roman" w:hAnsi="Times New Roman" w:cs="Times New Roman"/>
          <w:b/>
          <w:bCs/>
          <w:sz w:val="28"/>
          <w:szCs w:val="28"/>
          <w:lang w:eastAsia="ar-SA"/>
        </w:rPr>
      </w:pPr>
      <w:r w:rsidRPr="009D3435">
        <w:rPr>
          <w:rFonts w:ascii="Times New Roman" w:eastAsia="Times New Roman" w:hAnsi="Times New Roman" w:cs="Times New Roman"/>
          <w:sz w:val="28"/>
          <w:szCs w:val="28"/>
          <w:lang w:eastAsia="ar-SA"/>
        </w:rPr>
        <w:t xml:space="preserve">     Розглянувши облікові документи перебування на квартирному обліку гр. Шарка Р.С., враховуючи пропозиції громадської комісії з житлових питань при виконавчому комітеті Миколаївської міської ради від 10.05.2024 (протокол № 4), відповідно до п.1 ч.2 ст. 40 Житлового кодексу України, п. 26 </w:t>
      </w:r>
      <w:r w:rsidRPr="009D3435">
        <w:rPr>
          <w:rFonts w:ascii="Times New Roman" w:eastAsia="Times New Roman" w:hAnsi="Times New Roman" w:cs="Times New Roman"/>
          <w:sz w:val="28"/>
          <w:szCs w:val="28"/>
        </w:rPr>
        <w:t xml:space="preserve">«Правил обліку громадян, які потребують поліпшення житлових умов, і надання їм жилих приміщень в Українській РСР», </w:t>
      </w:r>
      <w:r w:rsidRPr="009D3435">
        <w:rPr>
          <w:rFonts w:ascii="Times New Roman" w:eastAsia="Times New Roman" w:hAnsi="Times New Roman" w:cs="Times New Roman"/>
          <w:sz w:val="28"/>
          <w:szCs w:val="28"/>
          <w:lang w:eastAsia="ar-SA"/>
        </w:rPr>
        <w:t xml:space="preserve">п.п.2 п. а ст. 30 Закону України «Про місцеве самоврядування в Україні», виконавчий комітет Миколаївської міської ради </w:t>
      </w:r>
      <w:r w:rsidRPr="009D3435">
        <w:rPr>
          <w:rFonts w:ascii="Times New Roman" w:eastAsia="Times New Roman" w:hAnsi="Times New Roman" w:cs="Times New Roman"/>
          <w:b/>
          <w:sz w:val="28"/>
          <w:szCs w:val="28"/>
          <w:lang w:eastAsia="ar-SA"/>
        </w:rPr>
        <w:t>ВИРІШИВ</w:t>
      </w:r>
      <w:r w:rsidRPr="009D3435">
        <w:rPr>
          <w:rFonts w:ascii="Times New Roman" w:eastAsia="Times New Roman" w:hAnsi="Times New Roman" w:cs="Times New Roman"/>
          <w:b/>
          <w:bCs/>
          <w:sz w:val="28"/>
          <w:szCs w:val="28"/>
          <w:lang w:eastAsia="ar-SA"/>
        </w:rPr>
        <w:t>:</w:t>
      </w:r>
    </w:p>
    <w:p w:rsidR="009D3435" w:rsidRPr="009D3435" w:rsidRDefault="009D3435" w:rsidP="009D3435">
      <w:pPr>
        <w:spacing w:after="0" w:line="240" w:lineRule="auto"/>
        <w:contextualSpacing/>
        <w:jc w:val="both"/>
        <w:rPr>
          <w:rFonts w:ascii="Times New Roman" w:eastAsia="Calibri" w:hAnsi="Times New Roman" w:cs="Times New Roman"/>
          <w:sz w:val="28"/>
          <w:szCs w:val="28"/>
          <w:lang w:eastAsia="en-US"/>
        </w:rPr>
      </w:pPr>
    </w:p>
    <w:p w:rsidR="009D3435" w:rsidRPr="009D3435" w:rsidRDefault="009D3435" w:rsidP="009D3435">
      <w:pPr>
        <w:tabs>
          <w:tab w:val="left" w:pos="0"/>
        </w:tabs>
        <w:suppressAutoHyphens/>
        <w:spacing w:after="0" w:line="240" w:lineRule="auto"/>
        <w:jc w:val="both"/>
        <w:rPr>
          <w:rFonts w:ascii="Times New Roman" w:eastAsia="Times New Roman" w:hAnsi="Times New Roman" w:cs="Times New Roman"/>
          <w:b/>
          <w:sz w:val="28"/>
          <w:szCs w:val="28"/>
          <w:lang w:eastAsia="ar-SA"/>
        </w:rPr>
      </w:pPr>
      <w:r w:rsidRPr="009D3435">
        <w:rPr>
          <w:rFonts w:ascii="Times New Roman" w:eastAsia="Times New Roman" w:hAnsi="Times New Roman" w:cs="Times New Roman"/>
          <w:sz w:val="28"/>
          <w:szCs w:val="28"/>
          <w:lang w:eastAsia="ar-SA"/>
        </w:rPr>
        <w:t>1. Зняти з квартирного обліку при виконавчому комітеті Миколаївської міської ради</w:t>
      </w:r>
      <w:r w:rsidRPr="009D3435">
        <w:rPr>
          <w:rFonts w:ascii="Times New Roman" w:eastAsia="Times New Roman" w:hAnsi="Times New Roman" w:cs="Times New Roman"/>
          <w:sz w:val="20"/>
          <w:szCs w:val="28"/>
          <w:lang w:eastAsia="ar-SA"/>
        </w:rPr>
        <w:t xml:space="preserve"> </w:t>
      </w:r>
      <w:r w:rsidRPr="009D3435">
        <w:rPr>
          <w:rFonts w:ascii="Times New Roman" w:eastAsia="Times New Roman" w:hAnsi="Times New Roman" w:cs="Times New Roman"/>
          <w:sz w:val="28"/>
          <w:szCs w:val="28"/>
          <w:lang w:eastAsia="ar-SA"/>
        </w:rPr>
        <w:t>гр. Шарка Романа Станіславовича у зв’язку з поліпшенням житлових умов, п.1 ч.2 ст.40 Житлового кодексу України</w:t>
      </w:r>
      <w:r w:rsidRPr="009D3435">
        <w:rPr>
          <w:rFonts w:ascii="Times New Roman" w:eastAsia="Times New Roman" w:hAnsi="Times New Roman" w:cs="Times New Roman"/>
          <w:b/>
          <w:sz w:val="28"/>
          <w:szCs w:val="28"/>
          <w:lang w:eastAsia="ar-SA"/>
        </w:rPr>
        <w:t>.</w:t>
      </w:r>
    </w:p>
    <w:p w:rsidR="009D3435" w:rsidRPr="009D3435" w:rsidRDefault="009D3435" w:rsidP="009D3435">
      <w:pPr>
        <w:spacing w:after="0" w:line="240" w:lineRule="auto"/>
        <w:contextualSpacing/>
        <w:jc w:val="both"/>
        <w:rPr>
          <w:rFonts w:ascii="Times New Roman" w:eastAsia="Calibri" w:hAnsi="Times New Roman" w:cs="Times New Roman"/>
          <w:sz w:val="28"/>
          <w:szCs w:val="28"/>
          <w:lang w:eastAsia="en-US"/>
        </w:rPr>
      </w:pPr>
      <w:r w:rsidRPr="009D3435">
        <w:rPr>
          <w:rFonts w:ascii="Times New Roman" w:eastAsia="Calibri" w:hAnsi="Times New Roman" w:cs="Times New Roman"/>
          <w:sz w:val="28"/>
          <w:szCs w:val="28"/>
          <w:lang w:eastAsia="en-US"/>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9D3435" w:rsidRPr="009D3435" w:rsidRDefault="009D3435" w:rsidP="009D3435">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9D3435">
        <w:rPr>
          <w:rFonts w:ascii="Times New Roman" w:eastAsia="Times New Roman" w:hAnsi="Times New Roman" w:cs="Times New Roman"/>
          <w:sz w:val="28"/>
          <w:szCs w:val="28"/>
          <w:lang w:eastAsia="ar-SA"/>
        </w:rPr>
        <w:t>3. Контроль за виконанням рішення покласти на керуючого справами виконавчого комітету Адама В.М.</w:t>
      </w:r>
    </w:p>
    <w:p w:rsidR="009D3435" w:rsidRPr="009D3435" w:rsidRDefault="009D3435" w:rsidP="009D3435">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9D3435" w:rsidRPr="009D3435" w:rsidRDefault="009D3435" w:rsidP="009D3435">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9D3435" w:rsidRPr="009D3435" w:rsidRDefault="009D3435" w:rsidP="009D3435">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9D3435" w:rsidRPr="009D3435" w:rsidRDefault="009D3435" w:rsidP="009D3435">
      <w:pPr>
        <w:tabs>
          <w:tab w:val="left" w:pos="0"/>
        </w:tabs>
        <w:suppressAutoHyphens/>
        <w:spacing w:after="0" w:line="240" w:lineRule="auto"/>
        <w:jc w:val="both"/>
        <w:rPr>
          <w:rFonts w:ascii="Times New Roman" w:eastAsia="Times New Roman" w:hAnsi="Times New Roman" w:cs="Times New Roman"/>
          <w:b/>
          <w:sz w:val="28"/>
          <w:szCs w:val="28"/>
          <w:lang w:eastAsia="ar-SA"/>
        </w:rPr>
      </w:pPr>
      <w:r w:rsidRPr="009D3435">
        <w:rPr>
          <w:rFonts w:ascii="Times New Roman" w:eastAsia="Times New Roman" w:hAnsi="Times New Roman" w:cs="Times New Roman"/>
          <w:b/>
          <w:sz w:val="28"/>
          <w:szCs w:val="28"/>
          <w:lang w:eastAsia="ar-SA"/>
        </w:rPr>
        <w:t>Міський голова                                                       Андрій ЩЕБЕЛЬ</w:t>
      </w:r>
    </w:p>
    <w:p w:rsidR="007C6A07" w:rsidRPr="007C6A07" w:rsidRDefault="007C6A07" w:rsidP="007C6A07">
      <w:pPr>
        <w:tabs>
          <w:tab w:val="left" w:pos="0"/>
        </w:tabs>
        <w:suppressAutoHyphens/>
        <w:spacing w:after="0" w:line="240" w:lineRule="auto"/>
        <w:jc w:val="both"/>
        <w:rPr>
          <w:rFonts w:ascii="Times New Roman" w:eastAsia="Times New Roman" w:hAnsi="Times New Roman" w:cs="Times New Roman"/>
          <w:b/>
          <w:sz w:val="28"/>
          <w:szCs w:val="28"/>
          <w:lang w:eastAsia="ar-SA"/>
        </w:rPr>
      </w:pPr>
    </w:p>
    <w:p w:rsidR="00536DDB" w:rsidRDefault="00536DDB"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2F3EC6" w:rsidRDefault="002F3EC6"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2F3EC6" w:rsidRDefault="002F3EC6"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2F3EC6" w:rsidRDefault="002F3EC6"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2F3EC6" w:rsidRDefault="002F3EC6"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2F3EC6" w:rsidRDefault="002F3EC6"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2F3EC6" w:rsidRDefault="002F3EC6"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2F3EC6" w:rsidRDefault="002F3EC6"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2F3EC6" w:rsidRDefault="002F3EC6"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2F3EC6" w:rsidRDefault="002F3EC6"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2F3EC6" w:rsidRDefault="002F3EC6" w:rsidP="00AD5BCF">
      <w:pPr>
        <w:widowControl w:val="0"/>
        <w:suppressAutoHyphens/>
        <w:spacing w:after="0" w:line="240" w:lineRule="auto"/>
        <w:rPr>
          <w:rFonts w:ascii="Times New Roman" w:eastAsia="Times New Roman" w:hAnsi="Times New Roman" w:cs="Tahoma"/>
          <w:color w:val="000000"/>
          <w:sz w:val="24"/>
          <w:szCs w:val="24"/>
          <w:lang w:eastAsia="ru-RU"/>
        </w:rPr>
      </w:pPr>
    </w:p>
    <w:p w:rsidR="00536DDB" w:rsidRDefault="00536DDB"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7C6A07" w:rsidRDefault="007C6A07" w:rsidP="007C6A0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7C6A07" w:rsidRPr="000740B8" w:rsidRDefault="007C6A07" w:rsidP="007C6A07">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7C6A07" w:rsidRDefault="007C6A07" w:rsidP="007C6A0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7C6A07" w:rsidRDefault="007C6A07" w:rsidP="007C6A07">
      <w:pPr>
        <w:pStyle w:val="a3"/>
        <w:tabs>
          <w:tab w:val="left" w:pos="2745"/>
          <w:tab w:val="center" w:pos="4819"/>
        </w:tabs>
        <w:rPr>
          <w:b w:val="0"/>
          <w:bCs/>
          <w:sz w:val="24"/>
        </w:rPr>
      </w:pPr>
      <w:r>
        <w:rPr>
          <w:rFonts w:ascii="Times New Roman" w:hAnsi="Times New Roman" w:cs="Times New Roman"/>
          <w:sz w:val="32"/>
          <w:szCs w:val="32"/>
        </w:rPr>
        <w:t>РІШЕННЯ</w:t>
      </w:r>
    </w:p>
    <w:p w:rsidR="007C6A07" w:rsidRPr="00C464C2" w:rsidRDefault="007C6A07" w:rsidP="007C6A0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C6A07" w:rsidRDefault="00E507BE" w:rsidP="007C6A07">
      <w:pPr>
        <w:spacing w:after="0" w:line="240" w:lineRule="auto"/>
        <w:rPr>
          <w:rFonts w:ascii="Times New Roman" w:hAnsi="Times New Roman"/>
          <w:bCs/>
          <w:sz w:val="28"/>
        </w:rPr>
      </w:pPr>
      <w:r>
        <w:rPr>
          <w:rFonts w:ascii="Times New Roman" w:hAnsi="Times New Roman"/>
          <w:sz w:val="28"/>
          <w:szCs w:val="28"/>
        </w:rPr>
        <w:t xml:space="preserve">        0</w:t>
      </w:r>
      <w:r w:rsidR="007C6A07">
        <w:rPr>
          <w:rFonts w:ascii="Times New Roman" w:hAnsi="Times New Roman"/>
          <w:sz w:val="28"/>
          <w:szCs w:val="28"/>
        </w:rPr>
        <w:t>4.0</w:t>
      </w:r>
      <w:r>
        <w:rPr>
          <w:rFonts w:ascii="Times New Roman" w:hAnsi="Times New Roman"/>
          <w:sz w:val="28"/>
          <w:szCs w:val="28"/>
        </w:rPr>
        <w:t>6</w:t>
      </w:r>
      <w:r w:rsidR="007C6A07" w:rsidRPr="00DC523A">
        <w:rPr>
          <w:rFonts w:ascii="Times New Roman" w:hAnsi="Times New Roman"/>
          <w:bCs/>
          <w:sz w:val="28"/>
        </w:rPr>
        <w:t>.</w:t>
      </w:r>
      <w:r w:rsidR="007C6A07">
        <w:rPr>
          <w:rFonts w:ascii="Times New Roman" w:hAnsi="Times New Roman"/>
          <w:bCs/>
          <w:sz w:val="28"/>
        </w:rPr>
        <w:t>2024</w:t>
      </w:r>
      <w:r w:rsidR="007C6A07" w:rsidRPr="00DC523A">
        <w:rPr>
          <w:rFonts w:ascii="Times New Roman" w:hAnsi="Times New Roman"/>
          <w:bCs/>
          <w:sz w:val="28"/>
        </w:rPr>
        <w:t xml:space="preserve">                                                                                                   </w:t>
      </w:r>
      <w:r w:rsidR="007C6A07">
        <w:rPr>
          <w:rFonts w:ascii="Times New Roman" w:hAnsi="Times New Roman"/>
          <w:bCs/>
          <w:sz w:val="28"/>
        </w:rPr>
        <w:t>№ 1</w:t>
      </w:r>
      <w:r>
        <w:rPr>
          <w:rFonts w:ascii="Times New Roman" w:hAnsi="Times New Roman"/>
          <w:bCs/>
          <w:sz w:val="28"/>
        </w:rPr>
        <w:t>32</w:t>
      </w:r>
    </w:p>
    <w:p w:rsidR="002F3EC6" w:rsidRDefault="002F3EC6" w:rsidP="007C6A07">
      <w:pPr>
        <w:spacing w:after="0" w:line="240" w:lineRule="auto"/>
        <w:rPr>
          <w:rFonts w:ascii="Times New Roman" w:hAnsi="Times New Roman"/>
          <w:bCs/>
          <w:sz w:val="28"/>
        </w:rPr>
      </w:pPr>
    </w:p>
    <w:p w:rsidR="009D3435" w:rsidRPr="009D3435" w:rsidRDefault="009D3435" w:rsidP="009D3435">
      <w:pPr>
        <w:suppressAutoHyphens/>
        <w:spacing w:after="0" w:line="240" w:lineRule="auto"/>
        <w:rPr>
          <w:rFonts w:ascii="Times New Roman" w:eastAsia="Times New Roman" w:hAnsi="Times New Roman" w:cs="Times New Roman"/>
          <w:sz w:val="28"/>
          <w:szCs w:val="28"/>
          <w:lang w:eastAsia="ar-SA"/>
        </w:rPr>
      </w:pPr>
      <w:r w:rsidRPr="009D3435">
        <w:rPr>
          <w:rFonts w:ascii="Times New Roman" w:eastAsia="Times New Roman" w:hAnsi="Times New Roman" w:cs="Times New Roman"/>
          <w:sz w:val="28"/>
          <w:szCs w:val="28"/>
          <w:lang w:eastAsia="ar-SA"/>
        </w:rPr>
        <w:t>Про зняття з квартирного обліку</w:t>
      </w:r>
    </w:p>
    <w:p w:rsidR="009D3435" w:rsidRPr="009D3435" w:rsidRDefault="009D3435" w:rsidP="009D3435">
      <w:pPr>
        <w:suppressAutoHyphens/>
        <w:spacing w:after="0" w:line="240" w:lineRule="auto"/>
        <w:rPr>
          <w:rFonts w:ascii="Times New Roman" w:eastAsia="Times New Roman" w:hAnsi="Times New Roman" w:cs="Times New Roman"/>
          <w:sz w:val="28"/>
          <w:szCs w:val="28"/>
          <w:lang w:eastAsia="ar-SA"/>
        </w:rPr>
      </w:pPr>
      <w:r w:rsidRPr="009D3435">
        <w:rPr>
          <w:rFonts w:ascii="Times New Roman" w:eastAsia="Times New Roman" w:hAnsi="Times New Roman" w:cs="Times New Roman"/>
          <w:sz w:val="28"/>
          <w:szCs w:val="28"/>
          <w:lang w:eastAsia="ar-SA"/>
        </w:rPr>
        <w:t xml:space="preserve">Грици Г.С. </w:t>
      </w:r>
    </w:p>
    <w:p w:rsidR="009D3435" w:rsidRPr="009D3435" w:rsidRDefault="009D3435" w:rsidP="009D3435">
      <w:pPr>
        <w:suppressAutoHyphens/>
        <w:spacing w:after="0" w:line="240" w:lineRule="auto"/>
        <w:rPr>
          <w:rFonts w:ascii="Times New Roman" w:eastAsia="Times New Roman" w:hAnsi="Times New Roman" w:cs="Times New Roman"/>
          <w:b/>
          <w:sz w:val="28"/>
          <w:szCs w:val="28"/>
          <w:lang w:eastAsia="ar-SA"/>
        </w:rPr>
      </w:pPr>
      <w:r w:rsidRPr="009D3435">
        <w:rPr>
          <w:rFonts w:ascii="Times New Roman" w:eastAsia="Times New Roman" w:hAnsi="Times New Roman" w:cs="Times New Roman"/>
          <w:sz w:val="28"/>
          <w:szCs w:val="28"/>
          <w:lang w:eastAsia="ar-SA"/>
        </w:rPr>
        <w:t xml:space="preserve">   </w:t>
      </w:r>
    </w:p>
    <w:p w:rsidR="009D3435" w:rsidRPr="009D3435" w:rsidRDefault="009D3435" w:rsidP="009D3435">
      <w:pPr>
        <w:suppressAutoHyphens/>
        <w:spacing w:before="240" w:after="0" w:line="240" w:lineRule="auto"/>
        <w:jc w:val="both"/>
        <w:rPr>
          <w:rFonts w:ascii="Times New Roman" w:eastAsia="Times New Roman" w:hAnsi="Times New Roman" w:cs="Times New Roman"/>
          <w:b/>
          <w:bCs/>
          <w:sz w:val="28"/>
          <w:szCs w:val="28"/>
          <w:lang w:eastAsia="ar-SA"/>
        </w:rPr>
      </w:pPr>
      <w:r w:rsidRPr="009D3435">
        <w:rPr>
          <w:rFonts w:ascii="Times New Roman" w:eastAsia="Times New Roman" w:hAnsi="Times New Roman" w:cs="Times New Roman"/>
          <w:sz w:val="28"/>
          <w:szCs w:val="28"/>
          <w:lang w:eastAsia="ar-SA"/>
        </w:rPr>
        <w:t xml:space="preserve">     Розглянувши облікові документи перебування на квартирному обліку гр. Грици Г.С., враховуючи пропозиції громадської комісії з житлових питань при виконавчому комітеті Миколаївської міської ради від 10.05.2024 (протокол № 4), відповідно до п.1 ч.2 ст. 40 Житлового кодексу України, п. 26 </w:t>
      </w:r>
      <w:r w:rsidRPr="009D3435">
        <w:rPr>
          <w:rFonts w:ascii="Times New Roman" w:eastAsia="Times New Roman" w:hAnsi="Times New Roman" w:cs="Times New Roman"/>
          <w:sz w:val="28"/>
          <w:szCs w:val="28"/>
        </w:rPr>
        <w:t xml:space="preserve">«Правил обліку громадян, які потребують поліпшення житлових умов, і надання їм жилих приміщень в Українській РСР», </w:t>
      </w:r>
      <w:r w:rsidRPr="009D3435">
        <w:rPr>
          <w:rFonts w:ascii="Times New Roman" w:eastAsia="Times New Roman" w:hAnsi="Times New Roman" w:cs="Times New Roman"/>
          <w:sz w:val="28"/>
          <w:szCs w:val="28"/>
          <w:lang w:eastAsia="ar-SA"/>
        </w:rPr>
        <w:t xml:space="preserve">п.п.2 п. а ст. 30 Закону України «Про місцеве самоврядування в Україні», виконавчий комітет Миколаївської міської ради </w:t>
      </w:r>
      <w:r w:rsidRPr="009D3435">
        <w:rPr>
          <w:rFonts w:ascii="Times New Roman" w:eastAsia="Times New Roman" w:hAnsi="Times New Roman" w:cs="Times New Roman"/>
          <w:b/>
          <w:sz w:val="28"/>
          <w:szCs w:val="28"/>
          <w:lang w:eastAsia="ar-SA"/>
        </w:rPr>
        <w:t>ВИРІШИВ</w:t>
      </w:r>
      <w:r w:rsidRPr="009D3435">
        <w:rPr>
          <w:rFonts w:ascii="Times New Roman" w:eastAsia="Times New Roman" w:hAnsi="Times New Roman" w:cs="Times New Roman"/>
          <w:b/>
          <w:bCs/>
          <w:sz w:val="28"/>
          <w:szCs w:val="28"/>
          <w:lang w:eastAsia="ar-SA"/>
        </w:rPr>
        <w:t>:</w:t>
      </w:r>
    </w:p>
    <w:p w:rsidR="009D3435" w:rsidRPr="009D3435" w:rsidRDefault="009D3435" w:rsidP="009D3435">
      <w:pPr>
        <w:spacing w:after="0" w:line="240" w:lineRule="auto"/>
        <w:contextualSpacing/>
        <w:jc w:val="both"/>
        <w:rPr>
          <w:rFonts w:ascii="Times New Roman" w:eastAsia="Calibri" w:hAnsi="Times New Roman" w:cs="Times New Roman"/>
          <w:sz w:val="28"/>
          <w:szCs w:val="28"/>
          <w:lang w:eastAsia="en-US"/>
        </w:rPr>
      </w:pPr>
    </w:p>
    <w:p w:rsidR="009D3435" w:rsidRPr="009D3435" w:rsidRDefault="009D3435" w:rsidP="009D3435">
      <w:pPr>
        <w:spacing w:after="0" w:line="240" w:lineRule="auto"/>
        <w:contextualSpacing/>
        <w:jc w:val="both"/>
        <w:rPr>
          <w:rFonts w:ascii="Calibri" w:eastAsia="Calibri" w:hAnsi="Calibri" w:cs="Times New Roman"/>
          <w:b/>
          <w:sz w:val="28"/>
          <w:szCs w:val="28"/>
          <w:lang w:eastAsia="en-US"/>
        </w:rPr>
      </w:pPr>
      <w:r w:rsidRPr="009D3435">
        <w:rPr>
          <w:rFonts w:ascii="Times New Roman" w:eastAsia="Calibri" w:hAnsi="Times New Roman" w:cs="Times New Roman"/>
          <w:sz w:val="28"/>
          <w:szCs w:val="28"/>
          <w:lang w:eastAsia="en-US"/>
        </w:rPr>
        <w:t>1. Зняти з квартирного обліку при виконавчому комітеті Миколаївської міської ради</w:t>
      </w:r>
      <w:r w:rsidRPr="009D3435">
        <w:rPr>
          <w:rFonts w:ascii="Times New Roman" w:eastAsia="Calibri" w:hAnsi="Times New Roman" w:cs="Times New Roman"/>
          <w:szCs w:val="28"/>
          <w:lang w:eastAsia="en-US"/>
        </w:rPr>
        <w:t xml:space="preserve"> </w:t>
      </w:r>
      <w:r w:rsidRPr="009D3435">
        <w:rPr>
          <w:rFonts w:ascii="Times New Roman" w:eastAsia="Calibri" w:hAnsi="Times New Roman" w:cs="Times New Roman"/>
          <w:sz w:val="28"/>
          <w:szCs w:val="28"/>
          <w:lang w:eastAsia="en-US"/>
        </w:rPr>
        <w:t>гр. Грицу Галину Святославівну у зв’язку з поліпшенням житлових умов (п.1 ч.2 ст.40 Житлового кодексу України),</w:t>
      </w:r>
      <w:r w:rsidRPr="009D3435">
        <w:rPr>
          <w:rFonts w:ascii="Calibri" w:eastAsia="Calibri" w:hAnsi="Calibri" w:cs="Times New Roman"/>
          <w:sz w:val="28"/>
          <w:szCs w:val="28"/>
          <w:lang w:eastAsia="en-US"/>
        </w:rPr>
        <w:t xml:space="preserve"> </w:t>
      </w:r>
      <w:r w:rsidRPr="009D3435">
        <w:rPr>
          <w:rFonts w:ascii="Times New Roman" w:eastAsia="Calibri" w:hAnsi="Times New Roman" w:cs="Times New Roman"/>
          <w:sz w:val="28"/>
          <w:szCs w:val="28"/>
          <w:lang w:eastAsia="en-US"/>
        </w:rPr>
        <w:t xml:space="preserve">одночасно виключивши із списку осіб, які користуються правом позачергового отримання жилих приміщень, </w:t>
      </w:r>
    </w:p>
    <w:p w:rsidR="009D3435" w:rsidRPr="009D3435" w:rsidRDefault="009D3435" w:rsidP="009D3435">
      <w:pPr>
        <w:spacing w:after="0" w:line="240" w:lineRule="auto"/>
        <w:contextualSpacing/>
        <w:jc w:val="both"/>
        <w:rPr>
          <w:rFonts w:ascii="Times New Roman" w:eastAsia="Calibri" w:hAnsi="Times New Roman" w:cs="Times New Roman"/>
          <w:sz w:val="28"/>
          <w:szCs w:val="28"/>
          <w:lang w:eastAsia="en-US"/>
        </w:rPr>
      </w:pPr>
      <w:r w:rsidRPr="009D3435">
        <w:rPr>
          <w:rFonts w:ascii="Times New Roman" w:eastAsia="Calibri" w:hAnsi="Times New Roman" w:cs="Times New Roman"/>
          <w:sz w:val="28"/>
          <w:szCs w:val="28"/>
          <w:lang w:eastAsia="en-US"/>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9D3435" w:rsidRPr="009D3435" w:rsidRDefault="009D3435" w:rsidP="009D3435">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9D3435">
        <w:rPr>
          <w:rFonts w:ascii="Times New Roman" w:eastAsia="Times New Roman" w:hAnsi="Times New Roman" w:cs="Times New Roman"/>
          <w:sz w:val="28"/>
          <w:szCs w:val="28"/>
          <w:lang w:eastAsia="ar-SA"/>
        </w:rPr>
        <w:t>3. Контроль за виконанням рішення покласти на керуючого справами виконавчого комітету Адама В.М.</w:t>
      </w:r>
    </w:p>
    <w:p w:rsidR="009D3435" w:rsidRPr="009D3435" w:rsidRDefault="009D3435" w:rsidP="009D3435">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9D3435" w:rsidRPr="009D3435" w:rsidRDefault="009D3435" w:rsidP="009D3435">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9D3435" w:rsidRPr="009D3435" w:rsidRDefault="009D3435" w:rsidP="009D3435">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9D3435" w:rsidRPr="009D3435" w:rsidRDefault="009D3435" w:rsidP="009D3435">
      <w:pPr>
        <w:tabs>
          <w:tab w:val="left" w:pos="0"/>
        </w:tabs>
        <w:suppressAutoHyphens/>
        <w:spacing w:after="0" w:line="240" w:lineRule="auto"/>
        <w:jc w:val="both"/>
        <w:rPr>
          <w:rFonts w:ascii="Times New Roman" w:eastAsia="Times New Roman" w:hAnsi="Times New Roman" w:cs="Times New Roman"/>
          <w:b/>
          <w:sz w:val="28"/>
          <w:szCs w:val="28"/>
          <w:lang w:eastAsia="ar-SA"/>
        </w:rPr>
      </w:pPr>
      <w:r w:rsidRPr="009D3435">
        <w:rPr>
          <w:rFonts w:ascii="Times New Roman" w:eastAsia="Times New Roman" w:hAnsi="Times New Roman" w:cs="Times New Roman"/>
          <w:b/>
          <w:sz w:val="28"/>
          <w:szCs w:val="28"/>
          <w:lang w:eastAsia="ar-SA"/>
        </w:rPr>
        <w:t>Міський голова                                                       Андрій ЩЕБЕЛЬ</w:t>
      </w:r>
    </w:p>
    <w:p w:rsidR="009D3435" w:rsidRPr="00E034DA" w:rsidRDefault="009D3435" w:rsidP="009D3435">
      <w:pPr>
        <w:tabs>
          <w:tab w:val="left" w:pos="0"/>
        </w:tabs>
        <w:suppressAutoHyphens/>
        <w:spacing w:after="0" w:line="240" w:lineRule="auto"/>
        <w:jc w:val="both"/>
        <w:rPr>
          <w:rFonts w:ascii="Times New Roman" w:eastAsia="Times New Roman" w:hAnsi="Times New Roman" w:cs="Times New Roman"/>
          <w:b/>
          <w:sz w:val="28"/>
          <w:szCs w:val="28"/>
          <w:lang w:val="ru-RU" w:eastAsia="ar-SA"/>
        </w:rPr>
      </w:pPr>
    </w:p>
    <w:p w:rsidR="009D3435" w:rsidRPr="00E034DA" w:rsidRDefault="009D3435" w:rsidP="009D3435">
      <w:pPr>
        <w:tabs>
          <w:tab w:val="left" w:pos="0"/>
        </w:tabs>
        <w:suppressAutoHyphens/>
        <w:spacing w:after="0" w:line="240" w:lineRule="auto"/>
        <w:jc w:val="both"/>
        <w:rPr>
          <w:rFonts w:ascii="Times New Roman" w:eastAsia="Times New Roman" w:hAnsi="Times New Roman" w:cs="Times New Roman"/>
          <w:b/>
          <w:sz w:val="28"/>
          <w:szCs w:val="28"/>
          <w:lang w:val="ru-RU" w:eastAsia="ar-SA"/>
        </w:rPr>
      </w:pPr>
    </w:p>
    <w:p w:rsidR="009D3435" w:rsidRPr="00E034DA" w:rsidRDefault="009D3435" w:rsidP="009D3435">
      <w:pPr>
        <w:tabs>
          <w:tab w:val="left" w:pos="0"/>
        </w:tabs>
        <w:suppressAutoHyphens/>
        <w:spacing w:after="0" w:line="240" w:lineRule="auto"/>
        <w:jc w:val="both"/>
        <w:rPr>
          <w:rFonts w:ascii="Times New Roman" w:eastAsia="Times New Roman" w:hAnsi="Times New Roman" w:cs="Times New Roman"/>
          <w:b/>
          <w:sz w:val="28"/>
          <w:szCs w:val="28"/>
          <w:lang w:val="ru-RU" w:eastAsia="ar-SA"/>
        </w:rPr>
      </w:pPr>
    </w:p>
    <w:p w:rsidR="009D3435" w:rsidRPr="00E034DA" w:rsidRDefault="009D3435" w:rsidP="009D3435">
      <w:pPr>
        <w:tabs>
          <w:tab w:val="left" w:pos="0"/>
        </w:tabs>
        <w:suppressAutoHyphens/>
        <w:spacing w:after="0" w:line="240" w:lineRule="auto"/>
        <w:jc w:val="both"/>
        <w:rPr>
          <w:rFonts w:ascii="Times New Roman" w:eastAsia="Times New Roman" w:hAnsi="Times New Roman" w:cs="Times New Roman"/>
          <w:b/>
          <w:sz w:val="28"/>
          <w:szCs w:val="28"/>
          <w:lang w:val="ru-RU" w:eastAsia="ar-SA"/>
        </w:rPr>
      </w:pPr>
    </w:p>
    <w:p w:rsidR="009D3435" w:rsidRPr="00E034DA" w:rsidRDefault="009D3435" w:rsidP="009D3435">
      <w:pPr>
        <w:tabs>
          <w:tab w:val="left" w:pos="0"/>
        </w:tabs>
        <w:suppressAutoHyphens/>
        <w:spacing w:after="0" w:line="240" w:lineRule="auto"/>
        <w:jc w:val="both"/>
        <w:rPr>
          <w:rFonts w:ascii="Times New Roman" w:eastAsia="Times New Roman" w:hAnsi="Times New Roman" w:cs="Times New Roman"/>
          <w:b/>
          <w:sz w:val="28"/>
          <w:szCs w:val="28"/>
          <w:lang w:val="ru-RU" w:eastAsia="ar-SA"/>
        </w:rPr>
      </w:pPr>
    </w:p>
    <w:p w:rsidR="009D3435" w:rsidRPr="00E034DA" w:rsidRDefault="009D3435" w:rsidP="009D3435">
      <w:pPr>
        <w:tabs>
          <w:tab w:val="left" w:pos="0"/>
        </w:tabs>
        <w:suppressAutoHyphens/>
        <w:spacing w:after="0" w:line="240" w:lineRule="auto"/>
        <w:jc w:val="both"/>
        <w:rPr>
          <w:rFonts w:ascii="Times New Roman" w:eastAsia="Times New Roman" w:hAnsi="Times New Roman" w:cs="Times New Roman"/>
          <w:b/>
          <w:sz w:val="28"/>
          <w:szCs w:val="28"/>
          <w:lang w:val="ru-RU" w:eastAsia="ar-SA"/>
        </w:rPr>
      </w:pPr>
    </w:p>
    <w:p w:rsidR="009D3435" w:rsidRPr="00E034DA" w:rsidRDefault="009D3435" w:rsidP="009D3435">
      <w:pPr>
        <w:tabs>
          <w:tab w:val="left" w:pos="0"/>
        </w:tabs>
        <w:suppressAutoHyphens/>
        <w:spacing w:after="0" w:line="240" w:lineRule="auto"/>
        <w:jc w:val="both"/>
        <w:rPr>
          <w:rFonts w:ascii="Times New Roman" w:eastAsia="Times New Roman" w:hAnsi="Times New Roman" w:cs="Times New Roman"/>
          <w:b/>
          <w:sz w:val="28"/>
          <w:szCs w:val="28"/>
          <w:lang w:val="ru-RU" w:eastAsia="ar-SA"/>
        </w:rPr>
      </w:pPr>
    </w:p>
    <w:p w:rsidR="009D3435" w:rsidRPr="00E034DA" w:rsidRDefault="009D3435" w:rsidP="009D3435">
      <w:pPr>
        <w:tabs>
          <w:tab w:val="left" w:pos="0"/>
        </w:tabs>
        <w:suppressAutoHyphens/>
        <w:spacing w:after="0" w:line="240" w:lineRule="auto"/>
        <w:jc w:val="both"/>
        <w:rPr>
          <w:rFonts w:ascii="Times New Roman" w:eastAsia="Times New Roman" w:hAnsi="Times New Roman" w:cs="Times New Roman"/>
          <w:b/>
          <w:sz w:val="28"/>
          <w:szCs w:val="28"/>
          <w:lang w:val="ru-RU" w:eastAsia="ar-SA"/>
        </w:rPr>
      </w:pPr>
    </w:p>
    <w:p w:rsidR="009D3435" w:rsidRPr="00E034DA" w:rsidRDefault="009D3435" w:rsidP="009D3435">
      <w:pPr>
        <w:tabs>
          <w:tab w:val="left" w:pos="0"/>
        </w:tabs>
        <w:suppressAutoHyphens/>
        <w:spacing w:after="0" w:line="240" w:lineRule="auto"/>
        <w:jc w:val="both"/>
        <w:rPr>
          <w:rFonts w:ascii="Times New Roman" w:eastAsia="Times New Roman" w:hAnsi="Times New Roman" w:cs="Times New Roman"/>
          <w:b/>
          <w:sz w:val="28"/>
          <w:szCs w:val="28"/>
          <w:lang w:val="ru-RU" w:eastAsia="ar-SA"/>
        </w:rPr>
      </w:pPr>
    </w:p>
    <w:p w:rsidR="009D3435" w:rsidRDefault="009D3435" w:rsidP="007C6A07">
      <w:pPr>
        <w:spacing w:after="0" w:line="240" w:lineRule="auto"/>
        <w:rPr>
          <w:rFonts w:ascii="Times New Roman" w:hAnsi="Times New Roman"/>
          <w:bCs/>
          <w:sz w:val="28"/>
        </w:rPr>
      </w:pPr>
    </w:p>
    <w:p w:rsidR="002F3EC6" w:rsidRDefault="002F3EC6" w:rsidP="007C6A07">
      <w:pPr>
        <w:spacing w:after="0" w:line="240" w:lineRule="auto"/>
        <w:rPr>
          <w:rFonts w:ascii="Times New Roman" w:hAnsi="Times New Roman"/>
          <w:bCs/>
          <w:sz w:val="28"/>
        </w:rPr>
      </w:pPr>
    </w:p>
    <w:p w:rsidR="002F3EC6" w:rsidRDefault="002F3EC6" w:rsidP="007C6A07">
      <w:pPr>
        <w:spacing w:after="0" w:line="240" w:lineRule="auto"/>
        <w:rPr>
          <w:rFonts w:ascii="Times New Roman" w:hAnsi="Times New Roman"/>
          <w:bCs/>
          <w:sz w:val="28"/>
        </w:rPr>
      </w:pPr>
    </w:p>
    <w:p w:rsidR="007C6A07" w:rsidRDefault="007C6A07" w:rsidP="007C6A0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7C6A07" w:rsidRPr="000740B8" w:rsidRDefault="007C6A07" w:rsidP="007C6A07">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7C6A07" w:rsidRDefault="007C6A07" w:rsidP="007C6A0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7C6A07" w:rsidRDefault="007C6A07" w:rsidP="007C6A07">
      <w:pPr>
        <w:pStyle w:val="a3"/>
        <w:tabs>
          <w:tab w:val="left" w:pos="2745"/>
          <w:tab w:val="center" w:pos="4819"/>
        </w:tabs>
        <w:rPr>
          <w:b w:val="0"/>
          <w:bCs/>
          <w:sz w:val="24"/>
        </w:rPr>
      </w:pPr>
      <w:r>
        <w:rPr>
          <w:rFonts w:ascii="Times New Roman" w:hAnsi="Times New Roman" w:cs="Times New Roman"/>
          <w:sz w:val="32"/>
          <w:szCs w:val="32"/>
        </w:rPr>
        <w:t>РІШЕННЯ</w:t>
      </w:r>
    </w:p>
    <w:p w:rsidR="007C6A07" w:rsidRPr="00C464C2" w:rsidRDefault="007C6A07" w:rsidP="007C6A0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C6A07" w:rsidRDefault="00E507BE" w:rsidP="007C6A07">
      <w:pPr>
        <w:spacing w:after="0" w:line="240" w:lineRule="auto"/>
        <w:rPr>
          <w:rFonts w:ascii="Times New Roman" w:hAnsi="Times New Roman"/>
          <w:bCs/>
          <w:sz w:val="28"/>
        </w:rPr>
      </w:pPr>
      <w:r>
        <w:rPr>
          <w:rFonts w:ascii="Times New Roman" w:hAnsi="Times New Roman"/>
          <w:sz w:val="28"/>
          <w:szCs w:val="28"/>
        </w:rPr>
        <w:t xml:space="preserve">        0</w:t>
      </w:r>
      <w:r w:rsidR="007C6A07">
        <w:rPr>
          <w:rFonts w:ascii="Times New Roman" w:hAnsi="Times New Roman"/>
          <w:sz w:val="28"/>
          <w:szCs w:val="28"/>
        </w:rPr>
        <w:t>4.0</w:t>
      </w:r>
      <w:r>
        <w:rPr>
          <w:rFonts w:ascii="Times New Roman" w:hAnsi="Times New Roman"/>
          <w:sz w:val="28"/>
          <w:szCs w:val="28"/>
        </w:rPr>
        <w:t>6</w:t>
      </w:r>
      <w:r w:rsidR="007C6A07" w:rsidRPr="00DC523A">
        <w:rPr>
          <w:rFonts w:ascii="Times New Roman" w:hAnsi="Times New Roman"/>
          <w:bCs/>
          <w:sz w:val="28"/>
        </w:rPr>
        <w:t>.</w:t>
      </w:r>
      <w:r w:rsidR="007C6A07">
        <w:rPr>
          <w:rFonts w:ascii="Times New Roman" w:hAnsi="Times New Roman"/>
          <w:bCs/>
          <w:sz w:val="28"/>
        </w:rPr>
        <w:t>2024</w:t>
      </w:r>
      <w:r w:rsidR="007C6A07" w:rsidRPr="00DC523A">
        <w:rPr>
          <w:rFonts w:ascii="Times New Roman" w:hAnsi="Times New Roman"/>
          <w:bCs/>
          <w:sz w:val="28"/>
        </w:rPr>
        <w:t xml:space="preserve">                                                                                                   </w:t>
      </w:r>
      <w:r w:rsidR="007C6A07">
        <w:rPr>
          <w:rFonts w:ascii="Times New Roman" w:hAnsi="Times New Roman"/>
          <w:bCs/>
          <w:sz w:val="28"/>
        </w:rPr>
        <w:t>№ 1</w:t>
      </w:r>
      <w:r>
        <w:rPr>
          <w:rFonts w:ascii="Times New Roman" w:hAnsi="Times New Roman"/>
          <w:bCs/>
          <w:sz w:val="28"/>
        </w:rPr>
        <w:t>33</w:t>
      </w:r>
    </w:p>
    <w:p w:rsidR="000C2FD8" w:rsidRDefault="000C2FD8" w:rsidP="007C6A07">
      <w:pPr>
        <w:spacing w:after="0" w:line="240" w:lineRule="auto"/>
        <w:rPr>
          <w:rFonts w:ascii="Times New Roman" w:hAnsi="Times New Roman"/>
          <w:bCs/>
          <w:sz w:val="28"/>
        </w:rPr>
      </w:pPr>
    </w:p>
    <w:p w:rsidR="00C076F2" w:rsidRPr="00C076F2" w:rsidRDefault="00C076F2" w:rsidP="00C076F2">
      <w:pPr>
        <w:widowControl w:val="0"/>
        <w:suppressAutoHyphens/>
        <w:spacing w:after="0" w:line="240" w:lineRule="auto"/>
        <w:rPr>
          <w:rFonts w:ascii="Times New Roman" w:eastAsia="Times New Roman" w:hAnsi="Times New Roman" w:cs="Tahoma"/>
          <w:noProof/>
          <w:color w:val="000000"/>
          <w:sz w:val="28"/>
          <w:szCs w:val="28"/>
          <w:lang w:eastAsia="en-US"/>
        </w:rPr>
      </w:pPr>
      <w:r w:rsidRPr="00C076F2">
        <w:rPr>
          <w:rFonts w:ascii="Times New Roman" w:eastAsia="Times New Roman" w:hAnsi="Times New Roman" w:cs="Tahoma"/>
          <w:noProof/>
          <w:color w:val="000000"/>
          <w:sz w:val="28"/>
          <w:szCs w:val="28"/>
          <w:lang w:eastAsia="en-US"/>
        </w:rPr>
        <w:t>Про затвердження інформаційної</w:t>
      </w:r>
    </w:p>
    <w:p w:rsidR="00C076F2" w:rsidRPr="00C076F2" w:rsidRDefault="00C076F2" w:rsidP="00C076F2">
      <w:pPr>
        <w:widowControl w:val="0"/>
        <w:suppressAutoHyphens/>
        <w:spacing w:after="0" w:line="240" w:lineRule="auto"/>
        <w:rPr>
          <w:rFonts w:ascii="Times New Roman" w:eastAsia="Times New Roman" w:hAnsi="Times New Roman" w:cs="Tahoma"/>
          <w:noProof/>
          <w:color w:val="000000"/>
          <w:sz w:val="28"/>
          <w:szCs w:val="28"/>
          <w:lang w:eastAsia="en-US"/>
        </w:rPr>
      </w:pPr>
      <w:r w:rsidRPr="00C076F2">
        <w:rPr>
          <w:rFonts w:ascii="Times New Roman" w:eastAsia="Times New Roman" w:hAnsi="Times New Roman" w:cs="Tahoma"/>
          <w:noProof/>
          <w:color w:val="000000"/>
          <w:sz w:val="28"/>
          <w:szCs w:val="28"/>
          <w:lang w:eastAsia="en-US"/>
        </w:rPr>
        <w:t>та технологічної карток адміністративної</w:t>
      </w:r>
    </w:p>
    <w:p w:rsidR="00C076F2" w:rsidRPr="00C076F2" w:rsidRDefault="00C076F2" w:rsidP="00C076F2">
      <w:pPr>
        <w:widowControl w:val="0"/>
        <w:suppressAutoHyphens/>
        <w:spacing w:after="0" w:line="240" w:lineRule="auto"/>
        <w:rPr>
          <w:rFonts w:ascii="Times New Roman" w:eastAsia="Times New Roman" w:hAnsi="Times New Roman" w:cs="Tahoma"/>
          <w:noProof/>
          <w:color w:val="000000"/>
          <w:sz w:val="28"/>
          <w:szCs w:val="28"/>
          <w:lang w:eastAsia="en-US"/>
        </w:rPr>
      </w:pPr>
      <w:r w:rsidRPr="00C076F2">
        <w:rPr>
          <w:rFonts w:ascii="Times New Roman" w:eastAsia="Times New Roman" w:hAnsi="Times New Roman" w:cs="Tahoma"/>
          <w:noProof/>
          <w:color w:val="000000"/>
          <w:sz w:val="28"/>
          <w:szCs w:val="28"/>
          <w:lang w:eastAsia="en-US"/>
        </w:rPr>
        <w:t xml:space="preserve">послуги «Видача довідки про членство в </w:t>
      </w:r>
    </w:p>
    <w:p w:rsidR="00C076F2" w:rsidRPr="00C076F2" w:rsidRDefault="00C076F2" w:rsidP="00C076F2">
      <w:pPr>
        <w:widowControl w:val="0"/>
        <w:suppressAutoHyphens/>
        <w:spacing w:after="0" w:line="240" w:lineRule="auto"/>
        <w:rPr>
          <w:rFonts w:ascii="Times New Roman" w:eastAsia="Times New Roman" w:hAnsi="Times New Roman" w:cs="Tahoma"/>
          <w:noProof/>
          <w:color w:val="000000"/>
          <w:sz w:val="28"/>
          <w:szCs w:val="28"/>
          <w:lang w:eastAsia="en-US"/>
        </w:rPr>
      </w:pPr>
      <w:r w:rsidRPr="00C076F2">
        <w:rPr>
          <w:rFonts w:ascii="Times New Roman" w:eastAsia="Times New Roman" w:hAnsi="Times New Roman" w:cs="Tahoma"/>
          <w:noProof/>
          <w:color w:val="000000"/>
          <w:sz w:val="28"/>
          <w:szCs w:val="28"/>
          <w:lang w:eastAsia="en-US"/>
        </w:rPr>
        <w:t>особистому селянському господарстві</w:t>
      </w:r>
    </w:p>
    <w:p w:rsidR="00C076F2" w:rsidRPr="00C076F2" w:rsidRDefault="00C076F2" w:rsidP="00C076F2">
      <w:pPr>
        <w:widowControl w:val="0"/>
        <w:suppressAutoHyphens/>
        <w:spacing w:after="0" w:line="240" w:lineRule="auto"/>
        <w:rPr>
          <w:rFonts w:ascii="Times New Roman" w:eastAsia="Times New Roman" w:hAnsi="Times New Roman" w:cs="Tahoma"/>
          <w:noProof/>
          <w:color w:val="000000"/>
          <w:sz w:val="28"/>
          <w:szCs w:val="28"/>
          <w:lang w:eastAsia="en-US"/>
        </w:rPr>
      </w:pPr>
      <w:r w:rsidRPr="00C076F2">
        <w:rPr>
          <w:rFonts w:ascii="Times New Roman" w:eastAsia="Times New Roman" w:hAnsi="Times New Roman" w:cs="Tahoma"/>
          <w:noProof/>
          <w:color w:val="000000"/>
          <w:sz w:val="28"/>
          <w:szCs w:val="28"/>
          <w:lang w:eastAsia="en-US"/>
        </w:rPr>
        <w:t>(ОСГ) на території м. Миколаєва»</w:t>
      </w:r>
    </w:p>
    <w:p w:rsidR="00C076F2" w:rsidRPr="00C076F2" w:rsidRDefault="00C076F2" w:rsidP="00C076F2">
      <w:pPr>
        <w:widowControl w:val="0"/>
        <w:suppressAutoHyphens/>
        <w:spacing w:after="0" w:line="240" w:lineRule="auto"/>
        <w:rPr>
          <w:rFonts w:ascii="Times New Roman" w:eastAsia="Times New Roman" w:hAnsi="Times New Roman" w:cs="Tahoma"/>
          <w:b/>
          <w:color w:val="000000"/>
          <w:sz w:val="28"/>
          <w:szCs w:val="28"/>
          <w:lang w:eastAsia="ru-RU"/>
        </w:rPr>
      </w:pPr>
    </w:p>
    <w:p w:rsidR="00C076F2" w:rsidRPr="00C076F2" w:rsidRDefault="00C076F2" w:rsidP="00C076F2">
      <w:pPr>
        <w:widowControl w:val="0"/>
        <w:suppressAutoHyphens/>
        <w:spacing w:after="0" w:line="240" w:lineRule="auto"/>
        <w:ind w:firstLine="567"/>
        <w:jc w:val="both"/>
        <w:rPr>
          <w:rFonts w:ascii="Times New Roman" w:eastAsia="Times New Roman" w:hAnsi="Times New Roman" w:cs="Tahoma"/>
          <w:b/>
          <w:color w:val="000000"/>
          <w:sz w:val="28"/>
          <w:szCs w:val="28"/>
          <w:lang w:eastAsia="ru-RU"/>
        </w:rPr>
      </w:pPr>
      <w:r w:rsidRPr="00C076F2">
        <w:rPr>
          <w:rFonts w:ascii="Times New Roman" w:eastAsia="Times New Roman" w:hAnsi="Times New Roman" w:cs="Tahoma"/>
          <w:color w:val="000000"/>
          <w:spacing w:val="3"/>
          <w:sz w:val="28"/>
          <w:szCs w:val="28"/>
          <w:lang w:eastAsia="ru-RU"/>
        </w:rPr>
        <w:t xml:space="preserve">Відповідно до Закону України «Про місцеве самоврядування в Україні», ст.8 Закону України «Про адміністративні послуги», Закону України «Про зайнятість населення», ст.8 Закону України «Про особисте селянське господарство», пп.2 ст.19 постанови Кабінету Міністрів України від 30.03.2023 № 446 «Про затвердження Порядку реєстрації, перереєстрації зареєстрованих безробітних та ведення обліку осіб, які шукають роботу», наказу Міністерства економічного розвитку і торгівлі України від 14.04.2017 № 572 «Про затвердження порядку обліку особистих селянських господарств сільськими, селищними та міськими радами», </w:t>
      </w:r>
      <w:r w:rsidRPr="00C076F2">
        <w:rPr>
          <w:rFonts w:ascii="Times New Roman" w:eastAsia="Calibri" w:hAnsi="Times New Roman" w:cs="Times New Roman"/>
          <w:sz w:val="28"/>
          <w:szCs w:val="28"/>
          <w:lang w:eastAsia="ru-RU"/>
        </w:rPr>
        <w:t xml:space="preserve">з метою реалізації прав, свобод і законних інтересів фізичних та юридичних осіб стосовно отримання адміністративних послуг, </w:t>
      </w:r>
      <w:r w:rsidRPr="00C076F2">
        <w:rPr>
          <w:rFonts w:ascii="Times New Roman" w:eastAsia="Times New Roman" w:hAnsi="Times New Roman" w:cs="Tahoma"/>
          <w:color w:val="000000"/>
          <w:spacing w:val="3"/>
          <w:sz w:val="28"/>
          <w:szCs w:val="28"/>
          <w:lang w:eastAsia="ru-RU"/>
        </w:rPr>
        <w:t xml:space="preserve">виконавчий комітет Миколаївської міської ради </w:t>
      </w:r>
      <w:r w:rsidRPr="00C076F2">
        <w:rPr>
          <w:rFonts w:ascii="Times New Roman" w:eastAsia="Times New Roman" w:hAnsi="Times New Roman" w:cs="Tahoma"/>
          <w:b/>
          <w:color w:val="000000"/>
          <w:sz w:val="28"/>
          <w:szCs w:val="28"/>
          <w:lang w:eastAsia="ru-RU"/>
        </w:rPr>
        <w:t>ВИРІШИВ:</w:t>
      </w:r>
    </w:p>
    <w:p w:rsidR="00C076F2" w:rsidRPr="00C076F2" w:rsidRDefault="00C076F2" w:rsidP="00C076F2">
      <w:pPr>
        <w:widowControl w:val="0"/>
        <w:suppressAutoHyphens/>
        <w:spacing w:after="0" w:line="240" w:lineRule="auto"/>
        <w:jc w:val="both"/>
        <w:rPr>
          <w:rFonts w:ascii="Times New Roman" w:eastAsia="Times New Roman" w:hAnsi="Times New Roman" w:cs="Tahoma"/>
          <w:color w:val="000000"/>
          <w:sz w:val="28"/>
          <w:szCs w:val="28"/>
          <w:lang w:eastAsia="ru-RU"/>
        </w:rPr>
      </w:pPr>
    </w:p>
    <w:p w:rsidR="00C076F2" w:rsidRPr="00C076F2" w:rsidRDefault="00C076F2" w:rsidP="00C076F2">
      <w:pPr>
        <w:widowControl w:val="0"/>
        <w:suppressAutoHyphens/>
        <w:spacing w:after="0" w:line="240" w:lineRule="auto"/>
        <w:jc w:val="both"/>
        <w:rPr>
          <w:rFonts w:ascii="Times New Roman" w:eastAsia="Times New Roman" w:hAnsi="Times New Roman" w:cs="Tahoma"/>
          <w:color w:val="000000"/>
          <w:sz w:val="28"/>
          <w:szCs w:val="28"/>
          <w:lang w:eastAsia="ru-RU"/>
        </w:rPr>
      </w:pPr>
      <w:r w:rsidRPr="00C076F2">
        <w:rPr>
          <w:rFonts w:ascii="Times New Roman" w:eastAsia="Times New Roman" w:hAnsi="Times New Roman" w:cs="Tahoma"/>
          <w:color w:val="000000"/>
          <w:sz w:val="28"/>
          <w:szCs w:val="28"/>
          <w:lang w:eastAsia="ru-RU"/>
        </w:rPr>
        <w:t>1. Затвердити інформаційну та технологічну картки адміністративної послуги «Видача довідки про членство в особистому селянському господарстві (ОСГ) на території м. Миколаєва», що надаються відділом земельних відносин та екології Миколаївської міської ради Стрийського району Львівської області через Управління надання адміністративних послуг та державної реєстрації згідно з додатками (додаток 1, додаток 2).</w:t>
      </w:r>
    </w:p>
    <w:p w:rsidR="00C076F2" w:rsidRPr="00C076F2" w:rsidRDefault="00C076F2" w:rsidP="00C076F2">
      <w:pPr>
        <w:widowControl w:val="0"/>
        <w:suppressAutoHyphens/>
        <w:spacing w:after="0" w:line="240" w:lineRule="auto"/>
        <w:jc w:val="both"/>
        <w:rPr>
          <w:rFonts w:ascii="Times New Roman" w:eastAsia="Times New Roman" w:hAnsi="Times New Roman" w:cs="Tahoma"/>
          <w:color w:val="000000"/>
          <w:sz w:val="28"/>
          <w:szCs w:val="28"/>
          <w:lang w:eastAsia="ru-RU"/>
        </w:rPr>
      </w:pPr>
      <w:r w:rsidRPr="00C076F2">
        <w:rPr>
          <w:rFonts w:ascii="Times New Roman" w:eastAsia="Times New Roman" w:hAnsi="Times New Roman" w:cs="Tahoma"/>
          <w:color w:val="000000"/>
          <w:sz w:val="28"/>
          <w:szCs w:val="28"/>
          <w:lang w:eastAsia="ru-RU"/>
        </w:rPr>
        <w:t>2. Включити адміністративну послугу «Видача довідки про членство в особистому селянському господарстві (ОСГ) на території м. Миколаєва» в Перелік адміністративних послуг, які надаються Управлінням надання адміністративних послуг та державної реєстрації Миколаївської міської ради Стрийського району Львівської області.</w:t>
      </w:r>
    </w:p>
    <w:p w:rsidR="00C076F2" w:rsidRPr="00C076F2" w:rsidRDefault="00C076F2" w:rsidP="00C076F2">
      <w:pPr>
        <w:widowControl w:val="0"/>
        <w:suppressAutoHyphens/>
        <w:spacing w:after="0" w:line="240" w:lineRule="auto"/>
        <w:jc w:val="both"/>
        <w:rPr>
          <w:rFonts w:ascii="Times New Roman" w:eastAsia="Times New Roman" w:hAnsi="Times New Roman" w:cs="Tahoma"/>
          <w:color w:val="000000"/>
          <w:sz w:val="28"/>
          <w:szCs w:val="28"/>
          <w:lang w:eastAsia="ru-RU"/>
        </w:rPr>
      </w:pPr>
      <w:r w:rsidRPr="00C076F2">
        <w:rPr>
          <w:rFonts w:ascii="Times New Roman" w:eastAsia="Times New Roman" w:hAnsi="Times New Roman" w:cs="Tahoma"/>
          <w:color w:val="000000"/>
          <w:sz w:val="28"/>
          <w:szCs w:val="28"/>
          <w:lang w:eastAsia="ru-RU"/>
        </w:rPr>
        <w:t>3. Контроль за виконанням цього рішення покласти на керуючого справами виконавчого комітету Адама В.М</w:t>
      </w:r>
      <w:r w:rsidRPr="00C076F2">
        <w:rPr>
          <w:rFonts w:ascii="Times New Roman" w:eastAsia="Times New Roman" w:hAnsi="Times New Roman" w:cs="Tahoma"/>
          <w:bCs/>
          <w:color w:val="000000"/>
          <w:sz w:val="28"/>
          <w:szCs w:val="28"/>
          <w:lang w:eastAsia="ru-RU"/>
        </w:rPr>
        <w:t>.</w:t>
      </w:r>
    </w:p>
    <w:p w:rsidR="00C076F2" w:rsidRPr="00C076F2" w:rsidRDefault="00C076F2" w:rsidP="00C076F2">
      <w:pPr>
        <w:spacing w:after="0" w:line="240" w:lineRule="auto"/>
        <w:jc w:val="both"/>
        <w:rPr>
          <w:rFonts w:ascii="Times New Roman" w:eastAsia="Times New Roman" w:hAnsi="Times New Roman" w:cs="Times New Roman"/>
          <w:sz w:val="28"/>
          <w:szCs w:val="28"/>
          <w:lang w:eastAsia="ru-RU"/>
        </w:rPr>
      </w:pPr>
    </w:p>
    <w:p w:rsidR="00C076F2" w:rsidRPr="00C076F2" w:rsidRDefault="00C076F2" w:rsidP="00C076F2">
      <w:pPr>
        <w:spacing w:after="0" w:line="240" w:lineRule="auto"/>
        <w:jc w:val="both"/>
        <w:rPr>
          <w:rFonts w:ascii="Times New Roman" w:eastAsia="Times New Roman" w:hAnsi="Times New Roman" w:cs="Times New Roman"/>
          <w:sz w:val="28"/>
          <w:szCs w:val="28"/>
          <w:lang w:eastAsia="ru-RU"/>
        </w:rPr>
      </w:pPr>
    </w:p>
    <w:p w:rsidR="00C076F2" w:rsidRPr="00C076F2" w:rsidRDefault="00C076F2" w:rsidP="00C076F2">
      <w:pPr>
        <w:tabs>
          <w:tab w:val="left" w:pos="0"/>
        </w:tabs>
        <w:spacing w:after="0" w:line="240" w:lineRule="auto"/>
        <w:jc w:val="both"/>
        <w:rPr>
          <w:rFonts w:ascii="Times New Roman" w:eastAsia="Times New Roman" w:hAnsi="Times New Roman" w:cs="Times New Roman"/>
          <w:b/>
          <w:sz w:val="28"/>
          <w:szCs w:val="28"/>
          <w:lang w:eastAsia="ru-RU"/>
        </w:rPr>
      </w:pPr>
      <w:r w:rsidRPr="00C076F2">
        <w:rPr>
          <w:rFonts w:ascii="Times New Roman" w:eastAsia="Times New Roman" w:hAnsi="Times New Roman" w:cs="Times New Roman"/>
          <w:b/>
          <w:sz w:val="28"/>
          <w:szCs w:val="28"/>
          <w:lang w:eastAsia="ru-RU"/>
        </w:rPr>
        <w:t>Міський голова</w:t>
      </w:r>
      <w:r w:rsidRPr="00C076F2">
        <w:rPr>
          <w:rFonts w:ascii="Times New Roman" w:eastAsia="Times New Roman" w:hAnsi="Times New Roman" w:cs="Times New Roman"/>
          <w:b/>
          <w:sz w:val="28"/>
          <w:szCs w:val="28"/>
          <w:lang w:eastAsia="ru-RU"/>
        </w:rPr>
        <w:tab/>
      </w:r>
      <w:r w:rsidRPr="00C076F2">
        <w:rPr>
          <w:rFonts w:ascii="Times New Roman" w:eastAsia="Times New Roman" w:hAnsi="Times New Roman" w:cs="Times New Roman"/>
          <w:b/>
          <w:sz w:val="28"/>
          <w:szCs w:val="28"/>
          <w:lang w:eastAsia="ru-RU"/>
        </w:rPr>
        <w:tab/>
      </w:r>
      <w:r w:rsidRPr="00C076F2">
        <w:rPr>
          <w:rFonts w:ascii="Times New Roman" w:eastAsia="Times New Roman" w:hAnsi="Times New Roman" w:cs="Times New Roman"/>
          <w:b/>
          <w:sz w:val="28"/>
          <w:szCs w:val="28"/>
          <w:lang w:eastAsia="ru-RU"/>
        </w:rPr>
        <w:tab/>
      </w:r>
      <w:r w:rsidRPr="00C076F2">
        <w:rPr>
          <w:rFonts w:ascii="Times New Roman" w:eastAsia="Times New Roman" w:hAnsi="Times New Roman" w:cs="Times New Roman"/>
          <w:b/>
          <w:sz w:val="28"/>
          <w:szCs w:val="28"/>
          <w:lang w:eastAsia="ru-RU"/>
        </w:rPr>
        <w:tab/>
      </w:r>
      <w:r w:rsidRPr="00C076F2">
        <w:rPr>
          <w:rFonts w:ascii="Times New Roman" w:eastAsia="Times New Roman" w:hAnsi="Times New Roman" w:cs="Times New Roman"/>
          <w:b/>
          <w:sz w:val="28"/>
          <w:szCs w:val="28"/>
          <w:lang w:eastAsia="ru-RU"/>
        </w:rPr>
        <w:tab/>
      </w:r>
      <w:r w:rsidRPr="00C076F2">
        <w:rPr>
          <w:rFonts w:ascii="Times New Roman" w:eastAsia="Times New Roman" w:hAnsi="Times New Roman" w:cs="Times New Roman"/>
          <w:b/>
          <w:sz w:val="28"/>
          <w:szCs w:val="28"/>
          <w:lang w:eastAsia="ru-RU"/>
        </w:rPr>
        <w:tab/>
        <w:t>Андрій ЩЕБЕЛЬ</w:t>
      </w:r>
    </w:p>
    <w:p w:rsidR="002F3EC6" w:rsidRDefault="002F3EC6" w:rsidP="000C2FD8">
      <w:pPr>
        <w:spacing w:after="0" w:line="240" w:lineRule="auto"/>
        <w:ind w:firstLine="709"/>
        <w:rPr>
          <w:rFonts w:ascii="Times New Roman" w:eastAsia="Times New Roman" w:hAnsi="Times New Roman" w:cs="Times New Roman"/>
          <w:sz w:val="24"/>
          <w:szCs w:val="24"/>
        </w:rPr>
      </w:pPr>
    </w:p>
    <w:p w:rsidR="002F3EC6" w:rsidRDefault="002F3EC6" w:rsidP="000C2FD8">
      <w:pPr>
        <w:spacing w:after="0" w:line="240" w:lineRule="auto"/>
        <w:ind w:firstLine="709"/>
        <w:rPr>
          <w:rFonts w:ascii="Times New Roman" w:eastAsia="Times New Roman" w:hAnsi="Times New Roman" w:cs="Times New Roman"/>
          <w:sz w:val="24"/>
          <w:szCs w:val="24"/>
        </w:rPr>
      </w:pPr>
    </w:p>
    <w:p w:rsidR="002F3EC6" w:rsidRDefault="002F3EC6" w:rsidP="000C2FD8">
      <w:pPr>
        <w:spacing w:after="0" w:line="240" w:lineRule="auto"/>
        <w:ind w:firstLine="709"/>
        <w:rPr>
          <w:rFonts w:ascii="Times New Roman" w:eastAsia="Times New Roman" w:hAnsi="Times New Roman" w:cs="Times New Roman"/>
          <w:sz w:val="24"/>
          <w:szCs w:val="24"/>
        </w:rPr>
      </w:pPr>
    </w:p>
    <w:p w:rsidR="002F3EC6" w:rsidRDefault="002F3EC6" w:rsidP="000C2FD8">
      <w:pPr>
        <w:spacing w:after="0" w:line="240" w:lineRule="auto"/>
        <w:ind w:firstLine="709"/>
        <w:rPr>
          <w:rFonts w:ascii="Times New Roman" w:eastAsia="Times New Roman" w:hAnsi="Times New Roman" w:cs="Times New Roman"/>
          <w:sz w:val="24"/>
          <w:szCs w:val="24"/>
        </w:rPr>
      </w:pPr>
    </w:p>
    <w:p w:rsidR="002F3EC6" w:rsidRDefault="002F3EC6" w:rsidP="000C2FD8">
      <w:pPr>
        <w:spacing w:after="0" w:line="240" w:lineRule="auto"/>
        <w:ind w:firstLine="709"/>
        <w:rPr>
          <w:rFonts w:ascii="Times New Roman" w:eastAsia="Times New Roman" w:hAnsi="Times New Roman" w:cs="Times New Roman"/>
          <w:sz w:val="24"/>
          <w:szCs w:val="24"/>
        </w:rPr>
      </w:pPr>
    </w:p>
    <w:p w:rsidR="002F3EC6" w:rsidRDefault="002F3EC6" w:rsidP="000C2FD8">
      <w:pPr>
        <w:spacing w:after="0" w:line="240" w:lineRule="auto"/>
        <w:ind w:firstLine="709"/>
        <w:rPr>
          <w:rFonts w:ascii="Times New Roman" w:eastAsia="Times New Roman" w:hAnsi="Times New Roman" w:cs="Times New Roman"/>
          <w:sz w:val="24"/>
          <w:szCs w:val="24"/>
        </w:rPr>
      </w:pPr>
    </w:p>
    <w:tbl>
      <w:tblPr>
        <w:tblW w:w="9639" w:type="dxa"/>
        <w:tblLook w:val="04A0" w:firstRow="1" w:lastRow="0" w:firstColumn="1" w:lastColumn="0" w:noHBand="0" w:noVBand="1"/>
      </w:tblPr>
      <w:tblGrid>
        <w:gridCol w:w="812"/>
        <w:gridCol w:w="5000"/>
        <w:gridCol w:w="2857"/>
        <w:gridCol w:w="970"/>
      </w:tblGrid>
      <w:tr w:rsidR="00C076F2" w:rsidRPr="00C076F2" w:rsidTr="00C076F2">
        <w:trPr>
          <w:gridAfter w:val="1"/>
          <w:wAfter w:w="970" w:type="dxa"/>
          <w:trHeight w:val="1976"/>
        </w:trPr>
        <w:tc>
          <w:tcPr>
            <w:tcW w:w="812" w:type="dxa"/>
            <w:shd w:val="clear" w:color="auto" w:fill="auto"/>
          </w:tcPr>
          <w:p w:rsidR="00C076F2" w:rsidRPr="00C076F2" w:rsidRDefault="00C076F2" w:rsidP="00C076F2">
            <w:pPr>
              <w:spacing w:after="0" w:line="240" w:lineRule="auto"/>
              <w:jc w:val="center"/>
              <w:rPr>
                <w:rFonts w:ascii="Times New Roman" w:eastAsia="Times New Roman" w:hAnsi="Times New Roman" w:cs="Times New Roman"/>
                <w:sz w:val="26"/>
                <w:szCs w:val="26"/>
                <w:lang w:eastAsia="ru-RU"/>
              </w:rPr>
            </w:pPr>
          </w:p>
          <w:p w:rsidR="00C076F2" w:rsidRPr="00C076F2" w:rsidRDefault="00C076F2" w:rsidP="00C076F2">
            <w:pPr>
              <w:spacing w:after="0" w:line="240" w:lineRule="auto"/>
              <w:rPr>
                <w:rFonts w:ascii="Times New Roman" w:eastAsia="Times New Roman" w:hAnsi="Times New Roman" w:cs="Times New Roman"/>
                <w:sz w:val="26"/>
                <w:szCs w:val="26"/>
                <w:lang w:eastAsia="ru-RU"/>
              </w:rPr>
            </w:pPr>
          </w:p>
          <w:p w:rsidR="00C076F2" w:rsidRPr="00C076F2" w:rsidRDefault="00C076F2" w:rsidP="00C076F2">
            <w:pPr>
              <w:spacing w:after="0" w:line="240" w:lineRule="auto"/>
              <w:rPr>
                <w:rFonts w:ascii="Times New Roman" w:eastAsia="Times New Roman" w:hAnsi="Times New Roman" w:cs="Times New Roman"/>
                <w:sz w:val="26"/>
                <w:szCs w:val="26"/>
                <w:lang w:eastAsia="ru-RU"/>
              </w:rPr>
            </w:pPr>
          </w:p>
          <w:p w:rsidR="00C076F2" w:rsidRPr="00C076F2" w:rsidRDefault="00C076F2" w:rsidP="00C076F2">
            <w:pPr>
              <w:spacing w:after="0" w:line="240" w:lineRule="auto"/>
              <w:jc w:val="center"/>
              <w:rPr>
                <w:rFonts w:ascii="Times New Roman" w:eastAsia="Times New Roman" w:hAnsi="Times New Roman" w:cs="Times New Roman"/>
                <w:sz w:val="26"/>
                <w:szCs w:val="26"/>
                <w:lang w:eastAsia="ru-RU"/>
              </w:rPr>
            </w:pPr>
          </w:p>
        </w:tc>
        <w:tc>
          <w:tcPr>
            <w:tcW w:w="5000" w:type="dxa"/>
            <w:shd w:val="clear" w:color="auto" w:fill="auto"/>
          </w:tcPr>
          <w:p w:rsidR="00C076F2" w:rsidRPr="00C076F2" w:rsidRDefault="00C076F2" w:rsidP="00C076F2">
            <w:pPr>
              <w:spacing w:after="0" w:line="240" w:lineRule="auto"/>
              <w:rPr>
                <w:rFonts w:ascii="Times New Roman" w:eastAsia="Times New Roman" w:hAnsi="Times New Roman" w:cs="Times New Roman"/>
                <w:sz w:val="26"/>
                <w:szCs w:val="26"/>
                <w:lang w:eastAsia="ru-RU"/>
              </w:rPr>
            </w:pPr>
          </w:p>
        </w:tc>
        <w:tc>
          <w:tcPr>
            <w:tcW w:w="2857" w:type="dxa"/>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 xml:space="preserve">Додаток 1 </w:t>
            </w:r>
          </w:p>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 xml:space="preserve">до рішення виконавчого комітету Миколаївської міської ради </w:t>
            </w:r>
          </w:p>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від 04.06.2024 № 133</w:t>
            </w:r>
          </w:p>
          <w:p w:rsidR="00C076F2" w:rsidRPr="00C076F2" w:rsidRDefault="00C076F2" w:rsidP="00C076F2">
            <w:pPr>
              <w:spacing w:after="0" w:line="240" w:lineRule="auto"/>
              <w:ind w:left="-5812"/>
              <w:rPr>
                <w:rFonts w:ascii="Times New Roman" w:eastAsia="Times New Roman" w:hAnsi="Times New Roman" w:cs="Times New Roman"/>
                <w:sz w:val="26"/>
                <w:szCs w:val="26"/>
                <w:lang w:eastAsia="ru-RU"/>
              </w:rPr>
            </w:pPr>
            <w:r w:rsidRPr="00C076F2">
              <w:rPr>
                <w:rFonts w:ascii="Times New Roman" w:eastAsia="Times New Roman" w:hAnsi="Times New Roman" w:cs="Times New Roman"/>
                <w:sz w:val="24"/>
                <w:szCs w:val="24"/>
                <w:lang w:eastAsia="ru-RU"/>
              </w:rPr>
              <w:t>№_____ від _________2024</w:t>
            </w:r>
          </w:p>
        </w:tc>
      </w:tr>
      <w:tr w:rsidR="00C076F2" w:rsidRPr="00C076F2" w:rsidTr="00C076F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39" w:type="dxa"/>
            <w:gridSpan w:val="4"/>
            <w:shd w:val="clear" w:color="auto" w:fill="auto"/>
          </w:tcPr>
          <w:p w:rsidR="00C076F2" w:rsidRPr="00C076F2" w:rsidRDefault="00C076F2" w:rsidP="00C076F2">
            <w:pPr>
              <w:spacing w:after="0" w:line="240" w:lineRule="auto"/>
              <w:jc w:val="center"/>
              <w:rPr>
                <w:rFonts w:ascii="Times New Roman" w:eastAsia="Times New Roman" w:hAnsi="Times New Roman" w:cs="Times New Roman"/>
                <w:b/>
                <w:caps/>
                <w:sz w:val="26"/>
                <w:szCs w:val="26"/>
                <w:lang w:eastAsia="ru-RU"/>
              </w:rPr>
            </w:pPr>
            <w:r w:rsidRPr="00C076F2">
              <w:rPr>
                <w:rFonts w:ascii="Times New Roman" w:eastAsia="Times New Roman" w:hAnsi="Times New Roman" w:cs="Times New Roman"/>
                <w:b/>
                <w:caps/>
                <w:sz w:val="26"/>
                <w:szCs w:val="26"/>
                <w:lang w:eastAsia="ru-RU"/>
              </w:rPr>
              <w:t xml:space="preserve">Інформаційна картка </w:t>
            </w:r>
          </w:p>
          <w:p w:rsidR="00C076F2" w:rsidRPr="00C076F2" w:rsidRDefault="00C076F2" w:rsidP="00C076F2">
            <w:pPr>
              <w:spacing w:after="0" w:line="240" w:lineRule="auto"/>
              <w:jc w:val="center"/>
              <w:rPr>
                <w:rFonts w:ascii="Times New Roman" w:eastAsia="Times New Roman" w:hAnsi="Times New Roman" w:cs="Times New Roman"/>
                <w:sz w:val="26"/>
                <w:szCs w:val="26"/>
                <w:lang w:eastAsia="ru-RU"/>
              </w:rPr>
            </w:pPr>
            <w:r w:rsidRPr="00C076F2">
              <w:rPr>
                <w:rFonts w:ascii="Times New Roman" w:eastAsia="Times New Roman" w:hAnsi="Times New Roman" w:cs="Times New Roman"/>
                <w:b/>
                <w:caps/>
                <w:sz w:val="26"/>
                <w:szCs w:val="26"/>
                <w:lang w:eastAsia="ru-RU"/>
              </w:rPr>
              <w:t>адміністративної послуги</w:t>
            </w:r>
          </w:p>
        </w:tc>
      </w:tr>
      <w:tr w:rsidR="00C076F2" w:rsidRPr="00C076F2" w:rsidTr="00C076F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39" w:type="dxa"/>
            <w:gridSpan w:val="4"/>
            <w:shd w:val="clear" w:color="auto" w:fill="auto"/>
          </w:tcPr>
          <w:p w:rsidR="00C076F2" w:rsidRPr="00C076F2" w:rsidRDefault="00C076F2" w:rsidP="00C076F2">
            <w:pPr>
              <w:spacing w:after="0" w:line="240" w:lineRule="auto"/>
              <w:jc w:val="center"/>
              <w:rPr>
                <w:rFonts w:ascii="Times New Roman" w:eastAsia="Times New Roman" w:hAnsi="Times New Roman" w:cs="Times New Roman"/>
                <w:b/>
                <w:sz w:val="26"/>
                <w:szCs w:val="26"/>
                <w:lang w:eastAsia="ru-RU"/>
              </w:rPr>
            </w:pPr>
            <w:r w:rsidRPr="00C076F2">
              <w:rPr>
                <w:rFonts w:ascii="Times New Roman" w:eastAsia="Times New Roman" w:hAnsi="Times New Roman" w:cs="Times New Roman"/>
                <w:b/>
                <w:sz w:val="26"/>
                <w:szCs w:val="26"/>
                <w:lang w:eastAsia="ru-RU"/>
              </w:rPr>
              <w:t>Видача довідки про членство в особистому селянському господарстві (ОСГ)</w:t>
            </w:r>
          </w:p>
          <w:p w:rsidR="00C076F2" w:rsidRPr="00C076F2" w:rsidRDefault="00C076F2" w:rsidP="00C076F2">
            <w:pPr>
              <w:spacing w:after="0" w:line="240" w:lineRule="auto"/>
              <w:jc w:val="center"/>
              <w:rPr>
                <w:rFonts w:ascii="Times New Roman" w:eastAsia="Times New Roman" w:hAnsi="Times New Roman" w:cs="Times New Roman"/>
                <w:b/>
                <w:sz w:val="26"/>
                <w:szCs w:val="26"/>
                <w:lang w:eastAsia="ru-RU"/>
              </w:rPr>
            </w:pPr>
            <w:r w:rsidRPr="00C076F2">
              <w:rPr>
                <w:rFonts w:ascii="Times New Roman" w:eastAsia="Times New Roman" w:hAnsi="Times New Roman" w:cs="Times New Roman"/>
                <w:b/>
                <w:sz w:val="26"/>
                <w:szCs w:val="26"/>
                <w:lang w:eastAsia="ru-RU"/>
              </w:rPr>
              <w:t>на території м. Миколаєва</w:t>
            </w:r>
          </w:p>
        </w:tc>
      </w:tr>
      <w:tr w:rsidR="00C076F2" w:rsidRPr="00C076F2" w:rsidTr="00C076F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39" w:type="dxa"/>
            <w:gridSpan w:val="4"/>
            <w:shd w:val="clear" w:color="auto" w:fill="auto"/>
          </w:tcPr>
          <w:p w:rsidR="00C076F2" w:rsidRPr="00C076F2" w:rsidRDefault="00C076F2" w:rsidP="00C076F2">
            <w:pPr>
              <w:spacing w:after="0" w:line="240" w:lineRule="auto"/>
              <w:jc w:val="center"/>
              <w:rPr>
                <w:rFonts w:ascii="Times New Roman" w:eastAsia="Times New Roman" w:hAnsi="Times New Roman" w:cs="Times New Roman"/>
                <w:sz w:val="26"/>
                <w:szCs w:val="26"/>
                <w:lang w:eastAsia="ru-RU"/>
              </w:rPr>
            </w:pPr>
            <w:r w:rsidRPr="00C076F2">
              <w:rPr>
                <w:rFonts w:ascii="Times New Roman" w:eastAsia="Times New Roman" w:hAnsi="Times New Roman" w:cs="Times New Roman"/>
                <w:i/>
                <w:sz w:val="26"/>
                <w:szCs w:val="26"/>
                <w:lang w:eastAsia="ru-RU"/>
              </w:rPr>
              <w:t>Відділ земельних відносин та екології</w:t>
            </w:r>
          </w:p>
        </w:tc>
      </w:tr>
      <w:tr w:rsidR="00C076F2" w:rsidRPr="00C076F2" w:rsidTr="00C076F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39" w:type="dxa"/>
            <w:gridSpan w:val="4"/>
            <w:shd w:val="clear" w:color="auto" w:fill="auto"/>
          </w:tcPr>
          <w:p w:rsidR="00C076F2" w:rsidRPr="00C076F2" w:rsidRDefault="00C076F2" w:rsidP="00C076F2">
            <w:pPr>
              <w:spacing w:after="0" w:line="240" w:lineRule="auto"/>
              <w:jc w:val="center"/>
              <w:rPr>
                <w:rFonts w:ascii="Times New Roman" w:eastAsia="Times New Roman" w:hAnsi="Times New Roman" w:cs="Times New Roman"/>
                <w:b/>
                <w:sz w:val="26"/>
                <w:szCs w:val="26"/>
                <w:lang w:eastAsia="ru-RU"/>
              </w:rPr>
            </w:pPr>
            <w:r w:rsidRPr="00C076F2">
              <w:rPr>
                <w:rFonts w:ascii="Times New Roman" w:eastAsia="Times New Roman" w:hAnsi="Times New Roman" w:cs="Times New Roman"/>
                <w:b/>
                <w:sz w:val="26"/>
                <w:szCs w:val="26"/>
                <w:lang w:eastAsia="ru-RU"/>
              </w:rPr>
              <w:t xml:space="preserve">Інформація про Управління надання адміністративних послуг </w:t>
            </w:r>
          </w:p>
          <w:p w:rsidR="00C076F2" w:rsidRPr="00C076F2" w:rsidRDefault="00C076F2" w:rsidP="00C076F2">
            <w:pPr>
              <w:spacing w:after="0" w:line="240" w:lineRule="auto"/>
              <w:jc w:val="center"/>
              <w:rPr>
                <w:rFonts w:ascii="Times New Roman" w:eastAsia="Times New Roman" w:hAnsi="Times New Roman" w:cs="Times New Roman"/>
                <w:sz w:val="26"/>
                <w:szCs w:val="26"/>
                <w:lang w:eastAsia="ru-RU"/>
              </w:rPr>
            </w:pPr>
            <w:r w:rsidRPr="00C076F2">
              <w:rPr>
                <w:rFonts w:ascii="Times New Roman" w:eastAsia="Times New Roman" w:hAnsi="Times New Roman" w:cs="Times New Roman"/>
                <w:b/>
                <w:sz w:val="26"/>
                <w:szCs w:val="26"/>
                <w:lang w:eastAsia="ru-RU"/>
              </w:rPr>
              <w:t>та державної реєстрації Миколаївської міської ради</w:t>
            </w:r>
          </w:p>
        </w:tc>
      </w:tr>
      <w:tr w:rsidR="00C076F2" w:rsidRPr="00C076F2" w:rsidTr="00C076F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 xml:space="preserve">1. </w:t>
            </w:r>
          </w:p>
        </w:tc>
        <w:tc>
          <w:tcPr>
            <w:tcW w:w="5000" w:type="dxa"/>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Найменування центру надання адміністративних послуг</w:t>
            </w:r>
          </w:p>
        </w:tc>
        <w:tc>
          <w:tcPr>
            <w:tcW w:w="3827" w:type="dxa"/>
            <w:gridSpan w:val="2"/>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Управління надання адміністративних послуг та державної реєстрації Миколаївської міської ради Стрийського району Львівської області</w:t>
            </w:r>
          </w:p>
        </w:tc>
      </w:tr>
      <w:tr w:rsidR="00C076F2" w:rsidRPr="00C076F2" w:rsidTr="00C076F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 xml:space="preserve">2. </w:t>
            </w:r>
          </w:p>
        </w:tc>
        <w:tc>
          <w:tcPr>
            <w:tcW w:w="5000" w:type="dxa"/>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Місцезнаходження центру надання адміністративних послуг</w:t>
            </w:r>
          </w:p>
        </w:tc>
        <w:tc>
          <w:tcPr>
            <w:tcW w:w="3827" w:type="dxa"/>
            <w:gridSpan w:val="2"/>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вул. Мазепи І., 37 (перший поверх), м. Миколаїв, Стрийський район, Львівська область, 81600</w:t>
            </w:r>
          </w:p>
        </w:tc>
      </w:tr>
      <w:tr w:rsidR="00C076F2" w:rsidRPr="00C076F2" w:rsidTr="00C076F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 xml:space="preserve">3. </w:t>
            </w:r>
          </w:p>
        </w:tc>
        <w:tc>
          <w:tcPr>
            <w:tcW w:w="5000" w:type="dxa"/>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Режим роботи центру надання адміністративних послуг</w:t>
            </w:r>
          </w:p>
        </w:tc>
        <w:tc>
          <w:tcPr>
            <w:tcW w:w="3827" w:type="dxa"/>
            <w:gridSpan w:val="2"/>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 xml:space="preserve">Понеділок – з 9-00 до 17-00, вівторок – з 9-00 до17-00, </w:t>
            </w:r>
          </w:p>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 xml:space="preserve">середа – з 9-00 до 17-00, </w:t>
            </w:r>
          </w:p>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 xml:space="preserve">четвер – з 9-00 до 17-00, </w:t>
            </w:r>
          </w:p>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 xml:space="preserve">п’ятниця – з 9-00 до 16-00, субота, неділя – вихідні дні, </w:t>
            </w:r>
          </w:p>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без перерви на обід</w:t>
            </w:r>
          </w:p>
        </w:tc>
      </w:tr>
      <w:tr w:rsidR="00C076F2" w:rsidRPr="00C076F2" w:rsidTr="00C076F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 xml:space="preserve">4. </w:t>
            </w:r>
          </w:p>
        </w:tc>
        <w:tc>
          <w:tcPr>
            <w:tcW w:w="5000" w:type="dxa"/>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 xml:space="preserve">Телефон/факс (довідки), адреса електронної пошти та веб-сайт </w:t>
            </w:r>
          </w:p>
        </w:tc>
        <w:tc>
          <w:tcPr>
            <w:tcW w:w="3827" w:type="dxa"/>
            <w:gridSpan w:val="2"/>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(03241) 51-444</w:t>
            </w:r>
          </w:p>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Електронна пошта: cnap@mykolaivmr.gov.ua</w:t>
            </w:r>
          </w:p>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веб-сайт:https://mykolaivmr.gov.ua</w:t>
            </w:r>
          </w:p>
        </w:tc>
      </w:tr>
      <w:tr w:rsidR="00C076F2" w:rsidRPr="00C076F2" w:rsidTr="00C076F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39" w:type="dxa"/>
            <w:gridSpan w:val="4"/>
            <w:shd w:val="clear" w:color="auto" w:fill="auto"/>
          </w:tcPr>
          <w:p w:rsidR="00C076F2" w:rsidRPr="00C076F2" w:rsidRDefault="00C076F2" w:rsidP="00C076F2">
            <w:pPr>
              <w:spacing w:after="0" w:line="240" w:lineRule="auto"/>
              <w:jc w:val="center"/>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Нормативні акти, якими регламентується надання адміністративної послуги</w:t>
            </w:r>
          </w:p>
        </w:tc>
      </w:tr>
      <w:tr w:rsidR="00C076F2" w:rsidRPr="00C076F2" w:rsidTr="00C076F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812" w:type="dxa"/>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 xml:space="preserve">5. </w:t>
            </w:r>
          </w:p>
        </w:tc>
        <w:tc>
          <w:tcPr>
            <w:tcW w:w="5000" w:type="dxa"/>
            <w:shd w:val="clear" w:color="auto" w:fill="auto"/>
          </w:tcPr>
          <w:p w:rsidR="00C076F2" w:rsidRPr="00C076F2" w:rsidRDefault="00C076F2" w:rsidP="00C076F2">
            <w:pPr>
              <w:spacing w:after="0" w:line="240" w:lineRule="auto"/>
              <w:ind w:firstLine="5"/>
              <w:jc w:val="both"/>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Закони України</w:t>
            </w:r>
          </w:p>
        </w:tc>
        <w:tc>
          <w:tcPr>
            <w:tcW w:w="3827" w:type="dxa"/>
            <w:gridSpan w:val="2"/>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Закон України «Про особисте селянське господарство»;</w:t>
            </w:r>
          </w:p>
          <w:p w:rsidR="00C076F2" w:rsidRPr="00C076F2" w:rsidRDefault="00C076F2" w:rsidP="00C076F2">
            <w:pPr>
              <w:spacing w:after="0" w:line="240" w:lineRule="auto"/>
              <w:rPr>
                <w:rFonts w:ascii="Times New Roman" w:eastAsia="Times New Roman" w:hAnsi="Times New Roman" w:cs="Tahoma"/>
                <w:color w:val="000000"/>
                <w:spacing w:val="3"/>
                <w:sz w:val="24"/>
                <w:szCs w:val="24"/>
                <w:lang w:eastAsia="ru-RU"/>
              </w:rPr>
            </w:pPr>
            <w:r w:rsidRPr="00C076F2">
              <w:rPr>
                <w:rFonts w:ascii="Times New Roman" w:eastAsia="Times New Roman" w:hAnsi="Times New Roman" w:cs="Tahoma"/>
                <w:color w:val="000000"/>
                <w:spacing w:val="3"/>
                <w:sz w:val="24"/>
                <w:szCs w:val="24"/>
                <w:lang w:eastAsia="ru-RU"/>
              </w:rPr>
              <w:t>Закон України «Про зайнятість населення»;</w:t>
            </w:r>
          </w:p>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Закон України «Про місцеве самоврядування в Україні»</w:t>
            </w:r>
          </w:p>
        </w:tc>
      </w:tr>
      <w:tr w:rsidR="00C076F2" w:rsidRPr="00C076F2" w:rsidTr="00C076F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812" w:type="dxa"/>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 xml:space="preserve">6. </w:t>
            </w:r>
          </w:p>
        </w:tc>
        <w:tc>
          <w:tcPr>
            <w:tcW w:w="5000" w:type="dxa"/>
            <w:shd w:val="clear" w:color="auto" w:fill="auto"/>
          </w:tcPr>
          <w:p w:rsidR="00C076F2" w:rsidRPr="00C076F2" w:rsidRDefault="00C076F2" w:rsidP="00C076F2">
            <w:pPr>
              <w:spacing w:after="0" w:line="240" w:lineRule="auto"/>
              <w:ind w:firstLine="5"/>
              <w:jc w:val="both"/>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Акти Кабінету Міністрів України</w:t>
            </w:r>
          </w:p>
        </w:tc>
        <w:tc>
          <w:tcPr>
            <w:tcW w:w="3827" w:type="dxa"/>
            <w:gridSpan w:val="2"/>
            <w:shd w:val="clear" w:color="auto" w:fill="auto"/>
          </w:tcPr>
          <w:p w:rsidR="00C076F2" w:rsidRPr="00C076F2" w:rsidRDefault="00C076F2" w:rsidP="00C076F2">
            <w:pPr>
              <w:spacing w:after="0" w:line="240" w:lineRule="auto"/>
              <w:rPr>
                <w:rFonts w:ascii="Times New Roman" w:eastAsia="Times New Roman" w:hAnsi="Times New Roman" w:cs="Tahoma"/>
                <w:color w:val="000000"/>
                <w:spacing w:val="3"/>
                <w:sz w:val="24"/>
                <w:szCs w:val="24"/>
                <w:lang w:eastAsia="ru-RU"/>
              </w:rPr>
            </w:pPr>
            <w:r w:rsidRPr="00C076F2">
              <w:rPr>
                <w:rFonts w:ascii="Times New Roman" w:eastAsia="Times New Roman" w:hAnsi="Times New Roman" w:cs="Tahoma"/>
                <w:color w:val="000000"/>
                <w:spacing w:val="3"/>
                <w:sz w:val="24"/>
                <w:szCs w:val="24"/>
                <w:lang w:eastAsia="ru-RU"/>
              </w:rPr>
              <w:t>постанова Кабінету Міністрів України від 30.03.2023 №446 «Про затвердження Порядку реєстрації, перереєстрації зареєстрованих безробітних та ведення обліку осіб, які шукають роботу»;</w:t>
            </w:r>
          </w:p>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ahoma"/>
                <w:color w:val="000000"/>
                <w:spacing w:val="3"/>
                <w:sz w:val="24"/>
                <w:szCs w:val="24"/>
                <w:lang w:eastAsia="ru-RU"/>
              </w:rPr>
              <w:t>наказ Міністерства економічного розвитку і торгівлі України від 14.04.2017 №572 «Про затвердження порядку обліку особистих селянських господарств сільськими, селищними та міськими радами»</w:t>
            </w:r>
          </w:p>
        </w:tc>
      </w:tr>
      <w:tr w:rsidR="00C076F2" w:rsidRPr="00C076F2" w:rsidTr="00C076F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812" w:type="dxa"/>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 xml:space="preserve">7. </w:t>
            </w:r>
          </w:p>
        </w:tc>
        <w:tc>
          <w:tcPr>
            <w:tcW w:w="5000" w:type="dxa"/>
            <w:shd w:val="clear" w:color="auto" w:fill="auto"/>
          </w:tcPr>
          <w:p w:rsidR="00C076F2" w:rsidRPr="00C076F2" w:rsidRDefault="00C076F2" w:rsidP="00C076F2">
            <w:pPr>
              <w:spacing w:after="0" w:line="240" w:lineRule="auto"/>
              <w:ind w:firstLine="5"/>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Акти органів виконавчої влади</w:t>
            </w:r>
          </w:p>
        </w:tc>
        <w:tc>
          <w:tcPr>
            <w:tcW w:w="3827" w:type="dxa"/>
            <w:gridSpan w:val="2"/>
            <w:shd w:val="clear" w:color="auto" w:fill="auto"/>
          </w:tcPr>
          <w:p w:rsidR="00C076F2" w:rsidRPr="00C076F2" w:rsidRDefault="00C076F2" w:rsidP="00C076F2">
            <w:pPr>
              <w:spacing w:after="0" w:line="240" w:lineRule="auto"/>
              <w:jc w:val="both"/>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_</w:t>
            </w:r>
          </w:p>
          <w:p w:rsidR="00C076F2" w:rsidRPr="00C076F2" w:rsidRDefault="00C076F2" w:rsidP="00C076F2">
            <w:pPr>
              <w:spacing w:after="0" w:line="240" w:lineRule="auto"/>
              <w:jc w:val="both"/>
              <w:rPr>
                <w:rFonts w:ascii="Times New Roman" w:eastAsia="Times New Roman" w:hAnsi="Times New Roman" w:cs="Times New Roman"/>
                <w:sz w:val="24"/>
                <w:szCs w:val="24"/>
                <w:lang w:eastAsia="ru-RU"/>
              </w:rPr>
            </w:pPr>
          </w:p>
        </w:tc>
      </w:tr>
      <w:tr w:rsidR="00C076F2" w:rsidRPr="00C076F2" w:rsidTr="00C076F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812" w:type="dxa"/>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p>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 xml:space="preserve">8. </w:t>
            </w:r>
          </w:p>
        </w:tc>
        <w:tc>
          <w:tcPr>
            <w:tcW w:w="5000" w:type="dxa"/>
            <w:shd w:val="clear" w:color="auto" w:fill="auto"/>
          </w:tcPr>
          <w:p w:rsidR="00C076F2" w:rsidRPr="00C076F2" w:rsidRDefault="00C076F2" w:rsidP="00C076F2">
            <w:pPr>
              <w:spacing w:after="0" w:line="240" w:lineRule="auto"/>
              <w:ind w:firstLine="5"/>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Акти органів місцевого самоврядування</w:t>
            </w:r>
          </w:p>
        </w:tc>
        <w:tc>
          <w:tcPr>
            <w:tcW w:w="3827" w:type="dxa"/>
            <w:gridSpan w:val="2"/>
            <w:shd w:val="clear" w:color="auto" w:fill="auto"/>
          </w:tcPr>
          <w:p w:rsidR="00C076F2" w:rsidRPr="00C076F2" w:rsidRDefault="00C076F2" w:rsidP="00C076F2">
            <w:pPr>
              <w:spacing w:after="0" w:line="240" w:lineRule="auto"/>
              <w:jc w:val="both"/>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_</w:t>
            </w:r>
          </w:p>
        </w:tc>
      </w:tr>
      <w:tr w:rsidR="00C076F2" w:rsidRPr="00C076F2" w:rsidTr="00C076F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39" w:type="dxa"/>
            <w:gridSpan w:val="4"/>
            <w:shd w:val="clear" w:color="auto" w:fill="auto"/>
          </w:tcPr>
          <w:p w:rsidR="00C076F2" w:rsidRPr="00C076F2" w:rsidRDefault="00C076F2" w:rsidP="00C076F2">
            <w:pPr>
              <w:spacing w:after="0" w:line="240" w:lineRule="auto"/>
              <w:jc w:val="center"/>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Умови отримання адміністративної послуги</w:t>
            </w:r>
          </w:p>
        </w:tc>
      </w:tr>
      <w:tr w:rsidR="00C076F2" w:rsidRPr="00C076F2" w:rsidTr="00C076F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812" w:type="dxa"/>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 xml:space="preserve">9. </w:t>
            </w:r>
          </w:p>
        </w:tc>
        <w:tc>
          <w:tcPr>
            <w:tcW w:w="5000" w:type="dxa"/>
            <w:shd w:val="clear" w:color="auto" w:fill="auto"/>
          </w:tcPr>
          <w:p w:rsidR="00C076F2" w:rsidRPr="00C076F2" w:rsidRDefault="00C076F2" w:rsidP="00C076F2">
            <w:pPr>
              <w:spacing w:after="0" w:line="240" w:lineRule="auto"/>
              <w:ind w:firstLine="5"/>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Підстава для одержання адміністративної послуги</w:t>
            </w:r>
          </w:p>
        </w:tc>
        <w:tc>
          <w:tcPr>
            <w:tcW w:w="3827" w:type="dxa"/>
            <w:gridSpan w:val="2"/>
            <w:shd w:val="clear" w:color="auto" w:fill="auto"/>
          </w:tcPr>
          <w:p w:rsidR="00C076F2" w:rsidRPr="00C076F2" w:rsidRDefault="00C076F2" w:rsidP="00C076F2">
            <w:pPr>
              <w:spacing w:after="0" w:line="240" w:lineRule="auto"/>
              <w:jc w:val="both"/>
              <w:rPr>
                <w:rFonts w:ascii="Times New Roman" w:eastAsia="Times New Roman" w:hAnsi="Times New Roman" w:cs="Times New Roman"/>
                <w:b/>
                <w:i/>
                <w:sz w:val="24"/>
                <w:szCs w:val="24"/>
                <w:lang w:eastAsia="ru-RU"/>
              </w:rPr>
            </w:pPr>
            <w:r w:rsidRPr="00C076F2">
              <w:rPr>
                <w:rFonts w:ascii="Times New Roman" w:eastAsia="Times New Roman" w:hAnsi="Times New Roman" w:cs="Times New Roman"/>
                <w:sz w:val="24"/>
                <w:szCs w:val="24"/>
                <w:lang w:eastAsia="ru-RU"/>
              </w:rPr>
              <w:t>Звернення зацікавленої особи</w:t>
            </w:r>
          </w:p>
        </w:tc>
      </w:tr>
      <w:tr w:rsidR="00C076F2" w:rsidRPr="00C076F2" w:rsidTr="00C076F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812" w:type="dxa"/>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10.</w:t>
            </w:r>
          </w:p>
        </w:tc>
        <w:tc>
          <w:tcPr>
            <w:tcW w:w="5000" w:type="dxa"/>
            <w:shd w:val="clear" w:color="auto" w:fill="auto"/>
          </w:tcPr>
          <w:p w:rsidR="00C076F2" w:rsidRPr="00C076F2" w:rsidRDefault="00C076F2" w:rsidP="00C076F2">
            <w:pPr>
              <w:spacing w:after="0" w:line="240" w:lineRule="auto"/>
              <w:ind w:firstLine="5"/>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Вичерпний перелік документів, необхідних для отримання адміністративної послуги, а також вимоги до них</w:t>
            </w:r>
          </w:p>
        </w:tc>
        <w:tc>
          <w:tcPr>
            <w:tcW w:w="3827" w:type="dxa"/>
            <w:gridSpan w:val="2"/>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1. Заява про видачу довідки;</w:t>
            </w:r>
          </w:p>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 xml:space="preserve">2. </w:t>
            </w:r>
            <w:r w:rsidRPr="00C076F2">
              <w:rPr>
                <w:rFonts w:ascii="Times New Roman" w:eastAsia="Times New Roman" w:hAnsi="Times New Roman" w:cs="Times New Roman"/>
                <w:color w:val="212529"/>
                <w:sz w:val="24"/>
                <w:szCs w:val="24"/>
                <w:shd w:val="clear" w:color="auto" w:fill="FFFFFF"/>
                <w:lang w:eastAsia="ru-RU"/>
              </w:rPr>
              <w:t xml:space="preserve">Копії документів, що посвідчують особу (паспорт </w:t>
            </w:r>
            <w:r w:rsidRPr="00C076F2">
              <w:rPr>
                <w:rFonts w:ascii="Times New Roman" w:eastAsia="Times New Roman" w:hAnsi="Times New Roman" w:cs="Times New Roman"/>
                <w:sz w:val="24"/>
                <w:szCs w:val="24"/>
                <w:lang w:eastAsia="ru-RU"/>
              </w:rPr>
              <w:t>громадянина України</w:t>
            </w:r>
            <w:r w:rsidRPr="00C076F2">
              <w:rPr>
                <w:rFonts w:ascii="Times New Roman" w:eastAsia="Times New Roman" w:hAnsi="Times New Roman" w:cs="Times New Roman"/>
                <w:color w:val="212529"/>
                <w:sz w:val="24"/>
                <w:szCs w:val="24"/>
                <w:shd w:val="clear" w:color="auto" w:fill="FFFFFF"/>
                <w:lang w:eastAsia="ru-RU"/>
              </w:rPr>
              <w:t xml:space="preserve">, </w:t>
            </w:r>
            <w:r w:rsidRPr="00C076F2">
              <w:rPr>
                <w:rFonts w:ascii="Times New Roman" w:eastAsia="Times New Roman" w:hAnsi="Times New Roman" w:cs="Times New Roman"/>
                <w:sz w:val="24"/>
                <w:szCs w:val="24"/>
                <w:lang w:eastAsia="ru-RU"/>
              </w:rPr>
              <w:t>реєстраційний номер облікової картки платника податків);</w:t>
            </w:r>
          </w:p>
          <w:p w:rsidR="00C076F2" w:rsidRPr="00C076F2" w:rsidRDefault="00C076F2" w:rsidP="00C076F2">
            <w:pPr>
              <w:spacing w:after="0" w:line="240" w:lineRule="auto"/>
              <w:contextualSpacing/>
              <w:rPr>
                <w:rFonts w:ascii="Calibri" w:eastAsia="Calibri" w:hAnsi="Calibri" w:cs="Times New Roman"/>
                <w:sz w:val="24"/>
                <w:szCs w:val="24"/>
                <w:lang w:eastAsia="en-US"/>
              </w:rPr>
            </w:pPr>
            <w:r w:rsidRPr="00C076F2">
              <w:rPr>
                <w:rFonts w:ascii="Times New Roman" w:eastAsia="Times New Roman" w:hAnsi="Times New Roman" w:cs="Times New Roman"/>
                <w:color w:val="000000"/>
                <w:sz w:val="24"/>
                <w:szCs w:val="24"/>
                <w:lang w:eastAsia="ru-RU"/>
              </w:rPr>
              <w:t>3. Довідка про реєстрацію місця проживання (у разі наявності у заявника ID-картки);</w:t>
            </w:r>
          </w:p>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 xml:space="preserve">4. </w:t>
            </w:r>
            <w:r w:rsidRPr="00C076F2">
              <w:rPr>
                <w:rFonts w:ascii="Times New Roman" w:eastAsia="Times New Roman" w:hAnsi="Times New Roman" w:cs="Times New Roman"/>
                <w:color w:val="212529"/>
                <w:sz w:val="24"/>
                <w:szCs w:val="24"/>
                <w:shd w:val="clear" w:color="auto" w:fill="FFFFFF"/>
                <w:lang w:eastAsia="ru-RU"/>
              </w:rPr>
              <w:t xml:space="preserve">Документ, що підтверджує наявність земельної ділянки </w:t>
            </w:r>
            <w:r w:rsidRPr="00C076F2">
              <w:rPr>
                <w:rFonts w:ascii="Times New Roman" w:eastAsia="Times New Roman" w:hAnsi="Times New Roman" w:cs="Times New Roman"/>
                <w:sz w:val="24"/>
                <w:szCs w:val="24"/>
                <w:lang w:eastAsia="ru-RU"/>
              </w:rPr>
              <w:t>з видом цільового призначення: для ведення особистого селянського господарства (до 01.01.2002 – для ведення особистого підсобного господарства), для товарного сільськогосподарського виробництва (за наявності);</w:t>
            </w:r>
          </w:p>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Якщо документи подаються уповноваженою особою, додатково:</w:t>
            </w:r>
          </w:p>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1. довіреність.</w:t>
            </w:r>
          </w:p>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2. копія паспорта громадянина України.</w:t>
            </w:r>
          </w:p>
        </w:tc>
      </w:tr>
      <w:tr w:rsidR="00C076F2" w:rsidRPr="00C076F2" w:rsidTr="00C076F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11.</w:t>
            </w:r>
          </w:p>
        </w:tc>
        <w:tc>
          <w:tcPr>
            <w:tcW w:w="5000" w:type="dxa"/>
            <w:shd w:val="clear" w:color="auto" w:fill="auto"/>
          </w:tcPr>
          <w:p w:rsidR="00C076F2" w:rsidRPr="00C076F2" w:rsidRDefault="00C076F2" w:rsidP="00C076F2">
            <w:pPr>
              <w:spacing w:before="60" w:after="60" w:line="240" w:lineRule="auto"/>
              <w:ind w:firstLine="5"/>
              <w:rPr>
                <w:rFonts w:ascii="Times New Roman" w:eastAsia="Times New Roman" w:hAnsi="Times New Roman" w:cs="Times New Roman"/>
                <w:color w:val="000000"/>
                <w:sz w:val="24"/>
                <w:szCs w:val="24"/>
                <w:lang w:eastAsia="ru-RU"/>
              </w:rPr>
            </w:pPr>
            <w:r w:rsidRPr="00C076F2">
              <w:rPr>
                <w:rFonts w:ascii="Times New Roman" w:eastAsia="Times New Roman" w:hAnsi="Times New Roman" w:cs="Times New Roman"/>
                <w:sz w:val="24"/>
                <w:szCs w:val="24"/>
                <w:lang w:eastAsia="ru-RU"/>
              </w:rPr>
              <w:t>Порядок та спосіб подання документів, необхідних для отримання адміністративної послуги</w:t>
            </w:r>
          </w:p>
        </w:tc>
        <w:tc>
          <w:tcPr>
            <w:tcW w:w="3827" w:type="dxa"/>
            <w:gridSpan w:val="2"/>
            <w:shd w:val="clear" w:color="auto" w:fill="auto"/>
          </w:tcPr>
          <w:p w:rsidR="00C076F2" w:rsidRPr="00C076F2" w:rsidRDefault="00C076F2" w:rsidP="00C076F2">
            <w:pPr>
              <w:spacing w:before="60" w:after="0" w:line="240" w:lineRule="auto"/>
              <w:rPr>
                <w:rFonts w:ascii="Times New Roman" w:eastAsia="Times New Roman" w:hAnsi="Times New Roman" w:cs="Times New Roman"/>
                <w:color w:val="000000"/>
                <w:sz w:val="24"/>
                <w:szCs w:val="24"/>
                <w:lang w:eastAsia="ru-RU"/>
              </w:rPr>
            </w:pPr>
            <w:r w:rsidRPr="00C076F2">
              <w:rPr>
                <w:rFonts w:ascii="Times New Roman" w:eastAsia="Times New Roman" w:hAnsi="Times New Roman" w:cs="Times New Roman"/>
                <w:color w:val="000000"/>
                <w:sz w:val="24"/>
                <w:szCs w:val="24"/>
                <w:lang w:eastAsia="ru-RU"/>
              </w:rPr>
              <w:t>Документи подаються особисто суб’єктом звернення або його представником до адміністраторів Управління надання адміністративних послуг та державної реєстрації, які здійснюють прийом громадян.</w:t>
            </w:r>
          </w:p>
          <w:p w:rsidR="00C076F2" w:rsidRPr="00C076F2" w:rsidRDefault="00C076F2" w:rsidP="00C076F2">
            <w:pPr>
              <w:spacing w:before="60" w:after="0" w:line="240" w:lineRule="auto"/>
              <w:rPr>
                <w:rFonts w:ascii="Times New Roman" w:eastAsia="Times New Roman" w:hAnsi="Times New Roman" w:cs="Times New Roman"/>
                <w:color w:val="000000"/>
                <w:sz w:val="24"/>
                <w:szCs w:val="24"/>
                <w:lang w:eastAsia="ru-RU"/>
              </w:rPr>
            </w:pPr>
            <w:r w:rsidRPr="00C076F2">
              <w:rPr>
                <w:rFonts w:ascii="Times New Roman" w:eastAsia="Times New Roman" w:hAnsi="Times New Roman" w:cs="Times New Roman"/>
                <w:color w:val="000000"/>
                <w:sz w:val="24"/>
                <w:szCs w:val="24"/>
                <w:shd w:val="clear" w:color="auto" w:fill="FFFFFF"/>
                <w:lang w:eastAsia="ru-RU"/>
              </w:rPr>
              <w:t>Адміністратор перевіряє документи, що посвідчують особу заявника та реєструє заяву і документи.</w:t>
            </w:r>
          </w:p>
        </w:tc>
      </w:tr>
      <w:tr w:rsidR="00C076F2" w:rsidRPr="00C076F2" w:rsidTr="00C076F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
          <w:tblCellSpacing w:w="20" w:type="dxa"/>
        </w:trPr>
        <w:tc>
          <w:tcPr>
            <w:tcW w:w="812" w:type="dxa"/>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12.</w:t>
            </w:r>
          </w:p>
        </w:tc>
        <w:tc>
          <w:tcPr>
            <w:tcW w:w="5000" w:type="dxa"/>
            <w:shd w:val="clear" w:color="auto" w:fill="auto"/>
          </w:tcPr>
          <w:p w:rsidR="00C076F2" w:rsidRPr="00C076F2" w:rsidRDefault="00C076F2" w:rsidP="00C076F2">
            <w:pPr>
              <w:spacing w:after="0" w:line="240" w:lineRule="auto"/>
              <w:ind w:firstLine="5"/>
              <w:jc w:val="both"/>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Платність (безоплатність) надання адміністративної послуги</w:t>
            </w:r>
          </w:p>
        </w:tc>
        <w:tc>
          <w:tcPr>
            <w:tcW w:w="3827" w:type="dxa"/>
            <w:gridSpan w:val="2"/>
            <w:shd w:val="clear" w:color="auto" w:fill="auto"/>
          </w:tcPr>
          <w:p w:rsidR="00C076F2" w:rsidRPr="00C076F2" w:rsidRDefault="00C076F2" w:rsidP="00C076F2">
            <w:pPr>
              <w:spacing w:after="0" w:line="240" w:lineRule="auto"/>
              <w:jc w:val="both"/>
              <w:rPr>
                <w:rFonts w:ascii="Times New Roman" w:eastAsia="Times New Roman" w:hAnsi="Times New Roman" w:cs="Times New Roman"/>
                <w:sz w:val="24"/>
                <w:szCs w:val="24"/>
                <w:lang w:eastAsia="ru-RU"/>
              </w:rPr>
            </w:pPr>
            <w:r w:rsidRPr="00C076F2">
              <w:rPr>
                <w:rFonts w:ascii="Times New Roman" w:eastAsia="Times New Roman" w:hAnsi="Times New Roman" w:cs="Times New Roman"/>
                <w:color w:val="000000"/>
                <w:sz w:val="24"/>
                <w:szCs w:val="24"/>
                <w:lang w:eastAsia="ru-RU"/>
              </w:rPr>
              <w:t>Безоплатно</w:t>
            </w:r>
          </w:p>
        </w:tc>
      </w:tr>
      <w:tr w:rsidR="00C076F2" w:rsidRPr="00C076F2" w:rsidTr="00C076F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812" w:type="dxa"/>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 xml:space="preserve">13. </w:t>
            </w:r>
          </w:p>
        </w:tc>
        <w:tc>
          <w:tcPr>
            <w:tcW w:w="5000" w:type="dxa"/>
            <w:shd w:val="clear" w:color="auto" w:fill="auto"/>
          </w:tcPr>
          <w:p w:rsidR="00C076F2" w:rsidRPr="00C076F2" w:rsidRDefault="00C076F2" w:rsidP="00C076F2">
            <w:pPr>
              <w:spacing w:after="0" w:line="240" w:lineRule="auto"/>
              <w:ind w:firstLine="5"/>
              <w:jc w:val="both"/>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Строк надання адміністративної послуги</w:t>
            </w:r>
          </w:p>
        </w:tc>
        <w:tc>
          <w:tcPr>
            <w:tcW w:w="3827" w:type="dxa"/>
            <w:gridSpan w:val="2"/>
            <w:shd w:val="clear" w:color="auto" w:fill="auto"/>
          </w:tcPr>
          <w:p w:rsidR="00C076F2" w:rsidRPr="00C076F2" w:rsidRDefault="00C076F2" w:rsidP="00C076F2">
            <w:pPr>
              <w:spacing w:after="0" w:line="240" w:lineRule="auto"/>
              <w:jc w:val="both"/>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5 робочих днів</w:t>
            </w:r>
          </w:p>
        </w:tc>
      </w:tr>
      <w:tr w:rsidR="00C076F2" w:rsidRPr="00C076F2" w:rsidTr="00C076F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812" w:type="dxa"/>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 xml:space="preserve">14. </w:t>
            </w:r>
          </w:p>
        </w:tc>
        <w:tc>
          <w:tcPr>
            <w:tcW w:w="5000" w:type="dxa"/>
            <w:shd w:val="clear" w:color="auto" w:fill="auto"/>
          </w:tcPr>
          <w:p w:rsidR="00C076F2" w:rsidRPr="00C076F2" w:rsidRDefault="00C076F2" w:rsidP="00C076F2">
            <w:pPr>
              <w:spacing w:after="0" w:line="240" w:lineRule="auto"/>
              <w:ind w:firstLine="5"/>
              <w:jc w:val="both"/>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Перелік підстав для відмови у наданні адміністративної послуги</w:t>
            </w:r>
          </w:p>
        </w:tc>
        <w:tc>
          <w:tcPr>
            <w:tcW w:w="3827" w:type="dxa"/>
            <w:gridSpan w:val="2"/>
            <w:shd w:val="clear" w:color="auto" w:fill="auto"/>
          </w:tcPr>
          <w:p w:rsidR="00C076F2" w:rsidRPr="00C076F2" w:rsidRDefault="00C076F2" w:rsidP="00C076F2">
            <w:pPr>
              <w:spacing w:after="0" w:line="240" w:lineRule="auto"/>
              <w:jc w:val="both"/>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 подання заявником неповного пакету документів;</w:t>
            </w:r>
          </w:p>
          <w:p w:rsidR="00C076F2" w:rsidRPr="00C076F2" w:rsidRDefault="00C076F2" w:rsidP="00C076F2">
            <w:pPr>
              <w:spacing w:after="0" w:line="240" w:lineRule="auto"/>
              <w:jc w:val="both"/>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-подання документів, що містять недостовірні відомості;</w:t>
            </w:r>
          </w:p>
          <w:p w:rsidR="00C076F2" w:rsidRPr="00C076F2" w:rsidRDefault="00C076F2" w:rsidP="00C076F2">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ru-RU"/>
              </w:rPr>
            </w:pPr>
            <w:r w:rsidRPr="00C076F2">
              <w:rPr>
                <w:rFonts w:ascii="Times New Roman" w:eastAsia="Times New Roman" w:hAnsi="Times New Roman" w:cs="Times New Roman"/>
                <w:color w:val="000000"/>
                <w:sz w:val="24"/>
                <w:szCs w:val="24"/>
                <w:lang w:eastAsia="ru-RU"/>
              </w:rPr>
              <w:t>- у поданих документах є виправлення або дописки, не завірені в установленому порядку.</w:t>
            </w:r>
          </w:p>
          <w:p w:rsidR="00C076F2" w:rsidRPr="00C076F2" w:rsidRDefault="00C076F2" w:rsidP="00C076F2">
            <w:pPr>
              <w:keepNext/>
              <w:keepLines/>
              <w:shd w:val="clear" w:color="auto" w:fill="FFFFFF"/>
              <w:spacing w:after="0" w:line="240" w:lineRule="auto"/>
              <w:outlineLvl w:val="4"/>
              <w:rPr>
                <w:rFonts w:ascii="Cambria" w:eastAsia="Times New Roman" w:hAnsi="Cambria" w:cs="Times New Roman"/>
                <w:b/>
                <w:bCs/>
                <w:color w:val="212529"/>
                <w:sz w:val="24"/>
                <w:szCs w:val="24"/>
                <w:lang w:eastAsia="ru-RU"/>
              </w:rPr>
            </w:pPr>
            <w:r w:rsidRPr="00C076F2">
              <w:rPr>
                <w:rFonts w:ascii="Cambria" w:eastAsia="Times New Roman" w:hAnsi="Cambria" w:cs="Times New Roman"/>
                <w:color w:val="212529"/>
                <w:sz w:val="24"/>
                <w:szCs w:val="24"/>
                <w:lang w:eastAsia="ru-RU"/>
              </w:rPr>
              <w:t>Органи, до яких оскаржується відмова:</w:t>
            </w:r>
          </w:p>
          <w:p w:rsidR="00C076F2" w:rsidRPr="00C076F2" w:rsidRDefault="00B830B5" w:rsidP="00C076F2">
            <w:pPr>
              <w:keepNext/>
              <w:keepLines/>
              <w:shd w:val="clear" w:color="auto" w:fill="FFFFFF"/>
              <w:spacing w:after="0" w:line="240" w:lineRule="auto"/>
              <w:outlineLvl w:val="4"/>
              <w:rPr>
                <w:rFonts w:ascii="Times New Roman" w:eastAsia="Times New Roman" w:hAnsi="Times New Roman" w:cs="Times New Roman"/>
                <w:b/>
                <w:bCs/>
                <w:color w:val="212529"/>
                <w:sz w:val="24"/>
                <w:szCs w:val="24"/>
                <w:lang w:eastAsia="ru-RU"/>
              </w:rPr>
            </w:pPr>
            <w:hyperlink r:id="rId7" w:history="1">
              <w:r w:rsidR="00C076F2" w:rsidRPr="00C076F2">
                <w:rPr>
                  <w:rFonts w:ascii="Times New Roman" w:eastAsia="Times New Roman" w:hAnsi="Times New Roman" w:cs="Times New Roman"/>
                  <w:color w:val="000000"/>
                  <w:sz w:val="24"/>
                  <w:szCs w:val="24"/>
                  <w:u w:val="single"/>
                  <w:lang w:eastAsia="ru-RU"/>
                </w:rPr>
                <w:t>Окружний адміністративний суд</w:t>
              </w:r>
            </w:hyperlink>
            <w:r w:rsidR="00C076F2" w:rsidRPr="00C076F2">
              <w:rPr>
                <w:rFonts w:ascii="Times New Roman" w:eastAsia="Times New Roman" w:hAnsi="Times New Roman" w:cs="Times New Roman"/>
                <w:color w:val="243F60"/>
                <w:sz w:val="24"/>
                <w:szCs w:val="24"/>
                <w:lang w:eastAsia="ru-RU"/>
              </w:rPr>
              <w:t>.</w:t>
            </w:r>
          </w:p>
          <w:p w:rsidR="00C076F2" w:rsidRPr="00C076F2" w:rsidRDefault="00C076F2" w:rsidP="00C076F2">
            <w:pPr>
              <w:keepNext/>
              <w:keepLines/>
              <w:shd w:val="clear" w:color="auto" w:fill="FFFFFF"/>
              <w:spacing w:after="0" w:line="240" w:lineRule="auto"/>
              <w:outlineLvl w:val="4"/>
              <w:rPr>
                <w:rFonts w:ascii="Arial" w:eastAsia="Times New Roman" w:hAnsi="Arial" w:cs="Arial"/>
                <w:b/>
                <w:bCs/>
                <w:color w:val="212529"/>
                <w:sz w:val="24"/>
                <w:szCs w:val="24"/>
                <w:lang w:eastAsia="ru-RU"/>
              </w:rPr>
            </w:pPr>
            <w:r w:rsidRPr="00C076F2">
              <w:rPr>
                <w:rFonts w:ascii="Cambria" w:eastAsia="Times New Roman" w:hAnsi="Cambria" w:cs="Times New Roman"/>
                <w:color w:val="212529"/>
                <w:sz w:val="24"/>
                <w:szCs w:val="24"/>
                <w:lang w:eastAsia="ru-RU"/>
              </w:rPr>
              <w:t>Скаргу може подавати: оскаржувач, представник оскаржувача</w:t>
            </w:r>
          </w:p>
        </w:tc>
      </w:tr>
      <w:tr w:rsidR="00C076F2" w:rsidRPr="00C076F2" w:rsidTr="00C076F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812" w:type="dxa"/>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15.</w:t>
            </w:r>
          </w:p>
        </w:tc>
        <w:tc>
          <w:tcPr>
            <w:tcW w:w="5000" w:type="dxa"/>
            <w:shd w:val="clear" w:color="auto" w:fill="auto"/>
          </w:tcPr>
          <w:p w:rsidR="00C076F2" w:rsidRPr="00C076F2" w:rsidRDefault="00C076F2" w:rsidP="00C076F2">
            <w:pPr>
              <w:spacing w:after="0" w:line="240" w:lineRule="auto"/>
              <w:ind w:firstLine="5"/>
              <w:jc w:val="both"/>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Результат надання адміністративної послуги</w:t>
            </w:r>
          </w:p>
        </w:tc>
        <w:tc>
          <w:tcPr>
            <w:tcW w:w="3827" w:type="dxa"/>
            <w:gridSpan w:val="2"/>
            <w:shd w:val="clear" w:color="auto" w:fill="auto"/>
          </w:tcPr>
          <w:p w:rsidR="00C076F2" w:rsidRPr="00C076F2" w:rsidRDefault="00C076F2" w:rsidP="00C076F2">
            <w:pPr>
              <w:shd w:val="clear" w:color="auto" w:fill="FFFFFF"/>
              <w:spacing w:after="0" w:line="240" w:lineRule="auto"/>
              <w:rPr>
                <w:rFonts w:ascii="Times New Roman" w:eastAsia="Times New Roman" w:hAnsi="Times New Roman" w:cs="Times New Roman"/>
                <w:color w:val="212529"/>
                <w:sz w:val="24"/>
                <w:szCs w:val="24"/>
                <w:lang w:eastAsia="ru-RU"/>
              </w:rPr>
            </w:pPr>
            <w:r w:rsidRPr="00C076F2">
              <w:rPr>
                <w:rFonts w:ascii="Times New Roman" w:eastAsia="Times New Roman" w:hAnsi="Times New Roman" w:cs="Times New Roman"/>
                <w:color w:val="212529"/>
                <w:sz w:val="24"/>
                <w:szCs w:val="24"/>
                <w:lang w:eastAsia="ru-RU"/>
              </w:rPr>
              <w:t>Видача довідки про членство в особистому селянському господарстві;</w:t>
            </w:r>
          </w:p>
          <w:p w:rsidR="00C076F2" w:rsidRPr="00C076F2" w:rsidRDefault="00C076F2" w:rsidP="00C076F2">
            <w:pPr>
              <w:shd w:val="clear" w:color="auto" w:fill="FFFFFF"/>
              <w:spacing w:after="0" w:line="240" w:lineRule="auto"/>
              <w:rPr>
                <w:rFonts w:ascii="Arial" w:eastAsia="Times New Roman" w:hAnsi="Arial" w:cs="Arial"/>
                <w:color w:val="212529"/>
                <w:sz w:val="24"/>
                <w:szCs w:val="24"/>
                <w:lang w:eastAsia="ru-RU"/>
              </w:rPr>
            </w:pPr>
            <w:r w:rsidRPr="00C076F2">
              <w:rPr>
                <w:rFonts w:ascii="Times New Roman" w:eastAsia="Times New Roman" w:hAnsi="Times New Roman" w:cs="Times New Roman"/>
                <w:color w:val="212529"/>
                <w:sz w:val="24"/>
                <w:szCs w:val="24"/>
                <w:lang w:eastAsia="ru-RU"/>
              </w:rPr>
              <w:t>Відмова у видачі довідки про членство в особистому селянському господарстві</w:t>
            </w:r>
          </w:p>
        </w:tc>
      </w:tr>
      <w:tr w:rsidR="00C076F2" w:rsidRPr="00C076F2" w:rsidTr="00C076F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812" w:type="dxa"/>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16.</w:t>
            </w:r>
          </w:p>
        </w:tc>
        <w:tc>
          <w:tcPr>
            <w:tcW w:w="5000" w:type="dxa"/>
            <w:shd w:val="clear" w:color="auto" w:fill="auto"/>
          </w:tcPr>
          <w:p w:rsidR="00C076F2" w:rsidRPr="00C076F2" w:rsidRDefault="00C076F2" w:rsidP="00C076F2">
            <w:pPr>
              <w:spacing w:after="0" w:line="240" w:lineRule="auto"/>
              <w:ind w:firstLine="5"/>
              <w:jc w:val="both"/>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Способи отримання відповіді (результату)</w:t>
            </w:r>
          </w:p>
        </w:tc>
        <w:tc>
          <w:tcPr>
            <w:tcW w:w="3827" w:type="dxa"/>
            <w:gridSpan w:val="2"/>
            <w:shd w:val="clear" w:color="auto" w:fill="auto"/>
          </w:tcPr>
          <w:p w:rsidR="00C076F2" w:rsidRPr="00C076F2" w:rsidRDefault="00C076F2" w:rsidP="00C076F2">
            <w:pPr>
              <w:spacing w:after="0" w:line="240" w:lineRule="auto"/>
              <w:rPr>
                <w:rFonts w:ascii="Times New Roman" w:eastAsia="Times New Roman" w:hAnsi="Times New Roman" w:cs="Times New Roman"/>
                <w:color w:val="000000"/>
                <w:sz w:val="24"/>
                <w:szCs w:val="24"/>
                <w:lang w:eastAsia="ru-RU"/>
              </w:rPr>
            </w:pPr>
            <w:r w:rsidRPr="00C076F2">
              <w:rPr>
                <w:rFonts w:ascii="Times New Roman" w:eastAsia="Times New Roman" w:hAnsi="Times New Roman" w:cs="Times New Roman"/>
                <w:color w:val="000000"/>
                <w:sz w:val="24"/>
                <w:szCs w:val="24"/>
                <w:lang w:eastAsia="ru-RU"/>
              </w:rPr>
              <w:t>1. В Управлінні надання адміністративних послуг та державної реєстрації Миколаївської міської ради Стрийського району Львівської області особисто або через уповноважену особу;</w:t>
            </w:r>
          </w:p>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2. П</w:t>
            </w:r>
            <w:r w:rsidRPr="00C076F2">
              <w:rPr>
                <w:rFonts w:ascii="Times New Roman" w:eastAsia="Times New Roman" w:hAnsi="Times New Roman" w:cs="Times New Roman"/>
                <w:color w:val="212529"/>
                <w:sz w:val="24"/>
                <w:szCs w:val="24"/>
                <w:shd w:val="clear" w:color="auto" w:fill="FFFFFF"/>
                <w:lang w:eastAsia="ru-RU"/>
              </w:rPr>
              <w:t>оштовим відправленням на вказану при поданні заяви адресу.</w:t>
            </w:r>
          </w:p>
        </w:tc>
      </w:tr>
    </w:tbl>
    <w:p w:rsidR="00C076F2" w:rsidRPr="00C076F2" w:rsidRDefault="00C076F2" w:rsidP="00C076F2">
      <w:pPr>
        <w:spacing w:after="0" w:line="240" w:lineRule="auto"/>
        <w:rPr>
          <w:rFonts w:ascii="Times New Roman" w:eastAsia="Times New Roman" w:hAnsi="Times New Roman" w:cs="Times New Roman"/>
          <w:sz w:val="24"/>
          <w:szCs w:val="24"/>
          <w:lang w:eastAsia="ru-RU"/>
        </w:rPr>
      </w:pPr>
    </w:p>
    <w:p w:rsidR="00C076F2" w:rsidRPr="00C076F2" w:rsidRDefault="00C076F2" w:rsidP="00C076F2">
      <w:pPr>
        <w:spacing w:after="0" w:line="240" w:lineRule="auto"/>
        <w:rPr>
          <w:rFonts w:ascii="Times New Roman" w:eastAsia="Times New Roman" w:hAnsi="Times New Roman" w:cs="Times New Roman"/>
          <w:b/>
          <w:sz w:val="24"/>
          <w:szCs w:val="24"/>
          <w:lang w:eastAsia="ru-RU"/>
        </w:rPr>
      </w:pPr>
    </w:p>
    <w:p w:rsidR="00C076F2" w:rsidRPr="00C076F2" w:rsidRDefault="00C076F2" w:rsidP="00C076F2">
      <w:pPr>
        <w:spacing w:after="0" w:line="240" w:lineRule="auto"/>
        <w:rPr>
          <w:rFonts w:ascii="Times New Roman" w:eastAsia="Times New Roman" w:hAnsi="Times New Roman" w:cs="Times New Roman"/>
          <w:b/>
          <w:sz w:val="24"/>
          <w:szCs w:val="24"/>
          <w:lang w:eastAsia="ru-RU"/>
        </w:rPr>
      </w:pPr>
    </w:p>
    <w:p w:rsidR="00C076F2" w:rsidRPr="00C076F2" w:rsidRDefault="00C076F2" w:rsidP="00C076F2">
      <w:pPr>
        <w:spacing w:after="0" w:line="240" w:lineRule="auto"/>
        <w:rPr>
          <w:rFonts w:ascii="Times New Roman" w:eastAsia="Times New Roman" w:hAnsi="Times New Roman" w:cs="Times New Roman"/>
          <w:b/>
          <w:sz w:val="24"/>
          <w:szCs w:val="24"/>
          <w:lang w:eastAsia="ru-RU"/>
        </w:rPr>
      </w:pPr>
      <w:r w:rsidRPr="00C076F2">
        <w:rPr>
          <w:rFonts w:ascii="Times New Roman" w:eastAsia="Times New Roman" w:hAnsi="Times New Roman" w:cs="Times New Roman"/>
          <w:b/>
          <w:sz w:val="24"/>
          <w:szCs w:val="24"/>
          <w:lang w:eastAsia="ru-RU"/>
        </w:rPr>
        <w:t>Керуючий справами виконавчого комітету                                          Володимир АДАМ</w:t>
      </w:r>
    </w:p>
    <w:p w:rsidR="00C076F2" w:rsidRPr="00C076F2" w:rsidRDefault="00C076F2" w:rsidP="00C076F2">
      <w:pPr>
        <w:spacing w:after="0" w:line="240" w:lineRule="auto"/>
        <w:rPr>
          <w:rFonts w:ascii="Times New Roman" w:eastAsia="Times New Roman" w:hAnsi="Times New Roman" w:cs="Times New Roman"/>
          <w:b/>
          <w:sz w:val="24"/>
          <w:szCs w:val="24"/>
          <w:lang w:eastAsia="ru-RU"/>
        </w:rPr>
      </w:pPr>
    </w:p>
    <w:p w:rsidR="00C076F2" w:rsidRPr="00C076F2" w:rsidRDefault="00C076F2" w:rsidP="00C076F2">
      <w:pPr>
        <w:rPr>
          <w:rFonts w:ascii="Times New Roman" w:eastAsia="Times New Roman" w:hAnsi="Times New Roman" w:cs="Times New Roman"/>
          <w:b/>
          <w:sz w:val="24"/>
          <w:szCs w:val="24"/>
          <w:lang w:eastAsia="ru-RU"/>
        </w:rPr>
      </w:pPr>
      <w:r w:rsidRPr="00C076F2">
        <w:rPr>
          <w:rFonts w:ascii="Times New Roman" w:eastAsia="Times New Roman" w:hAnsi="Times New Roman" w:cs="Times New Roman"/>
          <w:b/>
          <w:sz w:val="24"/>
          <w:szCs w:val="24"/>
          <w:lang w:eastAsia="ru-RU"/>
        </w:rPr>
        <w:br w:type="page"/>
      </w:r>
    </w:p>
    <w:tbl>
      <w:tblPr>
        <w:tblW w:w="13146" w:type="dxa"/>
        <w:tblLook w:val="04A0" w:firstRow="1" w:lastRow="0" w:firstColumn="1" w:lastColumn="0" w:noHBand="0" w:noVBand="1"/>
      </w:tblPr>
      <w:tblGrid>
        <w:gridCol w:w="6729"/>
        <w:gridCol w:w="2877"/>
        <w:gridCol w:w="33"/>
        <w:gridCol w:w="3507"/>
      </w:tblGrid>
      <w:tr w:rsidR="00C076F2" w:rsidRPr="00C076F2" w:rsidTr="00C076F2">
        <w:trPr>
          <w:gridBefore w:val="1"/>
          <w:wBefore w:w="6729" w:type="dxa"/>
          <w:trHeight w:val="1986"/>
        </w:trPr>
        <w:tc>
          <w:tcPr>
            <w:tcW w:w="2877" w:type="dxa"/>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 xml:space="preserve">Додаток 2 </w:t>
            </w:r>
          </w:p>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 xml:space="preserve">до рішення виконавчого комітету Миколаївської міської ради </w:t>
            </w:r>
          </w:p>
          <w:p w:rsidR="00C076F2" w:rsidRPr="00C076F2" w:rsidRDefault="00C076F2" w:rsidP="00C076F2">
            <w:pPr>
              <w:spacing w:after="0" w:line="240" w:lineRule="auto"/>
              <w:rPr>
                <w:rFonts w:ascii="Times New Roman" w:eastAsia="Times New Roman" w:hAnsi="Times New Roman" w:cs="Times New Roman"/>
                <w:sz w:val="26"/>
                <w:szCs w:val="26"/>
                <w:lang w:eastAsia="ru-RU"/>
              </w:rPr>
            </w:pPr>
            <w:r w:rsidRPr="00C076F2">
              <w:rPr>
                <w:rFonts w:ascii="Times New Roman" w:eastAsia="Times New Roman" w:hAnsi="Times New Roman" w:cs="Times New Roman"/>
                <w:sz w:val="24"/>
                <w:szCs w:val="24"/>
                <w:lang w:eastAsia="ru-RU"/>
              </w:rPr>
              <w:t>від 04.06.2024 № 133</w:t>
            </w:r>
          </w:p>
        </w:tc>
        <w:tc>
          <w:tcPr>
            <w:tcW w:w="3540" w:type="dxa"/>
            <w:gridSpan w:val="2"/>
            <w:shd w:val="clear" w:color="auto" w:fill="auto"/>
          </w:tcPr>
          <w:p w:rsidR="00C076F2" w:rsidRPr="00C076F2" w:rsidRDefault="00C076F2" w:rsidP="00C076F2">
            <w:pPr>
              <w:spacing w:after="0" w:line="240" w:lineRule="auto"/>
              <w:rPr>
                <w:rFonts w:ascii="Times New Roman" w:eastAsia="Times New Roman" w:hAnsi="Times New Roman" w:cs="Times New Roman"/>
                <w:sz w:val="28"/>
                <w:szCs w:val="28"/>
                <w:lang w:eastAsia="ru-RU"/>
              </w:rPr>
            </w:pPr>
          </w:p>
        </w:tc>
      </w:tr>
      <w:tr w:rsidR="00C076F2" w:rsidRPr="00C076F2" w:rsidTr="00C076F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07" w:type="dxa"/>
          <w:tblCellSpacing w:w="20" w:type="dxa"/>
        </w:trPr>
        <w:tc>
          <w:tcPr>
            <w:tcW w:w="9639" w:type="dxa"/>
            <w:gridSpan w:val="3"/>
            <w:shd w:val="clear" w:color="auto" w:fill="auto"/>
          </w:tcPr>
          <w:p w:rsidR="00C076F2" w:rsidRPr="00C076F2" w:rsidRDefault="00C076F2" w:rsidP="00C076F2">
            <w:pPr>
              <w:spacing w:after="0" w:line="240" w:lineRule="auto"/>
              <w:jc w:val="center"/>
              <w:rPr>
                <w:rFonts w:ascii="Times New Roman" w:eastAsia="Times New Roman" w:hAnsi="Times New Roman" w:cs="Times New Roman"/>
                <w:b/>
                <w:caps/>
                <w:sz w:val="26"/>
                <w:szCs w:val="26"/>
                <w:lang w:eastAsia="ru-RU"/>
              </w:rPr>
            </w:pPr>
            <w:r w:rsidRPr="00C076F2">
              <w:rPr>
                <w:rFonts w:ascii="Times New Roman" w:eastAsia="Times New Roman" w:hAnsi="Times New Roman" w:cs="Times New Roman"/>
                <w:b/>
                <w:caps/>
                <w:sz w:val="26"/>
                <w:szCs w:val="26"/>
                <w:lang w:eastAsia="ru-RU"/>
              </w:rPr>
              <w:t xml:space="preserve">ТЕХНОЛОГІЧНА картка </w:t>
            </w:r>
          </w:p>
          <w:p w:rsidR="00C076F2" w:rsidRPr="00C076F2" w:rsidRDefault="00C076F2" w:rsidP="00C076F2">
            <w:pPr>
              <w:spacing w:after="0" w:line="240" w:lineRule="auto"/>
              <w:jc w:val="center"/>
              <w:rPr>
                <w:rFonts w:ascii="Times New Roman" w:eastAsia="Times New Roman" w:hAnsi="Times New Roman" w:cs="Times New Roman"/>
                <w:sz w:val="26"/>
                <w:szCs w:val="26"/>
                <w:lang w:eastAsia="ru-RU"/>
              </w:rPr>
            </w:pPr>
            <w:r w:rsidRPr="00C076F2">
              <w:rPr>
                <w:rFonts w:ascii="Times New Roman" w:eastAsia="Times New Roman" w:hAnsi="Times New Roman" w:cs="Times New Roman"/>
                <w:b/>
                <w:caps/>
                <w:sz w:val="26"/>
                <w:szCs w:val="26"/>
                <w:lang w:eastAsia="ru-RU"/>
              </w:rPr>
              <w:t>адміністративної послуги</w:t>
            </w:r>
          </w:p>
        </w:tc>
      </w:tr>
      <w:tr w:rsidR="00C076F2" w:rsidRPr="00C076F2" w:rsidTr="00C076F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07" w:type="dxa"/>
          <w:tblCellSpacing w:w="20" w:type="dxa"/>
        </w:trPr>
        <w:tc>
          <w:tcPr>
            <w:tcW w:w="9639" w:type="dxa"/>
            <w:gridSpan w:val="3"/>
            <w:shd w:val="clear" w:color="auto" w:fill="auto"/>
          </w:tcPr>
          <w:p w:rsidR="00C076F2" w:rsidRPr="00C076F2" w:rsidRDefault="00C076F2" w:rsidP="00C076F2">
            <w:pPr>
              <w:spacing w:after="0" w:line="240" w:lineRule="auto"/>
              <w:jc w:val="center"/>
              <w:rPr>
                <w:rFonts w:ascii="Times New Roman" w:eastAsia="Times New Roman" w:hAnsi="Times New Roman" w:cs="Times New Roman"/>
                <w:b/>
                <w:sz w:val="26"/>
                <w:szCs w:val="26"/>
                <w:lang w:eastAsia="ru-RU"/>
              </w:rPr>
            </w:pPr>
            <w:r w:rsidRPr="00C076F2">
              <w:rPr>
                <w:rFonts w:ascii="Times New Roman" w:eastAsia="Times New Roman" w:hAnsi="Times New Roman" w:cs="Times New Roman"/>
                <w:b/>
                <w:sz w:val="26"/>
                <w:szCs w:val="26"/>
                <w:lang w:eastAsia="ru-RU"/>
              </w:rPr>
              <w:t>Видача довідки про членство в особистому селянському господарстві (ОСГ)</w:t>
            </w:r>
          </w:p>
          <w:p w:rsidR="00C076F2" w:rsidRPr="00C076F2" w:rsidRDefault="00C076F2" w:rsidP="00C076F2">
            <w:pPr>
              <w:spacing w:after="0" w:line="240" w:lineRule="auto"/>
              <w:jc w:val="center"/>
              <w:rPr>
                <w:rFonts w:ascii="Times New Roman" w:eastAsia="Times New Roman" w:hAnsi="Times New Roman" w:cs="Times New Roman"/>
                <w:b/>
                <w:sz w:val="26"/>
                <w:szCs w:val="26"/>
                <w:lang w:eastAsia="ru-RU"/>
              </w:rPr>
            </w:pPr>
            <w:r w:rsidRPr="00C076F2">
              <w:rPr>
                <w:rFonts w:ascii="Times New Roman" w:eastAsia="Times New Roman" w:hAnsi="Times New Roman" w:cs="Times New Roman"/>
                <w:b/>
                <w:sz w:val="26"/>
                <w:szCs w:val="26"/>
                <w:lang w:eastAsia="ru-RU"/>
              </w:rPr>
              <w:t>на території м. Миколаєва</w:t>
            </w:r>
          </w:p>
        </w:tc>
      </w:tr>
      <w:tr w:rsidR="00C076F2" w:rsidRPr="00C076F2" w:rsidTr="00C076F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07" w:type="dxa"/>
          <w:tblCellSpacing w:w="20" w:type="dxa"/>
        </w:trPr>
        <w:tc>
          <w:tcPr>
            <w:tcW w:w="9639" w:type="dxa"/>
            <w:gridSpan w:val="3"/>
            <w:shd w:val="clear" w:color="auto" w:fill="auto"/>
          </w:tcPr>
          <w:p w:rsidR="00C076F2" w:rsidRPr="00C076F2" w:rsidRDefault="00C076F2" w:rsidP="00C076F2">
            <w:pPr>
              <w:spacing w:after="0" w:line="240" w:lineRule="auto"/>
              <w:jc w:val="center"/>
              <w:rPr>
                <w:rFonts w:ascii="Times New Roman" w:eastAsia="Times New Roman" w:hAnsi="Times New Roman" w:cs="Times New Roman"/>
                <w:sz w:val="26"/>
                <w:szCs w:val="26"/>
                <w:lang w:eastAsia="ru-RU"/>
              </w:rPr>
            </w:pPr>
            <w:r w:rsidRPr="00C076F2">
              <w:rPr>
                <w:rFonts w:ascii="Times New Roman" w:eastAsia="Times New Roman" w:hAnsi="Times New Roman" w:cs="Times New Roman"/>
                <w:i/>
                <w:sz w:val="26"/>
                <w:szCs w:val="26"/>
                <w:lang w:eastAsia="ru-RU"/>
              </w:rPr>
              <w:t>Відділ земельних відносин та екології</w:t>
            </w:r>
          </w:p>
        </w:tc>
      </w:tr>
    </w:tbl>
    <w:p w:rsidR="00C076F2" w:rsidRPr="00C076F2" w:rsidRDefault="00C076F2" w:rsidP="00C076F2">
      <w:pPr>
        <w:spacing w:after="0" w:line="240" w:lineRule="auto"/>
        <w:ind w:left="5529"/>
        <w:jc w:val="center"/>
        <w:rPr>
          <w:rFonts w:ascii="Times New Roman" w:eastAsia="Times New Roman" w:hAnsi="Times New Roman" w:cs="Times New Roman"/>
          <w:sz w:val="26"/>
          <w:szCs w:val="26"/>
          <w:lang w:eastAsia="ru-RU"/>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711"/>
        <w:gridCol w:w="2384"/>
        <w:gridCol w:w="2605"/>
        <w:gridCol w:w="2231"/>
        <w:gridCol w:w="2368"/>
      </w:tblGrid>
      <w:tr w:rsidR="00C076F2" w:rsidRPr="00C076F2" w:rsidTr="00C076F2">
        <w:trPr>
          <w:trHeight w:val="143"/>
          <w:tblCellSpacing w:w="20" w:type="dxa"/>
        </w:trPr>
        <w:tc>
          <w:tcPr>
            <w:tcW w:w="320" w:type="pct"/>
            <w:shd w:val="clear" w:color="auto" w:fill="auto"/>
          </w:tcPr>
          <w:p w:rsidR="00C076F2" w:rsidRPr="00C076F2" w:rsidRDefault="00C076F2" w:rsidP="00C076F2">
            <w:pPr>
              <w:spacing w:after="0" w:line="240" w:lineRule="auto"/>
              <w:jc w:val="center"/>
              <w:rPr>
                <w:rFonts w:ascii="Times New Roman" w:eastAsia="Times New Roman" w:hAnsi="Times New Roman" w:cs="Times New Roman"/>
                <w:sz w:val="26"/>
                <w:szCs w:val="26"/>
                <w:lang w:eastAsia="ru-RU"/>
              </w:rPr>
            </w:pPr>
            <w:r w:rsidRPr="00C076F2">
              <w:rPr>
                <w:rFonts w:ascii="Times New Roman" w:eastAsia="Times New Roman" w:hAnsi="Times New Roman" w:cs="Times New Roman"/>
                <w:sz w:val="26"/>
                <w:szCs w:val="26"/>
                <w:lang w:eastAsia="ru-RU"/>
              </w:rPr>
              <w:t>№</w:t>
            </w:r>
          </w:p>
          <w:p w:rsidR="00C076F2" w:rsidRPr="00C076F2" w:rsidRDefault="00C076F2" w:rsidP="00C076F2">
            <w:pPr>
              <w:spacing w:after="0" w:line="240" w:lineRule="auto"/>
              <w:jc w:val="center"/>
              <w:rPr>
                <w:rFonts w:ascii="Times New Roman" w:eastAsia="Times New Roman" w:hAnsi="Times New Roman" w:cs="Times New Roman"/>
                <w:sz w:val="26"/>
                <w:szCs w:val="26"/>
                <w:lang w:eastAsia="ru-RU"/>
              </w:rPr>
            </w:pPr>
            <w:r w:rsidRPr="00C076F2">
              <w:rPr>
                <w:rFonts w:ascii="Times New Roman" w:eastAsia="Times New Roman" w:hAnsi="Times New Roman" w:cs="Times New Roman"/>
                <w:sz w:val="26"/>
                <w:szCs w:val="26"/>
                <w:lang w:eastAsia="ru-RU"/>
              </w:rPr>
              <w:t>п/п</w:t>
            </w:r>
          </w:p>
        </w:tc>
        <w:tc>
          <w:tcPr>
            <w:tcW w:w="1150" w:type="pct"/>
            <w:shd w:val="clear" w:color="auto" w:fill="auto"/>
          </w:tcPr>
          <w:p w:rsidR="00C076F2" w:rsidRPr="00C076F2" w:rsidRDefault="00C076F2" w:rsidP="00C076F2">
            <w:pPr>
              <w:spacing w:after="0" w:line="240" w:lineRule="auto"/>
              <w:jc w:val="center"/>
              <w:rPr>
                <w:rFonts w:ascii="Times New Roman" w:eastAsia="Times New Roman" w:hAnsi="Times New Roman" w:cs="Times New Roman"/>
                <w:sz w:val="26"/>
                <w:szCs w:val="26"/>
                <w:lang w:eastAsia="ru-RU"/>
              </w:rPr>
            </w:pPr>
            <w:r w:rsidRPr="00C076F2">
              <w:rPr>
                <w:rFonts w:ascii="Times New Roman" w:eastAsia="Times New Roman" w:hAnsi="Times New Roman" w:cs="Times New Roman"/>
                <w:sz w:val="26"/>
                <w:szCs w:val="26"/>
                <w:lang w:eastAsia="ru-RU"/>
              </w:rPr>
              <w:t>Етапи послуги</w:t>
            </w:r>
          </w:p>
        </w:tc>
        <w:tc>
          <w:tcPr>
            <w:tcW w:w="1259" w:type="pct"/>
            <w:shd w:val="clear" w:color="auto" w:fill="auto"/>
          </w:tcPr>
          <w:p w:rsidR="00C076F2" w:rsidRPr="00C076F2" w:rsidRDefault="00C076F2" w:rsidP="00C076F2">
            <w:pPr>
              <w:spacing w:after="0" w:line="240" w:lineRule="auto"/>
              <w:jc w:val="center"/>
              <w:rPr>
                <w:rFonts w:ascii="Times New Roman" w:eastAsia="Times New Roman" w:hAnsi="Times New Roman" w:cs="Times New Roman"/>
                <w:sz w:val="26"/>
                <w:szCs w:val="26"/>
                <w:lang w:eastAsia="ru-RU"/>
              </w:rPr>
            </w:pPr>
            <w:r w:rsidRPr="00C076F2">
              <w:rPr>
                <w:rFonts w:ascii="Times New Roman" w:eastAsia="Times New Roman" w:hAnsi="Times New Roman" w:cs="Times New Roman"/>
                <w:sz w:val="26"/>
                <w:szCs w:val="26"/>
                <w:lang w:eastAsia="ru-RU"/>
              </w:rPr>
              <w:t>Відповідальна посадова особа і структурний підрозділ</w:t>
            </w:r>
          </w:p>
        </w:tc>
        <w:tc>
          <w:tcPr>
            <w:tcW w:w="1011" w:type="pct"/>
            <w:shd w:val="clear" w:color="auto" w:fill="auto"/>
          </w:tcPr>
          <w:p w:rsidR="00C076F2" w:rsidRPr="00C076F2" w:rsidRDefault="00C076F2" w:rsidP="00C076F2">
            <w:pPr>
              <w:spacing w:after="0" w:line="240" w:lineRule="auto"/>
              <w:jc w:val="center"/>
              <w:rPr>
                <w:rFonts w:ascii="Times New Roman" w:eastAsia="Times New Roman" w:hAnsi="Times New Roman" w:cs="Times New Roman"/>
                <w:sz w:val="26"/>
                <w:szCs w:val="26"/>
                <w:lang w:eastAsia="ru-RU"/>
              </w:rPr>
            </w:pPr>
            <w:r w:rsidRPr="00C076F2">
              <w:rPr>
                <w:rFonts w:ascii="Times New Roman" w:eastAsia="Times New Roman" w:hAnsi="Times New Roman" w:cs="Times New Roman"/>
                <w:sz w:val="26"/>
                <w:szCs w:val="26"/>
                <w:lang w:eastAsia="ru-RU"/>
              </w:rPr>
              <w:t>Дія</w:t>
            </w:r>
          </w:p>
          <w:p w:rsidR="00C076F2" w:rsidRPr="00C076F2" w:rsidRDefault="00C076F2" w:rsidP="00C076F2">
            <w:pPr>
              <w:spacing w:after="0" w:line="240" w:lineRule="auto"/>
              <w:jc w:val="center"/>
              <w:rPr>
                <w:rFonts w:ascii="Times New Roman" w:eastAsia="Times New Roman" w:hAnsi="Times New Roman" w:cs="Times New Roman"/>
                <w:sz w:val="26"/>
                <w:szCs w:val="26"/>
                <w:lang w:eastAsia="ru-RU"/>
              </w:rPr>
            </w:pPr>
            <w:r w:rsidRPr="00C076F2">
              <w:rPr>
                <w:rFonts w:ascii="Times New Roman" w:eastAsia="Times New Roman" w:hAnsi="Times New Roman" w:cs="Times New Roman"/>
                <w:sz w:val="26"/>
                <w:szCs w:val="26"/>
                <w:lang w:eastAsia="ru-RU"/>
              </w:rPr>
              <w:t>(В, У, П, З)</w:t>
            </w:r>
          </w:p>
        </w:tc>
        <w:tc>
          <w:tcPr>
            <w:tcW w:w="1132" w:type="pct"/>
            <w:shd w:val="clear" w:color="auto" w:fill="auto"/>
          </w:tcPr>
          <w:p w:rsidR="00C076F2" w:rsidRPr="00C076F2" w:rsidRDefault="00C076F2" w:rsidP="00C076F2">
            <w:pPr>
              <w:spacing w:after="0" w:line="240" w:lineRule="auto"/>
              <w:jc w:val="center"/>
              <w:rPr>
                <w:rFonts w:ascii="Times New Roman" w:eastAsia="Times New Roman" w:hAnsi="Times New Roman" w:cs="Times New Roman"/>
                <w:sz w:val="26"/>
                <w:szCs w:val="26"/>
                <w:lang w:eastAsia="ru-RU"/>
              </w:rPr>
            </w:pPr>
            <w:r w:rsidRPr="00C076F2">
              <w:rPr>
                <w:rFonts w:ascii="Times New Roman" w:eastAsia="Times New Roman" w:hAnsi="Times New Roman" w:cs="Times New Roman"/>
                <w:sz w:val="26"/>
                <w:szCs w:val="26"/>
                <w:lang w:eastAsia="ru-RU"/>
              </w:rPr>
              <w:t>Термін виконання (днів)</w:t>
            </w:r>
          </w:p>
        </w:tc>
      </w:tr>
      <w:tr w:rsidR="00C076F2" w:rsidRPr="00C076F2" w:rsidTr="00C076F2">
        <w:trPr>
          <w:trHeight w:val="3276"/>
          <w:tblCellSpacing w:w="20" w:type="dxa"/>
        </w:trPr>
        <w:tc>
          <w:tcPr>
            <w:tcW w:w="320" w:type="pct"/>
            <w:tcBorders>
              <w:bottom w:val="inset" w:sz="6" w:space="0" w:color="auto"/>
            </w:tcBorders>
            <w:shd w:val="clear" w:color="auto" w:fill="auto"/>
          </w:tcPr>
          <w:p w:rsidR="00C076F2" w:rsidRPr="00C076F2" w:rsidRDefault="00C076F2" w:rsidP="00C076F2">
            <w:pPr>
              <w:numPr>
                <w:ilvl w:val="0"/>
                <w:numId w:val="29"/>
              </w:numPr>
              <w:spacing w:after="0" w:line="240" w:lineRule="auto"/>
              <w:ind w:left="0" w:firstLine="0"/>
              <w:contextualSpacing/>
              <w:jc w:val="center"/>
              <w:rPr>
                <w:rFonts w:ascii="Times New Roman" w:eastAsia="Times New Roman" w:hAnsi="Times New Roman" w:cs="Times New Roman"/>
                <w:sz w:val="24"/>
                <w:szCs w:val="24"/>
                <w:lang w:eastAsia="en-US"/>
              </w:rPr>
            </w:pPr>
          </w:p>
        </w:tc>
        <w:tc>
          <w:tcPr>
            <w:tcW w:w="1150" w:type="pct"/>
            <w:tcBorders>
              <w:bottom w:val="inset" w:sz="6" w:space="0" w:color="auto"/>
            </w:tcBorders>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Прийом і перевірка повноти пакету документів, реєстрація заяви, повідомлення заявника про орієнтовний термін видачі довідки. Формування дозвільної справи, занесення даних до реєстру.</w:t>
            </w:r>
          </w:p>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Передача пакету документів заявника до начальника відділу земельних відносин та екології</w:t>
            </w:r>
          </w:p>
        </w:tc>
        <w:tc>
          <w:tcPr>
            <w:tcW w:w="1259" w:type="pct"/>
            <w:tcBorders>
              <w:bottom w:val="inset" w:sz="6" w:space="0" w:color="auto"/>
            </w:tcBorders>
            <w:shd w:val="clear" w:color="auto" w:fill="auto"/>
          </w:tcPr>
          <w:p w:rsidR="00C076F2" w:rsidRPr="00C076F2" w:rsidRDefault="00C076F2" w:rsidP="00C076F2">
            <w:pPr>
              <w:spacing w:after="0" w:line="240" w:lineRule="auto"/>
              <w:jc w:val="both"/>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адміністратор ЦНАПу</w:t>
            </w:r>
          </w:p>
        </w:tc>
        <w:tc>
          <w:tcPr>
            <w:tcW w:w="1011" w:type="pct"/>
            <w:tcBorders>
              <w:bottom w:val="inset" w:sz="6" w:space="0" w:color="auto"/>
            </w:tcBorders>
            <w:shd w:val="clear" w:color="auto" w:fill="auto"/>
          </w:tcPr>
          <w:p w:rsidR="00C076F2" w:rsidRPr="00C076F2" w:rsidRDefault="00C076F2" w:rsidP="00C076F2">
            <w:pPr>
              <w:spacing w:after="0" w:line="240" w:lineRule="auto"/>
              <w:jc w:val="both"/>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В</w:t>
            </w:r>
          </w:p>
        </w:tc>
        <w:tc>
          <w:tcPr>
            <w:tcW w:w="1132" w:type="pct"/>
            <w:tcBorders>
              <w:bottom w:val="inset" w:sz="6" w:space="0" w:color="auto"/>
            </w:tcBorders>
            <w:shd w:val="clear" w:color="auto" w:fill="auto"/>
          </w:tcPr>
          <w:p w:rsidR="00C076F2" w:rsidRPr="00C076F2" w:rsidRDefault="00C076F2" w:rsidP="00C076F2">
            <w:pPr>
              <w:spacing w:after="0" w:line="240" w:lineRule="auto"/>
              <w:jc w:val="both"/>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Протягом 1 дня</w:t>
            </w:r>
          </w:p>
        </w:tc>
      </w:tr>
      <w:tr w:rsidR="00C076F2" w:rsidRPr="00C076F2" w:rsidTr="00C076F2">
        <w:trPr>
          <w:trHeight w:val="1524"/>
          <w:tblCellSpacing w:w="20" w:type="dxa"/>
        </w:trPr>
        <w:tc>
          <w:tcPr>
            <w:tcW w:w="320" w:type="pct"/>
            <w:tcBorders>
              <w:top w:val="inset" w:sz="6" w:space="0" w:color="auto"/>
            </w:tcBorders>
            <w:shd w:val="clear" w:color="auto" w:fill="auto"/>
          </w:tcPr>
          <w:p w:rsidR="00C076F2" w:rsidRPr="00C076F2" w:rsidRDefault="00C076F2" w:rsidP="00C076F2">
            <w:pPr>
              <w:numPr>
                <w:ilvl w:val="0"/>
                <w:numId w:val="29"/>
              </w:numPr>
              <w:spacing w:after="0" w:line="240" w:lineRule="auto"/>
              <w:ind w:left="0" w:firstLine="0"/>
              <w:contextualSpacing/>
              <w:jc w:val="center"/>
              <w:rPr>
                <w:rFonts w:ascii="Times New Roman" w:eastAsia="Times New Roman" w:hAnsi="Times New Roman" w:cs="Times New Roman"/>
                <w:sz w:val="24"/>
                <w:szCs w:val="24"/>
                <w:lang w:eastAsia="en-US"/>
              </w:rPr>
            </w:pPr>
          </w:p>
        </w:tc>
        <w:tc>
          <w:tcPr>
            <w:tcW w:w="1150" w:type="pct"/>
            <w:tcBorders>
              <w:top w:val="inset" w:sz="6" w:space="0" w:color="auto"/>
            </w:tcBorders>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 xml:space="preserve">Передача пакету документів заявника від начальника відділу земельних відносин та екології до посадової особи відділу (виконавця) </w:t>
            </w:r>
          </w:p>
        </w:tc>
        <w:tc>
          <w:tcPr>
            <w:tcW w:w="1259" w:type="pct"/>
            <w:tcBorders>
              <w:top w:val="inset" w:sz="6" w:space="0" w:color="auto"/>
            </w:tcBorders>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начальник відділу земельних відносин</w:t>
            </w:r>
          </w:p>
        </w:tc>
        <w:tc>
          <w:tcPr>
            <w:tcW w:w="1011" w:type="pct"/>
            <w:tcBorders>
              <w:top w:val="inset" w:sz="6" w:space="0" w:color="auto"/>
            </w:tcBorders>
            <w:shd w:val="clear" w:color="auto" w:fill="auto"/>
          </w:tcPr>
          <w:p w:rsidR="00C076F2" w:rsidRPr="00C076F2" w:rsidRDefault="00C076F2" w:rsidP="00C076F2">
            <w:pPr>
              <w:spacing w:after="0" w:line="240" w:lineRule="auto"/>
              <w:jc w:val="both"/>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П</w:t>
            </w:r>
          </w:p>
        </w:tc>
        <w:tc>
          <w:tcPr>
            <w:tcW w:w="1132" w:type="pct"/>
            <w:tcBorders>
              <w:top w:val="inset" w:sz="6" w:space="0" w:color="auto"/>
            </w:tcBorders>
            <w:shd w:val="clear" w:color="auto" w:fill="auto"/>
          </w:tcPr>
          <w:p w:rsidR="00C076F2" w:rsidRPr="00C076F2" w:rsidRDefault="00C076F2" w:rsidP="00C076F2">
            <w:pPr>
              <w:spacing w:after="0" w:line="240" w:lineRule="auto"/>
              <w:jc w:val="both"/>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Протягом 1 дня</w:t>
            </w:r>
          </w:p>
        </w:tc>
      </w:tr>
      <w:tr w:rsidR="00C076F2" w:rsidRPr="00C076F2" w:rsidTr="00C076F2">
        <w:trPr>
          <w:trHeight w:val="143"/>
          <w:tblCellSpacing w:w="20" w:type="dxa"/>
        </w:trPr>
        <w:tc>
          <w:tcPr>
            <w:tcW w:w="320" w:type="pct"/>
            <w:shd w:val="clear" w:color="auto" w:fill="auto"/>
          </w:tcPr>
          <w:p w:rsidR="00C076F2" w:rsidRPr="00C076F2" w:rsidRDefault="00C076F2" w:rsidP="00C076F2">
            <w:pPr>
              <w:numPr>
                <w:ilvl w:val="0"/>
                <w:numId w:val="29"/>
              </w:numPr>
              <w:spacing w:after="0" w:line="240" w:lineRule="auto"/>
              <w:ind w:left="0" w:firstLine="0"/>
              <w:contextualSpacing/>
              <w:jc w:val="center"/>
              <w:rPr>
                <w:rFonts w:ascii="Times New Roman" w:eastAsia="Times New Roman" w:hAnsi="Times New Roman" w:cs="Times New Roman"/>
                <w:sz w:val="24"/>
                <w:szCs w:val="24"/>
                <w:lang w:eastAsia="en-US"/>
              </w:rPr>
            </w:pPr>
          </w:p>
        </w:tc>
        <w:tc>
          <w:tcPr>
            <w:tcW w:w="1150" w:type="pct"/>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 xml:space="preserve">Підготовка довідки або повідомлення про відмову у видачі довідки </w:t>
            </w:r>
          </w:p>
        </w:tc>
        <w:tc>
          <w:tcPr>
            <w:tcW w:w="1259" w:type="pct"/>
            <w:shd w:val="clear" w:color="auto" w:fill="auto"/>
          </w:tcPr>
          <w:p w:rsidR="00C076F2" w:rsidRPr="00C076F2" w:rsidRDefault="00C076F2" w:rsidP="00C076F2">
            <w:pPr>
              <w:spacing w:after="0" w:line="240" w:lineRule="auto"/>
              <w:ind w:right="-73"/>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посадова особа відділу (виконавець)</w:t>
            </w:r>
          </w:p>
        </w:tc>
        <w:tc>
          <w:tcPr>
            <w:tcW w:w="1011" w:type="pct"/>
            <w:shd w:val="clear" w:color="auto" w:fill="auto"/>
          </w:tcPr>
          <w:p w:rsidR="00C076F2" w:rsidRPr="00C076F2" w:rsidRDefault="00C076F2" w:rsidP="00C076F2">
            <w:pPr>
              <w:spacing w:after="0" w:line="240" w:lineRule="auto"/>
              <w:jc w:val="both"/>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В</w:t>
            </w:r>
          </w:p>
        </w:tc>
        <w:tc>
          <w:tcPr>
            <w:tcW w:w="1132" w:type="pct"/>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Протягом 2 днів</w:t>
            </w:r>
          </w:p>
        </w:tc>
      </w:tr>
      <w:tr w:rsidR="00C076F2" w:rsidRPr="00C076F2" w:rsidTr="00C076F2">
        <w:trPr>
          <w:trHeight w:val="1224"/>
          <w:tblCellSpacing w:w="20" w:type="dxa"/>
        </w:trPr>
        <w:tc>
          <w:tcPr>
            <w:tcW w:w="320" w:type="pct"/>
            <w:tcBorders>
              <w:top w:val="inset" w:sz="6" w:space="0" w:color="auto"/>
              <w:bottom w:val="inset" w:sz="6" w:space="0" w:color="auto"/>
            </w:tcBorders>
            <w:shd w:val="clear" w:color="auto" w:fill="auto"/>
          </w:tcPr>
          <w:p w:rsidR="00C076F2" w:rsidRPr="00C076F2" w:rsidRDefault="00C076F2" w:rsidP="00C076F2">
            <w:pPr>
              <w:numPr>
                <w:ilvl w:val="0"/>
                <w:numId w:val="29"/>
              </w:numPr>
              <w:spacing w:after="0" w:line="240" w:lineRule="auto"/>
              <w:ind w:left="0" w:firstLine="0"/>
              <w:contextualSpacing/>
              <w:jc w:val="center"/>
              <w:rPr>
                <w:rFonts w:ascii="Times New Roman" w:eastAsia="Times New Roman" w:hAnsi="Times New Roman" w:cs="Times New Roman"/>
                <w:sz w:val="24"/>
                <w:szCs w:val="24"/>
                <w:lang w:eastAsia="en-US"/>
              </w:rPr>
            </w:pPr>
          </w:p>
        </w:tc>
        <w:tc>
          <w:tcPr>
            <w:tcW w:w="1150" w:type="pct"/>
            <w:tcBorders>
              <w:top w:val="inset" w:sz="6" w:space="0" w:color="auto"/>
              <w:bottom w:val="inset" w:sz="6" w:space="0" w:color="auto"/>
            </w:tcBorders>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Передача документів адміністратору ЦНАПу</w:t>
            </w:r>
          </w:p>
        </w:tc>
        <w:tc>
          <w:tcPr>
            <w:tcW w:w="1259" w:type="pct"/>
            <w:tcBorders>
              <w:top w:val="inset" w:sz="6" w:space="0" w:color="auto"/>
              <w:bottom w:val="inset" w:sz="6" w:space="0" w:color="auto"/>
            </w:tcBorders>
            <w:shd w:val="clear" w:color="auto" w:fill="auto"/>
          </w:tcPr>
          <w:p w:rsidR="00C076F2" w:rsidRPr="00C076F2" w:rsidRDefault="00C076F2" w:rsidP="00C076F2">
            <w:pPr>
              <w:spacing w:after="0" w:line="240" w:lineRule="auto"/>
              <w:ind w:right="-77"/>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посадова особа відділу (виконавець)</w:t>
            </w:r>
          </w:p>
        </w:tc>
        <w:tc>
          <w:tcPr>
            <w:tcW w:w="1011" w:type="pct"/>
            <w:tcBorders>
              <w:top w:val="inset" w:sz="6" w:space="0" w:color="auto"/>
              <w:bottom w:val="inset" w:sz="6" w:space="0" w:color="auto"/>
            </w:tcBorders>
            <w:shd w:val="clear" w:color="auto" w:fill="auto"/>
          </w:tcPr>
          <w:p w:rsidR="00C076F2" w:rsidRPr="00C076F2" w:rsidRDefault="00C076F2" w:rsidP="00C076F2">
            <w:pPr>
              <w:spacing w:after="0" w:line="240" w:lineRule="auto"/>
              <w:jc w:val="both"/>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В</w:t>
            </w:r>
          </w:p>
          <w:p w:rsidR="00C076F2" w:rsidRPr="00C076F2" w:rsidRDefault="00C076F2" w:rsidP="00C076F2">
            <w:pPr>
              <w:spacing w:after="0" w:line="240" w:lineRule="auto"/>
              <w:jc w:val="both"/>
              <w:rPr>
                <w:rFonts w:ascii="Times New Roman" w:eastAsia="Times New Roman" w:hAnsi="Times New Roman" w:cs="Times New Roman"/>
                <w:sz w:val="24"/>
                <w:szCs w:val="24"/>
                <w:lang w:eastAsia="ru-RU"/>
              </w:rPr>
            </w:pPr>
          </w:p>
        </w:tc>
        <w:tc>
          <w:tcPr>
            <w:tcW w:w="1132" w:type="pct"/>
            <w:tcBorders>
              <w:top w:val="inset" w:sz="6" w:space="0" w:color="auto"/>
              <w:bottom w:val="inset" w:sz="6" w:space="0" w:color="auto"/>
            </w:tcBorders>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Протягом 1 дня</w:t>
            </w:r>
          </w:p>
        </w:tc>
      </w:tr>
      <w:tr w:rsidR="00C076F2" w:rsidRPr="00C076F2" w:rsidTr="00C076F2">
        <w:trPr>
          <w:trHeight w:val="1128"/>
          <w:tblCellSpacing w:w="20" w:type="dxa"/>
        </w:trPr>
        <w:tc>
          <w:tcPr>
            <w:tcW w:w="320" w:type="pct"/>
            <w:tcBorders>
              <w:top w:val="inset" w:sz="6" w:space="0" w:color="auto"/>
            </w:tcBorders>
            <w:shd w:val="clear" w:color="auto" w:fill="auto"/>
          </w:tcPr>
          <w:p w:rsidR="00C076F2" w:rsidRPr="00C076F2" w:rsidRDefault="00C076F2" w:rsidP="00C076F2">
            <w:pPr>
              <w:numPr>
                <w:ilvl w:val="0"/>
                <w:numId w:val="29"/>
              </w:numPr>
              <w:spacing w:after="0" w:line="240" w:lineRule="auto"/>
              <w:ind w:left="0" w:firstLine="0"/>
              <w:contextualSpacing/>
              <w:jc w:val="center"/>
              <w:rPr>
                <w:rFonts w:ascii="Times New Roman" w:eastAsia="Times New Roman" w:hAnsi="Times New Roman" w:cs="Times New Roman"/>
                <w:sz w:val="24"/>
                <w:szCs w:val="24"/>
                <w:lang w:eastAsia="en-US"/>
              </w:rPr>
            </w:pPr>
          </w:p>
        </w:tc>
        <w:tc>
          <w:tcPr>
            <w:tcW w:w="1150" w:type="pct"/>
            <w:tcBorders>
              <w:top w:val="inset" w:sz="6" w:space="0" w:color="auto"/>
            </w:tcBorders>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Видача заявнику довідки або повідомлення про відмову у її наданні</w:t>
            </w:r>
          </w:p>
        </w:tc>
        <w:tc>
          <w:tcPr>
            <w:tcW w:w="1259" w:type="pct"/>
            <w:tcBorders>
              <w:top w:val="inset" w:sz="6" w:space="0" w:color="auto"/>
            </w:tcBorders>
            <w:shd w:val="clear" w:color="auto" w:fill="auto"/>
          </w:tcPr>
          <w:p w:rsidR="00C076F2" w:rsidRPr="00C076F2" w:rsidRDefault="00C076F2" w:rsidP="00C076F2">
            <w:pPr>
              <w:spacing w:after="0" w:line="240" w:lineRule="auto"/>
              <w:jc w:val="both"/>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адміністратор ЦНАПу</w:t>
            </w:r>
          </w:p>
        </w:tc>
        <w:tc>
          <w:tcPr>
            <w:tcW w:w="1011" w:type="pct"/>
            <w:tcBorders>
              <w:top w:val="inset" w:sz="6" w:space="0" w:color="auto"/>
            </w:tcBorders>
            <w:shd w:val="clear" w:color="auto" w:fill="auto"/>
          </w:tcPr>
          <w:p w:rsidR="00C076F2" w:rsidRPr="00C076F2" w:rsidRDefault="00C076F2" w:rsidP="00C076F2">
            <w:pPr>
              <w:spacing w:after="0" w:line="240" w:lineRule="auto"/>
              <w:jc w:val="both"/>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В</w:t>
            </w:r>
          </w:p>
        </w:tc>
        <w:tc>
          <w:tcPr>
            <w:tcW w:w="1132" w:type="pct"/>
            <w:tcBorders>
              <w:top w:val="inset" w:sz="6" w:space="0" w:color="auto"/>
            </w:tcBorders>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У день</w:t>
            </w:r>
          </w:p>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особистого звернення особи</w:t>
            </w:r>
          </w:p>
        </w:tc>
      </w:tr>
      <w:tr w:rsidR="00C076F2" w:rsidRPr="00C076F2" w:rsidTr="00C076F2">
        <w:trPr>
          <w:trHeight w:val="335"/>
          <w:tblCellSpacing w:w="20" w:type="dxa"/>
        </w:trPr>
        <w:tc>
          <w:tcPr>
            <w:tcW w:w="3804" w:type="pct"/>
            <w:gridSpan w:val="4"/>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Загальна кількість днів надання послуги -</w:t>
            </w:r>
          </w:p>
        </w:tc>
        <w:tc>
          <w:tcPr>
            <w:tcW w:w="1132" w:type="pct"/>
            <w:shd w:val="clear" w:color="auto" w:fill="auto"/>
          </w:tcPr>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Протягом 5 робочих днів</w:t>
            </w:r>
          </w:p>
        </w:tc>
      </w:tr>
    </w:tbl>
    <w:p w:rsidR="00C076F2" w:rsidRPr="00C076F2" w:rsidRDefault="00C076F2" w:rsidP="00C076F2">
      <w:pPr>
        <w:spacing w:after="0" w:line="380" w:lineRule="exact"/>
        <w:ind w:firstLine="567"/>
        <w:jc w:val="both"/>
        <w:rPr>
          <w:rFonts w:ascii="Times New Roman" w:eastAsia="Times New Roman" w:hAnsi="Times New Roman" w:cs="Times New Roman"/>
          <w:color w:val="0D0D0D"/>
          <w:sz w:val="24"/>
          <w:szCs w:val="24"/>
          <w:lang w:eastAsia="ru-RU"/>
        </w:rPr>
      </w:pPr>
    </w:p>
    <w:p w:rsidR="00C076F2" w:rsidRPr="00C076F2" w:rsidRDefault="00C076F2" w:rsidP="00C076F2">
      <w:pPr>
        <w:spacing w:after="0" w:line="240" w:lineRule="auto"/>
        <w:ind w:firstLine="567"/>
        <w:jc w:val="both"/>
        <w:rPr>
          <w:rFonts w:ascii="Times New Roman" w:eastAsia="Times New Roman" w:hAnsi="Times New Roman" w:cs="Times New Roman"/>
          <w:color w:val="0D0D0D"/>
          <w:sz w:val="24"/>
          <w:szCs w:val="24"/>
          <w:lang w:eastAsia="ru-RU"/>
        </w:rPr>
      </w:pPr>
      <w:r w:rsidRPr="00C076F2">
        <w:rPr>
          <w:rFonts w:ascii="Times New Roman" w:eastAsia="Times New Roman" w:hAnsi="Times New Roman" w:cs="Times New Roman"/>
          <w:color w:val="0D0D0D"/>
          <w:sz w:val="24"/>
          <w:szCs w:val="24"/>
          <w:lang w:eastAsia="ru-RU"/>
        </w:rPr>
        <w:t>Примітка:</w:t>
      </w:r>
    </w:p>
    <w:p w:rsidR="00C076F2" w:rsidRPr="00C076F2" w:rsidRDefault="00C076F2" w:rsidP="00C076F2">
      <w:pPr>
        <w:spacing w:after="0" w:line="240" w:lineRule="auto"/>
        <w:ind w:firstLine="567"/>
        <w:jc w:val="both"/>
        <w:rPr>
          <w:rFonts w:ascii="Times New Roman" w:eastAsia="Times New Roman" w:hAnsi="Times New Roman" w:cs="Times New Roman"/>
          <w:color w:val="0D0D0D"/>
          <w:sz w:val="24"/>
          <w:szCs w:val="24"/>
          <w:lang w:eastAsia="ru-RU"/>
        </w:rPr>
      </w:pPr>
      <w:r w:rsidRPr="00C076F2">
        <w:rPr>
          <w:rFonts w:ascii="Times New Roman" w:eastAsia="Times New Roman" w:hAnsi="Times New Roman" w:cs="Times New Roman"/>
          <w:color w:val="0D0D0D"/>
          <w:sz w:val="24"/>
          <w:szCs w:val="24"/>
          <w:lang w:eastAsia="ru-RU"/>
        </w:rPr>
        <w:t>Відповідно до ч. 10 ст. 59 Закону України «Про місцеве самоврядування в Україні» акти органів та посадових осіб місцевого самоврядування з мотивів їхньої невідповідності Конституції або законам України визнаються незаконними в судовому порядку.</w:t>
      </w:r>
    </w:p>
    <w:p w:rsidR="00C076F2" w:rsidRPr="00C076F2" w:rsidRDefault="00C076F2" w:rsidP="00C076F2">
      <w:pPr>
        <w:spacing w:after="0" w:line="240" w:lineRule="auto"/>
        <w:rPr>
          <w:rFonts w:ascii="Times New Roman" w:eastAsia="Times New Roman" w:hAnsi="Times New Roman" w:cs="Times New Roman"/>
          <w:sz w:val="24"/>
          <w:szCs w:val="24"/>
          <w:lang w:eastAsia="ru-RU"/>
        </w:rPr>
      </w:pPr>
      <w:r w:rsidRPr="00C076F2">
        <w:rPr>
          <w:rFonts w:ascii="Times New Roman" w:eastAsia="Times New Roman" w:hAnsi="Times New Roman" w:cs="Times New Roman"/>
          <w:sz w:val="24"/>
          <w:szCs w:val="24"/>
          <w:lang w:eastAsia="ru-RU"/>
        </w:rPr>
        <w:t>Умовні позначення: В – виконує; У – бере участь; П – погоджує; З – затверджує.</w:t>
      </w:r>
    </w:p>
    <w:p w:rsidR="00C076F2" w:rsidRPr="00C076F2" w:rsidRDefault="00C076F2" w:rsidP="00C076F2">
      <w:pPr>
        <w:spacing w:after="0" w:line="240" w:lineRule="auto"/>
        <w:rPr>
          <w:rFonts w:ascii="Times New Roman" w:eastAsia="Times New Roman" w:hAnsi="Times New Roman" w:cs="Times New Roman"/>
          <w:sz w:val="24"/>
          <w:szCs w:val="24"/>
          <w:lang w:eastAsia="ru-RU"/>
        </w:rPr>
      </w:pPr>
    </w:p>
    <w:p w:rsidR="00C076F2" w:rsidRPr="00C076F2" w:rsidRDefault="00C076F2" w:rsidP="00C076F2">
      <w:pPr>
        <w:spacing w:after="0" w:line="240" w:lineRule="auto"/>
        <w:rPr>
          <w:rFonts w:ascii="Times New Roman" w:eastAsia="Times New Roman" w:hAnsi="Times New Roman" w:cs="Times New Roman"/>
          <w:b/>
          <w:sz w:val="24"/>
          <w:szCs w:val="24"/>
          <w:lang w:eastAsia="ru-RU"/>
        </w:rPr>
      </w:pPr>
    </w:p>
    <w:p w:rsidR="00C076F2" w:rsidRPr="00C076F2" w:rsidRDefault="00C076F2" w:rsidP="00C076F2">
      <w:pPr>
        <w:spacing w:after="0" w:line="240" w:lineRule="auto"/>
        <w:rPr>
          <w:rFonts w:ascii="Times New Roman" w:eastAsia="Times New Roman" w:hAnsi="Times New Roman" w:cs="Times New Roman"/>
          <w:b/>
          <w:sz w:val="24"/>
          <w:szCs w:val="24"/>
          <w:lang w:eastAsia="ru-RU"/>
        </w:rPr>
      </w:pPr>
    </w:p>
    <w:p w:rsidR="00C076F2" w:rsidRPr="00C076F2" w:rsidRDefault="00C076F2" w:rsidP="00C076F2">
      <w:pPr>
        <w:spacing w:after="0" w:line="240" w:lineRule="auto"/>
        <w:rPr>
          <w:rFonts w:ascii="Times New Roman" w:eastAsia="Times New Roman" w:hAnsi="Times New Roman" w:cs="Times New Roman"/>
          <w:b/>
          <w:sz w:val="24"/>
          <w:szCs w:val="24"/>
          <w:lang w:eastAsia="ru-RU"/>
        </w:rPr>
      </w:pPr>
      <w:r w:rsidRPr="00C076F2">
        <w:rPr>
          <w:rFonts w:ascii="Times New Roman" w:eastAsia="Times New Roman" w:hAnsi="Times New Roman" w:cs="Times New Roman"/>
          <w:b/>
          <w:sz w:val="24"/>
          <w:szCs w:val="24"/>
          <w:lang w:eastAsia="ru-RU"/>
        </w:rPr>
        <w:t>Керуючий справами виконавчого комітету                                         Володимир АДАМ</w:t>
      </w:r>
    </w:p>
    <w:p w:rsidR="00C076F2" w:rsidRPr="00C076F2" w:rsidRDefault="00C076F2" w:rsidP="00C076F2">
      <w:pPr>
        <w:spacing w:after="0" w:line="240" w:lineRule="auto"/>
        <w:rPr>
          <w:rFonts w:ascii="Times New Roman" w:eastAsia="Times New Roman" w:hAnsi="Times New Roman" w:cs="Times New Roman"/>
          <w:sz w:val="24"/>
          <w:szCs w:val="24"/>
          <w:lang w:eastAsia="ru-RU"/>
        </w:rPr>
      </w:pPr>
    </w:p>
    <w:p w:rsidR="00C076F2" w:rsidRPr="00C076F2" w:rsidRDefault="00C076F2" w:rsidP="00C076F2">
      <w:pPr>
        <w:spacing w:after="0" w:line="240" w:lineRule="auto"/>
        <w:rPr>
          <w:rFonts w:ascii="Times New Roman" w:eastAsia="Times New Roman" w:hAnsi="Times New Roman" w:cs="Times New Roman"/>
          <w:sz w:val="24"/>
          <w:szCs w:val="24"/>
          <w:lang w:eastAsia="ru-RU"/>
        </w:rPr>
      </w:pPr>
    </w:p>
    <w:p w:rsidR="000C2FD8" w:rsidRPr="00C076F2" w:rsidRDefault="00C076F2" w:rsidP="00C076F2">
      <w:pPr>
        <w:rPr>
          <w:rFonts w:ascii="Times New Roman" w:eastAsia="Times New Roman" w:hAnsi="Times New Roman" w:cs="Times New Roman"/>
          <w:sz w:val="28"/>
          <w:szCs w:val="28"/>
          <w:lang w:eastAsia="ru-RU"/>
        </w:rPr>
      </w:pPr>
      <w:r w:rsidRPr="00C076F2">
        <w:rPr>
          <w:rFonts w:ascii="Times New Roman" w:eastAsia="Times New Roman" w:hAnsi="Times New Roman" w:cs="Times New Roman"/>
          <w:sz w:val="28"/>
          <w:szCs w:val="28"/>
          <w:lang w:eastAsia="ru-RU"/>
        </w:rPr>
        <w:br w:type="page"/>
      </w:r>
    </w:p>
    <w:p w:rsidR="007C6A07" w:rsidRDefault="007C6A07" w:rsidP="007C6A0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7C6A07" w:rsidRPr="000740B8" w:rsidRDefault="007C6A07" w:rsidP="007C6A07">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7C6A07" w:rsidRDefault="007C6A07" w:rsidP="007C6A0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7C6A07" w:rsidRDefault="007C6A07" w:rsidP="007C6A07">
      <w:pPr>
        <w:pStyle w:val="a3"/>
        <w:tabs>
          <w:tab w:val="left" w:pos="2745"/>
          <w:tab w:val="center" w:pos="4819"/>
        </w:tabs>
        <w:rPr>
          <w:b w:val="0"/>
          <w:bCs/>
          <w:sz w:val="24"/>
        </w:rPr>
      </w:pPr>
      <w:r>
        <w:rPr>
          <w:rFonts w:ascii="Times New Roman" w:hAnsi="Times New Roman" w:cs="Times New Roman"/>
          <w:sz w:val="32"/>
          <w:szCs w:val="32"/>
        </w:rPr>
        <w:t>РІШЕННЯ</w:t>
      </w:r>
    </w:p>
    <w:p w:rsidR="007C6A07" w:rsidRPr="00C464C2" w:rsidRDefault="007C6A07" w:rsidP="007C6A0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C6A07" w:rsidRDefault="00E507BE" w:rsidP="007C6A07">
      <w:pPr>
        <w:spacing w:after="0" w:line="240" w:lineRule="auto"/>
        <w:rPr>
          <w:rFonts w:ascii="Times New Roman" w:hAnsi="Times New Roman"/>
          <w:bCs/>
          <w:sz w:val="28"/>
        </w:rPr>
      </w:pPr>
      <w:r>
        <w:rPr>
          <w:rFonts w:ascii="Times New Roman" w:hAnsi="Times New Roman"/>
          <w:sz w:val="28"/>
          <w:szCs w:val="28"/>
        </w:rPr>
        <w:t xml:space="preserve">        0</w:t>
      </w:r>
      <w:r w:rsidR="007C6A07">
        <w:rPr>
          <w:rFonts w:ascii="Times New Roman" w:hAnsi="Times New Roman"/>
          <w:sz w:val="28"/>
          <w:szCs w:val="28"/>
        </w:rPr>
        <w:t>4.0</w:t>
      </w:r>
      <w:r>
        <w:rPr>
          <w:rFonts w:ascii="Times New Roman" w:hAnsi="Times New Roman"/>
          <w:sz w:val="28"/>
          <w:szCs w:val="28"/>
        </w:rPr>
        <w:t>6</w:t>
      </w:r>
      <w:r w:rsidR="007C6A07" w:rsidRPr="00DC523A">
        <w:rPr>
          <w:rFonts w:ascii="Times New Roman" w:hAnsi="Times New Roman"/>
          <w:bCs/>
          <w:sz w:val="28"/>
        </w:rPr>
        <w:t>.</w:t>
      </w:r>
      <w:r w:rsidR="007C6A07">
        <w:rPr>
          <w:rFonts w:ascii="Times New Roman" w:hAnsi="Times New Roman"/>
          <w:bCs/>
          <w:sz w:val="28"/>
        </w:rPr>
        <w:t>2024</w:t>
      </w:r>
      <w:r w:rsidR="007C6A07" w:rsidRPr="00DC523A">
        <w:rPr>
          <w:rFonts w:ascii="Times New Roman" w:hAnsi="Times New Roman"/>
          <w:bCs/>
          <w:sz w:val="28"/>
        </w:rPr>
        <w:t xml:space="preserve">                                                                                                   </w:t>
      </w:r>
      <w:r w:rsidR="007C6A07">
        <w:rPr>
          <w:rFonts w:ascii="Times New Roman" w:hAnsi="Times New Roman"/>
          <w:bCs/>
          <w:sz w:val="28"/>
        </w:rPr>
        <w:t>№ 1</w:t>
      </w:r>
      <w:r>
        <w:rPr>
          <w:rFonts w:ascii="Times New Roman" w:hAnsi="Times New Roman"/>
          <w:bCs/>
          <w:sz w:val="28"/>
        </w:rPr>
        <w:t>34</w:t>
      </w:r>
    </w:p>
    <w:p w:rsidR="002F3EC6" w:rsidRDefault="002F3EC6" w:rsidP="007C6A07">
      <w:pPr>
        <w:spacing w:after="0" w:line="240" w:lineRule="auto"/>
        <w:rPr>
          <w:rFonts w:ascii="Times New Roman" w:hAnsi="Times New Roman"/>
          <w:bCs/>
          <w:sz w:val="28"/>
        </w:rPr>
      </w:pP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r w:rsidRPr="00C076F2">
        <w:rPr>
          <w:rFonts w:ascii="Times New Roman" w:eastAsia="Times New Roman" w:hAnsi="Times New Roman" w:cs="Times New Roman"/>
          <w:sz w:val="28"/>
          <w:szCs w:val="28"/>
          <w:lang w:eastAsia="ar-SA"/>
        </w:rPr>
        <w:t>Про погодження розміщення</w:t>
      </w: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r w:rsidRPr="00C076F2">
        <w:rPr>
          <w:rFonts w:ascii="Times New Roman" w:eastAsia="Times New Roman" w:hAnsi="Times New Roman" w:cs="Times New Roman"/>
          <w:sz w:val="28"/>
          <w:szCs w:val="28"/>
          <w:lang w:eastAsia="ar-SA"/>
        </w:rPr>
        <w:t xml:space="preserve">об’єкту сезонної торгівлі - торгового </w:t>
      </w: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r w:rsidRPr="00C076F2">
        <w:rPr>
          <w:rFonts w:ascii="Times New Roman" w:eastAsia="Times New Roman" w:hAnsi="Times New Roman" w:cs="Times New Roman"/>
          <w:sz w:val="28"/>
          <w:szCs w:val="28"/>
          <w:lang w:eastAsia="ar-SA"/>
        </w:rPr>
        <w:t>павільйону для здійснення підприєм-</w:t>
      </w: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r w:rsidRPr="00C076F2">
        <w:rPr>
          <w:rFonts w:ascii="Times New Roman" w:eastAsia="Times New Roman" w:hAnsi="Times New Roman" w:cs="Times New Roman"/>
          <w:sz w:val="28"/>
          <w:szCs w:val="28"/>
          <w:lang w:eastAsia="ar-SA"/>
        </w:rPr>
        <w:t>ницької діяльності на території</w:t>
      </w: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r w:rsidRPr="00C076F2">
        <w:rPr>
          <w:rFonts w:ascii="Times New Roman" w:eastAsia="Times New Roman" w:hAnsi="Times New Roman" w:cs="Times New Roman"/>
          <w:sz w:val="28"/>
          <w:szCs w:val="28"/>
          <w:lang w:eastAsia="ar-SA"/>
        </w:rPr>
        <w:t>м. Миколаєва Львівської області</w:t>
      </w: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p>
    <w:p w:rsidR="00C076F2" w:rsidRPr="00C076F2" w:rsidRDefault="00C076F2" w:rsidP="00C076F2">
      <w:pPr>
        <w:widowControl w:val="0"/>
        <w:suppressAutoHyphens/>
        <w:spacing w:after="0" w:line="240" w:lineRule="auto"/>
        <w:jc w:val="both"/>
        <w:rPr>
          <w:rFonts w:ascii="Times New Roman" w:eastAsia="Times New Roman" w:hAnsi="Times New Roman" w:cs="Tahoma"/>
          <w:b/>
          <w:color w:val="000000"/>
          <w:sz w:val="28"/>
          <w:szCs w:val="28"/>
          <w:lang w:eastAsia="ar-SA"/>
        </w:rPr>
      </w:pPr>
      <w:r w:rsidRPr="00C076F2">
        <w:rPr>
          <w:rFonts w:ascii="Times New Roman" w:eastAsia="Times New Roman" w:hAnsi="Times New Roman" w:cs="Times New Roman"/>
          <w:sz w:val="28"/>
          <w:szCs w:val="28"/>
          <w:lang w:eastAsia="ar-SA"/>
        </w:rPr>
        <w:t xml:space="preserve">     Розглянувши заяву фізичної особи-підприємця Лісович Галини Ярославівни (ІПН №2901313363, юридична адреса: пл.Ринок, 4/8, м. Миколаїв, Львівська область, Україна) за вх. № 1937/17-01/35 від 30.05.2024 про погодження розміщення об’єкту сезонної торгівлі – торгового павільйону в м. Миколаєві Львівської області, враховуючи схему розміщення об'єкту, розроблену КП </w:t>
      </w:r>
      <w:r w:rsidRPr="00C076F2">
        <w:rPr>
          <w:rFonts w:ascii="Times New Roman" w:eastAsia="Times New Roman" w:hAnsi="Times New Roman" w:cs="Times New Roman"/>
          <w:color w:val="333333"/>
          <w:sz w:val="28"/>
          <w:szCs w:val="28"/>
          <w:shd w:val="clear" w:color="auto" w:fill="FFFFFF"/>
          <w:lang w:eastAsia="ar-SA"/>
        </w:rPr>
        <w:t xml:space="preserve">«Проектно-планувальне бюро» та </w:t>
      </w:r>
      <w:r w:rsidRPr="00C076F2">
        <w:rPr>
          <w:rFonts w:ascii="Times New Roman" w:eastAsia="Times New Roman" w:hAnsi="Times New Roman" w:cs="Times New Roman"/>
          <w:sz w:val="28"/>
          <w:szCs w:val="28"/>
          <w:lang w:eastAsia="ar-SA"/>
        </w:rPr>
        <w:t xml:space="preserve">погоджену відділом архітектури та  містобудування Миколаївської міської ради, протокол комісії </w:t>
      </w:r>
      <w:r w:rsidRPr="00C076F2">
        <w:rPr>
          <w:rFonts w:ascii="Times New Roman" w:eastAsia="Times New Roman" w:hAnsi="Times New Roman" w:cs="Times New Roman"/>
          <w:bCs/>
          <w:sz w:val="28"/>
          <w:szCs w:val="28"/>
          <w:lang w:eastAsia="ar-SA"/>
        </w:rPr>
        <w:t xml:space="preserve">з </w:t>
      </w:r>
      <w:r w:rsidRPr="00C076F2">
        <w:rPr>
          <w:rFonts w:ascii="Times New Roman" w:eastAsia="Times New Roman" w:hAnsi="Times New Roman" w:cs="Times New Roman"/>
          <w:sz w:val="28"/>
          <w:szCs w:val="28"/>
          <w:lang w:eastAsia="ar-SA"/>
        </w:rPr>
        <w:t xml:space="preserve">організації сезонної, святкової виїзної торгівлі, надання послуг у сфері розваг та проведення ярмарків на території Миколаївської міської територіальної громади від 30.05.2024, інші додані документи, відповідно до Положення про організацію сезонної, святкової, виїзної торгівлі, надання послуг у сфері розваг та проведення ярмарків на території Миколаївської міської територіальної громади, затвердженого рішенням Миколаївської міської ради від 23.06.2021 № 724, керуючись ст.ст. 30, 52, 53, 59, 73 Закону України «Про місцеве самоврядування в Україні», </w:t>
      </w:r>
      <w:r w:rsidRPr="00C076F2">
        <w:rPr>
          <w:rFonts w:ascii="Times New Roman" w:eastAsia="Times New Roman" w:hAnsi="Times New Roman" w:cs="Tahoma"/>
          <w:color w:val="000000"/>
          <w:spacing w:val="3"/>
          <w:sz w:val="28"/>
          <w:szCs w:val="28"/>
          <w:lang w:eastAsia="ar-SA"/>
        </w:rPr>
        <w:t xml:space="preserve">виконавчий комітет Миколаївської міської ради </w:t>
      </w:r>
      <w:r w:rsidRPr="00C076F2">
        <w:rPr>
          <w:rFonts w:ascii="Times New Roman" w:eastAsia="Times New Roman" w:hAnsi="Times New Roman" w:cs="Tahoma"/>
          <w:b/>
          <w:color w:val="000000"/>
          <w:sz w:val="28"/>
          <w:szCs w:val="28"/>
          <w:lang w:eastAsia="ar-SA"/>
        </w:rPr>
        <w:t>ВИРІШИВ:</w:t>
      </w:r>
    </w:p>
    <w:p w:rsidR="00C076F2" w:rsidRPr="00C076F2" w:rsidRDefault="00C076F2" w:rsidP="00C076F2">
      <w:pPr>
        <w:widowControl w:val="0"/>
        <w:suppressAutoHyphens/>
        <w:spacing w:after="0" w:line="240" w:lineRule="auto"/>
        <w:ind w:firstLine="567"/>
        <w:jc w:val="both"/>
        <w:rPr>
          <w:rFonts w:ascii="Times New Roman" w:eastAsia="Times New Roman" w:hAnsi="Times New Roman" w:cs="Tahoma"/>
          <w:b/>
          <w:color w:val="000000"/>
          <w:sz w:val="28"/>
          <w:szCs w:val="28"/>
          <w:lang w:eastAsia="ar-SA"/>
        </w:rPr>
      </w:pP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r w:rsidRPr="00C076F2">
        <w:rPr>
          <w:rFonts w:ascii="Times New Roman" w:eastAsia="Times New Roman" w:hAnsi="Times New Roman" w:cs="Times New Roman"/>
          <w:sz w:val="28"/>
          <w:szCs w:val="28"/>
          <w:lang w:eastAsia="ar-SA"/>
        </w:rPr>
        <w:t>1. Погодити фізичній особі-підприємцю Лісович Галині Ярославівні розміщення об’єкту сезонної торгівлі – збірно-розбірного торгового павільйону  розміром 2,65 х 3,53 м, загальною площею 9,35 кв.м, на території загального користування по вул. Просвіти в м. Миколаєві Стрийського району Львівської області, згідно доданої схеми розміщення об'єкту та відповідно до режиму роботи: понеділок - неділя, але не довше 22.00 год., на термін до 30.10.2024 (схема додається).</w:t>
      </w: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r w:rsidRPr="00C076F2">
        <w:rPr>
          <w:rFonts w:ascii="Times New Roman" w:eastAsia="Times New Roman" w:hAnsi="Times New Roman" w:cs="Times New Roman"/>
          <w:sz w:val="28"/>
          <w:szCs w:val="28"/>
          <w:lang w:eastAsia="ar-SA"/>
        </w:rPr>
        <w:t>2. Фізичній особі – підприємцю  Лісович Г.Я.:</w:t>
      </w: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r w:rsidRPr="00C076F2">
        <w:rPr>
          <w:rFonts w:ascii="Times New Roman" w:eastAsia="Times New Roman" w:hAnsi="Times New Roman" w:cs="Times New Roman"/>
          <w:sz w:val="28"/>
          <w:szCs w:val="28"/>
          <w:lang w:eastAsia="ar-SA"/>
        </w:rPr>
        <w:t xml:space="preserve">2.1. Дотримуватись на території об’єкту та прилеглій місцевості (по периметру) належного протипожежного, санітарного стану; укласти договір з МКП «Житлово-комунальне управління»  у сфері управління  відходами; </w:t>
      </w: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r w:rsidRPr="00C076F2">
        <w:rPr>
          <w:rFonts w:ascii="Times New Roman" w:eastAsia="Times New Roman" w:hAnsi="Times New Roman" w:cs="Times New Roman"/>
          <w:sz w:val="28"/>
          <w:szCs w:val="28"/>
          <w:lang w:eastAsia="ar-SA"/>
        </w:rPr>
        <w:t>2.2. Забезпечити належний технічний, санітарний та естетичний стан  розміщеного об'єкту; при здійсненні торговельної діяльності дотримуватися вимог та норм чинного законодавства України у сфері торгівлі та благоустрою;</w:t>
      </w: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r w:rsidRPr="00C076F2">
        <w:rPr>
          <w:rFonts w:ascii="Times New Roman" w:eastAsia="Times New Roman" w:hAnsi="Times New Roman" w:cs="Times New Roman"/>
          <w:sz w:val="28"/>
          <w:szCs w:val="28"/>
          <w:lang w:eastAsia="ar-SA"/>
        </w:rPr>
        <w:t>2.3. Укласти з Управлінням капітального будівництва, економіки та комунальної власності Миколаївської міської ради Стрийського району Львівської області договір про пайову  участь в утриманні об’єкта благоустрою та забезпечити сплату пайової участі (внеску) у встановлені договірні строки;</w:t>
      </w: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r w:rsidRPr="00C076F2">
        <w:rPr>
          <w:rFonts w:ascii="Times New Roman" w:eastAsia="Times New Roman" w:hAnsi="Times New Roman" w:cs="Times New Roman"/>
          <w:sz w:val="28"/>
          <w:szCs w:val="28"/>
          <w:lang w:eastAsia="ar-SA"/>
        </w:rPr>
        <w:t>2.4. Після закінчення терміну дії погодження у дводенний термін забезпечити здійснення демонтажу розміщеного об’єкту.</w:t>
      </w: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r w:rsidRPr="00C076F2">
        <w:rPr>
          <w:rFonts w:ascii="Times New Roman" w:eastAsia="Times New Roman" w:hAnsi="Times New Roman" w:cs="Times New Roman"/>
          <w:sz w:val="28"/>
          <w:szCs w:val="28"/>
          <w:lang w:eastAsia="ar-SA"/>
        </w:rPr>
        <w:t>3. Відповідальність за стан розміщеного об'єкту, безпеки відвідувачів, дотримання норм та правил  торгівлі  покласти на  фізичну особу – підприємцю  Лісович Г.Я.</w:t>
      </w: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r w:rsidRPr="00C076F2">
        <w:rPr>
          <w:rFonts w:ascii="Times New Roman" w:eastAsia="Times New Roman" w:hAnsi="Times New Roman" w:cs="Times New Roman"/>
          <w:sz w:val="28"/>
          <w:szCs w:val="28"/>
          <w:lang w:eastAsia="ar-SA"/>
        </w:rPr>
        <w:t>4. Оприлюднити це рішення відповідно до вимог законодавства.</w:t>
      </w: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r w:rsidRPr="00C076F2">
        <w:rPr>
          <w:rFonts w:ascii="Times New Roman" w:eastAsia="Times New Roman" w:hAnsi="Times New Roman" w:cs="Times New Roman"/>
          <w:sz w:val="28"/>
          <w:szCs w:val="28"/>
          <w:lang w:eastAsia="ar-SA"/>
        </w:rPr>
        <w:t>5. Контроль за виконанням рішення покласти на заступника міського голови Тереха І.М., координацію з його виконання - на начальникаУуправління капітального будівництва, економіки та комунальної власності Миколаївської міської ради  Бачика А.С.</w:t>
      </w: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p>
    <w:p w:rsidR="00C076F2" w:rsidRPr="00C076F2" w:rsidRDefault="00C076F2" w:rsidP="00C076F2">
      <w:pPr>
        <w:tabs>
          <w:tab w:val="left" w:pos="0"/>
        </w:tabs>
        <w:suppressAutoHyphens/>
        <w:spacing w:after="0" w:line="240" w:lineRule="auto"/>
        <w:jc w:val="both"/>
        <w:rPr>
          <w:rFonts w:ascii="Times New Roman" w:eastAsia="Times New Roman" w:hAnsi="Times New Roman" w:cs="Times New Roman"/>
          <w:b/>
          <w:sz w:val="28"/>
          <w:szCs w:val="28"/>
          <w:lang w:eastAsia="ar-SA"/>
        </w:rPr>
      </w:pPr>
      <w:r w:rsidRPr="00C076F2">
        <w:rPr>
          <w:rFonts w:ascii="Times New Roman" w:eastAsia="Times New Roman" w:hAnsi="Times New Roman" w:cs="Times New Roman"/>
          <w:b/>
          <w:sz w:val="28"/>
          <w:szCs w:val="28"/>
          <w:lang w:eastAsia="ar-SA"/>
        </w:rPr>
        <w:t>Міський голова</w:t>
      </w:r>
      <w:r w:rsidRPr="00C076F2">
        <w:rPr>
          <w:rFonts w:ascii="Times New Roman" w:eastAsia="Times New Roman" w:hAnsi="Times New Roman" w:cs="Times New Roman"/>
          <w:b/>
          <w:sz w:val="28"/>
          <w:szCs w:val="28"/>
          <w:lang w:eastAsia="ar-SA"/>
        </w:rPr>
        <w:tab/>
      </w:r>
      <w:r w:rsidRPr="00C076F2">
        <w:rPr>
          <w:rFonts w:ascii="Times New Roman" w:eastAsia="Times New Roman" w:hAnsi="Times New Roman" w:cs="Times New Roman"/>
          <w:b/>
          <w:sz w:val="28"/>
          <w:szCs w:val="28"/>
          <w:lang w:eastAsia="ar-SA"/>
        </w:rPr>
        <w:tab/>
      </w:r>
      <w:r w:rsidRPr="00C076F2">
        <w:rPr>
          <w:rFonts w:ascii="Times New Roman" w:eastAsia="Times New Roman" w:hAnsi="Times New Roman" w:cs="Times New Roman"/>
          <w:b/>
          <w:sz w:val="28"/>
          <w:szCs w:val="28"/>
          <w:lang w:eastAsia="ar-SA"/>
        </w:rPr>
        <w:tab/>
      </w:r>
      <w:r w:rsidRPr="00C076F2">
        <w:rPr>
          <w:rFonts w:ascii="Times New Roman" w:eastAsia="Times New Roman" w:hAnsi="Times New Roman" w:cs="Times New Roman"/>
          <w:b/>
          <w:sz w:val="28"/>
          <w:szCs w:val="28"/>
          <w:lang w:eastAsia="ar-SA"/>
        </w:rPr>
        <w:tab/>
        <w:t xml:space="preserve">              Андрій ЩЕБЕЛЬ</w:t>
      </w:r>
    </w:p>
    <w:p w:rsidR="003E5441" w:rsidRDefault="003E5441" w:rsidP="00C076F2">
      <w:pPr>
        <w:suppressAutoHyphens/>
        <w:rPr>
          <w:rFonts w:ascii="Times New Roman" w:eastAsia="Times New Roman" w:hAnsi="Times New Roman" w:cs="Times New Roman"/>
          <w:sz w:val="28"/>
          <w:szCs w:val="28"/>
          <w:lang w:eastAsia="ar-SA"/>
        </w:rPr>
      </w:pPr>
    </w:p>
    <w:p w:rsidR="00C076F2" w:rsidRDefault="00C076F2" w:rsidP="00C076F2">
      <w:pPr>
        <w:suppressAutoHyphens/>
        <w:rPr>
          <w:rFonts w:ascii="Times New Roman" w:eastAsia="Times New Roman" w:hAnsi="Times New Roman" w:cs="Times New Roman"/>
          <w:sz w:val="28"/>
          <w:szCs w:val="28"/>
          <w:lang w:eastAsia="ar-SA"/>
        </w:rPr>
      </w:pPr>
    </w:p>
    <w:p w:rsidR="00C076F2" w:rsidRDefault="00C076F2" w:rsidP="00C076F2">
      <w:pPr>
        <w:suppressAutoHyphens/>
        <w:rPr>
          <w:rFonts w:ascii="Times New Roman" w:eastAsia="Times New Roman" w:hAnsi="Times New Roman" w:cs="Times New Roman"/>
          <w:sz w:val="28"/>
          <w:szCs w:val="28"/>
          <w:lang w:eastAsia="ar-SA"/>
        </w:rPr>
      </w:pPr>
    </w:p>
    <w:p w:rsidR="00C076F2" w:rsidRDefault="00C076F2" w:rsidP="00C076F2">
      <w:pPr>
        <w:suppressAutoHyphens/>
        <w:rPr>
          <w:rFonts w:ascii="Times New Roman" w:eastAsia="Times New Roman" w:hAnsi="Times New Roman" w:cs="Times New Roman"/>
          <w:sz w:val="28"/>
          <w:szCs w:val="28"/>
          <w:lang w:eastAsia="ar-SA"/>
        </w:rPr>
      </w:pPr>
    </w:p>
    <w:p w:rsidR="00C076F2" w:rsidRDefault="00C076F2" w:rsidP="00C076F2">
      <w:pPr>
        <w:suppressAutoHyphens/>
        <w:rPr>
          <w:rFonts w:ascii="Times New Roman" w:eastAsia="Times New Roman" w:hAnsi="Times New Roman" w:cs="Times New Roman"/>
          <w:sz w:val="28"/>
          <w:szCs w:val="28"/>
          <w:lang w:eastAsia="ar-SA"/>
        </w:rPr>
      </w:pPr>
    </w:p>
    <w:p w:rsidR="00C076F2" w:rsidRDefault="00C076F2" w:rsidP="00C076F2">
      <w:pPr>
        <w:suppressAutoHyphens/>
        <w:rPr>
          <w:rFonts w:ascii="Times New Roman" w:eastAsia="Times New Roman" w:hAnsi="Times New Roman" w:cs="Times New Roman"/>
          <w:sz w:val="28"/>
          <w:szCs w:val="28"/>
          <w:lang w:eastAsia="ar-SA"/>
        </w:rPr>
      </w:pPr>
    </w:p>
    <w:p w:rsidR="00C076F2" w:rsidRDefault="00C076F2" w:rsidP="00C076F2">
      <w:pPr>
        <w:suppressAutoHyphens/>
        <w:rPr>
          <w:rFonts w:ascii="Times New Roman" w:eastAsia="Times New Roman" w:hAnsi="Times New Roman" w:cs="Times New Roman"/>
          <w:sz w:val="28"/>
          <w:szCs w:val="28"/>
          <w:lang w:eastAsia="ar-SA"/>
        </w:rPr>
      </w:pPr>
    </w:p>
    <w:p w:rsidR="00C076F2" w:rsidRDefault="00C076F2" w:rsidP="00C076F2">
      <w:pPr>
        <w:suppressAutoHyphens/>
        <w:rPr>
          <w:rFonts w:ascii="Times New Roman" w:eastAsia="Times New Roman" w:hAnsi="Times New Roman" w:cs="Times New Roman"/>
          <w:sz w:val="28"/>
          <w:szCs w:val="28"/>
          <w:lang w:eastAsia="ar-SA"/>
        </w:rPr>
      </w:pPr>
    </w:p>
    <w:p w:rsidR="00C076F2" w:rsidRDefault="00C076F2" w:rsidP="00C076F2">
      <w:pPr>
        <w:suppressAutoHyphens/>
        <w:rPr>
          <w:rFonts w:ascii="Times New Roman" w:eastAsia="Times New Roman" w:hAnsi="Times New Roman" w:cs="Times New Roman"/>
          <w:sz w:val="28"/>
          <w:szCs w:val="28"/>
          <w:lang w:eastAsia="ar-SA"/>
        </w:rPr>
      </w:pPr>
    </w:p>
    <w:p w:rsidR="00C076F2" w:rsidRDefault="00C076F2" w:rsidP="00C076F2">
      <w:pPr>
        <w:suppressAutoHyphens/>
        <w:rPr>
          <w:rFonts w:ascii="Times New Roman" w:eastAsia="Times New Roman" w:hAnsi="Times New Roman" w:cs="Times New Roman"/>
          <w:sz w:val="28"/>
          <w:szCs w:val="28"/>
          <w:lang w:eastAsia="ar-SA"/>
        </w:rPr>
      </w:pPr>
    </w:p>
    <w:p w:rsidR="00C076F2" w:rsidRDefault="00C076F2" w:rsidP="00C076F2">
      <w:pPr>
        <w:suppressAutoHyphens/>
        <w:rPr>
          <w:rFonts w:ascii="Times New Roman" w:eastAsia="Times New Roman" w:hAnsi="Times New Roman" w:cs="Times New Roman"/>
          <w:sz w:val="28"/>
          <w:szCs w:val="28"/>
          <w:lang w:eastAsia="ar-SA"/>
        </w:rPr>
      </w:pPr>
    </w:p>
    <w:p w:rsidR="00C076F2" w:rsidRDefault="00C076F2" w:rsidP="00C076F2">
      <w:pPr>
        <w:suppressAutoHyphens/>
        <w:rPr>
          <w:rFonts w:ascii="Times New Roman" w:eastAsia="Times New Roman" w:hAnsi="Times New Roman" w:cs="Times New Roman"/>
          <w:sz w:val="28"/>
          <w:szCs w:val="28"/>
          <w:lang w:eastAsia="ar-SA"/>
        </w:rPr>
      </w:pPr>
    </w:p>
    <w:p w:rsidR="00C076F2" w:rsidRDefault="00C076F2" w:rsidP="00C076F2">
      <w:pPr>
        <w:suppressAutoHyphens/>
        <w:rPr>
          <w:rFonts w:ascii="Times New Roman" w:eastAsia="Times New Roman" w:hAnsi="Times New Roman" w:cs="Times New Roman"/>
          <w:sz w:val="28"/>
          <w:szCs w:val="28"/>
          <w:lang w:eastAsia="ar-SA"/>
        </w:rPr>
      </w:pPr>
    </w:p>
    <w:p w:rsidR="00AD5BCF" w:rsidRDefault="00AD5BCF" w:rsidP="00C076F2">
      <w:pPr>
        <w:suppressAutoHyphens/>
        <w:rPr>
          <w:rFonts w:ascii="Times New Roman" w:eastAsia="Times New Roman" w:hAnsi="Times New Roman" w:cs="Times New Roman"/>
          <w:sz w:val="28"/>
          <w:szCs w:val="28"/>
          <w:lang w:eastAsia="ar-SA"/>
        </w:rPr>
      </w:pPr>
    </w:p>
    <w:p w:rsidR="002F3EC6" w:rsidRDefault="002F3EC6" w:rsidP="007C6A07">
      <w:pPr>
        <w:spacing w:after="0" w:line="240" w:lineRule="auto"/>
        <w:rPr>
          <w:rFonts w:ascii="Times New Roman" w:eastAsia="Times New Roman" w:hAnsi="Times New Roman" w:cs="Times New Roman"/>
          <w:sz w:val="28"/>
          <w:szCs w:val="28"/>
          <w:lang w:eastAsia="ar-SA"/>
        </w:rPr>
      </w:pPr>
    </w:p>
    <w:p w:rsidR="00C076F2" w:rsidRDefault="00C076F2" w:rsidP="007C6A07">
      <w:pPr>
        <w:spacing w:after="0" w:line="240" w:lineRule="auto"/>
        <w:rPr>
          <w:rFonts w:ascii="Times New Roman" w:hAnsi="Times New Roman"/>
          <w:bCs/>
          <w:sz w:val="28"/>
        </w:rPr>
      </w:pPr>
    </w:p>
    <w:p w:rsidR="007C6A07" w:rsidRDefault="007C6A07" w:rsidP="007C6A0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7C6A07" w:rsidRPr="000740B8" w:rsidRDefault="007C6A07" w:rsidP="007C6A07">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7C6A07" w:rsidRDefault="007C6A07" w:rsidP="007C6A0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7C6A07" w:rsidRDefault="007C6A07" w:rsidP="007C6A07">
      <w:pPr>
        <w:pStyle w:val="a3"/>
        <w:tabs>
          <w:tab w:val="left" w:pos="2745"/>
          <w:tab w:val="center" w:pos="4819"/>
        </w:tabs>
        <w:rPr>
          <w:b w:val="0"/>
          <w:bCs/>
          <w:sz w:val="24"/>
        </w:rPr>
      </w:pPr>
      <w:r>
        <w:rPr>
          <w:rFonts w:ascii="Times New Roman" w:hAnsi="Times New Roman" w:cs="Times New Roman"/>
          <w:sz w:val="32"/>
          <w:szCs w:val="32"/>
        </w:rPr>
        <w:t>РІШЕННЯ</w:t>
      </w:r>
    </w:p>
    <w:p w:rsidR="007C6A07" w:rsidRPr="00C464C2" w:rsidRDefault="007C6A07" w:rsidP="007C6A0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C6A07" w:rsidRDefault="00E507BE" w:rsidP="007C6A07">
      <w:pPr>
        <w:spacing w:after="0" w:line="240" w:lineRule="auto"/>
        <w:rPr>
          <w:rFonts w:ascii="Times New Roman" w:hAnsi="Times New Roman"/>
          <w:bCs/>
          <w:sz w:val="28"/>
        </w:rPr>
      </w:pPr>
      <w:r>
        <w:rPr>
          <w:rFonts w:ascii="Times New Roman" w:hAnsi="Times New Roman"/>
          <w:sz w:val="28"/>
          <w:szCs w:val="28"/>
        </w:rPr>
        <w:t xml:space="preserve">        0</w:t>
      </w:r>
      <w:r w:rsidR="007C6A07">
        <w:rPr>
          <w:rFonts w:ascii="Times New Roman" w:hAnsi="Times New Roman"/>
          <w:sz w:val="28"/>
          <w:szCs w:val="28"/>
        </w:rPr>
        <w:t>4.0</w:t>
      </w:r>
      <w:r>
        <w:rPr>
          <w:rFonts w:ascii="Times New Roman" w:hAnsi="Times New Roman"/>
          <w:sz w:val="28"/>
          <w:szCs w:val="28"/>
        </w:rPr>
        <w:t>6</w:t>
      </w:r>
      <w:r w:rsidR="007C6A07" w:rsidRPr="00DC523A">
        <w:rPr>
          <w:rFonts w:ascii="Times New Roman" w:hAnsi="Times New Roman"/>
          <w:bCs/>
          <w:sz w:val="28"/>
        </w:rPr>
        <w:t>.</w:t>
      </w:r>
      <w:r w:rsidR="007C6A07">
        <w:rPr>
          <w:rFonts w:ascii="Times New Roman" w:hAnsi="Times New Roman"/>
          <w:bCs/>
          <w:sz w:val="28"/>
        </w:rPr>
        <w:t>2024</w:t>
      </w:r>
      <w:r w:rsidR="007C6A07" w:rsidRPr="00DC523A">
        <w:rPr>
          <w:rFonts w:ascii="Times New Roman" w:hAnsi="Times New Roman"/>
          <w:bCs/>
          <w:sz w:val="28"/>
        </w:rPr>
        <w:t xml:space="preserve">                                                                                                   </w:t>
      </w:r>
      <w:r w:rsidR="007C6A07">
        <w:rPr>
          <w:rFonts w:ascii="Times New Roman" w:hAnsi="Times New Roman"/>
          <w:bCs/>
          <w:sz w:val="28"/>
        </w:rPr>
        <w:t>№ 1</w:t>
      </w:r>
      <w:r>
        <w:rPr>
          <w:rFonts w:ascii="Times New Roman" w:hAnsi="Times New Roman"/>
          <w:bCs/>
          <w:sz w:val="28"/>
        </w:rPr>
        <w:t>35</w:t>
      </w:r>
    </w:p>
    <w:p w:rsidR="00835587" w:rsidRDefault="00835587" w:rsidP="007C6A07">
      <w:pPr>
        <w:spacing w:after="0" w:line="240" w:lineRule="auto"/>
        <w:rPr>
          <w:rFonts w:ascii="Times New Roman" w:hAnsi="Times New Roman"/>
          <w:bCs/>
          <w:sz w:val="28"/>
        </w:rPr>
      </w:pP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r w:rsidRPr="00C076F2">
        <w:rPr>
          <w:rFonts w:ascii="Times New Roman" w:eastAsia="Times New Roman" w:hAnsi="Times New Roman" w:cs="Times New Roman"/>
          <w:sz w:val="28"/>
          <w:szCs w:val="28"/>
          <w:lang w:eastAsia="ar-SA"/>
        </w:rPr>
        <w:t>Про погодження  тимчасового</w:t>
      </w: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r w:rsidRPr="00C076F2">
        <w:rPr>
          <w:rFonts w:ascii="Times New Roman" w:eastAsia="Times New Roman" w:hAnsi="Times New Roman" w:cs="Times New Roman"/>
          <w:sz w:val="28"/>
          <w:szCs w:val="28"/>
          <w:lang w:eastAsia="ar-SA"/>
        </w:rPr>
        <w:t xml:space="preserve">розміщення об’єктів торгівлі  </w:t>
      </w: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r w:rsidRPr="00C076F2">
        <w:rPr>
          <w:rFonts w:ascii="Times New Roman" w:eastAsia="Times New Roman" w:hAnsi="Times New Roman" w:cs="Times New Roman"/>
          <w:sz w:val="28"/>
          <w:szCs w:val="28"/>
          <w:lang w:eastAsia="ar-SA"/>
        </w:rPr>
        <w:t>для здійснення ярмарково-</w:t>
      </w: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r w:rsidRPr="00C076F2">
        <w:rPr>
          <w:rFonts w:ascii="Times New Roman" w:eastAsia="Times New Roman" w:hAnsi="Times New Roman" w:cs="Times New Roman"/>
          <w:sz w:val="28"/>
          <w:szCs w:val="28"/>
          <w:lang w:eastAsia="ar-SA"/>
        </w:rPr>
        <w:t xml:space="preserve">торговельної діяльності </w:t>
      </w: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r w:rsidRPr="00C076F2">
        <w:rPr>
          <w:rFonts w:ascii="Times New Roman" w:eastAsia="Times New Roman" w:hAnsi="Times New Roman" w:cs="Times New Roman"/>
          <w:sz w:val="28"/>
          <w:szCs w:val="28"/>
          <w:lang w:eastAsia="ar-SA"/>
        </w:rPr>
        <w:t xml:space="preserve">в м. Миколаєві Стрийського </w:t>
      </w: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r w:rsidRPr="00C076F2">
        <w:rPr>
          <w:rFonts w:ascii="Times New Roman" w:eastAsia="Times New Roman" w:hAnsi="Times New Roman" w:cs="Times New Roman"/>
          <w:sz w:val="28"/>
          <w:szCs w:val="28"/>
          <w:lang w:eastAsia="ar-SA"/>
        </w:rPr>
        <w:t>району Львівської області</w:t>
      </w: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p>
    <w:p w:rsidR="00C076F2" w:rsidRPr="00B830B5" w:rsidRDefault="00C076F2" w:rsidP="00C076F2">
      <w:pPr>
        <w:widowControl w:val="0"/>
        <w:suppressAutoHyphens/>
        <w:spacing w:after="0" w:line="240" w:lineRule="auto"/>
        <w:jc w:val="both"/>
        <w:rPr>
          <w:rFonts w:ascii="Times New Roman" w:eastAsia="Times New Roman" w:hAnsi="Times New Roman" w:cs="Tahoma"/>
          <w:b/>
          <w:sz w:val="28"/>
          <w:szCs w:val="28"/>
          <w:lang w:eastAsia="ar-SA"/>
        </w:rPr>
      </w:pPr>
      <w:r w:rsidRPr="00C076F2">
        <w:rPr>
          <w:rFonts w:ascii="Times New Roman" w:eastAsia="Times New Roman" w:hAnsi="Times New Roman" w:cs="Times New Roman"/>
          <w:sz w:val="28"/>
          <w:szCs w:val="28"/>
          <w:lang w:eastAsia="ar-SA"/>
        </w:rPr>
        <w:t xml:space="preserve">     Розглянувши заяву фізичної особи - підприємця Гриник Х.В. за № 1878/17-01/35 від 27.05.2024 та фізичної особи – підприємця Гриника Р.А. за № 1879/17-01/35 від 27.05.2024 про погодження розміщення об’єктів ярмарково-торговельної діяльності, збірно–розбірних торгових палаток по бульвару Проектному в м. Миколаєві Львівської області, протокол комісії </w:t>
      </w:r>
      <w:r w:rsidRPr="00C076F2">
        <w:rPr>
          <w:rFonts w:ascii="Times New Roman" w:eastAsia="Times New Roman" w:hAnsi="Times New Roman" w:cs="Times New Roman"/>
          <w:bCs/>
          <w:sz w:val="28"/>
          <w:szCs w:val="28"/>
          <w:lang w:eastAsia="ar-SA"/>
        </w:rPr>
        <w:t xml:space="preserve">з </w:t>
      </w:r>
      <w:r w:rsidRPr="00C076F2">
        <w:rPr>
          <w:rFonts w:ascii="Times New Roman" w:eastAsia="Times New Roman" w:hAnsi="Times New Roman" w:cs="Times New Roman"/>
          <w:sz w:val="28"/>
          <w:szCs w:val="28"/>
          <w:lang w:eastAsia="ar-SA"/>
        </w:rPr>
        <w:t xml:space="preserve">організації сезонної, святкової виїзної торгівлі, надання послуг у сфері розваг та проведення ярмарків на території Миколаївської міської територіальної громади від 28.05.2024, враховуючи схеми розміщення об'єктів, розроблених КП </w:t>
      </w:r>
      <w:r w:rsidRPr="00C076F2">
        <w:rPr>
          <w:rFonts w:ascii="Times New Roman" w:eastAsia="Times New Roman" w:hAnsi="Times New Roman" w:cs="Times New Roman"/>
          <w:color w:val="333333"/>
          <w:sz w:val="28"/>
          <w:szCs w:val="28"/>
          <w:shd w:val="clear" w:color="auto" w:fill="FFFFFF"/>
          <w:lang w:eastAsia="ar-SA"/>
        </w:rPr>
        <w:t xml:space="preserve">«Проектно-планувальне бюро» та </w:t>
      </w:r>
      <w:r w:rsidRPr="00C076F2">
        <w:rPr>
          <w:rFonts w:ascii="Times New Roman" w:eastAsia="Times New Roman" w:hAnsi="Times New Roman" w:cs="Times New Roman"/>
          <w:sz w:val="28"/>
          <w:szCs w:val="28"/>
          <w:lang w:eastAsia="ar-SA"/>
        </w:rPr>
        <w:t xml:space="preserve">погоджені відділом архітектури та містобудування  Миколаївської міської ради, інші додані матеріали, відповідно до Положення про організацію сезонної, святкової, виїзної торгівлі, надання послуг у сфері розваг та проведення </w:t>
      </w:r>
      <w:r w:rsidRPr="00B830B5">
        <w:rPr>
          <w:rFonts w:ascii="Times New Roman" w:eastAsia="Times New Roman" w:hAnsi="Times New Roman" w:cs="Times New Roman"/>
          <w:sz w:val="28"/>
          <w:szCs w:val="28"/>
          <w:lang w:eastAsia="ar-SA"/>
        </w:rPr>
        <w:t xml:space="preserve">ярмарків на території Миколаївської міської територіальної громади, затвердженого рішенням Миколаївської міської ради від 23.06.2021 № 724, керуючись п.п.1, п.п.7, п.п.8,п.п.9. п.а), п.п.1, п.п.2 п.б) ст.30 Закону України «Про місцеве самоврядування в Україні», </w:t>
      </w:r>
      <w:r w:rsidRPr="00B830B5">
        <w:rPr>
          <w:rFonts w:ascii="Times New Roman" w:eastAsia="Times New Roman" w:hAnsi="Times New Roman" w:cs="Tahoma"/>
          <w:spacing w:val="3"/>
          <w:sz w:val="28"/>
          <w:szCs w:val="28"/>
          <w:lang w:eastAsia="ar-SA"/>
        </w:rPr>
        <w:t xml:space="preserve">виконавчий комітет Миколаївської міської ради </w:t>
      </w:r>
      <w:r w:rsidRPr="00B830B5">
        <w:rPr>
          <w:rFonts w:ascii="Times New Roman" w:eastAsia="Times New Roman" w:hAnsi="Times New Roman" w:cs="Tahoma"/>
          <w:b/>
          <w:sz w:val="28"/>
          <w:szCs w:val="28"/>
          <w:lang w:eastAsia="ar-SA"/>
        </w:rPr>
        <w:t>ВИРІШИВ:</w:t>
      </w:r>
    </w:p>
    <w:p w:rsidR="00C076F2" w:rsidRPr="00B830B5" w:rsidRDefault="00C076F2" w:rsidP="00C076F2">
      <w:pPr>
        <w:widowControl w:val="0"/>
        <w:suppressAutoHyphens/>
        <w:spacing w:after="0" w:line="240" w:lineRule="auto"/>
        <w:ind w:firstLine="567"/>
        <w:jc w:val="both"/>
        <w:rPr>
          <w:rFonts w:ascii="Times New Roman" w:eastAsia="Times New Roman" w:hAnsi="Times New Roman" w:cs="Tahoma"/>
          <w:b/>
          <w:sz w:val="28"/>
          <w:szCs w:val="28"/>
          <w:lang w:eastAsia="ar-SA"/>
        </w:rPr>
      </w:pPr>
    </w:p>
    <w:p w:rsidR="00C076F2" w:rsidRPr="00B830B5" w:rsidRDefault="00C076F2" w:rsidP="00C076F2">
      <w:pPr>
        <w:suppressAutoHyphens/>
        <w:spacing w:after="0" w:line="240" w:lineRule="auto"/>
        <w:jc w:val="both"/>
        <w:rPr>
          <w:rFonts w:ascii="Times New Roman" w:eastAsia="Times New Roman" w:hAnsi="Times New Roman" w:cs="Times New Roman"/>
          <w:sz w:val="28"/>
          <w:szCs w:val="28"/>
          <w:lang w:eastAsia="ar-SA"/>
        </w:rPr>
      </w:pPr>
      <w:r w:rsidRPr="00B830B5">
        <w:rPr>
          <w:rFonts w:ascii="Times New Roman" w:eastAsia="Times New Roman" w:hAnsi="Times New Roman" w:cs="Times New Roman"/>
          <w:sz w:val="28"/>
          <w:szCs w:val="28"/>
          <w:lang w:eastAsia="ar-SA"/>
        </w:rPr>
        <w:t xml:space="preserve">1. Погодити </w:t>
      </w:r>
      <w:r w:rsidRPr="00B830B5">
        <w:rPr>
          <w:rFonts w:ascii="Times New Roman" w:eastAsia="Times New Roman" w:hAnsi="Times New Roman" w:cs="Times New Roman"/>
          <w:sz w:val="28"/>
          <w:szCs w:val="28"/>
          <w:shd w:val="clear" w:color="auto" w:fill="FFFFFF"/>
          <w:lang w:eastAsia="ar-SA"/>
        </w:rPr>
        <w:t xml:space="preserve">фізичній особі-підприємцю Гриник Христині Василівні </w:t>
      </w:r>
      <w:r w:rsidRPr="00B830B5">
        <w:rPr>
          <w:rFonts w:ascii="Times New Roman" w:eastAsia="Times New Roman" w:hAnsi="Times New Roman" w:cs="Times New Roman"/>
          <w:sz w:val="28"/>
          <w:szCs w:val="28"/>
          <w:lang w:eastAsia="ar-SA"/>
        </w:rPr>
        <w:t xml:space="preserve">тимчасове розміщення об’єкту торгівлі, збірно-розбірної конструкції - торгової палатки, розміром 2,0 м х 3,0 м, загальною площею 6,0 кв.м, для здійснення ярмарково - торговельної діяльності на території загального користування по бульвару Проектному в м. Миколаєві Стрийського району Львівської області згідно доданої схеми розташування об'єкту </w:t>
      </w:r>
      <w:r w:rsidRPr="00B830B5">
        <w:rPr>
          <w:rFonts w:ascii="Times New Roman" w:eastAsia="Times New Roman" w:hAnsi="Times New Roman" w:cs="Times New Roman"/>
          <w:sz w:val="28"/>
          <w:szCs w:val="28"/>
          <w:shd w:val="clear" w:color="auto" w:fill="FFFFFF"/>
          <w:lang w:eastAsia="ar-SA"/>
        </w:rPr>
        <w:t xml:space="preserve">та відповідно до </w:t>
      </w:r>
      <w:r w:rsidRPr="00B830B5">
        <w:rPr>
          <w:rFonts w:ascii="Times New Roman" w:eastAsia="Times New Roman" w:hAnsi="Times New Roman" w:cs="Times New Roman"/>
          <w:sz w:val="28"/>
          <w:szCs w:val="28"/>
          <w:lang w:eastAsia="ar-SA"/>
        </w:rPr>
        <w:t>режиму роботи: понеділок-субота з 07.00 год.до 15.00 год,  терміном до 07.06.2025 включно.</w:t>
      </w: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r w:rsidRPr="00B830B5">
        <w:rPr>
          <w:rFonts w:ascii="Times New Roman" w:eastAsia="Times New Roman" w:hAnsi="Times New Roman" w:cs="Times New Roman"/>
          <w:sz w:val="28"/>
          <w:szCs w:val="28"/>
          <w:lang w:eastAsia="ar-SA"/>
        </w:rPr>
        <w:t xml:space="preserve">2. Погодити фізичній особі–підприємцю Гринику Роману Адамовичу тимчасове розміщення об’єкту торгівлі, збірно-розбірної конструкції - торгової палатки, </w:t>
      </w:r>
      <w:r w:rsidRPr="00C076F2">
        <w:rPr>
          <w:rFonts w:ascii="Times New Roman" w:eastAsia="Times New Roman" w:hAnsi="Times New Roman" w:cs="Times New Roman"/>
          <w:sz w:val="28"/>
          <w:szCs w:val="28"/>
          <w:lang w:eastAsia="ar-SA"/>
        </w:rPr>
        <w:t xml:space="preserve">розміром 4,2 м х 3,0 м, загальною площею 12,60 кв.м, для здійснення ярмарково - торговельної діяльності на території загального користування по бульвару Проектному в м. Миколаєві Стрийського району Львівської області згідно доданої схеми розташування об'єкту </w:t>
      </w:r>
      <w:r w:rsidRPr="00C076F2">
        <w:rPr>
          <w:rFonts w:ascii="Times New Roman" w:eastAsia="Times New Roman" w:hAnsi="Times New Roman" w:cs="Times New Roman"/>
          <w:color w:val="333333"/>
          <w:sz w:val="28"/>
          <w:szCs w:val="28"/>
          <w:shd w:val="clear" w:color="auto" w:fill="FFFFFF"/>
          <w:lang w:eastAsia="ar-SA"/>
        </w:rPr>
        <w:t xml:space="preserve">та відповідно до </w:t>
      </w:r>
      <w:r w:rsidRPr="00C076F2">
        <w:rPr>
          <w:rFonts w:ascii="Times New Roman" w:eastAsia="Times New Roman" w:hAnsi="Times New Roman" w:cs="Times New Roman"/>
          <w:sz w:val="28"/>
          <w:szCs w:val="28"/>
          <w:lang w:eastAsia="ar-SA"/>
        </w:rPr>
        <w:t>режиму роботи: понеділок-субота з 07.00 год. до 15.00 год,  терміном до 07.06.2025 включно.</w:t>
      </w: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r w:rsidRPr="00C076F2">
        <w:rPr>
          <w:rFonts w:ascii="Times New Roman" w:eastAsia="Times New Roman" w:hAnsi="Times New Roman" w:cs="Times New Roman"/>
          <w:sz w:val="28"/>
          <w:szCs w:val="28"/>
          <w:lang w:eastAsia="ar-SA"/>
        </w:rPr>
        <w:t>3. Достроково припинити дію цього погодження щодо розміщення об’єктів (п.1., п.2 цього рішення) при виникненні обставин щодо необхідності  реалізації містобудівного проєкту, проведення будівельних робіт, звільнення з цією метою зайнятої території, за першою вимогою Миколаївської міської ради Стрийського району Львівської області або Управління капітального будівництва, економіки та комунальної власності Миколаївської міської ради Стрийського району Львівської області.</w:t>
      </w: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r w:rsidRPr="00C076F2">
        <w:rPr>
          <w:rFonts w:ascii="Times New Roman" w:eastAsia="Times New Roman" w:hAnsi="Times New Roman" w:cs="Times New Roman"/>
          <w:sz w:val="28"/>
          <w:szCs w:val="28"/>
          <w:lang w:eastAsia="ar-SA"/>
        </w:rPr>
        <w:t>4. Фізичним особам – підприємцям Гриник Х.В., Гринику Р.А.:</w:t>
      </w: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r w:rsidRPr="00C076F2">
        <w:rPr>
          <w:rFonts w:ascii="Times New Roman" w:eastAsia="Times New Roman" w:hAnsi="Times New Roman" w:cs="Times New Roman"/>
          <w:sz w:val="28"/>
          <w:szCs w:val="28"/>
          <w:lang w:eastAsia="ar-SA"/>
        </w:rPr>
        <w:t>4.1. Дотримуватись режиму роботи об’єктів та забезпечити їх розміщення відповідно до погодженої схеми  розташування;</w:t>
      </w: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r w:rsidRPr="00C076F2">
        <w:rPr>
          <w:rFonts w:ascii="Times New Roman" w:eastAsia="Times New Roman" w:hAnsi="Times New Roman" w:cs="Times New Roman"/>
          <w:sz w:val="28"/>
          <w:szCs w:val="28"/>
          <w:lang w:eastAsia="ar-SA"/>
        </w:rPr>
        <w:t>4.2. Дотримуватись на території об’єктів та прилеглій місцевості (по периметру) належного протипожежного, санітарного стану; укласти договір з МКП «Житлово-комунальне управління»  у сфері управління відходами;</w:t>
      </w: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r w:rsidRPr="00C076F2">
        <w:rPr>
          <w:rFonts w:ascii="Times New Roman" w:eastAsia="Times New Roman" w:hAnsi="Times New Roman" w:cs="Times New Roman"/>
          <w:sz w:val="28"/>
          <w:szCs w:val="28"/>
          <w:lang w:eastAsia="ar-SA"/>
        </w:rPr>
        <w:t>4.3. Забезпечити належний технічний, санітарний та естетичний стан розміщеного об'єкту; при здійсненні торговельної діяльності дотримуватися вимог та норм чинного законодавства України у сфері торгівлі та благоустрою;</w:t>
      </w: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r w:rsidRPr="00C076F2">
        <w:rPr>
          <w:rFonts w:ascii="Times New Roman" w:eastAsia="Times New Roman" w:hAnsi="Times New Roman" w:cs="Times New Roman"/>
          <w:sz w:val="28"/>
          <w:szCs w:val="28"/>
          <w:lang w:eastAsia="ar-SA"/>
        </w:rPr>
        <w:t>4.4. Укласти з Управлінням капітального будівництва, економіки та комунальної власності Миколаївської міської ради Стрийського району Львівської області договір про пайову участь в утриманні об’єкта благоустрою та забезпечити сплату пайової участі (внеску) у встановлені договірні строки;</w:t>
      </w: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r w:rsidRPr="00C076F2">
        <w:rPr>
          <w:rFonts w:ascii="Times New Roman" w:eastAsia="Times New Roman" w:hAnsi="Times New Roman" w:cs="Times New Roman"/>
          <w:sz w:val="28"/>
          <w:szCs w:val="28"/>
          <w:lang w:eastAsia="ar-SA"/>
        </w:rPr>
        <w:t>4.5. Забезпечити здійснення демонтажу розміщених об’єктів при виникненні обставин (п.3 цього рішення) за першою вимогою Миколаївської міської ради Стрийського району Львівської області або Управління капітального будівництва, економіки та комунальної власності Миколаївської міської ради Стрийського району Львівської області.</w:t>
      </w: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r w:rsidRPr="00C076F2">
        <w:rPr>
          <w:rFonts w:ascii="Times New Roman" w:eastAsia="Times New Roman" w:hAnsi="Times New Roman" w:cs="Times New Roman"/>
          <w:sz w:val="28"/>
          <w:szCs w:val="28"/>
          <w:lang w:eastAsia="ar-SA"/>
        </w:rPr>
        <w:t xml:space="preserve">5. Відповідальність за стан розміщених об'єктів, якість товарів, дотримання норм та правил  при здійсненні торгівлі  покласти на суб’єкти господарювання. </w:t>
      </w: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r w:rsidRPr="00C076F2">
        <w:rPr>
          <w:rFonts w:ascii="Times New Roman" w:eastAsia="Times New Roman" w:hAnsi="Times New Roman" w:cs="Times New Roman"/>
          <w:sz w:val="28"/>
          <w:szCs w:val="28"/>
          <w:lang w:eastAsia="ar-SA"/>
        </w:rPr>
        <w:t>6. Контроль за виконанням рішення покласти на заступника міського голови Тереха І.М., координацію з його виконання - на начальника Управління капітального будівництва, економіки та комунальної власності Миколаївської міської ради Бачика А.С.</w:t>
      </w: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p>
    <w:p w:rsidR="00C076F2" w:rsidRP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p>
    <w:p w:rsidR="00C076F2" w:rsidRPr="00C076F2" w:rsidRDefault="00C076F2" w:rsidP="00C076F2">
      <w:pPr>
        <w:tabs>
          <w:tab w:val="left" w:pos="0"/>
        </w:tabs>
        <w:suppressAutoHyphens/>
        <w:spacing w:after="0" w:line="240" w:lineRule="auto"/>
        <w:jc w:val="both"/>
        <w:rPr>
          <w:rFonts w:ascii="Times New Roman" w:eastAsia="Times New Roman" w:hAnsi="Times New Roman" w:cs="Times New Roman"/>
          <w:b/>
          <w:sz w:val="28"/>
          <w:szCs w:val="28"/>
          <w:lang w:eastAsia="ar-SA"/>
        </w:rPr>
      </w:pPr>
      <w:r w:rsidRPr="00C076F2">
        <w:rPr>
          <w:rFonts w:ascii="Times New Roman" w:eastAsia="Times New Roman" w:hAnsi="Times New Roman" w:cs="Times New Roman"/>
          <w:b/>
          <w:sz w:val="28"/>
          <w:szCs w:val="28"/>
          <w:lang w:eastAsia="ar-SA"/>
        </w:rPr>
        <w:t>Міський голова</w:t>
      </w:r>
      <w:r w:rsidRPr="00C076F2">
        <w:rPr>
          <w:rFonts w:ascii="Times New Roman" w:eastAsia="Times New Roman" w:hAnsi="Times New Roman" w:cs="Times New Roman"/>
          <w:b/>
          <w:sz w:val="28"/>
          <w:szCs w:val="28"/>
          <w:lang w:eastAsia="ar-SA"/>
        </w:rPr>
        <w:tab/>
      </w:r>
      <w:r w:rsidRPr="00C076F2">
        <w:rPr>
          <w:rFonts w:ascii="Times New Roman" w:eastAsia="Times New Roman" w:hAnsi="Times New Roman" w:cs="Times New Roman"/>
          <w:b/>
          <w:sz w:val="28"/>
          <w:szCs w:val="28"/>
          <w:lang w:eastAsia="ar-SA"/>
        </w:rPr>
        <w:tab/>
      </w:r>
      <w:r w:rsidRPr="00C076F2">
        <w:rPr>
          <w:rFonts w:ascii="Times New Roman" w:eastAsia="Times New Roman" w:hAnsi="Times New Roman" w:cs="Times New Roman"/>
          <w:b/>
          <w:sz w:val="28"/>
          <w:szCs w:val="28"/>
          <w:lang w:eastAsia="ar-SA"/>
        </w:rPr>
        <w:tab/>
      </w:r>
      <w:r w:rsidRPr="00C076F2">
        <w:rPr>
          <w:rFonts w:ascii="Times New Roman" w:eastAsia="Times New Roman" w:hAnsi="Times New Roman" w:cs="Times New Roman"/>
          <w:b/>
          <w:sz w:val="28"/>
          <w:szCs w:val="28"/>
          <w:lang w:eastAsia="ar-SA"/>
        </w:rPr>
        <w:tab/>
      </w:r>
      <w:r w:rsidRPr="00C076F2">
        <w:rPr>
          <w:rFonts w:ascii="Times New Roman" w:eastAsia="Times New Roman" w:hAnsi="Times New Roman" w:cs="Times New Roman"/>
          <w:b/>
          <w:sz w:val="28"/>
          <w:szCs w:val="28"/>
          <w:lang w:eastAsia="ar-SA"/>
        </w:rPr>
        <w:tab/>
      </w:r>
      <w:r w:rsidRPr="00C076F2">
        <w:rPr>
          <w:rFonts w:ascii="Times New Roman" w:eastAsia="Times New Roman" w:hAnsi="Times New Roman" w:cs="Times New Roman"/>
          <w:b/>
          <w:sz w:val="28"/>
          <w:szCs w:val="28"/>
          <w:lang w:eastAsia="ar-SA"/>
        </w:rPr>
        <w:tab/>
        <w:t>Андрій ЩЕБЕЛЬ</w:t>
      </w:r>
    </w:p>
    <w:p w:rsidR="00835587" w:rsidRDefault="00835587" w:rsidP="00C076F2">
      <w:pPr>
        <w:suppressAutoHyphens/>
        <w:spacing w:after="0" w:line="240" w:lineRule="auto"/>
        <w:jc w:val="both"/>
        <w:rPr>
          <w:rFonts w:ascii="Times New Roman" w:eastAsia="Times New Roman" w:hAnsi="Times New Roman" w:cs="Times New Roman"/>
          <w:sz w:val="28"/>
          <w:szCs w:val="28"/>
          <w:lang w:eastAsia="ar-SA"/>
        </w:rPr>
      </w:pPr>
    </w:p>
    <w:p w:rsid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p>
    <w:p w:rsid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p>
    <w:p w:rsid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p>
    <w:p w:rsid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p>
    <w:p w:rsidR="00C076F2" w:rsidRDefault="00C076F2" w:rsidP="00C076F2">
      <w:pPr>
        <w:suppressAutoHyphens/>
        <w:spacing w:after="0" w:line="240" w:lineRule="auto"/>
        <w:jc w:val="both"/>
        <w:rPr>
          <w:rFonts w:ascii="Times New Roman" w:eastAsia="Times New Roman" w:hAnsi="Times New Roman" w:cs="Times New Roman"/>
          <w:sz w:val="28"/>
          <w:szCs w:val="28"/>
          <w:lang w:eastAsia="ar-SA"/>
        </w:rPr>
      </w:pPr>
    </w:p>
    <w:p w:rsidR="00C076F2" w:rsidRPr="00C076F2" w:rsidRDefault="00C076F2" w:rsidP="00C076F2">
      <w:pPr>
        <w:suppressAutoHyphens/>
        <w:spacing w:after="0" w:line="240" w:lineRule="auto"/>
        <w:jc w:val="both"/>
        <w:rPr>
          <w:rFonts w:ascii="Times New Roman" w:eastAsia="Times New Roman" w:hAnsi="Times New Roman" w:cs="Times New Roman"/>
          <w:b/>
          <w:sz w:val="24"/>
          <w:szCs w:val="24"/>
          <w:lang w:val="ru-RU" w:eastAsia="ru-RU"/>
        </w:rPr>
      </w:pPr>
    </w:p>
    <w:p w:rsidR="00835587" w:rsidRPr="00835587" w:rsidRDefault="00835587" w:rsidP="00835587">
      <w:pPr>
        <w:spacing w:after="0" w:line="240" w:lineRule="auto"/>
        <w:jc w:val="both"/>
        <w:rPr>
          <w:rFonts w:ascii="Times New Roman" w:eastAsia="Times New Roman" w:hAnsi="Times New Roman" w:cs="Times New Roman"/>
          <w:b/>
          <w:sz w:val="24"/>
          <w:szCs w:val="24"/>
          <w:lang w:eastAsia="ru-RU"/>
        </w:rPr>
      </w:pPr>
    </w:p>
    <w:p w:rsidR="007C6A07" w:rsidRDefault="007C6A07" w:rsidP="007C6A0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7C6A07" w:rsidRPr="000740B8" w:rsidRDefault="007C6A07" w:rsidP="007C6A07">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7C6A07" w:rsidRDefault="007C6A07" w:rsidP="007C6A0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7C6A07" w:rsidRDefault="007C6A07" w:rsidP="007C6A07">
      <w:pPr>
        <w:pStyle w:val="a3"/>
        <w:tabs>
          <w:tab w:val="left" w:pos="2745"/>
          <w:tab w:val="center" w:pos="4819"/>
        </w:tabs>
        <w:rPr>
          <w:b w:val="0"/>
          <w:bCs/>
          <w:sz w:val="24"/>
        </w:rPr>
      </w:pPr>
      <w:r>
        <w:rPr>
          <w:rFonts w:ascii="Times New Roman" w:hAnsi="Times New Roman" w:cs="Times New Roman"/>
          <w:sz w:val="32"/>
          <w:szCs w:val="32"/>
        </w:rPr>
        <w:t>РІШЕННЯ</w:t>
      </w:r>
    </w:p>
    <w:p w:rsidR="007C6A07" w:rsidRPr="00C464C2" w:rsidRDefault="007C6A07" w:rsidP="007C6A0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C6A07" w:rsidRDefault="00E507BE" w:rsidP="007C6A07">
      <w:pPr>
        <w:spacing w:after="0" w:line="240" w:lineRule="auto"/>
        <w:rPr>
          <w:rFonts w:ascii="Times New Roman" w:hAnsi="Times New Roman"/>
          <w:bCs/>
          <w:sz w:val="28"/>
        </w:rPr>
      </w:pPr>
      <w:r>
        <w:rPr>
          <w:rFonts w:ascii="Times New Roman" w:hAnsi="Times New Roman"/>
          <w:sz w:val="28"/>
          <w:szCs w:val="28"/>
        </w:rPr>
        <w:t xml:space="preserve">        0</w:t>
      </w:r>
      <w:r w:rsidR="007C6A07">
        <w:rPr>
          <w:rFonts w:ascii="Times New Roman" w:hAnsi="Times New Roman"/>
          <w:sz w:val="28"/>
          <w:szCs w:val="28"/>
        </w:rPr>
        <w:t>4.0</w:t>
      </w:r>
      <w:r>
        <w:rPr>
          <w:rFonts w:ascii="Times New Roman" w:hAnsi="Times New Roman"/>
          <w:sz w:val="28"/>
          <w:szCs w:val="28"/>
        </w:rPr>
        <w:t>6</w:t>
      </w:r>
      <w:r w:rsidR="007C6A07" w:rsidRPr="00DC523A">
        <w:rPr>
          <w:rFonts w:ascii="Times New Roman" w:hAnsi="Times New Roman"/>
          <w:bCs/>
          <w:sz w:val="28"/>
        </w:rPr>
        <w:t>.</w:t>
      </w:r>
      <w:r w:rsidR="007C6A07">
        <w:rPr>
          <w:rFonts w:ascii="Times New Roman" w:hAnsi="Times New Roman"/>
          <w:bCs/>
          <w:sz w:val="28"/>
        </w:rPr>
        <w:t>2024</w:t>
      </w:r>
      <w:r w:rsidR="007C6A07" w:rsidRPr="00DC523A">
        <w:rPr>
          <w:rFonts w:ascii="Times New Roman" w:hAnsi="Times New Roman"/>
          <w:bCs/>
          <w:sz w:val="28"/>
        </w:rPr>
        <w:t xml:space="preserve">                                                                                                   </w:t>
      </w:r>
      <w:r>
        <w:rPr>
          <w:rFonts w:ascii="Times New Roman" w:hAnsi="Times New Roman"/>
          <w:bCs/>
          <w:sz w:val="28"/>
        </w:rPr>
        <w:t>№ 136</w:t>
      </w:r>
    </w:p>
    <w:p w:rsidR="007C6A07" w:rsidRDefault="007C6A07" w:rsidP="007C6A07">
      <w:pPr>
        <w:spacing w:after="0" w:line="240" w:lineRule="auto"/>
        <w:rPr>
          <w:rFonts w:ascii="Times New Roman" w:hAnsi="Times New Roman"/>
          <w:bCs/>
          <w:sz w:val="28"/>
        </w:rPr>
      </w:pPr>
    </w:p>
    <w:p w:rsidR="00924BC0" w:rsidRPr="00924BC0" w:rsidRDefault="00924BC0" w:rsidP="00924BC0">
      <w:pPr>
        <w:suppressAutoHyphens/>
        <w:spacing w:after="0" w:line="240" w:lineRule="auto"/>
        <w:jc w:val="both"/>
        <w:rPr>
          <w:rFonts w:ascii="Times New Roman" w:eastAsia="Times New Roman" w:hAnsi="Times New Roman" w:cs="Times New Roman"/>
          <w:sz w:val="28"/>
          <w:szCs w:val="28"/>
          <w:lang w:eastAsia="ar-SA"/>
        </w:rPr>
      </w:pPr>
      <w:r w:rsidRPr="00924BC0">
        <w:rPr>
          <w:rFonts w:ascii="Times New Roman" w:eastAsia="Times New Roman" w:hAnsi="Times New Roman" w:cs="Times New Roman"/>
          <w:sz w:val="28"/>
          <w:szCs w:val="28"/>
          <w:lang w:eastAsia="ar-SA"/>
        </w:rPr>
        <w:t>Про погодження фізичній особі-</w:t>
      </w:r>
    </w:p>
    <w:p w:rsidR="00924BC0" w:rsidRPr="00924BC0" w:rsidRDefault="00924BC0" w:rsidP="00924BC0">
      <w:pPr>
        <w:suppressAutoHyphens/>
        <w:spacing w:after="0" w:line="240" w:lineRule="auto"/>
        <w:jc w:val="both"/>
        <w:rPr>
          <w:rFonts w:ascii="Times New Roman" w:eastAsia="Times New Roman" w:hAnsi="Times New Roman" w:cs="Times New Roman"/>
          <w:sz w:val="28"/>
          <w:szCs w:val="28"/>
          <w:lang w:eastAsia="ar-SA"/>
        </w:rPr>
      </w:pPr>
      <w:r w:rsidRPr="00924BC0">
        <w:rPr>
          <w:rFonts w:ascii="Times New Roman" w:eastAsia="Times New Roman" w:hAnsi="Times New Roman" w:cs="Times New Roman"/>
          <w:sz w:val="28"/>
          <w:szCs w:val="28"/>
          <w:lang w:eastAsia="ar-SA"/>
        </w:rPr>
        <w:t>підприємцю Маммадову Фарруку</w:t>
      </w:r>
    </w:p>
    <w:p w:rsidR="00924BC0" w:rsidRPr="00924BC0" w:rsidRDefault="00924BC0" w:rsidP="00924BC0">
      <w:pPr>
        <w:suppressAutoHyphens/>
        <w:spacing w:after="0" w:line="240" w:lineRule="auto"/>
        <w:jc w:val="both"/>
        <w:rPr>
          <w:rFonts w:ascii="Times New Roman" w:eastAsia="Times New Roman" w:hAnsi="Times New Roman" w:cs="Times New Roman"/>
          <w:sz w:val="28"/>
          <w:szCs w:val="28"/>
          <w:lang w:eastAsia="ar-SA"/>
        </w:rPr>
      </w:pPr>
      <w:r w:rsidRPr="00924BC0">
        <w:rPr>
          <w:rFonts w:ascii="Times New Roman" w:eastAsia="Times New Roman" w:hAnsi="Times New Roman" w:cs="Times New Roman"/>
          <w:sz w:val="28"/>
          <w:szCs w:val="28"/>
          <w:lang w:eastAsia="ar-SA"/>
        </w:rPr>
        <w:t xml:space="preserve">Абульфазу Огли тимчасового </w:t>
      </w:r>
    </w:p>
    <w:p w:rsidR="00924BC0" w:rsidRPr="00924BC0" w:rsidRDefault="00924BC0" w:rsidP="00924BC0">
      <w:pPr>
        <w:suppressAutoHyphens/>
        <w:spacing w:after="0" w:line="240" w:lineRule="auto"/>
        <w:jc w:val="both"/>
        <w:rPr>
          <w:rFonts w:ascii="Times New Roman" w:eastAsia="Times New Roman" w:hAnsi="Times New Roman" w:cs="Times New Roman"/>
          <w:sz w:val="28"/>
          <w:szCs w:val="28"/>
          <w:lang w:eastAsia="ar-SA"/>
        </w:rPr>
      </w:pPr>
      <w:r w:rsidRPr="00924BC0">
        <w:rPr>
          <w:rFonts w:ascii="Times New Roman" w:eastAsia="Times New Roman" w:hAnsi="Times New Roman" w:cs="Times New Roman"/>
          <w:sz w:val="28"/>
          <w:szCs w:val="28"/>
          <w:lang w:eastAsia="ar-SA"/>
        </w:rPr>
        <w:t>розміщення об’єкту сезонної виїзної</w:t>
      </w:r>
    </w:p>
    <w:p w:rsidR="00924BC0" w:rsidRPr="00924BC0" w:rsidRDefault="00924BC0" w:rsidP="00924BC0">
      <w:pPr>
        <w:suppressAutoHyphens/>
        <w:spacing w:after="0" w:line="240" w:lineRule="auto"/>
        <w:jc w:val="both"/>
        <w:rPr>
          <w:rFonts w:ascii="Times New Roman" w:eastAsia="Times New Roman" w:hAnsi="Times New Roman" w:cs="Times New Roman"/>
          <w:sz w:val="28"/>
          <w:szCs w:val="28"/>
          <w:lang w:eastAsia="ar-SA"/>
        </w:rPr>
      </w:pPr>
      <w:r w:rsidRPr="00924BC0">
        <w:rPr>
          <w:rFonts w:ascii="Times New Roman" w:eastAsia="Times New Roman" w:hAnsi="Times New Roman" w:cs="Times New Roman"/>
          <w:sz w:val="28"/>
          <w:szCs w:val="28"/>
          <w:lang w:eastAsia="ar-SA"/>
        </w:rPr>
        <w:t xml:space="preserve">торгівлі  - автолавки для здійснення </w:t>
      </w:r>
    </w:p>
    <w:p w:rsidR="00924BC0" w:rsidRPr="00924BC0" w:rsidRDefault="00924BC0" w:rsidP="00924BC0">
      <w:pPr>
        <w:suppressAutoHyphens/>
        <w:spacing w:after="0" w:line="240" w:lineRule="auto"/>
        <w:jc w:val="both"/>
        <w:rPr>
          <w:rFonts w:ascii="Times New Roman" w:eastAsia="Times New Roman" w:hAnsi="Times New Roman" w:cs="Times New Roman"/>
          <w:sz w:val="28"/>
          <w:szCs w:val="28"/>
          <w:lang w:eastAsia="ar-SA"/>
        </w:rPr>
      </w:pPr>
      <w:r w:rsidRPr="00924BC0">
        <w:rPr>
          <w:rFonts w:ascii="Times New Roman" w:eastAsia="Times New Roman" w:hAnsi="Times New Roman" w:cs="Times New Roman"/>
          <w:sz w:val="28"/>
          <w:szCs w:val="28"/>
          <w:lang w:eastAsia="ar-SA"/>
        </w:rPr>
        <w:t>підприємницької діяльності на території</w:t>
      </w:r>
    </w:p>
    <w:p w:rsidR="00924BC0" w:rsidRPr="00924BC0" w:rsidRDefault="00924BC0" w:rsidP="00924BC0">
      <w:pPr>
        <w:suppressAutoHyphens/>
        <w:spacing w:after="0" w:line="240" w:lineRule="auto"/>
        <w:jc w:val="both"/>
        <w:rPr>
          <w:rFonts w:ascii="Times New Roman" w:eastAsia="Times New Roman" w:hAnsi="Times New Roman" w:cs="Times New Roman"/>
          <w:sz w:val="28"/>
          <w:szCs w:val="28"/>
          <w:lang w:eastAsia="ar-SA"/>
        </w:rPr>
      </w:pPr>
      <w:r w:rsidRPr="00924BC0">
        <w:rPr>
          <w:rFonts w:ascii="Times New Roman" w:eastAsia="Times New Roman" w:hAnsi="Times New Roman" w:cs="Times New Roman"/>
          <w:sz w:val="28"/>
          <w:szCs w:val="28"/>
          <w:lang w:eastAsia="ar-SA"/>
        </w:rPr>
        <w:t xml:space="preserve">Миколаївської міської територіальної </w:t>
      </w:r>
    </w:p>
    <w:p w:rsidR="00924BC0" w:rsidRPr="00924BC0" w:rsidRDefault="00924BC0" w:rsidP="00924BC0">
      <w:pPr>
        <w:suppressAutoHyphens/>
        <w:spacing w:after="0" w:line="240" w:lineRule="auto"/>
        <w:jc w:val="both"/>
        <w:rPr>
          <w:rFonts w:ascii="Times New Roman" w:eastAsia="Times New Roman" w:hAnsi="Times New Roman" w:cs="Times New Roman"/>
          <w:sz w:val="28"/>
          <w:szCs w:val="28"/>
          <w:lang w:eastAsia="ar-SA"/>
        </w:rPr>
      </w:pPr>
      <w:r w:rsidRPr="00924BC0">
        <w:rPr>
          <w:rFonts w:ascii="Times New Roman" w:eastAsia="Times New Roman" w:hAnsi="Times New Roman" w:cs="Times New Roman"/>
          <w:sz w:val="28"/>
          <w:szCs w:val="28"/>
          <w:lang w:eastAsia="ar-SA"/>
        </w:rPr>
        <w:t xml:space="preserve">громади </w:t>
      </w:r>
    </w:p>
    <w:p w:rsidR="00924BC0" w:rsidRPr="00924BC0" w:rsidRDefault="00924BC0" w:rsidP="00924BC0">
      <w:pPr>
        <w:widowControl w:val="0"/>
        <w:suppressAutoHyphens/>
        <w:spacing w:after="0" w:line="240" w:lineRule="auto"/>
        <w:jc w:val="both"/>
        <w:rPr>
          <w:rFonts w:ascii="Times New Roman" w:eastAsia="Times New Roman" w:hAnsi="Times New Roman" w:cs="Times New Roman"/>
          <w:sz w:val="28"/>
          <w:szCs w:val="28"/>
          <w:lang w:eastAsia="ar-SA"/>
        </w:rPr>
      </w:pPr>
    </w:p>
    <w:p w:rsidR="00924BC0" w:rsidRPr="00924BC0" w:rsidRDefault="00924BC0" w:rsidP="00924BC0">
      <w:pPr>
        <w:widowControl w:val="0"/>
        <w:suppressAutoHyphens/>
        <w:spacing w:after="0" w:line="240" w:lineRule="auto"/>
        <w:jc w:val="both"/>
        <w:rPr>
          <w:rFonts w:ascii="Times New Roman" w:eastAsia="Times New Roman" w:hAnsi="Times New Roman" w:cs="Tahoma"/>
          <w:b/>
          <w:color w:val="000000"/>
          <w:sz w:val="28"/>
          <w:szCs w:val="28"/>
          <w:lang w:eastAsia="ar-SA"/>
        </w:rPr>
      </w:pPr>
      <w:r w:rsidRPr="00924BC0">
        <w:rPr>
          <w:rFonts w:ascii="Times New Roman" w:eastAsia="Times New Roman" w:hAnsi="Times New Roman" w:cs="Times New Roman"/>
          <w:sz w:val="28"/>
          <w:szCs w:val="28"/>
          <w:lang w:eastAsia="ar-SA"/>
        </w:rPr>
        <w:t xml:space="preserve">     Розглянувши заяву фізичної особи-підприємця Маммадова Фаррука Абульфаза Огли (ІПН №3254024237, юридична адреса: 79016, Львівська обл., м. Львів, вул. Сембратовичів, 7, кв. 2) про погодження розміщення об’єкту сезонної виїзної торгівлі - автолавки в с. Дроговиж Стрийського району Львівської області за вх. №1738/03-50/35 від 16.05.2024, протокол комісії </w:t>
      </w:r>
      <w:r w:rsidRPr="00924BC0">
        <w:rPr>
          <w:rFonts w:ascii="Times New Roman" w:eastAsia="Times New Roman" w:hAnsi="Times New Roman" w:cs="Times New Roman"/>
          <w:bCs/>
          <w:sz w:val="28"/>
          <w:szCs w:val="28"/>
          <w:lang w:eastAsia="ar-SA"/>
        </w:rPr>
        <w:t xml:space="preserve">з </w:t>
      </w:r>
      <w:r w:rsidRPr="00924BC0">
        <w:rPr>
          <w:rFonts w:ascii="Times New Roman" w:eastAsia="Times New Roman" w:hAnsi="Times New Roman" w:cs="Times New Roman"/>
          <w:sz w:val="28"/>
          <w:szCs w:val="28"/>
          <w:lang w:eastAsia="ar-SA"/>
        </w:rPr>
        <w:t xml:space="preserve">організації сезонної, святкової виїзної торгівлі, надання послуг у сфері розваг та проведення ярмарків на території Миколаївської міської територіальної громади від 20.05.2024, схему розміщення об'єкту, інші додані матеріали, відповідно до Положення про організацію сезонної, святкової, виїзної торгівлі, надання послуг у сфері розваг та проведення ярмарків на території Миколаївської міської територіальної громади, затвердженого рішенням Миколаївської міської ради від 23.06.2021 № 724, керуючись ст.ст. 30, 52, 53, 59, 73 Закону України «Про місцеве самоврядування в Україні», </w:t>
      </w:r>
      <w:r w:rsidRPr="00924BC0">
        <w:rPr>
          <w:rFonts w:ascii="Times New Roman" w:eastAsia="Times New Roman" w:hAnsi="Times New Roman" w:cs="Tahoma"/>
          <w:color w:val="000000"/>
          <w:spacing w:val="3"/>
          <w:sz w:val="28"/>
          <w:szCs w:val="28"/>
          <w:lang w:eastAsia="ar-SA"/>
        </w:rPr>
        <w:t xml:space="preserve">виконавчий комітет Миколаївської міської ради </w:t>
      </w:r>
      <w:r w:rsidRPr="00924BC0">
        <w:rPr>
          <w:rFonts w:ascii="Times New Roman" w:eastAsia="Times New Roman" w:hAnsi="Times New Roman" w:cs="Tahoma"/>
          <w:b/>
          <w:color w:val="000000"/>
          <w:sz w:val="28"/>
          <w:szCs w:val="28"/>
          <w:lang w:eastAsia="ar-SA"/>
        </w:rPr>
        <w:t>ВИРІШИВ:</w:t>
      </w:r>
    </w:p>
    <w:p w:rsidR="00924BC0" w:rsidRPr="00924BC0" w:rsidRDefault="00924BC0" w:rsidP="00924BC0">
      <w:pPr>
        <w:widowControl w:val="0"/>
        <w:suppressAutoHyphens/>
        <w:spacing w:after="0" w:line="240" w:lineRule="auto"/>
        <w:ind w:firstLine="567"/>
        <w:jc w:val="both"/>
        <w:rPr>
          <w:rFonts w:ascii="Times New Roman" w:eastAsia="Times New Roman" w:hAnsi="Times New Roman" w:cs="Tahoma"/>
          <w:b/>
          <w:color w:val="000000"/>
          <w:sz w:val="28"/>
          <w:szCs w:val="28"/>
          <w:lang w:eastAsia="ar-SA"/>
        </w:rPr>
      </w:pPr>
    </w:p>
    <w:p w:rsidR="00924BC0" w:rsidRPr="00924BC0" w:rsidRDefault="00924BC0" w:rsidP="00924BC0">
      <w:pPr>
        <w:suppressAutoHyphens/>
        <w:spacing w:after="0" w:line="240" w:lineRule="auto"/>
        <w:jc w:val="both"/>
        <w:rPr>
          <w:rFonts w:ascii="Times New Roman" w:eastAsia="Times New Roman" w:hAnsi="Times New Roman" w:cs="Times New Roman"/>
          <w:sz w:val="28"/>
          <w:szCs w:val="28"/>
          <w:lang w:eastAsia="ar-SA"/>
        </w:rPr>
      </w:pPr>
      <w:r w:rsidRPr="00924BC0">
        <w:rPr>
          <w:rFonts w:ascii="Times New Roman" w:eastAsia="Times New Roman" w:hAnsi="Times New Roman" w:cs="Times New Roman"/>
          <w:sz w:val="28"/>
          <w:szCs w:val="28"/>
          <w:lang w:eastAsia="ar-SA"/>
        </w:rPr>
        <w:t>1. Погодити фізичній особі-підприємцю Маммадову Фарруку Абульфазу Огли (ІПН № 3254024237) тимчасове розміщення об’єкту сезонної виїзної торгівлі - автолавки, загальною площею 27,50 кв.м, на території загального користування Миколаївської міської територіальної громади по вул. Шевченка в с. Дроговиж Стрийського району Львівської області (поблизу повороту на озеро Задорожнє), згідно доданої схеми розміщення об'єкту, на термін до 01.09.2024 включно.</w:t>
      </w:r>
    </w:p>
    <w:p w:rsidR="00924BC0" w:rsidRPr="00924BC0" w:rsidRDefault="00924BC0" w:rsidP="00924BC0">
      <w:pPr>
        <w:suppressAutoHyphens/>
        <w:spacing w:after="0" w:line="240" w:lineRule="auto"/>
        <w:jc w:val="both"/>
        <w:rPr>
          <w:rFonts w:ascii="Times New Roman" w:eastAsia="Times New Roman" w:hAnsi="Times New Roman" w:cs="Times New Roman"/>
          <w:sz w:val="28"/>
          <w:szCs w:val="28"/>
          <w:lang w:eastAsia="ar-SA"/>
        </w:rPr>
      </w:pPr>
      <w:r w:rsidRPr="00924BC0">
        <w:rPr>
          <w:rFonts w:ascii="Times New Roman" w:eastAsia="Times New Roman" w:hAnsi="Times New Roman" w:cs="Times New Roman"/>
          <w:sz w:val="28"/>
          <w:szCs w:val="28"/>
          <w:lang w:eastAsia="ar-SA"/>
        </w:rPr>
        <w:t>2.  Фізичній особі – підприємцю  Маммадову Фарруку Абульфазу Огли:</w:t>
      </w:r>
    </w:p>
    <w:p w:rsidR="00924BC0" w:rsidRPr="00924BC0" w:rsidRDefault="00924BC0" w:rsidP="00924BC0">
      <w:pPr>
        <w:suppressAutoHyphens/>
        <w:spacing w:after="0" w:line="240" w:lineRule="auto"/>
        <w:jc w:val="both"/>
        <w:rPr>
          <w:rFonts w:ascii="Times New Roman" w:eastAsia="Times New Roman" w:hAnsi="Times New Roman" w:cs="Times New Roman"/>
          <w:sz w:val="28"/>
          <w:szCs w:val="28"/>
          <w:lang w:eastAsia="ar-SA"/>
        </w:rPr>
      </w:pPr>
      <w:r w:rsidRPr="00924BC0">
        <w:rPr>
          <w:rFonts w:ascii="Times New Roman" w:eastAsia="Times New Roman" w:hAnsi="Times New Roman" w:cs="Times New Roman"/>
          <w:sz w:val="28"/>
          <w:szCs w:val="28"/>
          <w:lang w:eastAsia="ar-SA"/>
        </w:rPr>
        <w:t xml:space="preserve">2.1. Укласти з Управлінням капітального будівництва, економіки та комунальної власності Миколаївської міської ради Стрийського району Львівської області договір про пайову  участь в утриманні об’єкта благоустрою та забезпечити сплату пайової участі (внеску) до міського бюджету у встановлені  договірні строки; </w:t>
      </w:r>
    </w:p>
    <w:p w:rsidR="00924BC0" w:rsidRPr="00924BC0" w:rsidRDefault="00924BC0" w:rsidP="00924BC0">
      <w:pPr>
        <w:suppressAutoHyphens/>
        <w:spacing w:after="0" w:line="240" w:lineRule="auto"/>
        <w:jc w:val="both"/>
        <w:rPr>
          <w:rFonts w:ascii="Times New Roman" w:eastAsia="Times New Roman" w:hAnsi="Times New Roman" w:cs="Times New Roman"/>
          <w:sz w:val="28"/>
          <w:szCs w:val="28"/>
          <w:lang w:eastAsia="ar-SA"/>
        </w:rPr>
      </w:pPr>
      <w:r w:rsidRPr="00924BC0">
        <w:rPr>
          <w:rFonts w:ascii="Times New Roman" w:eastAsia="Times New Roman" w:hAnsi="Times New Roman" w:cs="Times New Roman"/>
          <w:sz w:val="28"/>
          <w:szCs w:val="28"/>
          <w:lang w:eastAsia="ar-SA"/>
        </w:rPr>
        <w:t>2.2. Дотримуватись на території об’єкта та прилеглій місцевості (по периметру від об’єкта) належного протипожежного та санітарного стану, вимог та норм чинного законодавства України у сфері торгівлі та благоустрою; забезпечити належну якість продукції;</w:t>
      </w:r>
    </w:p>
    <w:p w:rsidR="00924BC0" w:rsidRPr="00924BC0" w:rsidRDefault="00924BC0" w:rsidP="00924BC0">
      <w:pPr>
        <w:suppressAutoHyphens/>
        <w:spacing w:after="0" w:line="240" w:lineRule="auto"/>
        <w:jc w:val="both"/>
        <w:rPr>
          <w:rFonts w:ascii="Times New Roman" w:eastAsia="Times New Roman" w:hAnsi="Times New Roman" w:cs="Times New Roman"/>
          <w:sz w:val="28"/>
          <w:szCs w:val="28"/>
          <w:lang w:eastAsia="ar-SA"/>
        </w:rPr>
      </w:pPr>
      <w:r w:rsidRPr="00924BC0">
        <w:rPr>
          <w:rFonts w:ascii="Times New Roman" w:eastAsia="Times New Roman" w:hAnsi="Times New Roman" w:cs="Times New Roman"/>
          <w:sz w:val="28"/>
          <w:szCs w:val="28"/>
          <w:lang w:eastAsia="ar-SA"/>
        </w:rPr>
        <w:t>2.3. Після закінчення терміну дії погодження забезпечити здійснення демонтажу розміщеного об’єкту у дводенний термін.</w:t>
      </w:r>
    </w:p>
    <w:p w:rsidR="00924BC0" w:rsidRPr="00924BC0" w:rsidRDefault="00924BC0" w:rsidP="00924BC0">
      <w:pPr>
        <w:suppressAutoHyphens/>
        <w:spacing w:after="0" w:line="240" w:lineRule="auto"/>
        <w:jc w:val="both"/>
        <w:rPr>
          <w:rFonts w:ascii="Times New Roman" w:eastAsia="Times New Roman" w:hAnsi="Times New Roman" w:cs="Times New Roman"/>
          <w:sz w:val="28"/>
          <w:szCs w:val="28"/>
          <w:lang w:eastAsia="ar-SA"/>
        </w:rPr>
      </w:pPr>
      <w:r w:rsidRPr="00924BC0">
        <w:rPr>
          <w:rFonts w:ascii="Times New Roman" w:eastAsia="Times New Roman" w:hAnsi="Times New Roman" w:cs="Times New Roman"/>
          <w:sz w:val="28"/>
          <w:szCs w:val="28"/>
          <w:lang w:eastAsia="ar-SA"/>
        </w:rPr>
        <w:t>3. Відповідальність за стан розміщеного об'єкту, якість продукції та  виконання  інших обов’язків при здійсненні підприємницької діяльності покласти на  фізичну особу – підприємця Маммадова Фаррука Абульфаза Огли.</w:t>
      </w:r>
    </w:p>
    <w:p w:rsidR="00924BC0" w:rsidRPr="00924BC0" w:rsidRDefault="00924BC0" w:rsidP="00924BC0">
      <w:pPr>
        <w:suppressAutoHyphens/>
        <w:spacing w:after="0" w:line="240" w:lineRule="auto"/>
        <w:jc w:val="both"/>
        <w:rPr>
          <w:rFonts w:ascii="Times New Roman" w:eastAsia="Times New Roman" w:hAnsi="Times New Roman" w:cs="Times New Roman"/>
          <w:sz w:val="28"/>
          <w:szCs w:val="28"/>
          <w:lang w:eastAsia="ar-SA"/>
        </w:rPr>
      </w:pPr>
      <w:r w:rsidRPr="00924BC0">
        <w:rPr>
          <w:rFonts w:ascii="Times New Roman" w:eastAsia="Times New Roman" w:hAnsi="Times New Roman" w:cs="Times New Roman"/>
          <w:sz w:val="28"/>
          <w:szCs w:val="28"/>
          <w:lang w:eastAsia="ar-SA"/>
        </w:rPr>
        <w:t>4. Контроль за виконанням рішення покласти на заступника міського голови Тереха І.М., координацію з його виконання – на начальника Управління капітального будівництва, економіки та комунальної власності Бачика А.С.</w:t>
      </w:r>
    </w:p>
    <w:p w:rsidR="00924BC0" w:rsidRPr="00924BC0" w:rsidRDefault="00924BC0" w:rsidP="00924BC0">
      <w:pPr>
        <w:suppressAutoHyphens/>
        <w:spacing w:after="0" w:line="240" w:lineRule="auto"/>
        <w:jc w:val="both"/>
        <w:rPr>
          <w:rFonts w:ascii="Times New Roman" w:eastAsia="Times New Roman" w:hAnsi="Times New Roman" w:cs="Times New Roman"/>
          <w:sz w:val="28"/>
          <w:szCs w:val="28"/>
          <w:lang w:eastAsia="ar-SA"/>
        </w:rPr>
      </w:pPr>
    </w:p>
    <w:p w:rsidR="00924BC0" w:rsidRPr="00924BC0" w:rsidRDefault="00924BC0" w:rsidP="00924BC0">
      <w:pPr>
        <w:suppressAutoHyphens/>
        <w:spacing w:after="0" w:line="240" w:lineRule="auto"/>
        <w:jc w:val="both"/>
        <w:rPr>
          <w:rFonts w:ascii="Times New Roman" w:eastAsia="Times New Roman" w:hAnsi="Times New Roman" w:cs="Times New Roman"/>
          <w:sz w:val="28"/>
          <w:szCs w:val="28"/>
          <w:lang w:eastAsia="ar-SA"/>
        </w:rPr>
      </w:pPr>
    </w:p>
    <w:p w:rsidR="00924BC0" w:rsidRPr="00924BC0" w:rsidRDefault="00924BC0" w:rsidP="00924BC0">
      <w:pPr>
        <w:suppressAutoHyphens/>
        <w:spacing w:after="0" w:line="240" w:lineRule="auto"/>
        <w:jc w:val="both"/>
        <w:rPr>
          <w:rFonts w:ascii="Times New Roman" w:eastAsia="Times New Roman" w:hAnsi="Times New Roman" w:cs="Times New Roman"/>
          <w:sz w:val="28"/>
          <w:szCs w:val="28"/>
          <w:lang w:eastAsia="ar-SA"/>
        </w:rPr>
      </w:pPr>
    </w:p>
    <w:p w:rsidR="007C6A07" w:rsidRDefault="00924BC0" w:rsidP="00924B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b/>
          <w:i/>
          <w:color w:val="000000"/>
          <w:lang w:eastAsia="ru-RU"/>
        </w:rPr>
      </w:pPr>
      <w:r w:rsidRPr="00924BC0">
        <w:rPr>
          <w:rFonts w:ascii="Times New Roman" w:eastAsia="Times New Roman" w:hAnsi="Times New Roman" w:cs="Times New Roman"/>
          <w:b/>
          <w:sz w:val="28"/>
          <w:szCs w:val="28"/>
          <w:lang w:eastAsia="ar-SA"/>
        </w:rPr>
        <w:t>Міський голова</w:t>
      </w:r>
      <w:r w:rsidRPr="00924BC0">
        <w:rPr>
          <w:rFonts w:ascii="Times New Roman" w:eastAsia="Times New Roman" w:hAnsi="Times New Roman" w:cs="Times New Roman"/>
          <w:b/>
          <w:sz w:val="28"/>
          <w:szCs w:val="28"/>
          <w:lang w:eastAsia="ar-SA"/>
        </w:rPr>
        <w:tab/>
      </w:r>
      <w:r w:rsidRPr="00924BC0">
        <w:rPr>
          <w:rFonts w:ascii="Times New Roman" w:eastAsia="Times New Roman" w:hAnsi="Times New Roman" w:cs="Times New Roman"/>
          <w:b/>
          <w:sz w:val="28"/>
          <w:szCs w:val="28"/>
          <w:lang w:eastAsia="ar-SA"/>
        </w:rPr>
        <w:tab/>
      </w:r>
      <w:r w:rsidRPr="00924BC0">
        <w:rPr>
          <w:rFonts w:ascii="Times New Roman" w:eastAsia="Times New Roman" w:hAnsi="Times New Roman" w:cs="Times New Roman"/>
          <w:b/>
          <w:sz w:val="28"/>
          <w:szCs w:val="28"/>
          <w:lang w:eastAsia="ar-SA"/>
        </w:rPr>
        <w:tab/>
      </w:r>
      <w:r w:rsidRPr="00924BC0">
        <w:rPr>
          <w:rFonts w:ascii="Times New Roman" w:eastAsia="Times New Roman" w:hAnsi="Times New Roman" w:cs="Times New Roman"/>
          <w:b/>
          <w:sz w:val="28"/>
          <w:szCs w:val="28"/>
          <w:lang w:eastAsia="ar-SA"/>
        </w:rPr>
        <w:tab/>
      </w:r>
      <w:r w:rsidRPr="00924BC0">
        <w:rPr>
          <w:rFonts w:ascii="Times New Roman" w:eastAsia="Times New Roman" w:hAnsi="Times New Roman" w:cs="Times New Roman"/>
          <w:b/>
          <w:sz w:val="28"/>
          <w:szCs w:val="28"/>
          <w:lang w:eastAsia="ar-SA"/>
        </w:rPr>
        <w:tab/>
      </w:r>
      <w:r w:rsidRPr="00924BC0">
        <w:rPr>
          <w:rFonts w:ascii="Times New Roman" w:eastAsia="Times New Roman" w:hAnsi="Times New Roman" w:cs="Times New Roman"/>
          <w:b/>
          <w:sz w:val="28"/>
          <w:szCs w:val="28"/>
          <w:lang w:eastAsia="ar-SA"/>
        </w:rPr>
        <w:tab/>
        <w:t>Андрій ЩЕБЕЛЬ</w:t>
      </w:r>
    </w:p>
    <w:p w:rsidR="003E5441" w:rsidRDefault="003E5441"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b/>
          <w:i/>
          <w:color w:val="000000"/>
          <w:lang w:eastAsia="ru-RU"/>
        </w:rPr>
      </w:pPr>
    </w:p>
    <w:p w:rsidR="003E5441" w:rsidRPr="007C6A07" w:rsidRDefault="003E5441" w:rsidP="007C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b/>
          <w:i/>
          <w:color w:val="000000"/>
          <w:lang w:eastAsia="ru-RU"/>
        </w:rPr>
      </w:pPr>
    </w:p>
    <w:p w:rsidR="007C6A07" w:rsidRDefault="007C6A07" w:rsidP="007C6A07">
      <w:pPr>
        <w:spacing w:after="0" w:line="240" w:lineRule="auto"/>
        <w:rPr>
          <w:rFonts w:ascii="Times New Roman" w:eastAsia="Times New Roman" w:hAnsi="Times New Roman" w:cs="Times New Roman"/>
          <w:sz w:val="24"/>
          <w:szCs w:val="24"/>
          <w:lang w:eastAsia="ru-RU"/>
        </w:rPr>
      </w:pPr>
    </w:p>
    <w:p w:rsidR="00924BC0" w:rsidRDefault="00924BC0" w:rsidP="007C6A07">
      <w:pPr>
        <w:spacing w:after="0" w:line="240" w:lineRule="auto"/>
        <w:rPr>
          <w:rFonts w:ascii="Times New Roman" w:eastAsia="Times New Roman" w:hAnsi="Times New Roman" w:cs="Times New Roman"/>
          <w:sz w:val="24"/>
          <w:szCs w:val="24"/>
          <w:lang w:eastAsia="ru-RU"/>
        </w:rPr>
      </w:pPr>
    </w:p>
    <w:p w:rsidR="00924BC0" w:rsidRDefault="00924BC0" w:rsidP="007C6A07">
      <w:pPr>
        <w:spacing w:after="0" w:line="240" w:lineRule="auto"/>
        <w:rPr>
          <w:rFonts w:ascii="Times New Roman" w:eastAsia="Times New Roman" w:hAnsi="Times New Roman" w:cs="Times New Roman"/>
          <w:sz w:val="24"/>
          <w:szCs w:val="24"/>
          <w:lang w:eastAsia="ru-RU"/>
        </w:rPr>
      </w:pPr>
    </w:p>
    <w:p w:rsidR="00924BC0" w:rsidRDefault="00924BC0" w:rsidP="007C6A07">
      <w:pPr>
        <w:spacing w:after="0" w:line="240" w:lineRule="auto"/>
        <w:rPr>
          <w:rFonts w:ascii="Times New Roman" w:eastAsia="Times New Roman" w:hAnsi="Times New Roman" w:cs="Times New Roman"/>
          <w:sz w:val="24"/>
          <w:szCs w:val="24"/>
          <w:lang w:eastAsia="ru-RU"/>
        </w:rPr>
      </w:pPr>
    </w:p>
    <w:p w:rsidR="00924BC0" w:rsidRDefault="00924BC0" w:rsidP="007C6A07">
      <w:pPr>
        <w:spacing w:after="0" w:line="240" w:lineRule="auto"/>
        <w:rPr>
          <w:rFonts w:ascii="Times New Roman" w:eastAsia="Times New Roman" w:hAnsi="Times New Roman" w:cs="Times New Roman"/>
          <w:sz w:val="24"/>
          <w:szCs w:val="24"/>
          <w:lang w:eastAsia="ru-RU"/>
        </w:rPr>
      </w:pPr>
    </w:p>
    <w:p w:rsidR="00924BC0" w:rsidRDefault="00924BC0" w:rsidP="007C6A07">
      <w:pPr>
        <w:spacing w:after="0" w:line="240" w:lineRule="auto"/>
        <w:rPr>
          <w:rFonts w:ascii="Times New Roman" w:eastAsia="Times New Roman" w:hAnsi="Times New Roman" w:cs="Times New Roman"/>
          <w:sz w:val="24"/>
          <w:szCs w:val="24"/>
          <w:lang w:eastAsia="ru-RU"/>
        </w:rPr>
      </w:pPr>
    </w:p>
    <w:p w:rsidR="00924BC0" w:rsidRDefault="00924BC0" w:rsidP="007C6A07">
      <w:pPr>
        <w:spacing w:after="0" w:line="240" w:lineRule="auto"/>
        <w:rPr>
          <w:rFonts w:ascii="Times New Roman" w:eastAsia="Times New Roman" w:hAnsi="Times New Roman" w:cs="Times New Roman"/>
          <w:sz w:val="24"/>
          <w:szCs w:val="24"/>
          <w:lang w:eastAsia="ru-RU"/>
        </w:rPr>
      </w:pPr>
    </w:p>
    <w:p w:rsidR="00924BC0" w:rsidRDefault="00924BC0" w:rsidP="007C6A07">
      <w:pPr>
        <w:spacing w:after="0" w:line="240" w:lineRule="auto"/>
        <w:rPr>
          <w:rFonts w:ascii="Times New Roman" w:eastAsia="Times New Roman" w:hAnsi="Times New Roman" w:cs="Times New Roman"/>
          <w:sz w:val="24"/>
          <w:szCs w:val="24"/>
          <w:lang w:eastAsia="ru-RU"/>
        </w:rPr>
      </w:pPr>
    </w:p>
    <w:p w:rsidR="00924BC0" w:rsidRDefault="00924BC0" w:rsidP="007C6A07">
      <w:pPr>
        <w:spacing w:after="0" w:line="240" w:lineRule="auto"/>
        <w:rPr>
          <w:rFonts w:ascii="Times New Roman" w:eastAsia="Times New Roman" w:hAnsi="Times New Roman" w:cs="Times New Roman"/>
          <w:sz w:val="24"/>
          <w:szCs w:val="24"/>
          <w:lang w:eastAsia="ru-RU"/>
        </w:rPr>
      </w:pPr>
    </w:p>
    <w:p w:rsidR="00924BC0" w:rsidRDefault="00924BC0" w:rsidP="007C6A07">
      <w:pPr>
        <w:spacing w:after="0" w:line="240" w:lineRule="auto"/>
        <w:rPr>
          <w:rFonts w:ascii="Times New Roman" w:eastAsia="Times New Roman" w:hAnsi="Times New Roman" w:cs="Times New Roman"/>
          <w:sz w:val="24"/>
          <w:szCs w:val="24"/>
          <w:lang w:eastAsia="ru-RU"/>
        </w:rPr>
      </w:pPr>
    </w:p>
    <w:p w:rsidR="00924BC0" w:rsidRDefault="00924BC0" w:rsidP="007C6A07">
      <w:pPr>
        <w:spacing w:after="0" w:line="240" w:lineRule="auto"/>
        <w:rPr>
          <w:rFonts w:ascii="Times New Roman" w:eastAsia="Times New Roman" w:hAnsi="Times New Roman" w:cs="Times New Roman"/>
          <w:sz w:val="24"/>
          <w:szCs w:val="24"/>
          <w:lang w:eastAsia="ru-RU"/>
        </w:rPr>
      </w:pPr>
    </w:p>
    <w:p w:rsidR="00924BC0" w:rsidRDefault="00924BC0" w:rsidP="007C6A07">
      <w:pPr>
        <w:spacing w:after="0" w:line="240" w:lineRule="auto"/>
        <w:rPr>
          <w:rFonts w:ascii="Times New Roman" w:eastAsia="Times New Roman" w:hAnsi="Times New Roman" w:cs="Times New Roman"/>
          <w:sz w:val="24"/>
          <w:szCs w:val="24"/>
          <w:lang w:eastAsia="ru-RU"/>
        </w:rPr>
      </w:pPr>
    </w:p>
    <w:p w:rsidR="00924BC0" w:rsidRDefault="00924BC0" w:rsidP="007C6A07">
      <w:pPr>
        <w:spacing w:after="0" w:line="240" w:lineRule="auto"/>
        <w:rPr>
          <w:rFonts w:ascii="Times New Roman" w:eastAsia="Times New Roman" w:hAnsi="Times New Roman" w:cs="Times New Roman"/>
          <w:sz w:val="24"/>
          <w:szCs w:val="24"/>
          <w:lang w:eastAsia="ru-RU"/>
        </w:rPr>
      </w:pPr>
    </w:p>
    <w:p w:rsidR="00924BC0" w:rsidRDefault="00924BC0" w:rsidP="007C6A07">
      <w:pPr>
        <w:spacing w:after="0" w:line="240" w:lineRule="auto"/>
        <w:rPr>
          <w:rFonts w:ascii="Times New Roman" w:eastAsia="Times New Roman" w:hAnsi="Times New Roman" w:cs="Times New Roman"/>
          <w:sz w:val="24"/>
          <w:szCs w:val="24"/>
          <w:lang w:eastAsia="ru-RU"/>
        </w:rPr>
      </w:pPr>
    </w:p>
    <w:p w:rsidR="00924BC0" w:rsidRDefault="00924BC0" w:rsidP="007C6A07">
      <w:pPr>
        <w:spacing w:after="0" w:line="240" w:lineRule="auto"/>
        <w:rPr>
          <w:rFonts w:ascii="Times New Roman" w:eastAsia="Times New Roman" w:hAnsi="Times New Roman" w:cs="Times New Roman"/>
          <w:sz w:val="24"/>
          <w:szCs w:val="24"/>
          <w:lang w:eastAsia="ru-RU"/>
        </w:rPr>
      </w:pPr>
    </w:p>
    <w:p w:rsidR="00924BC0" w:rsidRDefault="00924BC0" w:rsidP="007C6A07">
      <w:pPr>
        <w:spacing w:after="0" w:line="240" w:lineRule="auto"/>
        <w:rPr>
          <w:rFonts w:ascii="Times New Roman" w:eastAsia="Times New Roman" w:hAnsi="Times New Roman" w:cs="Times New Roman"/>
          <w:sz w:val="24"/>
          <w:szCs w:val="24"/>
          <w:lang w:eastAsia="ru-RU"/>
        </w:rPr>
      </w:pPr>
    </w:p>
    <w:p w:rsidR="00924BC0" w:rsidRDefault="00924BC0" w:rsidP="007C6A07">
      <w:pPr>
        <w:spacing w:after="0" w:line="240" w:lineRule="auto"/>
        <w:rPr>
          <w:rFonts w:ascii="Times New Roman" w:eastAsia="Times New Roman" w:hAnsi="Times New Roman" w:cs="Times New Roman"/>
          <w:sz w:val="24"/>
          <w:szCs w:val="24"/>
          <w:lang w:eastAsia="ru-RU"/>
        </w:rPr>
      </w:pPr>
    </w:p>
    <w:p w:rsidR="00924BC0" w:rsidRDefault="00924BC0" w:rsidP="007C6A07">
      <w:pPr>
        <w:spacing w:after="0" w:line="240" w:lineRule="auto"/>
        <w:rPr>
          <w:rFonts w:ascii="Times New Roman" w:eastAsia="Times New Roman" w:hAnsi="Times New Roman" w:cs="Times New Roman"/>
          <w:sz w:val="24"/>
          <w:szCs w:val="24"/>
          <w:lang w:eastAsia="ru-RU"/>
        </w:rPr>
      </w:pPr>
    </w:p>
    <w:p w:rsidR="00924BC0" w:rsidRDefault="00924BC0" w:rsidP="007C6A07">
      <w:pPr>
        <w:spacing w:after="0" w:line="240" w:lineRule="auto"/>
        <w:rPr>
          <w:rFonts w:ascii="Times New Roman" w:eastAsia="Times New Roman" w:hAnsi="Times New Roman" w:cs="Times New Roman"/>
          <w:sz w:val="24"/>
          <w:szCs w:val="24"/>
          <w:lang w:eastAsia="ru-RU"/>
        </w:rPr>
      </w:pPr>
    </w:p>
    <w:p w:rsidR="00924BC0" w:rsidRDefault="00924BC0" w:rsidP="007C6A07">
      <w:pPr>
        <w:spacing w:after="0" w:line="240" w:lineRule="auto"/>
        <w:rPr>
          <w:rFonts w:ascii="Times New Roman" w:eastAsia="Times New Roman" w:hAnsi="Times New Roman" w:cs="Times New Roman"/>
          <w:sz w:val="24"/>
          <w:szCs w:val="24"/>
          <w:lang w:eastAsia="ru-RU"/>
        </w:rPr>
      </w:pPr>
    </w:p>
    <w:p w:rsidR="00924BC0" w:rsidRDefault="00924BC0" w:rsidP="007C6A07">
      <w:pPr>
        <w:spacing w:after="0" w:line="240" w:lineRule="auto"/>
        <w:rPr>
          <w:rFonts w:ascii="Times New Roman" w:eastAsia="Times New Roman" w:hAnsi="Times New Roman" w:cs="Times New Roman"/>
          <w:sz w:val="24"/>
          <w:szCs w:val="24"/>
          <w:lang w:eastAsia="ru-RU"/>
        </w:rPr>
      </w:pPr>
    </w:p>
    <w:p w:rsidR="00924BC0" w:rsidRDefault="00924BC0" w:rsidP="007C6A07">
      <w:pPr>
        <w:spacing w:after="0" w:line="240" w:lineRule="auto"/>
        <w:rPr>
          <w:rFonts w:ascii="Times New Roman" w:eastAsia="Times New Roman" w:hAnsi="Times New Roman" w:cs="Times New Roman"/>
          <w:sz w:val="24"/>
          <w:szCs w:val="24"/>
          <w:lang w:eastAsia="ru-RU"/>
        </w:rPr>
      </w:pPr>
    </w:p>
    <w:p w:rsidR="00924BC0" w:rsidRDefault="00924BC0" w:rsidP="007C6A07">
      <w:pPr>
        <w:spacing w:after="0" w:line="240" w:lineRule="auto"/>
        <w:rPr>
          <w:rFonts w:ascii="Times New Roman" w:eastAsia="Times New Roman" w:hAnsi="Times New Roman" w:cs="Times New Roman"/>
          <w:sz w:val="24"/>
          <w:szCs w:val="24"/>
          <w:lang w:eastAsia="ru-RU"/>
        </w:rPr>
      </w:pPr>
    </w:p>
    <w:p w:rsidR="00924BC0" w:rsidRDefault="00924BC0" w:rsidP="007C6A07">
      <w:pPr>
        <w:spacing w:after="0" w:line="240" w:lineRule="auto"/>
        <w:rPr>
          <w:rFonts w:ascii="Times New Roman" w:eastAsia="Times New Roman" w:hAnsi="Times New Roman" w:cs="Times New Roman"/>
          <w:sz w:val="24"/>
          <w:szCs w:val="24"/>
          <w:lang w:eastAsia="ru-RU"/>
        </w:rPr>
      </w:pPr>
    </w:p>
    <w:p w:rsidR="00924BC0" w:rsidRDefault="00924BC0" w:rsidP="007C6A07">
      <w:pPr>
        <w:spacing w:after="0" w:line="240" w:lineRule="auto"/>
        <w:rPr>
          <w:rFonts w:ascii="Times New Roman" w:eastAsia="Times New Roman" w:hAnsi="Times New Roman" w:cs="Times New Roman"/>
          <w:sz w:val="24"/>
          <w:szCs w:val="24"/>
          <w:lang w:eastAsia="ru-RU"/>
        </w:rPr>
      </w:pPr>
    </w:p>
    <w:p w:rsidR="00924BC0" w:rsidRDefault="00924BC0" w:rsidP="007C6A07">
      <w:pPr>
        <w:spacing w:after="0" w:line="240" w:lineRule="auto"/>
        <w:rPr>
          <w:rFonts w:ascii="Times New Roman" w:eastAsia="Times New Roman" w:hAnsi="Times New Roman" w:cs="Times New Roman"/>
          <w:sz w:val="24"/>
          <w:szCs w:val="24"/>
          <w:lang w:eastAsia="ru-RU"/>
        </w:rPr>
      </w:pPr>
    </w:p>
    <w:p w:rsidR="00924BC0" w:rsidRDefault="00924BC0" w:rsidP="007C6A07">
      <w:pPr>
        <w:spacing w:after="0" w:line="240" w:lineRule="auto"/>
        <w:rPr>
          <w:rFonts w:ascii="Times New Roman" w:eastAsia="Times New Roman" w:hAnsi="Times New Roman" w:cs="Times New Roman"/>
          <w:sz w:val="24"/>
          <w:szCs w:val="24"/>
          <w:lang w:eastAsia="ru-RU"/>
        </w:rPr>
      </w:pPr>
    </w:p>
    <w:p w:rsidR="007C6A07" w:rsidRPr="007C6A07" w:rsidRDefault="007C6A07" w:rsidP="007C6A07">
      <w:pPr>
        <w:spacing w:after="0" w:line="240" w:lineRule="auto"/>
        <w:jc w:val="both"/>
        <w:rPr>
          <w:rFonts w:ascii="Times New Roman" w:eastAsia="Times New Roman" w:hAnsi="Times New Roman" w:cs="Times New Roman"/>
          <w:b/>
          <w:sz w:val="28"/>
          <w:szCs w:val="28"/>
          <w:lang w:eastAsia="ru-RU"/>
        </w:rPr>
      </w:pPr>
    </w:p>
    <w:p w:rsidR="007C6A07" w:rsidRDefault="007C6A07" w:rsidP="007C6A07">
      <w:pPr>
        <w:spacing w:after="0" w:line="240" w:lineRule="auto"/>
        <w:rPr>
          <w:rFonts w:ascii="Times New Roman" w:hAnsi="Times New Roman"/>
          <w:bCs/>
          <w:sz w:val="28"/>
        </w:rPr>
      </w:pPr>
    </w:p>
    <w:p w:rsidR="007C6A07" w:rsidRDefault="007C6A07" w:rsidP="007C6A0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7C6A07" w:rsidRPr="000740B8" w:rsidRDefault="007C6A07" w:rsidP="007C6A07">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7C6A07" w:rsidRDefault="007C6A07" w:rsidP="007C6A0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7C6A07" w:rsidRDefault="007C6A07" w:rsidP="007C6A07">
      <w:pPr>
        <w:pStyle w:val="a3"/>
        <w:tabs>
          <w:tab w:val="left" w:pos="2745"/>
          <w:tab w:val="center" w:pos="4819"/>
        </w:tabs>
        <w:rPr>
          <w:b w:val="0"/>
          <w:bCs/>
          <w:sz w:val="24"/>
        </w:rPr>
      </w:pPr>
      <w:r>
        <w:rPr>
          <w:rFonts w:ascii="Times New Roman" w:hAnsi="Times New Roman" w:cs="Times New Roman"/>
          <w:sz w:val="32"/>
          <w:szCs w:val="32"/>
        </w:rPr>
        <w:t>РІШЕННЯ</w:t>
      </w:r>
    </w:p>
    <w:p w:rsidR="007C6A07" w:rsidRPr="00C464C2" w:rsidRDefault="007C6A07" w:rsidP="007C6A0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C6A07" w:rsidRDefault="00D011B7" w:rsidP="007C6A07">
      <w:pPr>
        <w:spacing w:after="0" w:line="240" w:lineRule="auto"/>
        <w:rPr>
          <w:rFonts w:ascii="Times New Roman" w:hAnsi="Times New Roman"/>
          <w:bCs/>
          <w:sz w:val="28"/>
        </w:rPr>
      </w:pPr>
      <w:r>
        <w:rPr>
          <w:rFonts w:ascii="Times New Roman" w:hAnsi="Times New Roman"/>
          <w:sz w:val="28"/>
          <w:szCs w:val="28"/>
        </w:rPr>
        <w:t xml:space="preserve">        0</w:t>
      </w:r>
      <w:r w:rsidR="007C6A07">
        <w:rPr>
          <w:rFonts w:ascii="Times New Roman" w:hAnsi="Times New Roman"/>
          <w:sz w:val="28"/>
          <w:szCs w:val="28"/>
        </w:rPr>
        <w:t>4.0</w:t>
      </w:r>
      <w:r>
        <w:rPr>
          <w:rFonts w:ascii="Times New Roman" w:hAnsi="Times New Roman"/>
          <w:sz w:val="28"/>
          <w:szCs w:val="28"/>
        </w:rPr>
        <w:t>6</w:t>
      </w:r>
      <w:r w:rsidR="007C6A07" w:rsidRPr="00DC523A">
        <w:rPr>
          <w:rFonts w:ascii="Times New Roman" w:hAnsi="Times New Roman"/>
          <w:bCs/>
          <w:sz w:val="28"/>
        </w:rPr>
        <w:t>.</w:t>
      </w:r>
      <w:r w:rsidR="007C6A07">
        <w:rPr>
          <w:rFonts w:ascii="Times New Roman" w:hAnsi="Times New Roman"/>
          <w:bCs/>
          <w:sz w:val="28"/>
        </w:rPr>
        <w:t>2024</w:t>
      </w:r>
      <w:r w:rsidR="007C6A07" w:rsidRPr="00DC523A">
        <w:rPr>
          <w:rFonts w:ascii="Times New Roman" w:hAnsi="Times New Roman"/>
          <w:bCs/>
          <w:sz w:val="28"/>
        </w:rPr>
        <w:t xml:space="preserve">                                                                                                   </w:t>
      </w:r>
      <w:r w:rsidR="007C6A07">
        <w:rPr>
          <w:rFonts w:ascii="Times New Roman" w:hAnsi="Times New Roman"/>
          <w:bCs/>
          <w:sz w:val="28"/>
        </w:rPr>
        <w:t>№ 13</w:t>
      </w:r>
      <w:r>
        <w:rPr>
          <w:rFonts w:ascii="Times New Roman" w:hAnsi="Times New Roman"/>
          <w:bCs/>
          <w:sz w:val="28"/>
        </w:rPr>
        <w:t>7</w:t>
      </w:r>
    </w:p>
    <w:p w:rsidR="00536DDB" w:rsidRDefault="00536DDB"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924BC0" w:rsidRPr="00924BC0" w:rsidRDefault="00924BC0" w:rsidP="00924BC0">
      <w:pPr>
        <w:suppressAutoHyphens/>
        <w:spacing w:after="0" w:line="240" w:lineRule="auto"/>
        <w:jc w:val="both"/>
        <w:rPr>
          <w:rFonts w:ascii="Times New Roman" w:eastAsia="Times New Roman" w:hAnsi="Times New Roman" w:cs="Times New Roman"/>
          <w:sz w:val="28"/>
          <w:szCs w:val="28"/>
          <w:lang w:eastAsia="ar-SA"/>
        </w:rPr>
      </w:pPr>
      <w:r w:rsidRPr="00924BC0">
        <w:rPr>
          <w:rFonts w:ascii="Times New Roman" w:eastAsia="Times New Roman" w:hAnsi="Times New Roman" w:cs="Times New Roman"/>
          <w:sz w:val="28"/>
          <w:szCs w:val="28"/>
          <w:lang w:eastAsia="ar-SA"/>
        </w:rPr>
        <w:t xml:space="preserve">Про продовження терміну дії дозволу </w:t>
      </w:r>
    </w:p>
    <w:p w:rsidR="00924BC0" w:rsidRPr="00924BC0" w:rsidRDefault="00924BC0" w:rsidP="00924BC0">
      <w:pPr>
        <w:suppressAutoHyphens/>
        <w:spacing w:after="0" w:line="240" w:lineRule="auto"/>
        <w:jc w:val="both"/>
        <w:rPr>
          <w:rFonts w:ascii="Times New Roman" w:eastAsia="Times New Roman" w:hAnsi="Times New Roman" w:cs="Times New Roman"/>
          <w:sz w:val="28"/>
          <w:szCs w:val="28"/>
          <w:lang w:eastAsia="ar-SA"/>
        </w:rPr>
      </w:pPr>
      <w:r w:rsidRPr="00924BC0">
        <w:rPr>
          <w:rFonts w:ascii="Times New Roman" w:eastAsia="Times New Roman" w:hAnsi="Times New Roman" w:cs="Times New Roman"/>
          <w:sz w:val="28"/>
          <w:szCs w:val="28"/>
          <w:lang w:eastAsia="ar-SA"/>
        </w:rPr>
        <w:t xml:space="preserve">ТОВ з ІІ «Хенкель Баутехнік  (Україна)»  </w:t>
      </w:r>
    </w:p>
    <w:p w:rsidR="00924BC0" w:rsidRPr="00924BC0" w:rsidRDefault="00924BC0" w:rsidP="00924BC0">
      <w:pPr>
        <w:suppressAutoHyphens/>
        <w:spacing w:after="0" w:line="240" w:lineRule="auto"/>
        <w:jc w:val="both"/>
        <w:rPr>
          <w:rFonts w:ascii="Times New Roman" w:eastAsia="Times New Roman" w:hAnsi="Times New Roman" w:cs="Times New Roman"/>
          <w:sz w:val="28"/>
          <w:szCs w:val="28"/>
          <w:lang w:eastAsia="ar-SA"/>
        </w:rPr>
      </w:pPr>
      <w:r w:rsidRPr="00924BC0">
        <w:rPr>
          <w:rFonts w:ascii="Times New Roman" w:eastAsia="Times New Roman" w:hAnsi="Times New Roman" w:cs="Times New Roman"/>
          <w:sz w:val="28"/>
          <w:szCs w:val="28"/>
          <w:lang w:eastAsia="ar-SA"/>
        </w:rPr>
        <w:t>на розміщення зовнішньої реклами</w:t>
      </w:r>
    </w:p>
    <w:p w:rsidR="00924BC0" w:rsidRPr="00924BC0" w:rsidRDefault="00924BC0" w:rsidP="00924BC0">
      <w:pPr>
        <w:suppressAutoHyphens/>
        <w:spacing w:after="0" w:line="240" w:lineRule="auto"/>
        <w:jc w:val="both"/>
        <w:rPr>
          <w:rFonts w:ascii="Times New Roman" w:eastAsia="Times New Roman" w:hAnsi="Times New Roman" w:cs="Times New Roman"/>
          <w:sz w:val="28"/>
          <w:szCs w:val="28"/>
          <w:lang w:eastAsia="ar-SA"/>
        </w:rPr>
      </w:pPr>
      <w:r w:rsidRPr="00924BC0">
        <w:rPr>
          <w:rFonts w:ascii="Times New Roman" w:eastAsia="Times New Roman" w:hAnsi="Times New Roman" w:cs="Times New Roman"/>
          <w:sz w:val="28"/>
          <w:szCs w:val="28"/>
          <w:lang w:eastAsia="ar-SA"/>
        </w:rPr>
        <w:t>на території м. Миколаєва Стрийського</w:t>
      </w:r>
    </w:p>
    <w:p w:rsidR="00924BC0" w:rsidRPr="00924BC0" w:rsidRDefault="00924BC0" w:rsidP="00924BC0">
      <w:pPr>
        <w:suppressAutoHyphens/>
        <w:spacing w:after="0" w:line="240" w:lineRule="auto"/>
        <w:jc w:val="both"/>
        <w:rPr>
          <w:rFonts w:ascii="Times New Roman" w:eastAsia="Times New Roman" w:hAnsi="Times New Roman" w:cs="Times New Roman"/>
          <w:sz w:val="28"/>
          <w:szCs w:val="28"/>
          <w:lang w:eastAsia="ar-SA"/>
        </w:rPr>
      </w:pPr>
      <w:r w:rsidRPr="00924BC0">
        <w:rPr>
          <w:rFonts w:ascii="Times New Roman" w:eastAsia="Times New Roman" w:hAnsi="Times New Roman" w:cs="Times New Roman"/>
          <w:sz w:val="28"/>
          <w:szCs w:val="28"/>
          <w:lang w:eastAsia="ar-SA"/>
        </w:rPr>
        <w:t xml:space="preserve">району Львівської області </w:t>
      </w:r>
    </w:p>
    <w:p w:rsidR="00924BC0" w:rsidRPr="00924BC0" w:rsidRDefault="00924BC0" w:rsidP="00924BC0">
      <w:pPr>
        <w:suppressAutoHyphens/>
        <w:spacing w:after="0" w:line="240" w:lineRule="auto"/>
        <w:jc w:val="both"/>
        <w:rPr>
          <w:rFonts w:ascii="Times New Roman" w:eastAsia="Times New Roman" w:hAnsi="Times New Roman" w:cs="Times New Roman"/>
          <w:sz w:val="28"/>
          <w:szCs w:val="28"/>
          <w:lang w:eastAsia="ar-SA"/>
        </w:rPr>
      </w:pPr>
    </w:p>
    <w:p w:rsidR="00924BC0" w:rsidRPr="00924BC0" w:rsidRDefault="00924BC0" w:rsidP="00924BC0">
      <w:pPr>
        <w:widowControl w:val="0"/>
        <w:suppressAutoHyphens/>
        <w:spacing w:after="0" w:line="240" w:lineRule="auto"/>
        <w:jc w:val="both"/>
        <w:rPr>
          <w:rFonts w:ascii="Times New Roman" w:eastAsia="Times New Roman" w:hAnsi="Times New Roman" w:cs="Tahoma"/>
          <w:b/>
          <w:color w:val="000000"/>
          <w:sz w:val="28"/>
          <w:szCs w:val="28"/>
          <w:lang w:eastAsia="ar-SA"/>
        </w:rPr>
      </w:pPr>
      <w:r w:rsidRPr="00924BC0">
        <w:rPr>
          <w:rFonts w:ascii="Times New Roman" w:eastAsia="Times New Roman" w:hAnsi="Times New Roman" w:cs="Times New Roman"/>
          <w:sz w:val="28"/>
          <w:szCs w:val="28"/>
          <w:lang w:eastAsia="ar-SA"/>
        </w:rPr>
        <w:t xml:space="preserve">     Розглянувши заяву </w:t>
      </w:r>
      <w:bookmarkStart w:id="0" w:name="_Hlk167441081"/>
      <w:r w:rsidRPr="00924BC0">
        <w:rPr>
          <w:rFonts w:ascii="Times New Roman" w:eastAsia="Times New Roman" w:hAnsi="Times New Roman" w:cs="Times New Roman"/>
          <w:sz w:val="28"/>
          <w:szCs w:val="28"/>
          <w:lang w:eastAsia="ar-SA"/>
        </w:rPr>
        <w:t>представника</w:t>
      </w:r>
      <w:bookmarkStart w:id="1" w:name="_Hlk167436076"/>
      <w:r w:rsidRPr="00924BC0">
        <w:rPr>
          <w:rFonts w:ascii="Times New Roman" w:eastAsia="Times New Roman" w:hAnsi="Times New Roman" w:cs="Times New Roman"/>
          <w:sz w:val="28"/>
          <w:szCs w:val="28"/>
          <w:lang w:eastAsia="ar-SA"/>
        </w:rPr>
        <w:t xml:space="preserve"> ТОВ з іноземними інвестиціями «Хенкель Баутехнік (Україна)»</w:t>
      </w:r>
      <w:bookmarkEnd w:id="1"/>
      <w:r w:rsidRPr="00924BC0">
        <w:rPr>
          <w:rFonts w:ascii="Times New Roman" w:eastAsia="Times New Roman" w:hAnsi="Times New Roman" w:cs="Times New Roman"/>
          <w:sz w:val="28"/>
          <w:szCs w:val="28"/>
          <w:lang w:eastAsia="ar-SA"/>
        </w:rPr>
        <w:t xml:space="preserve"> А. Даниловича від 23.05.2024 №125/01-07 </w:t>
      </w:r>
      <w:bookmarkEnd w:id="0"/>
      <w:r w:rsidRPr="00924BC0">
        <w:rPr>
          <w:rFonts w:ascii="Times New Roman" w:eastAsia="Times New Roman" w:hAnsi="Times New Roman" w:cs="Times New Roman"/>
          <w:sz w:val="28"/>
          <w:szCs w:val="28"/>
          <w:lang w:eastAsia="ar-SA"/>
        </w:rPr>
        <w:t>(</w:t>
      </w:r>
      <w:bookmarkStart w:id="2" w:name="_Hlk167436577"/>
      <w:r w:rsidRPr="00924BC0">
        <w:rPr>
          <w:rFonts w:ascii="Times New Roman" w:eastAsia="Times New Roman" w:hAnsi="Times New Roman" w:cs="Times New Roman"/>
          <w:sz w:val="28"/>
          <w:szCs w:val="28"/>
          <w:lang w:eastAsia="ar-SA"/>
        </w:rPr>
        <w:t>ЄДРПОУ 21685172</w:t>
      </w:r>
      <w:bookmarkEnd w:id="2"/>
      <w:r w:rsidRPr="00924BC0">
        <w:rPr>
          <w:rFonts w:ascii="Times New Roman" w:eastAsia="Times New Roman" w:hAnsi="Times New Roman" w:cs="Times New Roman"/>
          <w:sz w:val="28"/>
          <w:szCs w:val="28"/>
          <w:lang w:eastAsia="ar-SA"/>
        </w:rPr>
        <w:t xml:space="preserve">, юридична адреса: вул. Новопромислова, 2, м. Вишгород, Вишгородський район, Київська область, 07301, адреса філії/структурного підрозділу в м. Миколаєві: 81600, вул. Львівське шосе, 5, м. Миколаїв, Стрийський район, Львівська обл.) та додані до неї документи про продовження терміну дії дозволу на розміщення зовнішньої реклами, відповідно до Закону України «Про рекламу», Закону України «Про благоустрій населених пунктів», рішення Миколаївської міської ради № 1519 від 20.04.2022 «Про затвердження Правил розміщення зовнішньої реклами на території населених пунктів Миколаївської міської територіальної громади» зі змінами, внесеними рішенням № 2177 від 13.09.2023, враховуючи рішення виконавчого комітету від 09.04.2019 № 25  «Про надання дозволу ТОВ з ІІ «Хенкель Баутехнік (Україна)» на розміщення зовнішньої реклами в м. Миколаєві», керуючись ст.ст. 30, 59,  Закону України «Про місцеве самоврядування в Україні», </w:t>
      </w:r>
      <w:r w:rsidRPr="00924BC0">
        <w:rPr>
          <w:rFonts w:ascii="Times New Roman" w:eastAsia="Times New Roman" w:hAnsi="Times New Roman" w:cs="Tahoma"/>
          <w:color w:val="000000"/>
          <w:spacing w:val="3"/>
          <w:sz w:val="28"/>
          <w:szCs w:val="28"/>
          <w:lang w:eastAsia="ar-SA"/>
        </w:rPr>
        <w:t xml:space="preserve">виконавчий комітет Миколаївської міської ради </w:t>
      </w:r>
      <w:r w:rsidRPr="00924BC0">
        <w:rPr>
          <w:rFonts w:ascii="Times New Roman" w:eastAsia="Times New Roman" w:hAnsi="Times New Roman" w:cs="Tahoma"/>
          <w:b/>
          <w:color w:val="000000"/>
          <w:sz w:val="28"/>
          <w:szCs w:val="28"/>
          <w:lang w:eastAsia="ar-SA"/>
        </w:rPr>
        <w:t>ВИРІШИВ:</w:t>
      </w:r>
    </w:p>
    <w:p w:rsidR="00924BC0" w:rsidRPr="00924BC0" w:rsidRDefault="00924BC0" w:rsidP="00924BC0">
      <w:pPr>
        <w:widowControl w:val="0"/>
        <w:suppressAutoHyphens/>
        <w:spacing w:after="0" w:line="240" w:lineRule="auto"/>
        <w:ind w:firstLine="567"/>
        <w:jc w:val="both"/>
        <w:rPr>
          <w:rFonts w:ascii="Times New Roman" w:eastAsia="Times New Roman" w:hAnsi="Times New Roman" w:cs="Tahoma"/>
          <w:b/>
          <w:color w:val="000000"/>
          <w:sz w:val="28"/>
          <w:szCs w:val="28"/>
          <w:lang w:eastAsia="ar-SA"/>
        </w:rPr>
      </w:pPr>
    </w:p>
    <w:p w:rsidR="00924BC0" w:rsidRPr="00924BC0" w:rsidRDefault="00924BC0" w:rsidP="00924BC0">
      <w:pPr>
        <w:suppressAutoHyphens/>
        <w:spacing w:after="0" w:line="240" w:lineRule="auto"/>
        <w:jc w:val="both"/>
        <w:rPr>
          <w:rFonts w:ascii="Times New Roman" w:eastAsia="Times New Roman" w:hAnsi="Times New Roman" w:cs="Times New Roman"/>
          <w:sz w:val="28"/>
          <w:szCs w:val="28"/>
          <w:lang w:eastAsia="ar-SA"/>
        </w:rPr>
      </w:pPr>
      <w:r w:rsidRPr="00924BC0">
        <w:rPr>
          <w:rFonts w:ascii="Times New Roman" w:eastAsia="Times New Roman" w:hAnsi="Times New Roman" w:cs="Times New Roman"/>
          <w:sz w:val="28"/>
          <w:szCs w:val="28"/>
          <w:lang w:eastAsia="ar-SA"/>
        </w:rPr>
        <w:t xml:space="preserve">1. Продовжити </w:t>
      </w:r>
      <w:bookmarkStart w:id="3" w:name="_Hlk167436643"/>
      <w:r w:rsidRPr="00924BC0">
        <w:rPr>
          <w:rFonts w:ascii="Times New Roman" w:eastAsia="Times New Roman" w:hAnsi="Times New Roman" w:cs="Times New Roman"/>
          <w:sz w:val="28"/>
          <w:szCs w:val="28"/>
          <w:lang w:eastAsia="ar-SA"/>
        </w:rPr>
        <w:t>ТОВ з ІІ «Хенкель Баутехнік (Україна)</w:t>
      </w:r>
      <w:bookmarkEnd w:id="3"/>
      <w:r w:rsidRPr="00924BC0">
        <w:rPr>
          <w:rFonts w:ascii="Times New Roman" w:eastAsia="Times New Roman" w:hAnsi="Times New Roman" w:cs="Times New Roman"/>
          <w:sz w:val="28"/>
          <w:szCs w:val="28"/>
          <w:lang w:eastAsia="ar-SA"/>
        </w:rPr>
        <w:t>» термін дії дозволу на розміщення зовнішньої реклами - рекламного щита, згідно ескізу,  розміром 2,5 м х 1,0 м х 0,25 м, загальною площею місця 4,38 кв. м, на території загального користування за адресою: вул. Львівська (перехрестя вул. Полуботка-Лисенка) в м. Миколаєві, Стрийського району, Львівської області, терміном на 5 (п’ять) років.</w:t>
      </w:r>
    </w:p>
    <w:p w:rsidR="00924BC0" w:rsidRPr="00924BC0" w:rsidRDefault="009457EE" w:rsidP="00924BC0">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 Т</w:t>
      </w:r>
      <w:r w:rsidR="00924BC0" w:rsidRPr="00924BC0">
        <w:rPr>
          <w:rFonts w:ascii="Times New Roman" w:eastAsia="Times New Roman" w:hAnsi="Times New Roman" w:cs="Times New Roman"/>
          <w:sz w:val="28"/>
          <w:szCs w:val="28"/>
          <w:lang w:eastAsia="ar-SA"/>
        </w:rPr>
        <w:t>ОВ з ІІ «Хенкель Баутехнік  (Україна)», структурний підрозділ – Завод в м. Миколаїв:</w:t>
      </w:r>
    </w:p>
    <w:p w:rsidR="00924BC0" w:rsidRPr="00924BC0" w:rsidRDefault="00924BC0" w:rsidP="00924BC0">
      <w:pPr>
        <w:suppressAutoHyphens/>
        <w:spacing w:after="0" w:line="240" w:lineRule="auto"/>
        <w:jc w:val="both"/>
        <w:rPr>
          <w:rFonts w:ascii="Times New Roman" w:eastAsia="Times New Roman" w:hAnsi="Times New Roman" w:cs="Times New Roman"/>
          <w:sz w:val="28"/>
          <w:szCs w:val="28"/>
          <w:lang w:eastAsia="ar-SA"/>
        </w:rPr>
      </w:pPr>
      <w:r w:rsidRPr="00924BC0">
        <w:rPr>
          <w:rFonts w:ascii="Times New Roman" w:eastAsia="Times New Roman" w:hAnsi="Times New Roman" w:cs="Times New Roman"/>
          <w:sz w:val="28"/>
          <w:szCs w:val="28"/>
          <w:lang w:eastAsia="ar-SA"/>
        </w:rPr>
        <w:t>2.1. Укласти з Управлінням капітального будівництва, економіки та комунальної власності Миколаївської міської ради та МКП «Житлово-комунальне управління» договір про надання у  тимчасове користування місця для  розміщення зовнішньої реклами та забезпечити вчасну сплату платежів за користування місцем комунальної власності;</w:t>
      </w:r>
    </w:p>
    <w:p w:rsidR="00924BC0" w:rsidRPr="00924BC0" w:rsidRDefault="00924BC0" w:rsidP="00924BC0">
      <w:pPr>
        <w:suppressAutoHyphens/>
        <w:spacing w:after="0" w:line="240" w:lineRule="auto"/>
        <w:jc w:val="both"/>
        <w:rPr>
          <w:rFonts w:ascii="Times New Roman" w:eastAsia="Times New Roman" w:hAnsi="Times New Roman" w:cs="Times New Roman"/>
          <w:sz w:val="28"/>
          <w:szCs w:val="28"/>
          <w:lang w:eastAsia="ar-SA"/>
        </w:rPr>
      </w:pPr>
      <w:r w:rsidRPr="00924BC0">
        <w:rPr>
          <w:rFonts w:ascii="Times New Roman" w:eastAsia="Times New Roman" w:hAnsi="Times New Roman" w:cs="Times New Roman"/>
          <w:sz w:val="28"/>
          <w:szCs w:val="28"/>
          <w:lang w:eastAsia="ar-SA"/>
        </w:rPr>
        <w:t>2.2. Дотримуватися вимог Закону України «Про рекламу», Закону України «Про благоустрій населених пунктів», «Правил розміщення зовнішньої реклами на території населених пунктів Миколаївської міської територіальної громади» та інших нормативно-правових актів у сфері зовнішньої реклами та благоустрою.</w:t>
      </w:r>
    </w:p>
    <w:p w:rsidR="00924BC0" w:rsidRPr="00924BC0" w:rsidRDefault="00924BC0" w:rsidP="00924BC0">
      <w:pPr>
        <w:suppressAutoHyphens/>
        <w:spacing w:after="0" w:line="240" w:lineRule="auto"/>
        <w:jc w:val="both"/>
        <w:rPr>
          <w:rFonts w:ascii="Times New Roman" w:eastAsia="Times New Roman" w:hAnsi="Times New Roman" w:cs="Times New Roman"/>
          <w:sz w:val="28"/>
          <w:szCs w:val="28"/>
          <w:lang w:eastAsia="ar-SA"/>
        </w:rPr>
      </w:pPr>
      <w:r w:rsidRPr="00924BC0">
        <w:rPr>
          <w:rFonts w:ascii="Times New Roman" w:eastAsia="Times New Roman" w:hAnsi="Times New Roman" w:cs="Times New Roman"/>
          <w:sz w:val="28"/>
          <w:szCs w:val="28"/>
          <w:lang w:eastAsia="ar-SA"/>
        </w:rPr>
        <w:t xml:space="preserve">3. Управлінню капітального будівництва, економіки та комунальної власності Миколаївської міської ради видати дозвіл </w:t>
      </w:r>
      <w:bookmarkStart w:id="4" w:name="_Hlk167437014"/>
      <w:r w:rsidRPr="00924BC0">
        <w:rPr>
          <w:rFonts w:ascii="Times New Roman" w:eastAsia="Times New Roman" w:hAnsi="Times New Roman" w:cs="Times New Roman"/>
          <w:sz w:val="28"/>
          <w:szCs w:val="28"/>
          <w:lang w:eastAsia="ar-SA"/>
        </w:rPr>
        <w:t xml:space="preserve">ТОВ з ІІ «Хенкель Баутехнік  (Україна)» </w:t>
      </w:r>
      <w:bookmarkEnd w:id="4"/>
      <w:r w:rsidRPr="00924BC0">
        <w:rPr>
          <w:rFonts w:ascii="Times New Roman" w:eastAsia="Times New Roman" w:hAnsi="Times New Roman" w:cs="Times New Roman"/>
          <w:sz w:val="28"/>
          <w:szCs w:val="28"/>
          <w:lang w:eastAsia="ar-SA"/>
        </w:rPr>
        <w:t>на розміщення зовнішньої реклами за адресою, зазначеною в п. 1 цього рішення.</w:t>
      </w:r>
    </w:p>
    <w:p w:rsidR="00924BC0" w:rsidRPr="00924BC0" w:rsidRDefault="00924BC0" w:rsidP="00924BC0">
      <w:pPr>
        <w:suppressAutoHyphens/>
        <w:spacing w:after="0" w:line="240" w:lineRule="auto"/>
        <w:jc w:val="both"/>
        <w:rPr>
          <w:rFonts w:ascii="Times New Roman" w:eastAsia="Times New Roman" w:hAnsi="Times New Roman" w:cs="Times New Roman"/>
          <w:sz w:val="28"/>
          <w:szCs w:val="28"/>
          <w:lang w:eastAsia="ar-SA"/>
        </w:rPr>
      </w:pPr>
      <w:r w:rsidRPr="00924BC0">
        <w:rPr>
          <w:rFonts w:ascii="Times New Roman" w:eastAsia="Times New Roman" w:hAnsi="Times New Roman" w:cs="Times New Roman"/>
          <w:sz w:val="28"/>
          <w:szCs w:val="28"/>
          <w:lang w:eastAsia="ar-SA"/>
        </w:rPr>
        <w:t>4. Відповідальність за технічний та естетичний стан розміщеного рекламного засобу покласти на керівника ТОВ з ІІ «Хенкель Баутехнік (Україна)», структурного підрозділу – Завод в м. Миколаїв.</w:t>
      </w:r>
    </w:p>
    <w:p w:rsidR="00924BC0" w:rsidRPr="00924BC0" w:rsidRDefault="00924BC0" w:rsidP="00924BC0">
      <w:pPr>
        <w:suppressAutoHyphens/>
        <w:spacing w:after="0" w:line="240" w:lineRule="auto"/>
        <w:jc w:val="both"/>
        <w:rPr>
          <w:rFonts w:ascii="Times New Roman" w:eastAsia="Times New Roman" w:hAnsi="Times New Roman" w:cs="Times New Roman"/>
          <w:sz w:val="28"/>
          <w:szCs w:val="28"/>
          <w:lang w:eastAsia="ar-SA"/>
        </w:rPr>
      </w:pPr>
      <w:r w:rsidRPr="00924BC0">
        <w:rPr>
          <w:rFonts w:ascii="Times New Roman" w:eastAsia="Times New Roman" w:hAnsi="Times New Roman" w:cs="Times New Roman"/>
          <w:sz w:val="28"/>
          <w:szCs w:val="28"/>
          <w:lang w:eastAsia="ar-SA"/>
        </w:rPr>
        <w:t xml:space="preserve">5. Контроль за виконанням цього рішення покласти на заступника міського голови Тереха І.М., координацію з його виконання - на начальника Управління капітального будівництва, економіки та комунальної власності  Бачика А.С.  </w:t>
      </w:r>
    </w:p>
    <w:p w:rsidR="00924BC0" w:rsidRPr="00924BC0" w:rsidRDefault="00924BC0" w:rsidP="00924BC0">
      <w:pPr>
        <w:suppressAutoHyphens/>
        <w:spacing w:after="0" w:line="240" w:lineRule="auto"/>
        <w:jc w:val="both"/>
        <w:rPr>
          <w:rFonts w:ascii="Times New Roman" w:eastAsia="Times New Roman" w:hAnsi="Times New Roman" w:cs="Times New Roman"/>
          <w:sz w:val="28"/>
          <w:szCs w:val="28"/>
          <w:lang w:eastAsia="ar-SA"/>
        </w:rPr>
      </w:pPr>
    </w:p>
    <w:p w:rsidR="00924BC0" w:rsidRPr="00924BC0" w:rsidRDefault="00924BC0" w:rsidP="00924BC0">
      <w:pPr>
        <w:suppressAutoHyphens/>
        <w:spacing w:after="0" w:line="240" w:lineRule="auto"/>
        <w:jc w:val="both"/>
        <w:rPr>
          <w:rFonts w:ascii="Times New Roman" w:eastAsia="Times New Roman" w:hAnsi="Times New Roman" w:cs="Times New Roman"/>
          <w:sz w:val="28"/>
          <w:szCs w:val="28"/>
          <w:lang w:eastAsia="ar-SA"/>
        </w:rPr>
      </w:pPr>
    </w:p>
    <w:p w:rsidR="00924BC0" w:rsidRPr="00924BC0" w:rsidRDefault="00924BC0" w:rsidP="00924BC0">
      <w:pPr>
        <w:tabs>
          <w:tab w:val="left" w:pos="0"/>
        </w:tabs>
        <w:suppressAutoHyphens/>
        <w:spacing w:after="0" w:line="240" w:lineRule="auto"/>
        <w:jc w:val="both"/>
        <w:rPr>
          <w:rFonts w:ascii="Times New Roman" w:eastAsia="Times New Roman" w:hAnsi="Times New Roman" w:cs="Times New Roman"/>
          <w:b/>
          <w:sz w:val="28"/>
          <w:szCs w:val="28"/>
          <w:lang w:eastAsia="ar-SA"/>
        </w:rPr>
      </w:pPr>
      <w:r w:rsidRPr="00924BC0">
        <w:rPr>
          <w:rFonts w:ascii="Times New Roman" w:eastAsia="Times New Roman" w:hAnsi="Times New Roman" w:cs="Times New Roman"/>
          <w:b/>
          <w:sz w:val="28"/>
          <w:szCs w:val="28"/>
          <w:lang w:eastAsia="ar-SA"/>
        </w:rPr>
        <w:t>Міський голова</w:t>
      </w:r>
      <w:r w:rsidRPr="00924BC0">
        <w:rPr>
          <w:rFonts w:ascii="Times New Roman" w:eastAsia="Times New Roman" w:hAnsi="Times New Roman" w:cs="Times New Roman"/>
          <w:b/>
          <w:sz w:val="28"/>
          <w:szCs w:val="28"/>
          <w:lang w:eastAsia="ar-SA"/>
        </w:rPr>
        <w:tab/>
      </w:r>
      <w:r w:rsidRPr="00924BC0">
        <w:rPr>
          <w:rFonts w:ascii="Times New Roman" w:eastAsia="Times New Roman" w:hAnsi="Times New Roman" w:cs="Times New Roman"/>
          <w:b/>
          <w:sz w:val="28"/>
          <w:szCs w:val="28"/>
          <w:lang w:eastAsia="ar-SA"/>
        </w:rPr>
        <w:tab/>
      </w:r>
      <w:r w:rsidRPr="00924BC0">
        <w:rPr>
          <w:rFonts w:ascii="Times New Roman" w:eastAsia="Times New Roman" w:hAnsi="Times New Roman" w:cs="Times New Roman"/>
          <w:b/>
          <w:sz w:val="28"/>
          <w:szCs w:val="28"/>
          <w:lang w:eastAsia="ar-SA"/>
        </w:rPr>
        <w:tab/>
      </w:r>
      <w:r w:rsidRPr="00924BC0">
        <w:rPr>
          <w:rFonts w:ascii="Times New Roman" w:eastAsia="Times New Roman" w:hAnsi="Times New Roman" w:cs="Times New Roman"/>
          <w:b/>
          <w:sz w:val="28"/>
          <w:szCs w:val="28"/>
          <w:lang w:eastAsia="ar-SA"/>
        </w:rPr>
        <w:tab/>
      </w:r>
      <w:r w:rsidRPr="00924BC0">
        <w:rPr>
          <w:rFonts w:ascii="Times New Roman" w:eastAsia="Times New Roman" w:hAnsi="Times New Roman" w:cs="Times New Roman"/>
          <w:b/>
          <w:sz w:val="28"/>
          <w:szCs w:val="28"/>
          <w:lang w:eastAsia="ar-SA"/>
        </w:rPr>
        <w:tab/>
      </w:r>
      <w:r w:rsidRPr="00924BC0">
        <w:rPr>
          <w:rFonts w:ascii="Times New Roman" w:eastAsia="Times New Roman" w:hAnsi="Times New Roman" w:cs="Times New Roman"/>
          <w:b/>
          <w:sz w:val="28"/>
          <w:szCs w:val="28"/>
          <w:lang w:eastAsia="ar-SA"/>
        </w:rPr>
        <w:tab/>
        <w:t>Андрій ЩЕБЕЛЬ</w:t>
      </w:r>
    </w:p>
    <w:p w:rsidR="003E5441" w:rsidRDefault="003E5441" w:rsidP="003E54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p>
    <w:p w:rsidR="003E5441" w:rsidRDefault="003E5441" w:rsidP="003E5441">
      <w:pPr>
        <w:spacing w:after="0" w:line="240" w:lineRule="auto"/>
        <w:jc w:val="both"/>
        <w:rPr>
          <w:rFonts w:ascii="Times New Roman" w:eastAsia="Times New Roman" w:hAnsi="Times New Roman" w:cs="Times New Roman"/>
          <w:sz w:val="24"/>
          <w:szCs w:val="24"/>
          <w:lang w:eastAsia="ar-SA"/>
        </w:rPr>
      </w:pPr>
    </w:p>
    <w:p w:rsidR="003E5441" w:rsidRDefault="003E5441" w:rsidP="003E5441">
      <w:pPr>
        <w:spacing w:after="0" w:line="240" w:lineRule="auto"/>
        <w:jc w:val="both"/>
        <w:rPr>
          <w:rFonts w:ascii="Times New Roman" w:eastAsia="Times New Roman" w:hAnsi="Times New Roman" w:cs="Times New Roman"/>
          <w:sz w:val="24"/>
          <w:szCs w:val="24"/>
          <w:lang w:eastAsia="ar-SA"/>
        </w:rPr>
      </w:pPr>
    </w:p>
    <w:p w:rsidR="003E5441" w:rsidRPr="00E034DA" w:rsidRDefault="003E5441" w:rsidP="003E5441">
      <w:pPr>
        <w:spacing w:after="0" w:line="240" w:lineRule="auto"/>
        <w:rPr>
          <w:rFonts w:ascii="Times New Roman" w:hAnsi="Times New Roman"/>
          <w:bCs/>
          <w:sz w:val="28"/>
          <w:lang w:val="ru-RU"/>
        </w:rPr>
      </w:pPr>
    </w:p>
    <w:p w:rsidR="003E5441" w:rsidRDefault="003E5441" w:rsidP="003E5441">
      <w:pPr>
        <w:spacing w:after="0" w:line="240" w:lineRule="auto"/>
        <w:rPr>
          <w:rFonts w:ascii="Times New Roman" w:hAnsi="Times New Roman"/>
          <w:bCs/>
          <w:sz w:val="28"/>
        </w:rPr>
      </w:pPr>
    </w:p>
    <w:p w:rsidR="00924BC0" w:rsidRDefault="00924BC0" w:rsidP="003E5441">
      <w:pPr>
        <w:spacing w:after="0" w:line="240" w:lineRule="auto"/>
        <w:rPr>
          <w:rFonts w:ascii="Times New Roman" w:hAnsi="Times New Roman"/>
          <w:bCs/>
          <w:sz w:val="28"/>
        </w:rPr>
      </w:pPr>
    </w:p>
    <w:p w:rsidR="00924BC0" w:rsidRDefault="00924BC0" w:rsidP="003E5441">
      <w:pPr>
        <w:spacing w:after="0" w:line="240" w:lineRule="auto"/>
        <w:rPr>
          <w:rFonts w:ascii="Times New Roman" w:hAnsi="Times New Roman"/>
          <w:bCs/>
          <w:sz w:val="28"/>
        </w:rPr>
      </w:pPr>
    </w:p>
    <w:p w:rsidR="00924BC0" w:rsidRDefault="00924BC0" w:rsidP="003E5441">
      <w:pPr>
        <w:spacing w:after="0" w:line="240" w:lineRule="auto"/>
        <w:rPr>
          <w:rFonts w:ascii="Times New Roman" w:hAnsi="Times New Roman"/>
          <w:bCs/>
          <w:sz w:val="28"/>
        </w:rPr>
      </w:pPr>
    </w:p>
    <w:p w:rsidR="00924BC0" w:rsidRDefault="00924BC0" w:rsidP="003E5441">
      <w:pPr>
        <w:spacing w:after="0" w:line="240" w:lineRule="auto"/>
        <w:rPr>
          <w:rFonts w:ascii="Times New Roman" w:hAnsi="Times New Roman"/>
          <w:bCs/>
          <w:sz w:val="28"/>
        </w:rPr>
      </w:pPr>
    </w:p>
    <w:p w:rsidR="00924BC0" w:rsidRDefault="00924BC0" w:rsidP="003E5441">
      <w:pPr>
        <w:spacing w:after="0" w:line="240" w:lineRule="auto"/>
        <w:rPr>
          <w:rFonts w:ascii="Times New Roman" w:hAnsi="Times New Roman"/>
          <w:bCs/>
          <w:sz w:val="28"/>
        </w:rPr>
      </w:pPr>
    </w:p>
    <w:p w:rsidR="00924BC0" w:rsidRDefault="00924BC0" w:rsidP="003E5441">
      <w:pPr>
        <w:spacing w:after="0" w:line="240" w:lineRule="auto"/>
        <w:rPr>
          <w:rFonts w:ascii="Times New Roman" w:hAnsi="Times New Roman"/>
          <w:bCs/>
          <w:sz w:val="28"/>
        </w:rPr>
      </w:pPr>
    </w:p>
    <w:p w:rsidR="00924BC0" w:rsidRDefault="00924BC0" w:rsidP="003E5441">
      <w:pPr>
        <w:spacing w:after="0" w:line="240" w:lineRule="auto"/>
        <w:rPr>
          <w:rFonts w:ascii="Times New Roman" w:hAnsi="Times New Roman"/>
          <w:bCs/>
          <w:sz w:val="28"/>
        </w:rPr>
      </w:pPr>
    </w:p>
    <w:p w:rsidR="00924BC0" w:rsidRDefault="00924BC0" w:rsidP="003E5441">
      <w:pPr>
        <w:spacing w:after="0" w:line="240" w:lineRule="auto"/>
        <w:rPr>
          <w:rFonts w:ascii="Times New Roman" w:hAnsi="Times New Roman"/>
          <w:bCs/>
          <w:sz w:val="28"/>
        </w:rPr>
      </w:pPr>
    </w:p>
    <w:p w:rsidR="00924BC0" w:rsidRDefault="00924BC0" w:rsidP="003E5441">
      <w:pPr>
        <w:spacing w:after="0" w:line="240" w:lineRule="auto"/>
        <w:rPr>
          <w:rFonts w:ascii="Times New Roman" w:hAnsi="Times New Roman"/>
          <w:bCs/>
          <w:sz w:val="28"/>
        </w:rPr>
      </w:pPr>
    </w:p>
    <w:p w:rsidR="00924BC0" w:rsidRDefault="00924BC0" w:rsidP="003E5441">
      <w:pPr>
        <w:spacing w:after="0" w:line="240" w:lineRule="auto"/>
        <w:rPr>
          <w:rFonts w:ascii="Times New Roman" w:hAnsi="Times New Roman"/>
          <w:bCs/>
          <w:sz w:val="28"/>
        </w:rPr>
      </w:pPr>
    </w:p>
    <w:p w:rsidR="00924BC0" w:rsidRDefault="00924BC0" w:rsidP="003E5441">
      <w:pPr>
        <w:spacing w:after="0" w:line="240" w:lineRule="auto"/>
        <w:rPr>
          <w:rFonts w:ascii="Times New Roman" w:hAnsi="Times New Roman"/>
          <w:bCs/>
          <w:sz w:val="28"/>
        </w:rPr>
      </w:pPr>
    </w:p>
    <w:p w:rsidR="00924BC0" w:rsidRDefault="00924BC0" w:rsidP="003E5441">
      <w:pPr>
        <w:spacing w:after="0" w:line="240" w:lineRule="auto"/>
        <w:rPr>
          <w:rFonts w:ascii="Times New Roman" w:hAnsi="Times New Roman"/>
          <w:bCs/>
          <w:sz w:val="28"/>
        </w:rPr>
      </w:pPr>
    </w:p>
    <w:p w:rsidR="00924BC0" w:rsidRDefault="00924BC0" w:rsidP="003E5441">
      <w:pPr>
        <w:spacing w:after="0" w:line="240" w:lineRule="auto"/>
        <w:rPr>
          <w:rFonts w:ascii="Times New Roman" w:hAnsi="Times New Roman"/>
          <w:bCs/>
          <w:sz w:val="28"/>
        </w:rPr>
      </w:pPr>
    </w:p>
    <w:p w:rsidR="00924BC0" w:rsidRDefault="00924BC0" w:rsidP="003E5441">
      <w:pPr>
        <w:spacing w:after="0" w:line="240" w:lineRule="auto"/>
        <w:rPr>
          <w:rFonts w:ascii="Times New Roman" w:hAnsi="Times New Roman"/>
          <w:bCs/>
          <w:sz w:val="28"/>
        </w:rPr>
      </w:pPr>
    </w:p>
    <w:p w:rsidR="00924BC0" w:rsidRDefault="00924BC0" w:rsidP="003E5441">
      <w:pPr>
        <w:spacing w:after="0" w:line="240" w:lineRule="auto"/>
        <w:rPr>
          <w:rFonts w:ascii="Times New Roman" w:hAnsi="Times New Roman"/>
          <w:bCs/>
          <w:sz w:val="28"/>
        </w:rPr>
      </w:pPr>
    </w:p>
    <w:p w:rsidR="00924BC0" w:rsidRDefault="00924BC0" w:rsidP="003E5441">
      <w:pPr>
        <w:spacing w:after="0" w:line="240" w:lineRule="auto"/>
        <w:rPr>
          <w:rFonts w:ascii="Times New Roman" w:hAnsi="Times New Roman"/>
          <w:bCs/>
          <w:sz w:val="28"/>
        </w:rPr>
      </w:pPr>
    </w:p>
    <w:p w:rsidR="00924BC0" w:rsidRDefault="00924BC0" w:rsidP="003E5441">
      <w:pPr>
        <w:spacing w:after="0" w:line="240" w:lineRule="auto"/>
        <w:rPr>
          <w:rFonts w:ascii="Times New Roman" w:hAnsi="Times New Roman"/>
          <w:bCs/>
          <w:sz w:val="28"/>
        </w:rPr>
      </w:pPr>
    </w:p>
    <w:p w:rsidR="00924BC0" w:rsidRDefault="00924BC0" w:rsidP="003E5441">
      <w:pPr>
        <w:spacing w:after="0" w:line="240" w:lineRule="auto"/>
        <w:rPr>
          <w:rFonts w:ascii="Times New Roman" w:hAnsi="Times New Roman"/>
          <w:bCs/>
          <w:sz w:val="28"/>
        </w:rPr>
      </w:pPr>
    </w:p>
    <w:p w:rsidR="00924BC0" w:rsidRDefault="00924BC0" w:rsidP="003E5441">
      <w:pPr>
        <w:spacing w:after="0" w:line="240" w:lineRule="auto"/>
        <w:rPr>
          <w:rFonts w:ascii="Times New Roman" w:hAnsi="Times New Roman"/>
          <w:bCs/>
          <w:sz w:val="28"/>
        </w:rPr>
      </w:pPr>
    </w:p>
    <w:p w:rsidR="00924BC0" w:rsidRDefault="00924BC0" w:rsidP="003E5441">
      <w:pPr>
        <w:spacing w:after="0" w:line="240" w:lineRule="auto"/>
        <w:rPr>
          <w:rFonts w:ascii="Times New Roman" w:hAnsi="Times New Roman"/>
          <w:bCs/>
          <w:sz w:val="28"/>
        </w:rPr>
      </w:pPr>
    </w:p>
    <w:p w:rsidR="00924BC0" w:rsidRDefault="00924BC0" w:rsidP="003E5441">
      <w:pPr>
        <w:spacing w:after="0" w:line="240" w:lineRule="auto"/>
        <w:rPr>
          <w:rFonts w:ascii="Times New Roman" w:hAnsi="Times New Roman"/>
          <w:bCs/>
          <w:sz w:val="28"/>
        </w:rPr>
      </w:pPr>
    </w:p>
    <w:p w:rsidR="003E5441" w:rsidRDefault="003E5441" w:rsidP="003E5441">
      <w:pPr>
        <w:pStyle w:val="a6"/>
        <w:ind w:left="5664"/>
      </w:pPr>
    </w:p>
    <w:p w:rsidR="00D011B7" w:rsidRDefault="00D011B7" w:rsidP="00D011B7">
      <w:pPr>
        <w:spacing w:after="0" w:line="240" w:lineRule="auto"/>
        <w:rPr>
          <w:rFonts w:ascii="Times New Roman" w:hAnsi="Times New Roman"/>
          <w:bCs/>
          <w:sz w:val="28"/>
        </w:rPr>
      </w:pPr>
    </w:p>
    <w:p w:rsidR="00D011B7" w:rsidRDefault="00D011B7" w:rsidP="00D011B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D011B7" w:rsidRPr="000740B8" w:rsidRDefault="00D011B7" w:rsidP="00D011B7">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D011B7" w:rsidRDefault="00D011B7" w:rsidP="00D011B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D011B7" w:rsidRDefault="00D011B7" w:rsidP="00D011B7">
      <w:pPr>
        <w:pStyle w:val="a3"/>
        <w:tabs>
          <w:tab w:val="left" w:pos="2745"/>
          <w:tab w:val="center" w:pos="4819"/>
        </w:tabs>
        <w:rPr>
          <w:b w:val="0"/>
          <w:bCs/>
          <w:sz w:val="24"/>
        </w:rPr>
      </w:pPr>
      <w:r>
        <w:rPr>
          <w:rFonts w:ascii="Times New Roman" w:hAnsi="Times New Roman" w:cs="Times New Roman"/>
          <w:sz w:val="32"/>
          <w:szCs w:val="32"/>
        </w:rPr>
        <w:t>РІШЕННЯ</w:t>
      </w:r>
    </w:p>
    <w:p w:rsidR="00D011B7" w:rsidRPr="00C464C2" w:rsidRDefault="00D011B7" w:rsidP="00D011B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D011B7" w:rsidRDefault="00D011B7" w:rsidP="00D011B7">
      <w:pPr>
        <w:spacing w:after="0" w:line="240" w:lineRule="auto"/>
        <w:rPr>
          <w:rFonts w:ascii="Times New Roman" w:hAnsi="Times New Roman"/>
          <w:bCs/>
          <w:sz w:val="28"/>
        </w:rPr>
      </w:pPr>
      <w:r>
        <w:rPr>
          <w:rFonts w:ascii="Times New Roman" w:hAnsi="Times New Roman"/>
          <w:sz w:val="28"/>
          <w:szCs w:val="28"/>
        </w:rPr>
        <w:t xml:space="preserve">        04.06</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138</w:t>
      </w:r>
    </w:p>
    <w:p w:rsidR="00D011B7" w:rsidRDefault="00D011B7" w:rsidP="00D011B7">
      <w:pPr>
        <w:widowControl w:val="0"/>
        <w:suppressAutoHyphens/>
        <w:spacing w:after="0" w:line="240" w:lineRule="auto"/>
        <w:jc w:val="right"/>
        <w:rPr>
          <w:rFonts w:ascii="Times New Roman" w:eastAsia="Times New Roman" w:hAnsi="Times New Roman" w:cs="Tahoma"/>
          <w:color w:val="000000"/>
          <w:sz w:val="24"/>
          <w:szCs w:val="24"/>
          <w:lang w:eastAsia="ru-RU"/>
        </w:rPr>
      </w:pPr>
    </w:p>
    <w:p w:rsidR="00A94AB3" w:rsidRPr="00B830B5" w:rsidRDefault="00A94AB3" w:rsidP="00A94AB3">
      <w:pPr>
        <w:spacing w:after="0"/>
        <w:jc w:val="both"/>
        <w:outlineLvl w:val="0"/>
        <w:rPr>
          <w:rFonts w:ascii="Times New Roman" w:eastAsia="Times New Roman" w:hAnsi="Times New Roman" w:cs="Times New Roman"/>
          <w:sz w:val="28"/>
          <w:szCs w:val="28"/>
          <w:lang w:eastAsia="ru-RU"/>
        </w:rPr>
      </w:pPr>
      <w:r w:rsidRPr="00B830B5">
        <w:rPr>
          <w:rFonts w:ascii="Times New Roman" w:eastAsia="Times New Roman" w:hAnsi="Times New Roman" w:cs="Times New Roman"/>
          <w:sz w:val="28"/>
          <w:szCs w:val="28"/>
          <w:lang w:eastAsia="ru-RU"/>
        </w:rPr>
        <w:t>Про надання дозволу ПрАТ «Миколаїв-</w:t>
      </w:r>
    </w:p>
    <w:p w:rsidR="00A94AB3" w:rsidRPr="00B830B5" w:rsidRDefault="00A94AB3" w:rsidP="00A94AB3">
      <w:pPr>
        <w:spacing w:after="0" w:line="240" w:lineRule="auto"/>
        <w:jc w:val="both"/>
        <w:outlineLvl w:val="0"/>
        <w:rPr>
          <w:rFonts w:ascii="Times New Roman" w:eastAsia="Times New Roman" w:hAnsi="Times New Roman" w:cs="Times New Roman"/>
          <w:sz w:val="28"/>
          <w:szCs w:val="28"/>
          <w:lang w:eastAsia="ru-RU"/>
        </w:rPr>
      </w:pPr>
      <w:r w:rsidRPr="00B830B5">
        <w:rPr>
          <w:rFonts w:ascii="Times New Roman" w:eastAsia="Times New Roman" w:hAnsi="Times New Roman" w:cs="Times New Roman"/>
          <w:sz w:val="28"/>
          <w:szCs w:val="28"/>
          <w:lang w:eastAsia="ru-RU"/>
        </w:rPr>
        <w:t>цемент» на організацію робіт по ремонту</w:t>
      </w:r>
    </w:p>
    <w:p w:rsidR="00A94AB3" w:rsidRPr="00B830B5" w:rsidRDefault="00A94AB3" w:rsidP="00A94AB3">
      <w:pPr>
        <w:spacing w:after="0" w:line="240" w:lineRule="auto"/>
        <w:jc w:val="both"/>
        <w:outlineLvl w:val="0"/>
        <w:rPr>
          <w:rFonts w:ascii="Times New Roman" w:eastAsia="Times New Roman" w:hAnsi="Times New Roman" w:cs="Times New Roman"/>
          <w:sz w:val="28"/>
          <w:szCs w:val="28"/>
          <w:lang w:eastAsia="ru-RU"/>
        </w:rPr>
      </w:pPr>
      <w:r w:rsidRPr="00B830B5">
        <w:rPr>
          <w:rFonts w:ascii="Times New Roman" w:eastAsia="Times New Roman" w:hAnsi="Times New Roman" w:cs="Times New Roman"/>
          <w:sz w:val="28"/>
          <w:szCs w:val="28"/>
          <w:lang w:eastAsia="ru-RU"/>
        </w:rPr>
        <w:t xml:space="preserve">дорожнього покриття – ділянки </w:t>
      </w:r>
    </w:p>
    <w:p w:rsidR="00A94AB3" w:rsidRPr="00B830B5" w:rsidRDefault="00A94AB3" w:rsidP="00A94AB3">
      <w:pPr>
        <w:spacing w:after="0" w:line="240" w:lineRule="auto"/>
        <w:jc w:val="both"/>
        <w:outlineLvl w:val="0"/>
        <w:rPr>
          <w:rFonts w:ascii="Times New Roman" w:eastAsia="Times New Roman" w:hAnsi="Times New Roman" w:cs="Times New Roman"/>
          <w:sz w:val="28"/>
          <w:szCs w:val="28"/>
          <w:lang w:eastAsia="ru-RU"/>
        </w:rPr>
      </w:pPr>
      <w:r w:rsidRPr="00B830B5">
        <w:rPr>
          <w:rFonts w:ascii="Times New Roman" w:eastAsia="Times New Roman" w:hAnsi="Times New Roman" w:cs="Times New Roman"/>
          <w:sz w:val="28"/>
          <w:szCs w:val="28"/>
          <w:lang w:eastAsia="ru-RU"/>
        </w:rPr>
        <w:t>автомобільної дороги по вулиці Стрийське</w:t>
      </w:r>
    </w:p>
    <w:p w:rsidR="00A94AB3" w:rsidRPr="00B830B5" w:rsidRDefault="00A94AB3" w:rsidP="00A94AB3">
      <w:pPr>
        <w:spacing w:after="0" w:line="240" w:lineRule="auto"/>
        <w:jc w:val="both"/>
        <w:outlineLvl w:val="0"/>
        <w:rPr>
          <w:rFonts w:ascii="Times New Roman" w:eastAsia="Times New Roman" w:hAnsi="Times New Roman" w:cs="Times New Roman"/>
          <w:sz w:val="28"/>
          <w:szCs w:val="28"/>
          <w:lang w:eastAsia="ru-RU"/>
        </w:rPr>
      </w:pPr>
      <w:r w:rsidRPr="00B830B5">
        <w:rPr>
          <w:rFonts w:ascii="Times New Roman" w:eastAsia="Times New Roman" w:hAnsi="Times New Roman" w:cs="Times New Roman"/>
          <w:sz w:val="28"/>
          <w:szCs w:val="28"/>
          <w:lang w:eastAsia="ru-RU"/>
        </w:rPr>
        <w:t>шосе в м. Миколаєві Стрийського району</w:t>
      </w:r>
    </w:p>
    <w:p w:rsidR="00A94AB3" w:rsidRPr="00B830B5" w:rsidRDefault="00A94AB3" w:rsidP="00A94AB3">
      <w:pPr>
        <w:spacing w:after="0" w:line="240" w:lineRule="auto"/>
        <w:jc w:val="both"/>
        <w:outlineLvl w:val="0"/>
        <w:rPr>
          <w:rFonts w:ascii="Times New Roman" w:eastAsia="Times New Roman" w:hAnsi="Times New Roman" w:cs="Times New Roman"/>
          <w:sz w:val="28"/>
          <w:szCs w:val="28"/>
          <w:lang w:eastAsia="ru-RU"/>
        </w:rPr>
      </w:pPr>
      <w:r w:rsidRPr="00B830B5">
        <w:rPr>
          <w:rFonts w:ascii="Times New Roman" w:eastAsia="Times New Roman" w:hAnsi="Times New Roman" w:cs="Times New Roman"/>
          <w:sz w:val="28"/>
          <w:szCs w:val="28"/>
          <w:lang w:eastAsia="ru-RU"/>
        </w:rPr>
        <w:t xml:space="preserve">Львівської області </w:t>
      </w:r>
    </w:p>
    <w:p w:rsidR="00A94AB3" w:rsidRPr="00B830B5" w:rsidRDefault="00A94AB3" w:rsidP="00A94AB3">
      <w:pPr>
        <w:spacing w:after="0" w:line="240" w:lineRule="auto"/>
        <w:jc w:val="both"/>
        <w:outlineLvl w:val="0"/>
        <w:rPr>
          <w:rFonts w:ascii="Times New Roman" w:eastAsia="Times New Roman" w:hAnsi="Times New Roman" w:cs="Times New Roman"/>
          <w:sz w:val="28"/>
          <w:szCs w:val="28"/>
          <w:lang w:eastAsia="ru-RU"/>
        </w:rPr>
      </w:pPr>
    </w:p>
    <w:p w:rsidR="00A94AB3" w:rsidRPr="00B830B5" w:rsidRDefault="00A94AB3" w:rsidP="00A94AB3">
      <w:pPr>
        <w:widowControl w:val="0"/>
        <w:suppressAutoHyphens/>
        <w:spacing w:after="0" w:line="240" w:lineRule="auto"/>
        <w:jc w:val="both"/>
        <w:rPr>
          <w:rFonts w:ascii="Times New Roman" w:eastAsia="Times New Roman" w:hAnsi="Times New Roman" w:cs="Tahoma"/>
          <w:b/>
          <w:sz w:val="28"/>
          <w:szCs w:val="28"/>
          <w:lang w:eastAsia="ru-RU"/>
        </w:rPr>
      </w:pPr>
      <w:r w:rsidRPr="00B830B5">
        <w:rPr>
          <w:rFonts w:ascii="Times New Roman" w:eastAsia="Times New Roman" w:hAnsi="Times New Roman" w:cs="Times New Roman"/>
          <w:sz w:val="28"/>
          <w:szCs w:val="28"/>
          <w:lang w:eastAsia="ru-RU"/>
        </w:rPr>
        <w:t xml:space="preserve">      Розглянувши лист голови правління ПрАТ «Миколаївцемент» Міхала Янковські (юридична адреса: м. Миколаїв, вул. Стрийське шосе, 1) за вх.№ 1750/03-50/18 від 16.05.2024 щодо готовності фінансування поточного ремонту ділянки автомобільної дороги по вул. Стрийське шосе у м. Миколаєві Стрийського району Львівської області (від центральної прохідної до нижньої прохідної ПрАТ «Миколаївцемент») протяжністю 283,5 м за кошти підприємства, враховуючи незадовільний стан дорожнього покриття по вул. Стрийське шосе в м. Миколаєві, з метою забезпечення безпеки учасників дорожнього руху, збереження та розвитку мережі автомобільних доріг загального користування місцевого значення, керуючись </w:t>
      </w:r>
      <w:r w:rsidRPr="00B830B5">
        <w:rPr>
          <w:rFonts w:ascii="Times New Roman" w:eastAsia="Times New Roman" w:hAnsi="Times New Roman" w:cs="Times New Roman"/>
          <w:bCs/>
          <w:sz w:val="28"/>
          <w:szCs w:val="28"/>
          <w:shd w:val="clear" w:color="auto" w:fill="FFFFFF"/>
          <w:lang w:eastAsia="ru-RU"/>
        </w:rPr>
        <w:t xml:space="preserve">Єдиними правилами ремонту і утримання автомобільних доріг, вулиць, залізничних переїздів, правилами користування ними та охорони, затвердженими постановою КМУ від 30.03.1994 № 198, </w:t>
      </w:r>
      <w:r w:rsidRPr="00B830B5">
        <w:rPr>
          <w:rFonts w:ascii="Times New Roman" w:eastAsia="Times New Roman" w:hAnsi="Times New Roman" w:cs="Times New Roman"/>
          <w:sz w:val="28"/>
          <w:szCs w:val="28"/>
          <w:lang w:eastAsia="ru-RU"/>
        </w:rPr>
        <w:t xml:space="preserve">ст. 30 Закону України «Про місцеве самоврядування в Україні», </w:t>
      </w:r>
      <w:r w:rsidRPr="00B830B5">
        <w:rPr>
          <w:rFonts w:ascii="Times New Roman" w:eastAsia="Times New Roman" w:hAnsi="Times New Roman" w:cs="Tahoma"/>
          <w:spacing w:val="3"/>
          <w:sz w:val="28"/>
          <w:szCs w:val="28"/>
          <w:lang w:eastAsia="ru-RU"/>
        </w:rPr>
        <w:t xml:space="preserve">виконавчий комітет Миколаївської міської ради </w:t>
      </w:r>
      <w:r w:rsidRPr="00B830B5">
        <w:rPr>
          <w:rFonts w:ascii="Times New Roman" w:eastAsia="Times New Roman" w:hAnsi="Times New Roman" w:cs="Tahoma"/>
          <w:b/>
          <w:sz w:val="28"/>
          <w:szCs w:val="28"/>
          <w:lang w:eastAsia="ru-RU"/>
        </w:rPr>
        <w:t>ВИРІШИВ:</w:t>
      </w:r>
    </w:p>
    <w:p w:rsidR="00A94AB3" w:rsidRPr="00B830B5" w:rsidRDefault="00A94AB3" w:rsidP="00A94AB3">
      <w:pPr>
        <w:spacing w:after="0" w:line="240" w:lineRule="auto"/>
        <w:ind w:firstLine="567"/>
        <w:jc w:val="both"/>
        <w:outlineLvl w:val="0"/>
        <w:rPr>
          <w:rFonts w:ascii="Times New Roman" w:eastAsia="Times New Roman" w:hAnsi="Times New Roman" w:cs="Times New Roman"/>
          <w:sz w:val="28"/>
          <w:szCs w:val="28"/>
          <w:lang w:eastAsia="ru-RU"/>
        </w:rPr>
      </w:pPr>
    </w:p>
    <w:p w:rsidR="00A94AB3" w:rsidRPr="00B830B5" w:rsidRDefault="00A94AB3" w:rsidP="00A94AB3">
      <w:pPr>
        <w:spacing w:after="0" w:line="240" w:lineRule="auto"/>
        <w:jc w:val="both"/>
        <w:rPr>
          <w:rFonts w:ascii="Times New Roman" w:eastAsia="Times New Roman" w:hAnsi="Times New Roman" w:cs="Times New Roman"/>
          <w:sz w:val="28"/>
          <w:szCs w:val="28"/>
          <w:lang w:eastAsia="ru-RU"/>
        </w:rPr>
      </w:pPr>
      <w:r w:rsidRPr="00B830B5">
        <w:rPr>
          <w:rFonts w:ascii="Times New Roman" w:eastAsia="Times New Roman" w:hAnsi="Times New Roman" w:cs="Times New Roman"/>
          <w:sz w:val="28"/>
          <w:szCs w:val="28"/>
          <w:lang w:eastAsia="ru-RU"/>
        </w:rPr>
        <w:t>1. Надати дозвіл приватному акціонерному товариству «Миколаївцемент» (ЄДРПОУ 00293025) на організацію  та здійснення поточного  ремонту ділянки автомобільної дороги по вул. Стрийське шосе у  м. Миколаєві Cтрийського району Львівської області (від центральної прохідної до нижньої прохідної ПрАТ «Миколаївцемент»), як інвестору, за рахунок власних коштів підприємства.</w:t>
      </w:r>
    </w:p>
    <w:p w:rsidR="00A94AB3" w:rsidRPr="00B830B5" w:rsidRDefault="00A94AB3" w:rsidP="00A94AB3">
      <w:pPr>
        <w:spacing w:after="0" w:line="240" w:lineRule="auto"/>
        <w:jc w:val="both"/>
        <w:outlineLvl w:val="0"/>
        <w:rPr>
          <w:rFonts w:ascii="Times New Roman" w:eastAsia="Times New Roman" w:hAnsi="Times New Roman" w:cs="Times New Roman"/>
          <w:sz w:val="28"/>
          <w:szCs w:val="28"/>
          <w:lang w:eastAsia="ru-RU"/>
        </w:rPr>
      </w:pPr>
      <w:r w:rsidRPr="00B830B5">
        <w:rPr>
          <w:rFonts w:ascii="Times New Roman" w:eastAsia="Times New Roman" w:hAnsi="Times New Roman" w:cs="Times New Roman"/>
          <w:sz w:val="28"/>
          <w:szCs w:val="28"/>
          <w:lang w:eastAsia="ru-RU"/>
        </w:rPr>
        <w:t>2. Погодити ПрАТ «Миколаївцемент» локальний кошторис вартості поточного ремонту ділянки автомобільної дороги по вул. Стрийське шосе у м. Миколаєві Cтрийського району Львівської області (від центральної прохідної до нижньої прохідної ПрАТ «Миколаївцемент») у сумі  4114540,89 грн. без ПДВ та локальний кошторис  вартості влаштування пішохідних доріжок та тротуарів у сумі 446958,41  грн. без ПДВ, загально у сумі 4561499,3 грн. без ПДВ.</w:t>
      </w:r>
    </w:p>
    <w:p w:rsidR="00A94AB3" w:rsidRPr="00B830B5" w:rsidRDefault="00A94AB3" w:rsidP="00A94AB3">
      <w:pPr>
        <w:spacing w:after="0" w:line="240" w:lineRule="auto"/>
        <w:jc w:val="both"/>
        <w:outlineLvl w:val="0"/>
        <w:rPr>
          <w:rFonts w:ascii="Times New Roman" w:eastAsia="Times New Roman" w:hAnsi="Times New Roman" w:cs="Times New Roman"/>
          <w:sz w:val="28"/>
          <w:szCs w:val="28"/>
          <w:lang w:eastAsia="ru-RU"/>
        </w:rPr>
      </w:pPr>
      <w:r w:rsidRPr="00B830B5">
        <w:rPr>
          <w:rFonts w:ascii="Times New Roman" w:eastAsia="Times New Roman" w:hAnsi="Times New Roman" w:cs="Times New Roman"/>
          <w:sz w:val="28"/>
          <w:szCs w:val="28"/>
          <w:lang w:eastAsia="ru-RU"/>
        </w:rPr>
        <w:t>3. Миколаївській міській раді Стрийського району Львівської області як власнику автомобільних доріг загального користування місцевого значення укласти Договір з інвестором ПрАТ «Миколаївцемент» (ЄДРПОУ 00293025) на  організацію та здійснення поточного ремонту ділянки автомобільної дороги по вул. Стрийське шосе у  м. Миколаєві Cтрийського району Львівської області (від центральної прохідної до нижньої прохідної ПрАТ «Миколаївцемент») за власні кошти ПрАТ «Миколаївцемент».</w:t>
      </w:r>
    </w:p>
    <w:p w:rsidR="00A94AB3" w:rsidRPr="00B830B5" w:rsidRDefault="00A94AB3" w:rsidP="00A94AB3">
      <w:pPr>
        <w:spacing w:after="0" w:line="240" w:lineRule="auto"/>
        <w:jc w:val="both"/>
        <w:outlineLvl w:val="0"/>
        <w:rPr>
          <w:rFonts w:ascii="Times New Roman" w:eastAsia="Times New Roman" w:hAnsi="Times New Roman" w:cs="Times New Roman"/>
          <w:sz w:val="28"/>
          <w:szCs w:val="28"/>
          <w:lang w:eastAsia="ru-RU"/>
        </w:rPr>
      </w:pPr>
      <w:r w:rsidRPr="00B830B5">
        <w:rPr>
          <w:rFonts w:ascii="Times New Roman" w:eastAsia="Times New Roman" w:hAnsi="Times New Roman" w:cs="Times New Roman"/>
          <w:sz w:val="28"/>
          <w:szCs w:val="28"/>
          <w:lang w:eastAsia="ru-RU"/>
        </w:rPr>
        <w:t>4. Роботи, зазначені в пункті 1 - 2  даного рішення, здійснювати з дотриманням встановлених для них будівельних норм, державних стандартів і правил.</w:t>
      </w:r>
    </w:p>
    <w:p w:rsidR="00A94AB3" w:rsidRPr="00A94AB3" w:rsidRDefault="00A94AB3" w:rsidP="00A94AB3">
      <w:pPr>
        <w:spacing w:after="0" w:line="240" w:lineRule="auto"/>
        <w:jc w:val="both"/>
        <w:outlineLvl w:val="0"/>
        <w:rPr>
          <w:rFonts w:ascii="Times New Roman" w:eastAsia="Times New Roman" w:hAnsi="Times New Roman" w:cs="Times New Roman"/>
          <w:sz w:val="28"/>
          <w:szCs w:val="28"/>
          <w:lang w:eastAsia="ru-RU"/>
        </w:rPr>
      </w:pPr>
      <w:r w:rsidRPr="00B830B5">
        <w:rPr>
          <w:rFonts w:ascii="Times New Roman" w:eastAsia="Times New Roman" w:hAnsi="Times New Roman" w:cs="Times New Roman"/>
          <w:sz w:val="28"/>
          <w:szCs w:val="28"/>
          <w:lang w:eastAsia="ru-RU"/>
        </w:rPr>
        <w:t xml:space="preserve">5. Балансоутримувачу дороги - МКП «Житлово-комунальне управління» здійснити відображення даних про покращення основного </w:t>
      </w:r>
      <w:r w:rsidRPr="00A94AB3">
        <w:rPr>
          <w:rFonts w:ascii="Times New Roman" w:eastAsia="Times New Roman" w:hAnsi="Times New Roman" w:cs="Times New Roman"/>
          <w:sz w:val="28"/>
          <w:szCs w:val="28"/>
          <w:lang w:eastAsia="ru-RU"/>
        </w:rPr>
        <w:t>засобу, залучені інвестиції за результатом проведення ремонтних робіт із врахуванням п.1, 2 цього рішення та актів виконаних робіт.</w:t>
      </w:r>
    </w:p>
    <w:p w:rsidR="00A94AB3" w:rsidRPr="00A94AB3" w:rsidRDefault="00A94AB3" w:rsidP="00A94AB3">
      <w:pPr>
        <w:spacing w:after="0" w:line="240" w:lineRule="auto"/>
        <w:jc w:val="both"/>
        <w:outlineLvl w:val="0"/>
        <w:rPr>
          <w:rFonts w:ascii="Times New Roman" w:eastAsia="Times New Roman" w:hAnsi="Times New Roman" w:cs="Times New Roman"/>
          <w:sz w:val="28"/>
          <w:szCs w:val="28"/>
        </w:rPr>
      </w:pPr>
      <w:r w:rsidRPr="00A94AB3">
        <w:rPr>
          <w:rFonts w:ascii="Times New Roman" w:eastAsia="Times New Roman" w:hAnsi="Times New Roman" w:cs="Times New Roman"/>
          <w:sz w:val="28"/>
          <w:szCs w:val="28"/>
          <w:lang w:eastAsia="ru-RU"/>
        </w:rPr>
        <w:t xml:space="preserve">6. Контроль за виконанням даного рішення покласти </w:t>
      </w:r>
      <w:r w:rsidRPr="00A94AB3">
        <w:rPr>
          <w:rFonts w:ascii="Times New Roman" w:eastAsia="Times New Roman" w:hAnsi="Times New Roman" w:cs="Times New Roman"/>
          <w:sz w:val="28"/>
          <w:szCs w:val="28"/>
        </w:rPr>
        <w:t xml:space="preserve"> на заступника міського голови згідно із розподілом функціональних повноважень та начальника Управління капітального будівництва, економіки та комунальної власності Миколаївської міської ради </w:t>
      </w:r>
      <w:r w:rsidRPr="00A94AB3">
        <w:rPr>
          <w:rFonts w:ascii="Times New Roman" w:eastAsia="Times New Roman" w:hAnsi="Times New Roman" w:cs="Times New Roman"/>
          <w:sz w:val="28"/>
          <w:szCs w:val="28"/>
          <w:lang w:eastAsia="ru-RU"/>
        </w:rPr>
        <w:t>Бачика А.С.; координацію за ходом виконання робіт покласти на директора МКП «ЖКУ» - Леськіва В.</w:t>
      </w:r>
      <w:r w:rsidRPr="00A94AB3">
        <w:rPr>
          <w:rFonts w:ascii="Times New Roman" w:eastAsia="Times New Roman" w:hAnsi="Times New Roman" w:cs="Times New Roman"/>
          <w:sz w:val="28"/>
          <w:szCs w:val="28"/>
        </w:rPr>
        <w:t>В.</w:t>
      </w:r>
    </w:p>
    <w:p w:rsidR="00A94AB3" w:rsidRPr="00A94AB3" w:rsidRDefault="00A94AB3" w:rsidP="00A94AB3">
      <w:pPr>
        <w:spacing w:after="0" w:line="240" w:lineRule="auto"/>
        <w:jc w:val="both"/>
        <w:rPr>
          <w:rFonts w:ascii="Times New Roman" w:eastAsia="Times New Roman" w:hAnsi="Times New Roman" w:cs="Times New Roman"/>
          <w:sz w:val="28"/>
          <w:szCs w:val="28"/>
          <w:lang w:eastAsia="ru-RU"/>
        </w:rPr>
      </w:pPr>
    </w:p>
    <w:p w:rsidR="00A94AB3" w:rsidRPr="00A94AB3" w:rsidRDefault="00A94AB3" w:rsidP="00A94AB3">
      <w:pPr>
        <w:spacing w:after="0" w:line="240" w:lineRule="auto"/>
        <w:jc w:val="both"/>
        <w:rPr>
          <w:rFonts w:ascii="Times New Roman" w:eastAsia="Times New Roman" w:hAnsi="Times New Roman" w:cs="Times New Roman"/>
          <w:sz w:val="28"/>
          <w:szCs w:val="28"/>
          <w:lang w:eastAsia="ru-RU"/>
        </w:rPr>
      </w:pPr>
    </w:p>
    <w:p w:rsidR="00A94AB3" w:rsidRPr="00A94AB3" w:rsidRDefault="00A94AB3" w:rsidP="00A94AB3">
      <w:pPr>
        <w:tabs>
          <w:tab w:val="left" w:pos="0"/>
        </w:tabs>
        <w:spacing w:after="0" w:line="240" w:lineRule="auto"/>
        <w:jc w:val="both"/>
        <w:rPr>
          <w:rFonts w:ascii="Times New Roman" w:eastAsia="Times New Roman" w:hAnsi="Times New Roman" w:cs="Times New Roman"/>
          <w:b/>
          <w:sz w:val="28"/>
          <w:szCs w:val="28"/>
          <w:lang w:eastAsia="ru-RU"/>
        </w:rPr>
      </w:pPr>
      <w:r w:rsidRPr="00A94AB3">
        <w:rPr>
          <w:rFonts w:ascii="Times New Roman" w:eastAsia="Times New Roman" w:hAnsi="Times New Roman" w:cs="Times New Roman"/>
          <w:b/>
          <w:sz w:val="28"/>
          <w:szCs w:val="28"/>
          <w:lang w:eastAsia="ru-RU"/>
        </w:rPr>
        <w:t>Міський голова</w:t>
      </w:r>
      <w:r w:rsidRPr="00A94AB3">
        <w:rPr>
          <w:rFonts w:ascii="Times New Roman" w:eastAsia="Times New Roman" w:hAnsi="Times New Roman" w:cs="Times New Roman"/>
          <w:b/>
          <w:sz w:val="28"/>
          <w:szCs w:val="28"/>
          <w:lang w:eastAsia="ru-RU"/>
        </w:rPr>
        <w:tab/>
      </w:r>
      <w:r w:rsidRPr="00A94AB3">
        <w:rPr>
          <w:rFonts w:ascii="Times New Roman" w:eastAsia="Times New Roman" w:hAnsi="Times New Roman" w:cs="Times New Roman"/>
          <w:b/>
          <w:sz w:val="28"/>
          <w:szCs w:val="28"/>
          <w:lang w:eastAsia="ru-RU"/>
        </w:rPr>
        <w:tab/>
      </w:r>
      <w:r w:rsidRPr="00A94AB3">
        <w:rPr>
          <w:rFonts w:ascii="Times New Roman" w:eastAsia="Times New Roman" w:hAnsi="Times New Roman" w:cs="Times New Roman"/>
          <w:b/>
          <w:sz w:val="28"/>
          <w:szCs w:val="28"/>
          <w:lang w:eastAsia="ru-RU"/>
        </w:rPr>
        <w:tab/>
      </w:r>
      <w:r w:rsidRPr="00A94AB3">
        <w:rPr>
          <w:rFonts w:ascii="Times New Roman" w:eastAsia="Times New Roman" w:hAnsi="Times New Roman" w:cs="Times New Roman"/>
          <w:b/>
          <w:sz w:val="28"/>
          <w:szCs w:val="28"/>
          <w:lang w:eastAsia="ru-RU"/>
        </w:rPr>
        <w:tab/>
      </w:r>
      <w:r w:rsidRPr="00A94AB3">
        <w:rPr>
          <w:rFonts w:ascii="Times New Roman" w:eastAsia="Times New Roman" w:hAnsi="Times New Roman" w:cs="Times New Roman"/>
          <w:b/>
          <w:sz w:val="28"/>
          <w:szCs w:val="28"/>
          <w:lang w:eastAsia="ru-RU"/>
        </w:rPr>
        <w:tab/>
      </w:r>
      <w:r w:rsidRPr="00A94AB3">
        <w:rPr>
          <w:rFonts w:ascii="Times New Roman" w:eastAsia="Times New Roman" w:hAnsi="Times New Roman" w:cs="Times New Roman"/>
          <w:b/>
          <w:sz w:val="28"/>
          <w:szCs w:val="28"/>
          <w:lang w:eastAsia="ru-RU"/>
        </w:rPr>
        <w:tab/>
        <w:t>Андрій ЩЕБЕЛЬ</w:t>
      </w:r>
    </w:p>
    <w:p w:rsidR="00A94AB3" w:rsidRPr="00A94AB3" w:rsidRDefault="00A94AB3" w:rsidP="00A94AB3">
      <w:pPr>
        <w:rPr>
          <w:rFonts w:ascii="Times New Roman" w:eastAsia="Times New Roman" w:hAnsi="Times New Roman" w:cs="Times New Roman"/>
          <w:sz w:val="28"/>
          <w:szCs w:val="28"/>
          <w:lang w:eastAsia="ru-RU"/>
        </w:rPr>
      </w:pPr>
    </w:p>
    <w:p w:rsidR="00D011B7" w:rsidRDefault="00D011B7" w:rsidP="00D011B7">
      <w:pPr>
        <w:spacing w:after="0" w:line="240" w:lineRule="auto"/>
        <w:rPr>
          <w:rFonts w:ascii="Times New Roman" w:eastAsia="Times New Roman" w:hAnsi="Times New Roman" w:cs="Times New Roman"/>
          <w:color w:val="000000"/>
          <w:sz w:val="24"/>
          <w:szCs w:val="24"/>
        </w:rPr>
      </w:pPr>
    </w:p>
    <w:p w:rsidR="00D011B7" w:rsidRDefault="00D011B7" w:rsidP="00D011B7">
      <w:pPr>
        <w:spacing w:after="0" w:line="240" w:lineRule="auto"/>
        <w:jc w:val="both"/>
        <w:rPr>
          <w:rFonts w:ascii="Times New Roman" w:eastAsia="Times New Roman" w:hAnsi="Times New Roman" w:cs="Times New Roman"/>
          <w:sz w:val="24"/>
          <w:szCs w:val="24"/>
          <w:lang w:eastAsia="ar-SA"/>
        </w:rPr>
      </w:pPr>
    </w:p>
    <w:p w:rsidR="00924BC0" w:rsidRDefault="00924BC0" w:rsidP="00D011B7">
      <w:pPr>
        <w:spacing w:after="0" w:line="240" w:lineRule="auto"/>
        <w:jc w:val="both"/>
        <w:rPr>
          <w:rFonts w:ascii="Times New Roman" w:eastAsia="Times New Roman" w:hAnsi="Times New Roman" w:cs="Times New Roman"/>
          <w:sz w:val="24"/>
          <w:szCs w:val="24"/>
          <w:lang w:eastAsia="ar-SA"/>
        </w:rPr>
      </w:pPr>
    </w:p>
    <w:p w:rsidR="00924BC0" w:rsidRDefault="00924BC0" w:rsidP="00D011B7">
      <w:pPr>
        <w:spacing w:after="0" w:line="240" w:lineRule="auto"/>
        <w:jc w:val="both"/>
        <w:rPr>
          <w:rFonts w:ascii="Times New Roman" w:eastAsia="Times New Roman" w:hAnsi="Times New Roman" w:cs="Times New Roman"/>
          <w:sz w:val="24"/>
          <w:szCs w:val="24"/>
          <w:lang w:eastAsia="ar-SA"/>
        </w:rPr>
      </w:pPr>
    </w:p>
    <w:p w:rsidR="00924BC0" w:rsidRDefault="00924BC0" w:rsidP="00D011B7">
      <w:pPr>
        <w:spacing w:after="0" w:line="240" w:lineRule="auto"/>
        <w:jc w:val="both"/>
        <w:rPr>
          <w:rFonts w:ascii="Times New Roman" w:eastAsia="Times New Roman" w:hAnsi="Times New Roman" w:cs="Times New Roman"/>
          <w:sz w:val="24"/>
          <w:szCs w:val="24"/>
          <w:lang w:eastAsia="ar-SA"/>
        </w:rPr>
      </w:pPr>
    </w:p>
    <w:p w:rsidR="00924BC0" w:rsidRDefault="00924BC0" w:rsidP="00D011B7">
      <w:pPr>
        <w:spacing w:after="0" w:line="240" w:lineRule="auto"/>
        <w:jc w:val="both"/>
        <w:rPr>
          <w:rFonts w:ascii="Times New Roman" w:eastAsia="Times New Roman" w:hAnsi="Times New Roman" w:cs="Times New Roman"/>
          <w:sz w:val="24"/>
          <w:szCs w:val="24"/>
          <w:lang w:eastAsia="ar-SA"/>
        </w:rPr>
      </w:pPr>
    </w:p>
    <w:p w:rsidR="00924BC0" w:rsidRDefault="00924BC0" w:rsidP="00D011B7">
      <w:pPr>
        <w:spacing w:after="0" w:line="240" w:lineRule="auto"/>
        <w:jc w:val="both"/>
        <w:rPr>
          <w:rFonts w:ascii="Times New Roman" w:eastAsia="Times New Roman" w:hAnsi="Times New Roman" w:cs="Times New Roman"/>
          <w:sz w:val="24"/>
          <w:szCs w:val="24"/>
          <w:lang w:eastAsia="ar-SA"/>
        </w:rPr>
      </w:pPr>
    </w:p>
    <w:p w:rsidR="00924BC0" w:rsidRDefault="00924BC0" w:rsidP="00D011B7">
      <w:pPr>
        <w:spacing w:after="0" w:line="240" w:lineRule="auto"/>
        <w:jc w:val="both"/>
        <w:rPr>
          <w:rFonts w:ascii="Times New Roman" w:eastAsia="Times New Roman" w:hAnsi="Times New Roman" w:cs="Times New Roman"/>
          <w:sz w:val="24"/>
          <w:szCs w:val="24"/>
          <w:lang w:eastAsia="ar-SA"/>
        </w:rPr>
      </w:pPr>
    </w:p>
    <w:p w:rsidR="00924BC0" w:rsidRDefault="00924BC0" w:rsidP="00D011B7">
      <w:pPr>
        <w:spacing w:after="0" w:line="240" w:lineRule="auto"/>
        <w:jc w:val="both"/>
        <w:rPr>
          <w:rFonts w:ascii="Times New Roman" w:eastAsia="Times New Roman" w:hAnsi="Times New Roman" w:cs="Times New Roman"/>
          <w:sz w:val="24"/>
          <w:szCs w:val="24"/>
          <w:lang w:eastAsia="ar-SA"/>
        </w:rPr>
      </w:pPr>
    </w:p>
    <w:p w:rsidR="00924BC0" w:rsidRDefault="00924BC0" w:rsidP="00D011B7">
      <w:pPr>
        <w:spacing w:after="0" w:line="240" w:lineRule="auto"/>
        <w:jc w:val="both"/>
        <w:rPr>
          <w:rFonts w:ascii="Times New Roman" w:eastAsia="Times New Roman" w:hAnsi="Times New Roman" w:cs="Times New Roman"/>
          <w:sz w:val="24"/>
          <w:szCs w:val="24"/>
          <w:lang w:eastAsia="ar-SA"/>
        </w:rPr>
      </w:pPr>
    </w:p>
    <w:p w:rsidR="00924BC0" w:rsidRDefault="00924BC0" w:rsidP="00D011B7">
      <w:pPr>
        <w:spacing w:after="0" w:line="240" w:lineRule="auto"/>
        <w:jc w:val="both"/>
        <w:rPr>
          <w:rFonts w:ascii="Times New Roman" w:eastAsia="Times New Roman" w:hAnsi="Times New Roman" w:cs="Times New Roman"/>
          <w:sz w:val="24"/>
          <w:szCs w:val="24"/>
          <w:lang w:eastAsia="ar-SA"/>
        </w:rPr>
      </w:pPr>
    </w:p>
    <w:p w:rsidR="00924BC0" w:rsidRDefault="00924BC0" w:rsidP="00D011B7">
      <w:pPr>
        <w:spacing w:after="0" w:line="240" w:lineRule="auto"/>
        <w:jc w:val="both"/>
        <w:rPr>
          <w:rFonts w:ascii="Times New Roman" w:eastAsia="Times New Roman" w:hAnsi="Times New Roman" w:cs="Times New Roman"/>
          <w:sz w:val="24"/>
          <w:szCs w:val="24"/>
          <w:lang w:eastAsia="ar-SA"/>
        </w:rPr>
      </w:pPr>
    </w:p>
    <w:p w:rsidR="00924BC0" w:rsidRDefault="00924BC0" w:rsidP="00D011B7">
      <w:pPr>
        <w:spacing w:after="0" w:line="240" w:lineRule="auto"/>
        <w:jc w:val="both"/>
        <w:rPr>
          <w:rFonts w:ascii="Times New Roman" w:eastAsia="Times New Roman" w:hAnsi="Times New Roman" w:cs="Times New Roman"/>
          <w:sz w:val="24"/>
          <w:szCs w:val="24"/>
          <w:lang w:eastAsia="ar-SA"/>
        </w:rPr>
      </w:pPr>
    </w:p>
    <w:p w:rsidR="00924BC0" w:rsidRDefault="00924BC0" w:rsidP="00D011B7">
      <w:pPr>
        <w:spacing w:after="0" w:line="240" w:lineRule="auto"/>
        <w:jc w:val="both"/>
        <w:rPr>
          <w:rFonts w:ascii="Times New Roman" w:eastAsia="Times New Roman" w:hAnsi="Times New Roman" w:cs="Times New Roman"/>
          <w:sz w:val="24"/>
          <w:szCs w:val="24"/>
          <w:lang w:eastAsia="ar-SA"/>
        </w:rPr>
      </w:pPr>
    </w:p>
    <w:p w:rsidR="00924BC0" w:rsidRDefault="00924BC0" w:rsidP="00D011B7">
      <w:pPr>
        <w:spacing w:after="0" w:line="240" w:lineRule="auto"/>
        <w:jc w:val="both"/>
        <w:rPr>
          <w:rFonts w:ascii="Times New Roman" w:eastAsia="Times New Roman" w:hAnsi="Times New Roman" w:cs="Times New Roman"/>
          <w:sz w:val="24"/>
          <w:szCs w:val="24"/>
          <w:lang w:eastAsia="ar-SA"/>
        </w:rPr>
      </w:pPr>
    </w:p>
    <w:p w:rsidR="00924BC0" w:rsidRDefault="00924BC0" w:rsidP="00D011B7">
      <w:pPr>
        <w:spacing w:after="0" w:line="240" w:lineRule="auto"/>
        <w:jc w:val="both"/>
        <w:rPr>
          <w:rFonts w:ascii="Times New Roman" w:eastAsia="Times New Roman" w:hAnsi="Times New Roman" w:cs="Times New Roman"/>
          <w:sz w:val="24"/>
          <w:szCs w:val="24"/>
          <w:lang w:eastAsia="ar-SA"/>
        </w:rPr>
      </w:pPr>
    </w:p>
    <w:p w:rsidR="00924BC0" w:rsidRDefault="00924BC0" w:rsidP="00D011B7">
      <w:pPr>
        <w:spacing w:after="0" w:line="240" w:lineRule="auto"/>
        <w:jc w:val="both"/>
        <w:rPr>
          <w:rFonts w:ascii="Times New Roman" w:eastAsia="Times New Roman" w:hAnsi="Times New Roman" w:cs="Times New Roman"/>
          <w:sz w:val="24"/>
          <w:szCs w:val="24"/>
          <w:lang w:eastAsia="ar-SA"/>
        </w:rPr>
      </w:pPr>
    </w:p>
    <w:p w:rsidR="00924BC0" w:rsidRDefault="00924BC0" w:rsidP="00D011B7">
      <w:pPr>
        <w:spacing w:after="0" w:line="240" w:lineRule="auto"/>
        <w:jc w:val="both"/>
        <w:rPr>
          <w:rFonts w:ascii="Times New Roman" w:eastAsia="Times New Roman" w:hAnsi="Times New Roman" w:cs="Times New Roman"/>
          <w:sz w:val="24"/>
          <w:szCs w:val="24"/>
          <w:lang w:eastAsia="ar-SA"/>
        </w:rPr>
      </w:pPr>
    </w:p>
    <w:p w:rsidR="00924BC0" w:rsidRDefault="00924BC0" w:rsidP="00D011B7">
      <w:pPr>
        <w:spacing w:after="0" w:line="240" w:lineRule="auto"/>
        <w:jc w:val="both"/>
        <w:rPr>
          <w:rFonts w:ascii="Times New Roman" w:eastAsia="Times New Roman" w:hAnsi="Times New Roman" w:cs="Times New Roman"/>
          <w:sz w:val="24"/>
          <w:szCs w:val="24"/>
          <w:lang w:eastAsia="ar-SA"/>
        </w:rPr>
      </w:pPr>
    </w:p>
    <w:p w:rsidR="00924BC0" w:rsidRDefault="00924BC0" w:rsidP="00D011B7">
      <w:pPr>
        <w:spacing w:after="0" w:line="240" w:lineRule="auto"/>
        <w:jc w:val="both"/>
        <w:rPr>
          <w:rFonts w:ascii="Times New Roman" w:eastAsia="Times New Roman" w:hAnsi="Times New Roman" w:cs="Times New Roman"/>
          <w:sz w:val="24"/>
          <w:szCs w:val="24"/>
          <w:lang w:eastAsia="ar-SA"/>
        </w:rPr>
      </w:pPr>
    </w:p>
    <w:p w:rsidR="00924BC0" w:rsidRDefault="00924BC0" w:rsidP="00D011B7">
      <w:pPr>
        <w:spacing w:after="0" w:line="240" w:lineRule="auto"/>
        <w:jc w:val="both"/>
        <w:rPr>
          <w:rFonts w:ascii="Times New Roman" w:eastAsia="Times New Roman" w:hAnsi="Times New Roman" w:cs="Times New Roman"/>
          <w:sz w:val="24"/>
          <w:szCs w:val="24"/>
          <w:lang w:eastAsia="ar-SA"/>
        </w:rPr>
      </w:pPr>
    </w:p>
    <w:p w:rsidR="00924BC0" w:rsidRDefault="00924BC0" w:rsidP="00D011B7">
      <w:pPr>
        <w:spacing w:after="0" w:line="240" w:lineRule="auto"/>
        <w:jc w:val="both"/>
        <w:rPr>
          <w:rFonts w:ascii="Times New Roman" w:eastAsia="Times New Roman" w:hAnsi="Times New Roman" w:cs="Times New Roman"/>
          <w:sz w:val="24"/>
          <w:szCs w:val="24"/>
          <w:lang w:eastAsia="ar-SA"/>
        </w:rPr>
      </w:pPr>
    </w:p>
    <w:p w:rsidR="00924BC0" w:rsidRDefault="00924BC0" w:rsidP="00D011B7">
      <w:pPr>
        <w:spacing w:after="0" w:line="240" w:lineRule="auto"/>
        <w:jc w:val="both"/>
        <w:rPr>
          <w:rFonts w:ascii="Times New Roman" w:eastAsia="Times New Roman" w:hAnsi="Times New Roman" w:cs="Times New Roman"/>
          <w:sz w:val="24"/>
          <w:szCs w:val="24"/>
          <w:lang w:eastAsia="ar-SA"/>
        </w:rPr>
      </w:pPr>
    </w:p>
    <w:p w:rsidR="003E5441" w:rsidRDefault="003E5441" w:rsidP="003E5441">
      <w:pPr>
        <w:pStyle w:val="a6"/>
        <w:ind w:left="5664"/>
      </w:pPr>
    </w:p>
    <w:p w:rsidR="003E5441" w:rsidRDefault="003E5441" w:rsidP="003E5441">
      <w:pPr>
        <w:pStyle w:val="a6"/>
        <w:ind w:left="5664"/>
      </w:pPr>
    </w:p>
    <w:p w:rsidR="00D011B7" w:rsidRDefault="00D011B7" w:rsidP="00D011B7">
      <w:pPr>
        <w:spacing w:after="0" w:line="240" w:lineRule="auto"/>
        <w:rPr>
          <w:rFonts w:ascii="Times New Roman" w:hAnsi="Times New Roman"/>
          <w:bCs/>
          <w:sz w:val="28"/>
        </w:rPr>
      </w:pPr>
    </w:p>
    <w:p w:rsidR="00D011B7" w:rsidRDefault="00D011B7" w:rsidP="00D011B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D011B7" w:rsidRPr="000740B8" w:rsidRDefault="00D011B7" w:rsidP="00D011B7">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D011B7" w:rsidRDefault="00D011B7" w:rsidP="00D011B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D011B7" w:rsidRDefault="00D011B7" w:rsidP="00D011B7">
      <w:pPr>
        <w:pStyle w:val="a3"/>
        <w:tabs>
          <w:tab w:val="left" w:pos="2745"/>
          <w:tab w:val="center" w:pos="4819"/>
        </w:tabs>
        <w:rPr>
          <w:b w:val="0"/>
          <w:bCs/>
          <w:sz w:val="24"/>
        </w:rPr>
      </w:pPr>
      <w:r>
        <w:rPr>
          <w:rFonts w:ascii="Times New Roman" w:hAnsi="Times New Roman" w:cs="Times New Roman"/>
          <w:sz w:val="32"/>
          <w:szCs w:val="32"/>
        </w:rPr>
        <w:t>РІШЕННЯ</w:t>
      </w:r>
    </w:p>
    <w:p w:rsidR="00D011B7" w:rsidRPr="00C464C2" w:rsidRDefault="00D011B7" w:rsidP="00D011B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D011B7" w:rsidRDefault="00D011B7" w:rsidP="00D011B7">
      <w:pPr>
        <w:spacing w:after="0" w:line="240" w:lineRule="auto"/>
        <w:rPr>
          <w:rFonts w:ascii="Times New Roman" w:hAnsi="Times New Roman"/>
          <w:bCs/>
          <w:sz w:val="28"/>
        </w:rPr>
      </w:pPr>
      <w:r>
        <w:rPr>
          <w:rFonts w:ascii="Times New Roman" w:hAnsi="Times New Roman"/>
          <w:sz w:val="28"/>
          <w:szCs w:val="28"/>
        </w:rPr>
        <w:t xml:space="preserve">        04.06</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139</w:t>
      </w:r>
    </w:p>
    <w:p w:rsidR="00AD5BCF" w:rsidRDefault="00AD5BCF" w:rsidP="00924BC0">
      <w:pPr>
        <w:spacing w:after="0" w:line="240" w:lineRule="auto"/>
        <w:outlineLvl w:val="0"/>
        <w:rPr>
          <w:rFonts w:ascii="Times New Roman" w:eastAsia="Times New Roman" w:hAnsi="Times New Roman" w:cs="Times New Roman"/>
          <w:bCs/>
          <w:kern w:val="36"/>
          <w:sz w:val="28"/>
          <w:szCs w:val="28"/>
        </w:rPr>
      </w:pPr>
    </w:p>
    <w:p w:rsidR="00924BC0" w:rsidRPr="00924BC0" w:rsidRDefault="00924BC0" w:rsidP="00924BC0">
      <w:pPr>
        <w:spacing w:after="0" w:line="240" w:lineRule="auto"/>
        <w:outlineLvl w:val="0"/>
        <w:rPr>
          <w:rFonts w:ascii="Times New Roman" w:eastAsia="Times New Roman" w:hAnsi="Times New Roman" w:cs="Times New Roman"/>
          <w:bCs/>
          <w:kern w:val="36"/>
          <w:sz w:val="28"/>
          <w:szCs w:val="28"/>
        </w:rPr>
      </w:pPr>
      <w:r w:rsidRPr="00924BC0">
        <w:rPr>
          <w:rFonts w:ascii="Times New Roman" w:eastAsia="Times New Roman" w:hAnsi="Times New Roman" w:cs="Times New Roman"/>
          <w:bCs/>
          <w:kern w:val="36"/>
          <w:sz w:val="28"/>
          <w:szCs w:val="28"/>
        </w:rPr>
        <w:t>Про  врегулювання відносин найму</w:t>
      </w:r>
    </w:p>
    <w:p w:rsidR="00924BC0" w:rsidRPr="00924BC0" w:rsidRDefault="00924BC0" w:rsidP="00924BC0">
      <w:pPr>
        <w:spacing w:after="0" w:line="240" w:lineRule="auto"/>
        <w:outlineLvl w:val="0"/>
        <w:rPr>
          <w:rFonts w:ascii="Times New Roman" w:eastAsia="Times New Roman" w:hAnsi="Times New Roman" w:cs="Times New Roman"/>
          <w:bCs/>
          <w:kern w:val="36"/>
          <w:sz w:val="28"/>
          <w:szCs w:val="28"/>
        </w:rPr>
      </w:pPr>
      <w:r w:rsidRPr="00924BC0">
        <w:rPr>
          <w:rFonts w:ascii="Times New Roman" w:eastAsia="Times New Roman" w:hAnsi="Times New Roman" w:cs="Times New Roman"/>
          <w:bCs/>
          <w:kern w:val="36"/>
          <w:sz w:val="28"/>
          <w:szCs w:val="28"/>
        </w:rPr>
        <w:t>у будівлі гуртожитку по вул.Д.Галиць-</w:t>
      </w:r>
    </w:p>
    <w:p w:rsidR="00924BC0" w:rsidRPr="00924BC0" w:rsidRDefault="00924BC0" w:rsidP="00924BC0">
      <w:pPr>
        <w:spacing w:after="0" w:line="240" w:lineRule="auto"/>
        <w:outlineLvl w:val="0"/>
        <w:rPr>
          <w:rFonts w:ascii="Times New Roman" w:eastAsia="Times New Roman" w:hAnsi="Times New Roman" w:cs="Times New Roman"/>
          <w:bCs/>
          <w:kern w:val="36"/>
          <w:sz w:val="28"/>
          <w:szCs w:val="28"/>
        </w:rPr>
      </w:pPr>
      <w:r w:rsidRPr="00924BC0">
        <w:rPr>
          <w:rFonts w:ascii="Times New Roman" w:eastAsia="Times New Roman" w:hAnsi="Times New Roman" w:cs="Times New Roman"/>
          <w:bCs/>
          <w:kern w:val="36"/>
          <w:sz w:val="28"/>
          <w:szCs w:val="28"/>
        </w:rPr>
        <w:t>кого, 7-В в м. Миколаєві, встановлення</w:t>
      </w:r>
    </w:p>
    <w:p w:rsidR="00924BC0" w:rsidRPr="00924BC0" w:rsidRDefault="00924BC0" w:rsidP="00924BC0">
      <w:pPr>
        <w:spacing w:after="0" w:line="240" w:lineRule="auto"/>
        <w:outlineLvl w:val="0"/>
        <w:rPr>
          <w:rFonts w:ascii="Times New Roman" w:eastAsia="Times New Roman" w:hAnsi="Times New Roman" w:cs="Times New Roman"/>
          <w:bCs/>
          <w:kern w:val="36"/>
          <w:sz w:val="28"/>
          <w:szCs w:val="28"/>
        </w:rPr>
      </w:pPr>
      <w:r w:rsidRPr="00924BC0">
        <w:rPr>
          <w:rFonts w:ascii="Times New Roman" w:eastAsia="Times New Roman" w:hAnsi="Times New Roman" w:cs="Times New Roman"/>
          <w:bCs/>
          <w:kern w:val="36"/>
          <w:sz w:val="28"/>
          <w:szCs w:val="28"/>
        </w:rPr>
        <w:t>плати за найм та затвердження типового</w:t>
      </w:r>
    </w:p>
    <w:p w:rsidR="00924BC0" w:rsidRPr="00924BC0" w:rsidRDefault="00924BC0" w:rsidP="00924BC0">
      <w:pPr>
        <w:spacing w:after="0" w:line="240" w:lineRule="auto"/>
        <w:outlineLvl w:val="0"/>
        <w:rPr>
          <w:rFonts w:ascii="Times New Roman" w:eastAsia="Times New Roman" w:hAnsi="Times New Roman" w:cs="Times New Roman"/>
          <w:bCs/>
          <w:kern w:val="36"/>
          <w:sz w:val="28"/>
          <w:szCs w:val="28"/>
        </w:rPr>
      </w:pPr>
      <w:r w:rsidRPr="00924BC0">
        <w:rPr>
          <w:rFonts w:ascii="Times New Roman" w:eastAsia="Times New Roman" w:hAnsi="Times New Roman" w:cs="Times New Roman"/>
          <w:bCs/>
          <w:kern w:val="36"/>
          <w:sz w:val="28"/>
          <w:szCs w:val="28"/>
        </w:rPr>
        <w:t>договору найму жилого приміщення,</w:t>
      </w:r>
    </w:p>
    <w:p w:rsidR="00924BC0" w:rsidRPr="00924BC0" w:rsidRDefault="00924BC0" w:rsidP="00924BC0">
      <w:pPr>
        <w:spacing w:after="0" w:line="240" w:lineRule="auto"/>
        <w:outlineLvl w:val="0"/>
        <w:rPr>
          <w:rFonts w:ascii="Times New Roman" w:eastAsia="Times New Roman" w:hAnsi="Times New Roman" w:cs="Times New Roman"/>
          <w:bCs/>
          <w:kern w:val="36"/>
          <w:sz w:val="28"/>
          <w:szCs w:val="28"/>
        </w:rPr>
      </w:pPr>
      <w:r w:rsidRPr="00924BC0">
        <w:rPr>
          <w:rFonts w:ascii="Times New Roman" w:eastAsia="Times New Roman" w:hAnsi="Times New Roman" w:cs="Times New Roman"/>
          <w:bCs/>
          <w:kern w:val="36"/>
          <w:sz w:val="28"/>
          <w:szCs w:val="28"/>
        </w:rPr>
        <w:t>яке належать до комунальної власності</w:t>
      </w:r>
    </w:p>
    <w:p w:rsidR="00924BC0" w:rsidRPr="00924BC0" w:rsidRDefault="00924BC0" w:rsidP="00924BC0">
      <w:pPr>
        <w:spacing w:after="0" w:line="240" w:lineRule="auto"/>
        <w:outlineLvl w:val="0"/>
        <w:rPr>
          <w:rFonts w:ascii="Times New Roman" w:eastAsia="Times New Roman" w:hAnsi="Times New Roman" w:cs="Times New Roman"/>
          <w:bCs/>
          <w:kern w:val="36"/>
          <w:sz w:val="28"/>
          <w:szCs w:val="28"/>
        </w:rPr>
      </w:pPr>
      <w:r w:rsidRPr="00924BC0">
        <w:rPr>
          <w:rFonts w:ascii="Times New Roman" w:eastAsia="Times New Roman" w:hAnsi="Times New Roman" w:cs="Times New Roman"/>
          <w:bCs/>
          <w:kern w:val="36"/>
          <w:sz w:val="28"/>
          <w:szCs w:val="28"/>
        </w:rPr>
        <w:t xml:space="preserve">Миколаївської міської територіальної </w:t>
      </w:r>
    </w:p>
    <w:p w:rsidR="00924BC0" w:rsidRPr="00924BC0" w:rsidRDefault="00924BC0" w:rsidP="00924BC0">
      <w:pPr>
        <w:spacing w:after="0" w:line="240" w:lineRule="auto"/>
        <w:outlineLvl w:val="0"/>
        <w:rPr>
          <w:rFonts w:ascii="Times New Roman" w:eastAsia="Times New Roman" w:hAnsi="Times New Roman" w:cs="Times New Roman"/>
          <w:bCs/>
          <w:kern w:val="36"/>
          <w:sz w:val="28"/>
          <w:szCs w:val="28"/>
        </w:rPr>
      </w:pPr>
      <w:r w:rsidRPr="00924BC0">
        <w:rPr>
          <w:rFonts w:ascii="Times New Roman" w:eastAsia="Times New Roman" w:hAnsi="Times New Roman" w:cs="Times New Roman"/>
          <w:bCs/>
          <w:kern w:val="36"/>
          <w:sz w:val="28"/>
          <w:szCs w:val="28"/>
        </w:rPr>
        <w:t xml:space="preserve">громади  </w:t>
      </w:r>
    </w:p>
    <w:p w:rsidR="00924BC0" w:rsidRPr="00924BC0" w:rsidRDefault="00924BC0" w:rsidP="00924BC0">
      <w:pPr>
        <w:suppressAutoHyphens/>
        <w:spacing w:after="0" w:line="240" w:lineRule="auto"/>
        <w:jc w:val="both"/>
        <w:rPr>
          <w:rFonts w:ascii="Times New Roman" w:eastAsia="Times New Roman" w:hAnsi="Times New Roman" w:cs="Times New Roman"/>
          <w:b/>
          <w:bCs/>
          <w:kern w:val="36"/>
          <w:sz w:val="28"/>
          <w:szCs w:val="28"/>
        </w:rPr>
      </w:pPr>
    </w:p>
    <w:p w:rsidR="00924BC0" w:rsidRPr="00924BC0" w:rsidRDefault="00924BC0" w:rsidP="00924BC0">
      <w:pPr>
        <w:suppressAutoHyphens/>
        <w:spacing w:after="0" w:line="240" w:lineRule="auto"/>
        <w:jc w:val="both"/>
        <w:rPr>
          <w:rFonts w:ascii="Times New Roman" w:eastAsia="Times New Roman" w:hAnsi="Times New Roman" w:cs="Times New Roman"/>
          <w:b/>
          <w:bCs/>
          <w:sz w:val="28"/>
          <w:szCs w:val="28"/>
          <w:lang w:eastAsia="ar-SA"/>
        </w:rPr>
      </w:pPr>
      <w:r w:rsidRPr="00924BC0">
        <w:rPr>
          <w:rFonts w:ascii="Times New Roman" w:eastAsia="Times New Roman" w:hAnsi="Times New Roman" w:cs="Times New Roman"/>
          <w:b/>
          <w:bCs/>
          <w:kern w:val="36"/>
          <w:sz w:val="28"/>
          <w:szCs w:val="28"/>
        </w:rPr>
        <w:t xml:space="preserve">     </w:t>
      </w:r>
      <w:r w:rsidRPr="00924BC0">
        <w:rPr>
          <w:rFonts w:ascii="Times New Roman" w:eastAsia="Times New Roman" w:hAnsi="Times New Roman" w:cs="Times New Roman"/>
          <w:bCs/>
          <w:sz w:val="28"/>
          <w:szCs w:val="28"/>
        </w:rPr>
        <w:t>Розглянувши звернення директора МКП «ЖКУ» Леськіва В.В. від  28.05.2024 № 229/01-07, акт приймання-передачі будівлі гуртожитку, розташованого по вул.Д.Галицького, 7-В в м. Миколаєві, у комунальну власність Миколаївської міської ради  від 25.04.2024 та акт приймання-передачі будівлі гуртожитку на баланс МКП «Житлово-комунальне управління» від 15.05.2024, рішення Миколаївської міської ради № 2609 від 15.05.2024, враховуючи необхідність врегулювання відносин найму жилими приміщеннями у будівлі гуртожитку,</w:t>
      </w:r>
      <w:r w:rsidRPr="00924BC0">
        <w:rPr>
          <w:rFonts w:ascii="Times New Roman" w:eastAsia="Times New Roman" w:hAnsi="Times New Roman" w:cs="Times New Roman"/>
          <w:sz w:val="28"/>
          <w:szCs w:val="28"/>
          <w:lang w:eastAsia="ar-SA"/>
        </w:rPr>
        <w:t xml:space="preserve"> відповідно до Житлового кодексу України, Закону України «Про житловий фонд соціального призначення», постанови Кабінету Міністрів України від 07.02.2007р. № 155 «Про затвердження Порядку розрахунку плати за соціальне житло», керуючись пунктом 6-1 розділу VI  Прикінцеві та перехідні положення Закону України «Про житлово-комунальні послуги», ст.ст. 28, 30, 42, 52, 59, 73 Закону України «Про місцеве самоврядування в Україні», виконавчий комітет Миколаївської міської ради </w:t>
      </w:r>
      <w:r w:rsidRPr="00924BC0">
        <w:rPr>
          <w:rFonts w:ascii="Times New Roman" w:eastAsia="Times New Roman" w:hAnsi="Times New Roman" w:cs="Times New Roman"/>
          <w:b/>
          <w:sz w:val="28"/>
          <w:szCs w:val="28"/>
          <w:lang w:eastAsia="ar-SA"/>
        </w:rPr>
        <w:t>ВИРІШИВ</w:t>
      </w:r>
      <w:r w:rsidRPr="00924BC0">
        <w:rPr>
          <w:rFonts w:ascii="Times New Roman" w:eastAsia="Times New Roman" w:hAnsi="Times New Roman" w:cs="Times New Roman"/>
          <w:b/>
          <w:bCs/>
          <w:sz w:val="28"/>
          <w:szCs w:val="28"/>
          <w:lang w:eastAsia="ar-SA"/>
        </w:rPr>
        <w:t>:</w:t>
      </w:r>
    </w:p>
    <w:p w:rsidR="00924BC0" w:rsidRPr="00924BC0" w:rsidRDefault="00924BC0" w:rsidP="00924BC0">
      <w:pPr>
        <w:spacing w:after="0" w:line="0" w:lineRule="atLeast"/>
        <w:ind w:firstLine="567"/>
        <w:jc w:val="both"/>
        <w:rPr>
          <w:rFonts w:ascii="Times New Roman" w:eastAsia="Times New Roman" w:hAnsi="Times New Roman" w:cs="Times New Roman"/>
          <w:b/>
          <w:sz w:val="28"/>
          <w:szCs w:val="28"/>
        </w:rPr>
      </w:pPr>
    </w:p>
    <w:p w:rsidR="00924BC0" w:rsidRPr="00924BC0" w:rsidRDefault="00924BC0" w:rsidP="00924BC0">
      <w:pPr>
        <w:spacing w:after="0" w:line="0" w:lineRule="atLeast"/>
        <w:jc w:val="both"/>
        <w:rPr>
          <w:rFonts w:ascii="Times New Roman" w:eastAsia="Times New Roman" w:hAnsi="Times New Roman" w:cs="Times New Roman"/>
          <w:sz w:val="28"/>
          <w:szCs w:val="28"/>
          <w:lang w:eastAsia="ru-RU"/>
        </w:rPr>
      </w:pPr>
      <w:r w:rsidRPr="00924BC0">
        <w:rPr>
          <w:rFonts w:ascii="Times New Roman" w:eastAsia="Times New Roman" w:hAnsi="Times New Roman" w:cs="Times New Roman"/>
          <w:sz w:val="28"/>
          <w:szCs w:val="28"/>
          <w:lang w:eastAsia="ru-RU"/>
        </w:rPr>
        <w:t xml:space="preserve">1. Затвердити коефіцієнт споживчої якості квартир в будівлі гуртожитку по вул. Д.Галицького, №7-В в м. Миколаєві для приміщень ІІ, ІІІ і ІV  поверху -  3,95  і для приміщень V поверху  будівлі -  3,56  згідно з додатком 1 до цього рішення. </w:t>
      </w:r>
    </w:p>
    <w:p w:rsidR="00924BC0" w:rsidRPr="00924BC0" w:rsidRDefault="00924BC0" w:rsidP="00924BC0">
      <w:pPr>
        <w:spacing w:after="0" w:line="0" w:lineRule="atLeast"/>
        <w:jc w:val="both"/>
        <w:rPr>
          <w:rFonts w:ascii="Times New Roman" w:eastAsia="Times New Roman" w:hAnsi="Times New Roman" w:cs="Times New Roman"/>
          <w:sz w:val="28"/>
          <w:szCs w:val="28"/>
          <w:lang w:eastAsia="ru-RU"/>
        </w:rPr>
      </w:pPr>
      <w:r w:rsidRPr="00924BC0">
        <w:rPr>
          <w:rFonts w:ascii="Times New Roman" w:eastAsia="Times New Roman" w:hAnsi="Times New Roman" w:cs="Times New Roman"/>
          <w:sz w:val="28"/>
          <w:szCs w:val="28"/>
          <w:lang w:eastAsia="ru-RU"/>
        </w:rPr>
        <w:t>2. Затвердити розрахунок плати за житло в будівлі гуртожитку по вул. Д.Галицького, 7-В  в м.Миколаєві згідно формули для  приміщень ІІ, ІІІ і ІV поверху у розмірі 6,35  грн. за 1 кв. м (в т.ч ПДВ 1,06 грн.) і для  приміщень V поверху у розмірі 5,71 грн. за 1кв. м (в т.ч ПДВ 0,95 грн.) згідно з додатком 2 до  цього рішення.</w:t>
      </w:r>
    </w:p>
    <w:p w:rsidR="00924BC0" w:rsidRPr="00924BC0" w:rsidRDefault="00924BC0" w:rsidP="00924BC0">
      <w:pPr>
        <w:spacing w:after="0" w:line="0" w:lineRule="atLeast"/>
        <w:jc w:val="both"/>
        <w:rPr>
          <w:rFonts w:ascii="Times New Roman" w:eastAsia="Times New Roman" w:hAnsi="Times New Roman" w:cs="Times New Roman"/>
          <w:sz w:val="28"/>
          <w:szCs w:val="28"/>
          <w:lang w:eastAsia="ru-RU"/>
        </w:rPr>
      </w:pPr>
      <w:r w:rsidRPr="00924BC0">
        <w:rPr>
          <w:rFonts w:ascii="Times New Roman" w:eastAsia="Times New Roman" w:hAnsi="Times New Roman" w:cs="Times New Roman"/>
          <w:sz w:val="28"/>
          <w:szCs w:val="28"/>
          <w:lang w:eastAsia="ru-RU"/>
        </w:rPr>
        <w:t>3. Встановити щомісячну плату за найм житла в будівлі гуртожитку по вул. Д.Галицького, 7-В в</w:t>
      </w:r>
      <w:r w:rsidRPr="00924BC0">
        <w:rPr>
          <w:rFonts w:ascii="Times New Roman" w:eastAsia="Times New Roman" w:hAnsi="Times New Roman" w:cs="Times New Roman"/>
          <w:sz w:val="28"/>
          <w:szCs w:val="28"/>
        </w:rPr>
        <w:t xml:space="preserve"> м.Миколаєві, </w:t>
      </w:r>
      <w:r w:rsidRPr="00924BC0">
        <w:rPr>
          <w:rFonts w:ascii="Times New Roman" w:eastAsia="Times New Roman" w:hAnsi="Times New Roman" w:cs="Times New Roman"/>
          <w:bCs/>
          <w:kern w:val="36"/>
          <w:sz w:val="28"/>
          <w:szCs w:val="28"/>
        </w:rPr>
        <w:t>яке належать до комунальної власності Миколаївської міської територіальної громади</w:t>
      </w:r>
      <w:r w:rsidRPr="00924BC0">
        <w:rPr>
          <w:rFonts w:ascii="Times New Roman" w:eastAsia="Times New Roman" w:hAnsi="Times New Roman" w:cs="Times New Roman"/>
          <w:sz w:val="28"/>
          <w:szCs w:val="28"/>
        </w:rPr>
        <w:t xml:space="preserve"> </w:t>
      </w:r>
      <w:r w:rsidRPr="00924BC0">
        <w:rPr>
          <w:rFonts w:ascii="Times New Roman" w:eastAsia="Times New Roman" w:hAnsi="Times New Roman" w:cs="Times New Roman"/>
          <w:sz w:val="28"/>
          <w:szCs w:val="28"/>
          <w:lang w:eastAsia="ru-RU"/>
        </w:rPr>
        <w:t xml:space="preserve">із врахуванням п.1, 2 </w:t>
      </w:r>
      <w:r w:rsidRPr="00924BC0">
        <w:rPr>
          <w:rFonts w:ascii="Times New Roman" w:eastAsia="Times New Roman" w:hAnsi="Times New Roman" w:cs="Times New Roman"/>
          <w:sz w:val="28"/>
          <w:szCs w:val="28"/>
        </w:rPr>
        <w:t xml:space="preserve">цього рішення, </w:t>
      </w:r>
      <w:r w:rsidRPr="00924BC0">
        <w:rPr>
          <w:rFonts w:ascii="Times New Roman" w:eastAsia="Times New Roman" w:hAnsi="Times New Roman" w:cs="Times New Roman"/>
          <w:sz w:val="28"/>
          <w:szCs w:val="28"/>
          <w:lang w:eastAsia="ru-RU"/>
        </w:rPr>
        <w:t xml:space="preserve"> для  приміщень ІІ, ІІІ і ІV поверху будівлі  у розмірі 6,35  грн. за 1кв.  м (в т.ч ПДВ 1,06 грн.) і для  приміщень V поверху  будівлі  у розмірі 5,71 грн. за 1кв. м (в т.ч ПДВ 0,95 грн.) та з врахуванням загальної площі наймачів згідно з додатком 3 до цього рішення, з  01.06.2024.</w:t>
      </w:r>
    </w:p>
    <w:p w:rsidR="00924BC0" w:rsidRPr="00924BC0" w:rsidRDefault="00924BC0" w:rsidP="00924BC0">
      <w:pPr>
        <w:spacing w:after="0" w:line="0" w:lineRule="atLeast"/>
        <w:jc w:val="both"/>
        <w:rPr>
          <w:rFonts w:ascii="Times New Roman" w:eastAsia="Times New Roman" w:hAnsi="Times New Roman" w:cs="Times New Roman"/>
          <w:sz w:val="28"/>
          <w:szCs w:val="28"/>
          <w:lang w:eastAsia="ru-RU"/>
        </w:rPr>
      </w:pPr>
      <w:r w:rsidRPr="00924BC0">
        <w:rPr>
          <w:rFonts w:ascii="Times New Roman" w:eastAsia="Times New Roman" w:hAnsi="Times New Roman" w:cs="Times New Roman"/>
          <w:sz w:val="28"/>
          <w:szCs w:val="28"/>
          <w:lang w:eastAsia="ru-RU"/>
        </w:rPr>
        <w:t xml:space="preserve">4. Встановити, що розмір плати за участь у витратах, які пов’язані з ремонтом спільного майна (в т.ч. витратах, пов’язаних із підготовкою до експлуатації в осінньо-зимовий період) у будівлі гуртожитку по </w:t>
      </w:r>
      <w:r w:rsidRPr="00924BC0">
        <w:rPr>
          <w:rFonts w:ascii="Times New Roman" w:eastAsia="Times New Roman" w:hAnsi="Times New Roman" w:cs="Times New Roman"/>
          <w:sz w:val="28"/>
          <w:szCs w:val="28"/>
        </w:rPr>
        <w:t>вул. Д.Галицького, 7-В в м.Миколаєві,</w:t>
      </w:r>
      <w:r w:rsidRPr="00924BC0">
        <w:rPr>
          <w:rFonts w:ascii="Times New Roman" w:eastAsia="Times New Roman" w:hAnsi="Times New Roman" w:cs="Times New Roman"/>
          <w:sz w:val="28"/>
          <w:szCs w:val="28"/>
          <w:lang w:eastAsia="ru-RU"/>
        </w:rPr>
        <w:t xml:space="preserve"> визначається окремо, відповідно до необхідних та фактичних витрат та розподіляється між наймачами приміщень пропорційно до займаної ними площі.</w:t>
      </w:r>
    </w:p>
    <w:p w:rsidR="00924BC0" w:rsidRPr="00924BC0" w:rsidRDefault="00924BC0" w:rsidP="00924BC0">
      <w:pPr>
        <w:spacing w:after="0" w:line="240" w:lineRule="auto"/>
        <w:jc w:val="both"/>
        <w:outlineLvl w:val="0"/>
        <w:rPr>
          <w:rFonts w:ascii="Times New Roman" w:eastAsia="Times New Roman" w:hAnsi="Times New Roman" w:cs="Times New Roman"/>
          <w:sz w:val="28"/>
          <w:szCs w:val="28"/>
        </w:rPr>
      </w:pPr>
      <w:r w:rsidRPr="00924BC0">
        <w:rPr>
          <w:rFonts w:ascii="Times New Roman" w:eastAsia="Times New Roman" w:hAnsi="Times New Roman" w:cs="Times New Roman"/>
          <w:sz w:val="28"/>
          <w:szCs w:val="28"/>
        </w:rPr>
        <w:t>5. Затвердити типовий договір найму жилого приміщення</w:t>
      </w:r>
      <w:r w:rsidRPr="00924BC0">
        <w:rPr>
          <w:rFonts w:ascii="Times New Roman" w:eastAsia="Times New Roman" w:hAnsi="Times New Roman" w:cs="Times New Roman"/>
          <w:bCs/>
          <w:kern w:val="36"/>
          <w:sz w:val="28"/>
          <w:szCs w:val="28"/>
        </w:rPr>
        <w:t xml:space="preserve">, яке належать до комунальної власності Миколаївської міської територіальної громади, </w:t>
      </w:r>
      <w:r w:rsidRPr="00924BC0">
        <w:rPr>
          <w:rFonts w:ascii="Times New Roman" w:eastAsia="Times New Roman" w:hAnsi="Times New Roman" w:cs="Times New Roman"/>
          <w:sz w:val="28"/>
          <w:szCs w:val="28"/>
        </w:rPr>
        <w:t>згідно з додатком 4 до цього рішення.</w:t>
      </w:r>
    </w:p>
    <w:p w:rsidR="00924BC0" w:rsidRPr="00924BC0" w:rsidRDefault="00924BC0" w:rsidP="00924BC0">
      <w:pPr>
        <w:spacing w:after="0" w:line="240" w:lineRule="auto"/>
        <w:jc w:val="both"/>
        <w:rPr>
          <w:rFonts w:ascii="Times New Roman" w:eastAsia="Times New Roman" w:hAnsi="Times New Roman" w:cs="Times New Roman"/>
          <w:sz w:val="28"/>
          <w:szCs w:val="28"/>
        </w:rPr>
      </w:pPr>
      <w:r w:rsidRPr="00924BC0">
        <w:rPr>
          <w:rFonts w:ascii="Times New Roman" w:eastAsia="Times New Roman" w:hAnsi="Times New Roman" w:cs="Times New Roman"/>
          <w:sz w:val="28"/>
          <w:szCs w:val="28"/>
        </w:rPr>
        <w:t>6. Уповноважити Миколаївське комунальне підприємство «Житлово-комунальне управління» на укладення договорів найму жилих приміщень, що належать до комунальної власності Миколаївської міської територіальної громади, у будівлі гуртожитку по вул. Д.Галицького, 7-В в м.Миколаєві з наймачами за Переліком згідно додатку 5 до цього рішення та акту приймання-передачі від 15.05.2024.</w:t>
      </w:r>
    </w:p>
    <w:p w:rsidR="00924BC0" w:rsidRPr="00924BC0" w:rsidRDefault="00924BC0" w:rsidP="00924BC0">
      <w:pPr>
        <w:spacing w:after="0" w:line="240" w:lineRule="auto"/>
        <w:jc w:val="both"/>
        <w:rPr>
          <w:rFonts w:ascii="Times New Roman" w:eastAsia="Times New Roman" w:hAnsi="Times New Roman" w:cs="Times New Roman"/>
          <w:sz w:val="28"/>
          <w:szCs w:val="28"/>
        </w:rPr>
      </w:pPr>
      <w:r w:rsidRPr="00924BC0">
        <w:rPr>
          <w:rFonts w:ascii="Times New Roman" w:eastAsia="Times New Roman" w:hAnsi="Times New Roman" w:cs="Times New Roman"/>
          <w:sz w:val="28"/>
          <w:szCs w:val="28"/>
        </w:rPr>
        <w:t>7. Контроль за виконанням даного рішення покласти на заступника міського голови  згідно із  розподілом функціональних повноважень Тереха І.М.</w:t>
      </w:r>
    </w:p>
    <w:p w:rsidR="00924BC0" w:rsidRPr="00924BC0" w:rsidRDefault="00924BC0" w:rsidP="00924BC0">
      <w:pPr>
        <w:spacing w:after="0" w:line="240" w:lineRule="auto"/>
        <w:jc w:val="both"/>
        <w:rPr>
          <w:rFonts w:ascii="Times New Roman" w:eastAsia="Times New Roman" w:hAnsi="Times New Roman" w:cs="Times New Roman"/>
          <w:sz w:val="28"/>
          <w:szCs w:val="28"/>
          <w:lang w:eastAsia="ru-RU"/>
        </w:rPr>
      </w:pPr>
    </w:p>
    <w:p w:rsidR="00924BC0" w:rsidRPr="00924BC0" w:rsidRDefault="00924BC0" w:rsidP="00924BC0">
      <w:pPr>
        <w:spacing w:after="0" w:line="240" w:lineRule="auto"/>
        <w:jc w:val="both"/>
        <w:rPr>
          <w:rFonts w:ascii="Times New Roman" w:eastAsia="Times New Roman" w:hAnsi="Times New Roman" w:cs="Times New Roman"/>
          <w:sz w:val="28"/>
          <w:szCs w:val="28"/>
          <w:lang w:eastAsia="ru-RU"/>
        </w:rPr>
      </w:pPr>
    </w:p>
    <w:p w:rsidR="00924BC0" w:rsidRPr="00924BC0" w:rsidRDefault="00924BC0" w:rsidP="00924BC0">
      <w:pPr>
        <w:spacing w:after="0" w:line="240" w:lineRule="auto"/>
        <w:jc w:val="both"/>
        <w:rPr>
          <w:rFonts w:ascii="Times New Roman" w:eastAsia="Times New Roman" w:hAnsi="Times New Roman" w:cs="Times New Roman"/>
          <w:sz w:val="28"/>
          <w:szCs w:val="28"/>
          <w:lang w:eastAsia="ru-RU"/>
        </w:rPr>
      </w:pPr>
    </w:p>
    <w:p w:rsidR="00924BC0" w:rsidRPr="00924BC0" w:rsidRDefault="00924BC0" w:rsidP="00924BC0">
      <w:pPr>
        <w:tabs>
          <w:tab w:val="left" w:pos="0"/>
        </w:tabs>
        <w:spacing w:after="0" w:line="240" w:lineRule="auto"/>
        <w:jc w:val="both"/>
        <w:rPr>
          <w:rFonts w:ascii="Times New Roman" w:eastAsia="Times New Roman" w:hAnsi="Times New Roman" w:cs="Times New Roman"/>
          <w:b/>
          <w:sz w:val="28"/>
          <w:szCs w:val="28"/>
          <w:lang w:eastAsia="ru-RU"/>
        </w:rPr>
      </w:pPr>
      <w:r w:rsidRPr="00924BC0">
        <w:rPr>
          <w:rFonts w:ascii="Times New Roman" w:eastAsia="Times New Roman" w:hAnsi="Times New Roman" w:cs="Times New Roman"/>
          <w:b/>
          <w:sz w:val="28"/>
          <w:szCs w:val="28"/>
          <w:lang w:eastAsia="ru-RU"/>
        </w:rPr>
        <w:t>Міський голова</w:t>
      </w:r>
      <w:r w:rsidRPr="00924BC0">
        <w:rPr>
          <w:rFonts w:ascii="Times New Roman" w:eastAsia="Times New Roman" w:hAnsi="Times New Roman" w:cs="Times New Roman"/>
          <w:b/>
          <w:sz w:val="28"/>
          <w:szCs w:val="28"/>
          <w:lang w:eastAsia="ru-RU"/>
        </w:rPr>
        <w:tab/>
      </w:r>
      <w:r w:rsidRPr="00924BC0">
        <w:rPr>
          <w:rFonts w:ascii="Times New Roman" w:eastAsia="Times New Roman" w:hAnsi="Times New Roman" w:cs="Times New Roman"/>
          <w:b/>
          <w:sz w:val="28"/>
          <w:szCs w:val="28"/>
          <w:lang w:eastAsia="ru-RU"/>
        </w:rPr>
        <w:tab/>
      </w:r>
      <w:r w:rsidRPr="00924BC0">
        <w:rPr>
          <w:rFonts w:ascii="Times New Roman" w:eastAsia="Times New Roman" w:hAnsi="Times New Roman" w:cs="Times New Roman"/>
          <w:b/>
          <w:sz w:val="28"/>
          <w:szCs w:val="28"/>
          <w:lang w:eastAsia="ru-RU"/>
        </w:rPr>
        <w:tab/>
      </w:r>
      <w:r w:rsidRPr="00924BC0">
        <w:rPr>
          <w:rFonts w:ascii="Times New Roman" w:eastAsia="Times New Roman" w:hAnsi="Times New Roman" w:cs="Times New Roman"/>
          <w:b/>
          <w:sz w:val="28"/>
          <w:szCs w:val="28"/>
          <w:lang w:eastAsia="ru-RU"/>
        </w:rPr>
        <w:tab/>
        <w:t xml:space="preserve">              Андрій ЩЕБЕЛЬ</w:t>
      </w:r>
    </w:p>
    <w:p w:rsidR="00D011B7" w:rsidRDefault="00D011B7" w:rsidP="00D011B7">
      <w:pPr>
        <w:spacing w:after="0" w:line="240" w:lineRule="auto"/>
        <w:rPr>
          <w:rFonts w:ascii="Times New Roman" w:hAnsi="Times New Roman"/>
          <w:bCs/>
          <w:sz w:val="28"/>
        </w:rPr>
      </w:pPr>
    </w:p>
    <w:p w:rsidR="00D011B7" w:rsidRDefault="00D011B7" w:rsidP="00D011B7">
      <w:pPr>
        <w:spacing w:after="0" w:line="240" w:lineRule="auto"/>
        <w:rPr>
          <w:rFonts w:ascii="Times New Roman" w:hAnsi="Times New Roman"/>
          <w:bCs/>
          <w:sz w:val="28"/>
        </w:rPr>
      </w:pPr>
    </w:p>
    <w:p w:rsidR="00924BC0" w:rsidRDefault="00924BC0" w:rsidP="00D011B7">
      <w:pPr>
        <w:spacing w:after="0" w:line="240" w:lineRule="auto"/>
        <w:rPr>
          <w:rFonts w:ascii="Times New Roman" w:hAnsi="Times New Roman"/>
          <w:bCs/>
          <w:sz w:val="28"/>
        </w:rPr>
      </w:pPr>
    </w:p>
    <w:p w:rsidR="00924BC0" w:rsidRDefault="00924BC0" w:rsidP="00D011B7">
      <w:pPr>
        <w:spacing w:after="0" w:line="240" w:lineRule="auto"/>
        <w:rPr>
          <w:rFonts w:ascii="Times New Roman" w:hAnsi="Times New Roman"/>
          <w:bCs/>
          <w:sz w:val="28"/>
        </w:rPr>
      </w:pPr>
    </w:p>
    <w:p w:rsidR="00924BC0" w:rsidRDefault="00924BC0" w:rsidP="00D011B7">
      <w:pPr>
        <w:spacing w:after="0" w:line="240" w:lineRule="auto"/>
        <w:rPr>
          <w:rFonts w:ascii="Times New Roman" w:hAnsi="Times New Roman"/>
          <w:bCs/>
          <w:sz w:val="28"/>
        </w:rPr>
      </w:pPr>
    </w:p>
    <w:p w:rsidR="00924BC0" w:rsidRDefault="00924BC0" w:rsidP="00D011B7">
      <w:pPr>
        <w:spacing w:after="0" w:line="240" w:lineRule="auto"/>
        <w:rPr>
          <w:rFonts w:ascii="Times New Roman" w:hAnsi="Times New Roman"/>
          <w:bCs/>
          <w:sz w:val="28"/>
        </w:rPr>
      </w:pPr>
    </w:p>
    <w:p w:rsidR="00924BC0" w:rsidRDefault="00924BC0" w:rsidP="00D011B7">
      <w:pPr>
        <w:spacing w:after="0" w:line="240" w:lineRule="auto"/>
        <w:rPr>
          <w:rFonts w:ascii="Times New Roman" w:hAnsi="Times New Roman"/>
          <w:bCs/>
          <w:sz w:val="28"/>
        </w:rPr>
      </w:pPr>
    </w:p>
    <w:p w:rsidR="00924BC0" w:rsidRDefault="00924BC0" w:rsidP="00D011B7">
      <w:pPr>
        <w:spacing w:after="0" w:line="240" w:lineRule="auto"/>
        <w:rPr>
          <w:rFonts w:ascii="Times New Roman" w:hAnsi="Times New Roman"/>
          <w:bCs/>
          <w:sz w:val="28"/>
        </w:rPr>
      </w:pPr>
    </w:p>
    <w:p w:rsidR="00924BC0" w:rsidRDefault="00924BC0" w:rsidP="00D011B7">
      <w:pPr>
        <w:spacing w:after="0" w:line="240" w:lineRule="auto"/>
        <w:rPr>
          <w:rFonts w:ascii="Times New Roman" w:hAnsi="Times New Roman"/>
          <w:bCs/>
          <w:sz w:val="28"/>
        </w:rPr>
      </w:pPr>
    </w:p>
    <w:p w:rsidR="00924BC0" w:rsidRDefault="00924BC0" w:rsidP="00D011B7">
      <w:pPr>
        <w:spacing w:after="0" w:line="240" w:lineRule="auto"/>
        <w:rPr>
          <w:rFonts w:ascii="Times New Roman" w:hAnsi="Times New Roman"/>
          <w:bCs/>
          <w:sz w:val="28"/>
        </w:rPr>
      </w:pPr>
    </w:p>
    <w:p w:rsidR="00924BC0" w:rsidRDefault="00924BC0" w:rsidP="00D011B7">
      <w:pPr>
        <w:spacing w:after="0" w:line="240" w:lineRule="auto"/>
        <w:rPr>
          <w:rFonts w:ascii="Times New Roman" w:hAnsi="Times New Roman"/>
          <w:bCs/>
          <w:sz w:val="28"/>
        </w:rPr>
      </w:pPr>
    </w:p>
    <w:p w:rsidR="00924BC0" w:rsidRDefault="00924BC0" w:rsidP="00D011B7">
      <w:pPr>
        <w:spacing w:after="0" w:line="240" w:lineRule="auto"/>
        <w:rPr>
          <w:rFonts w:ascii="Times New Roman" w:hAnsi="Times New Roman"/>
          <w:bCs/>
          <w:sz w:val="28"/>
        </w:rPr>
      </w:pPr>
    </w:p>
    <w:p w:rsidR="00924BC0" w:rsidRDefault="00924BC0" w:rsidP="00D011B7">
      <w:pPr>
        <w:spacing w:after="0" w:line="240" w:lineRule="auto"/>
        <w:rPr>
          <w:rFonts w:ascii="Times New Roman" w:hAnsi="Times New Roman"/>
          <w:bCs/>
          <w:sz w:val="28"/>
        </w:rPr>
      </w:pPr>
    </w:p>
    <w:p w:rsidR="00924BC0" w:rsidRDefault="00924BC0" w:rsidP="00D011B7">
      <w:pPr>
        <w:spacing w:after="0" w:line="240" w:lineRule="auto"/>
        <w:rPr>
          <w:rFonts w:ascii="Times New Roman" w:hAnsi="Times New Roman"/>
          <w:bCs/>
          <w:sz w:val="28"/>
        </w:rPr>
      </w:pPr>
    </w:p>
    <w:p w:rsidR="00924BC0" w:rsidRDefault="00924BC0" w:rsidP="00D011B7">
      <w:pPr>
        <w:spacing w:after="0" w:line="240" w:lineRule="auto"/>
        <w:rPr>
          <w:rFonts w:ascii="Times New Roman" w:hAnsi="Times New Roman"/>
          <w:bCs/>
          <w:sz w:val="28"/>
        </w:rPr>
      </w:pPr>
    </w:p>
    <w:p w:rsidR="00924BC0" w:rsidRDefault="00924BC0" w:rsidP="00D011B7">
      <w:pPr>
        <w:spacing w:after="0" w:line="240" w:lineRule="auto"/>
        <w:rPr>
          <w:rFonts w:ascii="Times New Roman" w:hAnsi="Times New Roman"/>
          <w:bCs/>
          <w:sz w:val="28"/>
        </w:rPr>
      </w:pPr>
    </w:p>
    <w:p w:rsidR="00924BC0" w:rsidRDefault="00924BC0" w:rsidP="00D011B7">
      <w:pPr>
        <w:spacing w:after="0" w:line="240" w:lineRule="auto"/>
        <w:rPr>
          <w:rFonts w:ascii="Times New Roman" w:hAnsi="Times New Roman"/>
          <w:bCs/>
          <w:sz w:val="28"/>
        </w:rPr>
      </w:pPr>
    </w:p>
    <w:p w:rsidR="00924BC0" w:rsidRDefault="00924BC0" w:rsidP="00D011B7">
      <w:pPr>
        <w:spacing w:after="0" w:line="240" w:lineRule="auto"/>
        <w:rPr>
          <w:rFonts w:ascii="Times New Roman" w:hAnsi="Times New Roman"/>
          <w:bCs/>
          <w:sz w:val="28"/>
        </w:rPr>
      </w:pPr>
    </w:p>
    <w:p w:rsidR="00924BC0" w:rsidRDefault="00924BC0" w:rsidP="00D011B7">
      <w:pPr>
        <w:spacing w:after="0" w:line="240" w:lineRule="auto"/>
        <w:rPr>
          <w:rFonts w:ascii="Times New Roman" w:hAnsi="Times New Roman"/>
          <w:bCs/>
          <w:sz w:val="28"/>
        </w:rPr>
      </w:pPr>
    </w:p>
    <w:p w:rsidR="00924BC0" w:rsidRPr="00924BC0" w:rsidRDefault="00924BC0" w:rsidP="00924BC0">
      <w:pPr>
        <w:spacing w:after="0" w:line="240" w:lineRule="auto"/>
        <w:ind w:left="5664"/>
        <w:rPr>
          <w:rFonts w:ascii="Times New Roman" w:eastAsia="Times New Roman" w:hAnsi="Times New Roman" w:cs="Times New Roman"/>
          <w:sz w:val="24"/>
          <w:szCs w:val="24"/>
          <w:lang w:eastAsia="ru-RU"/>
        </w:rPr>
      </w:pPr>
      <w:r w:rsidRPr="00924BC0">
        <w:rPr>
          <w:rFonts w:ascii="Times New Roman" w:eastAsia="Times New Roman" w:hAnsi="Times New Roman" w:cs="Times New Roman"/>
          <w:sz w:val="24"/>
          <w:szCs w:val="24"/>
          <w:lang w:eastAsia="ru-RU"/>
        </w:rPr>
        <w:t>Додаток 1</w:t>
      </w:r>
      <w:r w:rsidRPr="00924BC0">
        <w:rPr>
          <w:rFonts w:ascii="Times New Roman" w:eastAsia="Times New Roman" w:hAnsi="Times New Roman" w:cs="Times New Roman"/>
          <w:sz w:val="24"/>
          <w:szCs w:val="24"/>
          <w:lang w:eastAsia="ru-RU"/>
        </w:rPr>
        <w:br/>
        <w:t>до рішення виконавчого комітету</w:t>
      </w:r>
    </w:p>
    <w:p w:rsidR="00924BC0" w:rsidRPr="00924BC0" w:rsidRDefault="00924BC0" w:rsidP="00924BC0">
      <w:pPr>
        <w:widowControl w:val="0"/>
        <w:spacing w:after="0" w:line="0" w:lineRule="atLeast"/>
        <w:ind w:left="5664" w:right="440"/>
        <w:rPr>
          <w:rFonts w:ascii="Times New Roman" w:eastAsia="Calibri" w:hAnsi="Times New Roman" w:cs="Times New Roman"/>
          <w:sz w:val="24"/>
          <w:szCs w:val="24"/>
          <w:lang w:eastAsia="en-US"/>
        </w:rPr>
      </w:pPr>
      <w:r w:rsidRPr="00924BC0">
        <w:rPr>
          <w:rFonts w:ascii="Times New Roman" w:eastAsia="Calibri" w:hAnsi="Times New Roman" w:cs="Times New Roman"/>
          <w:sz w:val="24"/>
          <w:szCs w:val="24"/>
          <w:lang w:eastAsia="en-US"/>
        </w:rPr>
        <w:t>Миколаївської міської ради</w:t>
      </w:r>
      <w:r w:rsidRPr="00924BC0">
        <w:rPr>
          <w:rFonts w:ascii="Times New Roman" w:eastAsia="Calibri" w:hAnsi="Times New Roman" w:cs="Times New Roman"/>
          <w:sz w:val="24"/>
          <w:szCs w:val="24"/>
          <w:lang w:eastAsia="en-US"/>
        </w:rPr>
        <w:br/>
        <w:t>від  04.06.2024 № 139</w:t>
      </w:r>
    </w:p>
    <w:p w:rsidR="00924BC0" w:rsidRPr="00924BC0" w:rsidRDefault="00924BC0" w:rsidP="00924BC0">
      <w:pPr>
        <w:widowControl w:val="0"/>
        <w:spacing w:after="0" w:line="0" w:lineRule="atLeast"/>
        <w:ind w:left="5680" w:right="440"/>
        <w:rPr>
          <w:rFonts w:ascii="Times New Roman" w:eastAsia="Calibri" w:hAnsi="Times New Roman" w:cs="Times New Roman"/>
          <w:sz w:val="24"/>
          <w:szCs w:val="24"/>
          <w:lang w:eastAsia="en-US"/>
        </w:rPr>
      </w:pPr>
    </w:p>
    <w:p w:rsidR="00924BC0" w:rsidRPr="00924BC0" w:rsidRDefault="00924BC0" w:rsidP="00924BC0">
      <w:pPr>
        <w:widowControl w:val="0"/>
        <w:spacing w:after="0" w:line="0" w:lineRule="atLeast"/>
        <w:ind w:left="5680" w:right="440"/>
        <w:jc w:val="both"/>
        <w:rPr>
          <w:rFonts w:ascii="Times New Roman" w:eastAsia="Calibri" w:hAnsi="Times New Roman" w:cs="Times New Roman"/>
          <w:sz w:val="24"/>
          <w:szCs w:val="24"/>
          <w:lang w:eastAsia="en-US"/>
        </w:rPr>
      </w:pPr>
    </w:p>
    <w:p w:rsidR="00924BC0" w:rsidRPr="00924BC0" w:rsidRDefault="00924BC0" w:rsidP="00924BC0">
      <w:pPr>
        <w:keepNext/>
        <w:keepLines/>
        <w:widowControl w:val="0"/>
        <w:spacing w:after="0" w:line="240" w:lineRule="auto"/>
        <w:jc w:val="center"/>
        <w:outlineLvl w:val="0"/>
        <w:rPr>
          <w:rFonts w:ascii="Times New Roman" w:eastAsia="Calibri" w:hAnsi="Times New Roman" w:cs="Times New Roman"/>
          <w:b/>
          <w:bCs/>
          <w:sz w:val="24"/>
          <w:szCs w:val="24"/>
          <w:lang w:eastAsia="en-US"/>
        </w:rPr>
      </w:pPr>
      <w:bookmarkStart w:id="5" w:name="bookmark1"/>
      <w:r w:rsidRPr="00924BC0">
        <w:rPr>
          <w:rFonts w:ascii="Times New Roman" w:eastAsia="Calibri" w:hAnsi="Times New Roman" w:cs="Times New Roman"/>
          <w:b/>
          <w:bCs/>
          <w:sz w:val="24"/>
          <w:szCs w:val="24"/>
          <w:lang w:eastAsia="en-US"/>
        </w:rPr>
        <w:t xml:space="preserve">Розрахунок коефіцієнта споживчої якості </w:t>
      </w:r>
      <w:bookmarkEnd w:id="5"/>
      <w:r w:rsidRPr="00924BC0">
        <w:rPr>
          <w:rFonts w:ascii="Times New Roman" w:eastAsia="Calibri" w:hAnsi="Times New Roman" w:cs="Times New Roman"/>
          <w:b/>
          <w:bCs/>
          <w:sz w:val="24"/>
          <w:szCs w:val="24"/>
          <w:lang w:eastAsia="en-US"/>
        </w:rPr>
        <w:t>будівлі</w:t>
      </w:r>
    </w:p>
    <w:p w:rsidR="00924BC0" w:rsidRPr="00924BC0" w:rsidRDefault="00924BC0" w:rsidP="00924BC0">
      <w:pPr>
        <w:keepNext/>
        <w:keepLines/>
        <w:widowControl w:val="0"/>
        <w:spacing w:after="0" w:line="240" w:lineRule="auto"/>
        <w:jc w:val="center"/>
        <w:outlineLvl w:val="0"/>
        <w:rPr>
          <w:rFonts w:ascii="Times New Roman" w:eastAsia="Calibri" w:hAnsi="Times New Roman" w:cs="Times New Roman"/>
          <w:b/>
          <w:bCs/>
          <w:sz w:val="24"/>
          <w:szCs w:val="24"/>
          <w:lang w:eastAsia="en-US"/>
        </w:rPr>
      </w:pPr>
      <w:r w:rsidRPr="00924BC0">
        <w:rPr>
          <w:rFonts w:ascii="Times New Roman" w:eastAsia="Calibri" w:hAnsi="Times New Roman" w:cs="Times New Roman"/>
          <w:b/>
          <w:bCs/>
          <w:sz w:val="24"/>
          <w:szCs w:val="24"/>
          <w:lang w:eastAsia="en-US"/>
        </w:rPr>
        <w:t>гуртожитку по вул. Д.Галицького, 7-В в м.Миколаєві</w:t>
      </w:r>
    </w:p>
    <w:p w:rsidR="00924BC0" w:rsidRPr="00924BC0" w:rsidRDefault="00924BC0" w:rsidP="00924BC0">
      <w:pPr>
        <w:keepNext/>
        <w:keepLines/>
        <w:widowControl w:val="0"/>
        <w:spacing w:after="0" w:line="240" w:lineRule="auto"/>
        <w:jc w:val="center"/>
        <w:outlineLvl w:val="0"/>
        <w:rPr>
          <w:rFonts w:ascii="Times New Roman" w:eastAsia="Calibri" w:hAnsi="Times New Roman" w:cs="Times New Roman"/>
          <w:b/>
          <w:bCs/>
          <w:sz w:val="24"/>
          <w:szCs w:val="24"/>
          <w:lang w:eastAsia="en-US"/>
        </w:rPr>
      </w:pPr>
    </w:p>
    <w:p w:rsidR="00924BC0" w:rsidRPr="00924BC0" w:rsidRDefault="00924BC0" w:rsidP="00924BC0">
      <w:pPr>
        <w:keepNext/>
        <w:keepLines/>
        <w:widowControl w:val="0"/>
        <w:spacing w:after="0" w:line="240" w:lineRule="auto"/>
        <w:jc w:val="center"/>
        <w:outlineLvl w:val="0"/>
        <w:rPr>
          <w:rFonts w:ascii="Times New Roman" w:eastAsia="Calibri" w:hAnsi="Times New Roman" w:cs="Times New Roman"/>
          <w:b/>
          <w:bCs/>
          <w:sz w:val="24"/>
          <w:szCs w:val="24"/>
          <w:lang w:eastAsia="en-US"/>
        </w:rPr>
      </w:pPr>
    </w:p>
    <w:p w:rsidR="00924BC0" w:rsidRPr="00924BC0" w:rsidRDefault="00924BC0" w:rsidP="00924BC0">
      <w:pPr>
        <w:widowControl w:val="0"/>
        <w:spacing w:after="0" w:line="360" w:lineRule="auto"/>
        <w:ind w:firstLine="1040"/>
        <w:jc w:val="both"/>
        <w:rPr>
          <w:rFonts w:ascii="Times New Roman" w:eastAsia="Calibri" w:hAnsi="Times New Roman" w:cs="Times New Roman"/>
          <w:sz w:val="24"/>
          <w:szCs w:val="24"/>
          <w:lang w:eastAsia="en-US"/>
        </w:rPr>
      </w:pPr>
      <w:r w:rsidRPr="00924BC0">
        <w:rPr>
          <w:rFonts w:ascii="Times New Roman" w:eastAsia="Calibri" w:hAnsi="Times New Roman" w:cs="Times New Roman"/>
          <w:sz w:val="24"/>
          <w:szCs w:val="24"/>
          <w:lang w:eastAsia="en-US"/>
        </w:rPr>
        <w:t>Коефіцієнт споживчої якості квартири (будинку) встановлено відповідно до Порядку визначення коефіцієнтів споживчої якості квартир (будинків), що підлягають приватизації, затвердженого постановою Кабінету Міністрів України від 08.10.1992 № 572 «Про механізм впровадження Закону України «Про приватизацію державного житлового фонду»».</w:t>
      </w:r>
    </w:p>
    <w:p w:rsidR="00924BC0" w:rsidRPr="00924BC0" w:rsidRDefault="00924BC0" w:rsidP="00924BC0">
      <w:pPr>
        <w:keepNext/>
        <w:keepLines/>
        <w:widowControl w:val="0"/>
        <w:spacing w:after="0" w:line="360" w:lineRule="auto"/>
        <w:jc w:val="center"/>
        <w:outlineLvl w:val="0"/>
        <w:rPr>
          <w:rFonts w:ascii="Times New Roman" w:eastAsia="Calibri" w:hAnsi="Times New Roman" w:cs="Times New Roman"/>
          <w:b/>
          <w:bCs/>
          <w:sz w:val="24"/>
          <w:szCs w:val="24"/>
          <w:lang w:eastAsia="en-US"/>
        </w:rPr>
      </w:pPr>
      <w:bookmarkStart w:id="6" w:name="bookmark2"/>
      <w:r w:rsidRPr="00924BC0">
        <w:rPr>
          <w:rFonts w:ascii="Times New Roman" w:eastAsia="Calibri" w:hAnsi="Times New Roman" w:cs="Times New Roman"/>
          <w:b/>
          <w:bCs/>
          <w:sz w:val="24"/>
          <w:szCs w:val="24"/>
          <w:lang w:eastAsia="en-US"/>
        </w:rPr>
        <w:t>Кя = 1 + К1 + К2 + КЗ + К4,</w:t>
      </w:r>
      <w:bookmarkEnd w:id="6"/>
    </w:p>
    <w:p w:rsidR="00924BC0" w:rsidRPr="00924BC0" w:rsidRDefault="00924BC0" w:rsidP="00924BC0">
      <w:pPr>
        <w:widowControl w:val="0"/>
        <w:spacing w:after="0" w:line="360" w:lineRule="auto"/>
        <w:jc w:val="both"/>
        <w:rPr>
          <w:rFonts w:ascii="Times New Roman" w:eastAsia="Calibri" w:hAnsi="Times New Roman" w:cs="Times New Roman"/>
          <w:sz w:val="24"/>
          <w:szCs w:val="24"/>
          <w:lang w:eastAsia="en-US"/>
        </w:rPr>
      </w:pPr>
      <w:r w:rsidRPr="00924BC0">
        <w:rPr>
          <w:rFonts w:ascii="Times New Roman" w:eastAsia="Calibri" w:hAnsi="Times New Roman" w:cs="Times New Roman"/>
          <w:sz w:val="24"/>
          <w:szCs w:val="24"/>
          <w:lang w:eastAsia="en-US"/>
        </w:rPr>
        <w:t>де К1 – місце знаходження житлового будинку;</w:t>
      </w:r>
    </w:p>
    <w:p w:rsidR="00924BC0" w:rsidRPr="00924BC0" w:rsidRDefault="00924BC0" w:rsidP="00924BC0">
      <w:pPr>
        <w:widowControl w:val="0"/>
        <w:spacing w:after="0" w:line="360" w:lineRule="auto"/>
        <w:jc w:val="both"/>
        <w:rPr>
          <w:rFonts w:ascii="Times New Roman" w:eastAsia="Calibri" w:hAnsi="Times New Roman" w:cs="Times New Roman"/>
          <w:b/>
          <w:sz w:val="24"/>
          <w:szCs w:val="24"/>
          <w:lang w:eastAsia="en-US"/>
        </w:rPr>
      </w:pPr>
      <w:r w:rsidRPr="00924BC0">
        <w:rPr>
          <w:rFonts w:ascii="Times New Roman" w:eastAsia="Calibri" w:hAnsi="Times New Roman" w:cs="Times New Roman"/>
          <w:b/>
          <w:bCs/>
          <w:color w:val="000000"/>
          <w:sz w:val="24"/>
          <w:szCs w:val="24"/>
          <w:shd w:val="clear" w:color="auto" w:fill="FFFFFF"/>
          <w:lang w:eastAsia="en-US"/>
        </w:rPr>
        <w:t xml:space="preserve">             К1 = 1,0 – </w:t>
      </w:r>
      <w:r w:rsidRPr="00924BC0">
        <w:rPr>
          <w:rFonts w:ascii="Times New Roman" w:eastAsia="Calibri" w:hAnsi="Times New Roman" w:cs="Times New Roman"/>
          <w:bCs/>
          <w:color w:val="000000"/>
          <w:sz w:val="24"/>
          <w:szCs w:val="24"/>
          <w:shd w:val="clear" w:color="auto" w:fill="FFFFFF"/>
          <w:lang w:eastAsia="en-US"/>
        </w:rPr>
        <w:t>для центральних районів населеного пункту</w:t>
      </w:r>
      <w:r w:rsidRPr="00924BC0">
        <w:rPr>
          <w:rFonts w:ascii="Times New Roman" w:eastAsia="Calibri" w:hAnsi="Times New Roman" w:cs="Times New Roman"/>
          <w:b/>
          <w:sz w:val="24"/>
          <w:szCs w:val="24"/>
          <w:lang w:eastAsia="en-US"/>
        </w:rPr>
        <w:t>;</w:t>
      </w:r>
    </w:p>
    <w:p w:rsidR="00924BC0" w:rsidRPr="00924BC0" w:rsidRDefault="00924BC0" w:rsidP="00924BC0">
      <w:pPr>
        <w:widowControl w:val="0"/>
        <w:spacing w:after="0" w:line="360" w:lineRule="auto"/>
        <w:jc w:val="both"/>
        <w:rPr>
          <w:rFonts w:ascii="Times New Roman" w:eastAsia="Calibri" w:hAnsi="Times New Roman" w:cs="Times New Roman"/>
          <w:sz w:val="24"/>
          <w:szCs w:val="24"/>
          <w:lang w:eastAsia="en-US"/>
        </w:rPr>
      </w:pPr>
      <w:r w:rsidRPr="00924BC0">
        <w:rPr>
          <w:rFonts w:ascii="Times New Roman" w:eastAsia="Calibri" w:hAnsi="Times New Roman" w:cs="Times New Roman"/>
          <w:sz w:val="24"/>
          <w:szCs w:val="24"/>
          <w:lang w:eastAsia="en-US"/>
        </w:rPr>
        <w:t>К2 – санітарно-гігієнічні показники;</w:t>
      </w:r>
    </w:p>
    <w:p w:rsidR="00924BC0" w:rsidRPr="00924BC0" w:rsidRDefault="00924BC0" w:rsidP="00924BC0">
      <w:pPr>
        <w:widowControl w:val="0"/>
        <w:spacing w:after="0" w:line="360" w:lineRule="auto"/>
        <w:jc w:val="both"/>
        <w:rPr>
          <w:rFonts w:ascii="Times New Roman" w:eastAsia="Calibri" w:hAnsi="Times New Roman" w:cs="Times New Roman"/>
          <w:sz w:val="24"/>
          <w:szCs w:val="24"/>
          <w:lang w:eastAsia="en-US"/>
        </w:rPr>
      </w:pPr>
      <w:r w:rsidRPr="00924BC0">
        <w:rPr>
          <w:rFonts w:ascii="Times New Roman" w:eastAsia="Calibri" w:hAnsi="Times New Roman" w:cs="Times New Roman"/>
          <w:b/>
          <w:bCs/>
          <w:color w:val="000000"/>
          <w:sz w:val="15"/>
          <w:szCs w:val="15"/>
          <w:shd w:val="clear" w:color="auto" w:fill="FFFFFF"/>
          <w:lang w:eastAsia="en-US"/>
        </w:rPr>
        <w:t xml:space="preserve">             </w:t>
      </w:r>
      <w:r w:rsidRPr="00924BC0">
        <w:rPr>
          <w:rFonts w:ascii="Times New Roman" w:eastAsia="Calibri" w:hAnsi="Times New Roman" w:cs="Times New Roman"/>
          <w:b/>
          <w:bCs/>
          <w:color w:val="000000"/>
          <w:sz w:val="24"/>
          <w:szCs w:val="24"/>
          <w:shd w:val="clear" w:color="auto" w:fill="FFFFFF"/>
          <w:lang w:eastAsia="en-US"/>
        </w:rPr>
        <w:t xml:space="preserve">К2 = 1,0 </w:t>
      </w:r>
      <w:r w:rsidRPr="00924BC0">
        <w:rPr>
          <w:rFonts w:ascii="Times New Roman" w:eastAsia="Calibri" w:hAnsi="Times New Roman" w:cs="Times New Roman"/>
          <w:sz w:val="24"/>
          <w:szCs w:val="24"/>
          <w:lang w:eastAsia="en-US"/>
        </w:rPr>
        <w:t>– відсутні джерела шуму, загазованість та інші види забруднення;</w:t>
      </w:r>
    </w:p>
    <w:p w:rsidR="00924BC0" w:rsidRPr="00924BC0" w:rsidRDefault="00924BC0" w:rsidP="00924BC0">
      <w:pPr>
        <w:widowControl w:val="0"/>
        <w:spacing w:after="0" w:line="360" w:lineRule="auto"/>
        <w:jc w:val="both"/>
        <w:rPr>
          <w:rFonts w:ascii="Times New Roman" w:eastAsia="Calibri" w:hAnsi="Times New Roman" w:cs="Times New Roman"/>
          <w:sz w:val="24"/>
          <w:szCs w:val="24"/>
          <w:lang w:eastAsia="en-US"/>
        </w:rPr>
      </w:pPr>
      <w:r w:rsidRPr="00924BC0">
        <w:rPr>
          <w:rFonts w:ascii="Times New Roman" w:eastAsia="Calibri" w:hAnsi="Times New Roman" w:cs="Times New Roman"/>
          <w:sz w:val="24"/>
          <w:szCs w:val="24"/>
          <w:lang w:eastAsia="en-US"/>
        </w:rPr>
        <w:t>К3 – матеріал будинку;</w:t>
      </w:r>
    </w:p>
    <w:p w:rsidR="00924BC0" w:rsidRPr="00924BC0" w:rsidRDefault="00924BC0" w:rsidP="00924BC0">
      <w:pPr>
        <w:widowControl w:val="0"/>
        <w:spacing w:after="0" w:line="360" w:lineRule="auto"/>
        <w:jc w:val="both"/>
        <w:rPr>
          <w:rFonts w:ascii="Times New Roman" w:eastAsia="Calibri" w:hAnsi="Times New Roman" w:cs="Times New Roman"/>
          <w:sz w:val="24"/>
          <w:szCs w:val="24"/>
          <w:lang w:eastAsia="en-US"/>
        </w:rPr>
      </w:pPr>
      <w:r w:rsidRPr="00924BC0">
        <w:rPr>
          <w:rFonts w:ascii="Times New Roman" w:eastAsia="Calibri" w:hAnsi="Times New Roman" w:cs="Times New Roman"/>
          <w:b/>
          <w:bCs/>
          <w:color w:val="000000"/>
          <w:sz w:val="24"/>
          <w:szCs w:val="24"/>
          <w:shd w:val="clear" w:color="auto" w:fill="FFFFFF"/>
          <w:lang w:eastAsia="en-US"/>
        </w:rPr>
        <w:t xml:space="preserve">             КЗ = 1,0 </w:t>
      </w:r>
      <w:r w:rsidRPr="00924BC0">
        <w:rPr>
          <w:rFonts w:ascii="Times New Roman" w:eastAsia="Calibri" w:hAnsi="Times New Roman" w:cs="Times New Roman"/>
          <w:sz w:val="24"/>
          <w:szCs w:val="24"/>
          <w:lang w:eastAsia="en-US"/>
        </w:rPr>
        <w:t>– кам’яні стіни з цегли;</w:t>
      </w:r>
    </w:p>
    <w:p w:rsidR="00924BC0" w:rsidRPr="00924BC0" w:rsidRDefault="00924BC0" w:rsidP="00924BC0">
      <w:pPr>
        <w:widowControl w:val="0"/>
        <w:spacing w:after="0" w:line="360" w:lineRule="auto"/>
        <w:jc w:val="both"/>
        <w:rPr>
          <w:rFonts w:ascii="Times New Roman" w:eastAsia="Calibri" w:hAnsi="Times New Roman" w:cs="Times New Roman"/>
          <w:sz w:val="24"/>
          <w:szCs w:val="24"/>
          <w:lang w:eastAsia="en-US"/>
        </w:rPr>
      </w:pPr>
      <w:r w:rsidRPr="00924BC0">
        <w:rPr>
          <w:rFonts w:ascii="Times New Roman" w:eastAsia="Calibri" w:hAnsi="Times New Roman" w:cs="Times New Roman"/>
          <w:sz w:val="24"/>
          <w:szCs w:val="24"/>
          <w:lang w:eastAsia="en-US"/>
        </w:rPr>
        <w:t>К4 – рівень благоустрою;</w:t>
      </w:r>
    </w:p>
    <w:p w:rsidR="00924BC0" w:rsidRPr="00924BC0" w:rsidRDefault="00924BC0" w:rsidP="00924BC0">
      <w:pPr>
        <w:widowControl w:val="0"/>
        <w:spacing w:after="0" w:line="360" w:lineRule="auto"/>
        <w:jc w:val="both"/>
        <w:rPr>
          <w:rFonts w:ascii="Times New Roman" w:eastAsia="Calibri" w:hAnsi="Times New Roman" w:cs="Times New Roman"/>
          <w:sz w:val="24"/>
          <w:szCs w:val="24"/>
          <w:lang w:eastAsia="en-US"/>
        </w:rPr>
      </w:pPr>
      <w:r w:rsidRPr="00924BC0">
        <w:rPr>
          <w:rFonts w:ascii="Times New Roman" w:eastAsia="Calibri" w:hAnsi="Times New Roman" w:cs="Times New Roman"/>
          <w:b/>
          <w:bCs/>
          <w:color w:val="000000"/>
          <w:sz w:val="24"/>
          <w:szCs w:val="24"/>
          <w:shd w:val="clear" w:color="auto" w:fill="FFFFFF"/>
          <w:lang w:eastAsia="en-US"/>
        </w:rPr>
        <w:t xml:space="preserve">             К4 = - 0,05 </w:t>
      </w:r>
      <w:r w:rsidRPr="00924BC0">
        <w:rPr>
          <w:rFonts w:ascii="Times New Roman" w:eastAsia="Calibri" w:hAnsi="Times New Roman" w:cs="Times New Roman"/>
          <w:sz w:val="24"/>
          <w:szCs w:val="24"/>
          <w:lang w:eastAsia="en-US"/>
        </w:rPr>
        <w:t>– відсутній один з видів благоустрою (центральне опалення);</w:t>
      </w:r>
      <w:bookmarkStart w:id="7" w:name="bookmark3"/>
    </w:p>
    <w:p w:rsidR="00924BC0" w:rsidRPr="00924BC0" w:rsidRDefault="00924BC0" w:rsidP="00924BC0">
      <w:pPr>
        <w:widowControl w:val="0"/>
        <w:spacing w:after="0" w:line="360" w:lineRule="auto"/>
        <w:jc w:val="both"/>
        <w:rPr>
          <w:rFonts w:ascii="Times New Roman" w:eastAsia="Calibri" w:hAnsi="Times New Roman" w:cs="Times New Roman"/>
          <w:b/>
          <w:sz w:val="24"/>
          <w:szCs w:val="24"/>
          <w:lang w:eastAsia="en-US"/>
        </w:rPr>
      </w:pPr>
      <w:r w:rsidRPr="00924BC0">
        <w:rPr>
          <w:rFonts w:ascii="Times New Roman" w:eastAsia="Calibri" w:hAnsi="Times New Roman" w:cs="Times New Roman"/>
          <w:b/>
          <w:sz w:val="24"/>
          <w:szCs w:val="24"/>
          <w:lang w:eastAsia="en-US"/>
        </w:rPr>
        <w:t xml:space="preserve">             Кя = 1 + 1,0 + 1,0 + 1,0 – 0,05 = </w:t>
      </w:r>
      <w:bookmarkEnd w:id="7"/>
      <w:r w:rsidRPr="00924BC0">
        <w:rPr>
          <w:rFonts w:ascii="Times New Roman" w:eastAsia="Calibri" w:hAnsi="Times New Roman" w:cs="Times New Roman"/>
          <w:b/>
          <w:sz w:val="24"/>
          <w:szCs w:val="24"/>
          <w:lang w:eastAsia="en-US"/>
        </w:rPr>
        <w:t xml:space="preserve">3,95  </w:t>
      </w:r>
      <w:r w:rsidRPr="00924BC0">
        <w:rPr>
          <w:rFonts w:ascii="Times New Roman" w:eastAsia="Calibri" w:hAnsi="Times New Roman" w:cs="Times New Roman"/>
          <w:i/>
          <w:sz w:val="24"/>
          <w:szCs w:val="24"/>
          <w:lang w:eastAsia="en-US"/>
        </w:rPr>
        <w:t>(квартири другого, третього і четвертого поверхів</w:t>
      </w:r>
      <w:r w:rsidRPr="00924BC0">
        <w:rPr>
          <w:rFonts w:ascii="Times New Roman" w:eastAsia="Calibri" w:hAnsi="Times New Roman" w:cs="Times New Roman"/>
          <w:b/>
          <w:sz w:val="24"/>
          <w:szCs w:val="24"/>
          <w:lang w:eastAsia="en-US"/>
        </w:rPr>
        <w:t xml:space="preserve"> )                                                        </w:t>
      </w:r>
    </w:p>
    <w:p w:rsidR="00924BC0" w:rsidRPr="00924BC0" w:rsidRDefault="00924BC0" w:rsidP="00924BC0">
      <w:pPr>
        <w:widowControl w:val="0"/>
        <w:spacing w:after="0" w:line="360" w:lineRule="auto"/>
        <w:jc w:val="both"/>
        <w:rPr>
          <w:rFonts w:ascii="Times New Roman" w:eastAsia="Calibri" w:hAnsi="Times New Roman" w:cs="Times New Roman"/>
          <w:sz w:val="24"/>
          <w:szCs w:val="24"/>
          <w:lang w:eastAsia="en-US"/>
        </w:rPr>
      </w:pPr>
      <w:r w:rsidRPr="00924BC0">
        <w:rPr>
          <w:rFonts w:ascii="Times New Roman" w:eastAsia="Calibri" w:hAnsi="Times New Roman" w:cs="Times New Roman"/>
          <w:b/>
          <w:sz w:val="24"/>
          <w:szCs w:val="24"/>
          <w:lang w:eastAsia="en-US"/>
        </w:rPr>
        <w:t xml:space="preserve">  </w:t>
      </w:r>
      <w:r w:rsidRPr="00924BC0">
        <w:rPr>
          <w:rFonts w:ascii="Times New Roman" w:eastAsia="Calibri" w:hAnsi="Times New Roman" w:cs="Times New Roman"/>
          <w:sz w:val="24"/>
          <w:szCs w:val="24"/>
          <w:lang w:eastAsia="en-US"/>
        </w:rPr>
        <w:t xml:space="preserve">Коефіцієнт споживчої якості для квартир  п’ятого поверху  становитиме :   </w:t>
      </w:r>
    </w:p>
    <w:p w:rsidR="00924BC0" w:rsidRPr="00924BC0" w:rsidRDefault="00924BC0" w:rsidP="00924BC0">
      <w:pPr>
        <w:widowControl w:val="0"/>
        <w:spacing w:after="0" w:line="360" w:lineRule="auto"/>
        <w:jc w:val="both"/>
        <w:rPr>
          <w:rFonts w:ascii="Times New Roman" w:eastAsia="Calibri" w:hAnsi="Times New Roman" w:cs="Times New Roman"/>
          <w:sz w:val="24"/>
          <w:szCs w:val="24"/>
          <w:lang w:eastAsia="en-US"/>
        </w:rPr>
      </w:pPr>
      <w:r w:rsidRPr="00924BC0">
        <w:rPr>
          <w:rFonts w:ascii="Times New Roman" w:eastAsia="Calibri" w:hAnsi="Times New Roman" w:cs="Times New Roman"/>
          <w:b/>
          <w:sz w:val="24"/>
          <w:szCs w:val="24"/>
          <w:lang w:eastAsia="en-US"/>
        </w:rPr>
        <w:t xml:space="preserve">             Кя = 3,95-10% = 3,56                                                                                                                                                                                                                        </w:t>
      </w:r>
    </w:p>
    <w:p w:rsidR="00924BC0" w:rsidRPr="00924BC0" w:rsidRDefault="00924BC0" w:rsidP="00924BC0">
      <w:pPr>
        <w:keepNext/>
        <w:keepLines/>
        <w:widowControl w:val="0"/>
        <w:spacing w:after="0" w:line="360" w:lineRule="auto"/>
        <w:jc w:val="center"/>
        <w:outlineLvl w:val="0"/>
        <w:rPr>
          <w:rFonts w:ascii="Times New Roman" w:eastAsia="Calibri" w:hAnsi="Times New Roman" w:cs="Times New Roman"/>
          <w:b/>
          <w:bCs/>
          <w:sz w:val="24"/>
          <w:szCs w:val="24"/>
          <w:lang w:eastAsia="en-US"/>
        </w:rPr>
      </w:pPr>
    </w:p>
    <w:p w:rsidR="00924BC0" w:rsidRPr="00924BC0" w:rsidRDefault="00924BC0" w:rsidP="00924BC0">
      <w:pPr>
        <w:keepNext/>
        <w:keepLines/>
        <w:widowControl w:val="0"/>
        <w:spacing w:after="0" w:line="360" w:lineRule="auto"/>
        <w:outlineLvl w:val="0"/>
        <w:rPr>
          <w:rFonts w:ascii="Times New Roman" w:eastAsia="Calibri" w:hAnsi="Times New Roman" w:cs="Times New Roman"/>
          <w:b/>
          <w:bCs/>
          <w:sz w:val="24"/>
          <w:szCs w:val="24"/>
          <w:lang w:eastAsia="en-US"/>
        </w:rPr>
      </w:pPr>
      <w:r w:rsidRPr="00924BC0">
        <w:rPr>
          <w:rFonts w:ascii="Times New Roman" w:eastAsia="Calibri" w:hAnsi="Times New Roman" w:cs="Times New Roman"/>
          <w:b/>
          <w:bCs/>
          <w:sz w:val="24"/>
          <w:szCs w:val="24"/>
          <w:lang w:eastAsia="en-US"/>
        </w:rPr>
        <w:t xml:space="preserve">                                                                                                                           </w:t>
      </w:r>
    </w:p>
    <w:p w:rsidR="00924BC0" w:rsidRPr="00924BC0" w:rsidRDefault="00924BC0" w:rsidP="00924BC0">
      <w:pPr>
        <w:keepNext/>
        <w:keepLines/>
        <w:widowControl w:val="0"/>
        <w:spacing w:after="0" w:line="0" w:lineRule="atLeast"/>
        <w:outlineLvl w:val="0"/>
        <w:rPr>
          <w:rFonts w:ascii="Times New Roman" w:eastAsia="Calibri" w:hAnsi="Times New Roman" w:cs="Times New Roman"/>
          <w:b/>
          <w:bCs/>
          <w:sz w:val="24"/>
          <w:szCs w:val="24"/>
          <w:lang w:eastAsia="en-US"/>
        </w:rPr>
      </w:pPr>
      <w:r w:rsidRPr="00924BC0">
        <w:rPr>
          <w:rFonts w:ascii="Times New Roman" w:eastAsia="Calibri" w:hAnsi="Times New Roman" w:cs="Times New Roman"/>
          <w:b/>
          <w:bCs/>
          <w:sz w:val="24"/>
          <w:szCs w:val="24"/>
          <w:lang w:eastAsia="en-US"/>
        </w:rPr>
        <w:t xml:space="preserve">Директор МКП «ЖКУ»                                     Володимир Леськів </w:t>
      </w:r>
    </w:p>
    <w:p w:rsidR="00924BC0" w:rsidRPr="00924BC0" w:rsidRDefault="00924BC0" w:rsidP="00924BC0">
      <w:pPr>
        <w:keepNext/>
        <w:keepLines/>
        <w:widowControl w:val="0"/>
        <w:spacing w:after="0" w:line="0" w:lineRule="atLeast"/>
        <w:outlineLvl w:val="0"/>
        <w:rPr>
          <w:rFonts w:ascii="Times New Roman" w:eastAsia="Calibri" w:hAnsi="Times New Roman" w:cs="Times New Roman"/>
          <w:b/>
          <w:bCs/>
          <w:sz w:val="24"/>
          <w:szCs w:val="24"/>
          <w:lang w:eastAsia="en-US"/>
        </w:rPr>
      </w:pPr>
    </w:p>
    <w:p w:rsidR="00924BC0" w:rsidRPr="00924BC0" w:rsidRDefault="00924BC0" w:rsidP="00924BC0">
      <w:pPr>
        <w:keepNext/>
        <w:keepLines/>
        <w:widowControl w:val="0"/>
        <w:spacing w:after="0" w:line="0" w:lineRule="atLeast"/>
        <w:jc w:val="center"/>
        <w:outlineLvl w:val="0"/>
        <w:rPr>
          <w:rFonts w:ascii="Times New Roman" w:eastAsia="Calibri" w:hAnsi="Times New Roman" w:cs="Times New Roman"/>
          <w:b/>
          <w:bCs/>
          <w:sz w:val="24"/>
          <w:szCs w:val="24"/>
          <w:lang w:eastAsia="en-US"/>
        </w:rPr>
      </w:pPr>
    </w:p>
    <w:p w:rsidR="00924BC0" w:rsidRPr="00924BC0" w:rsidRDefault="00924BC0" w:rsidP="00924BC0">
      <w:pPr>
        <w:keepNext/>
        <w:keepLines/>
        <w:widowControl w:val="0"/>
        <w:spacing w:after="0" w:line="0" w:lineRule="atLeast"/>
        <w:jc w:val="center"/>
        <w:outlineLvl w:val="0"/>
        <w:rPr>
          <w:rFonts w:ascii="Times New Roman" w:eastAsia="Calibri" w:hAnsi="Times New Roman" w:cs="Times New Roman"/>
          <w:b/>
          <w:bCs/>
          <w:sz w:val="24"/>
          <w:szCs w:val="24"/>
          <w:lang w:eastAsia="en-US"/>
        </w:rPr>
      </w:pPr>
    </w:p>
    <w:p w:rsidR="00924BC0" w:rsidRPr="00924BC0" w:rsidRDefault="00924BC0" w:rsidP="00924BC0">
      <w:pPr>
        <w:keepNext/>
        <w:keepLines/>
        <w:widowControl w:val="0"/>
        <w:spacing w:after="0" w:line="0" w:lineRule="atLeast"/>
        <w:outlineLvl w:val="0"/>
        <w:rPr>
          <w:rFonts w:ascii="Times New Roman" w:eastAsia="Calibri" w:hAnsi="Times New Roman" w:cs="Times New Roman"/>
          <w:b/>
          <w:bCs/>
          <w:sz w:val="24"/>
          <w:szCs w:val="24"/>
          <w:lang w:eastAsia="en-US"/>
        </w:rPr>
      </w:pPr>
      <w:r w:rsidRPr="00924BC0">
        <w:rPr>
          <w:rFonts w:ascii="Times New Roman" w:eastAsia="Calibri" w:hAnsi="Times New Roman" w:cs="Times New Roman"/>
          <w:b/>
          <w:bCs/>
          <w:sz w:val="24"/>
          <w:szCs w:val="24"/>
          <w:lang w:eastAsia="en-US"/>
        </w:rPr>
        <w:t>Керуючий справами                                             Володимир АДАМ</w:t>
      </w:r>
      <w:r w:rsidRPr="00924BC0">
        <w:rPr>
          <w:rFonts w:ascii="Times New Roman" w:eastAsia="Calibri" w:hAnsi="Times New Roman" w:cs="Times New Roman"/>
          <w:bCs/>
          <w:sz w:val="24"/>
          <w:szCs w:val="24"/>
          <w:lang w:eastAsia="en-US"/>
        </w:rPr>
        <w:br w:type="page"/>
      </w:r>
    </w:p>
    <w:p w:rsidR="00924BC0" w:rsidRPr="00924BC0" w:rsidRDefault="00924BC0" w:rsidP="00924BC0">
      <w:pPr>
        <w:spacing w:after="0" w:line="240" w:lineRule="auto"/>
        <w:ind w:left="5664"/>
        <w:rPr>
          <w:rFonts w:ascii="Times New Roman" w:eastAsia="Times New Roman" w:hAnsi="Times New Roman" w:cs="Times New Roman"/>
          <w:sz w:val="24"/>
          <w:szCs w:val="24"/>
          <w:lang w:eastAsia="ru-RU"/>
        </w:rPr>
      </w:pPr>
      <w:r w:rsidRPr="00924BC0">
        <w:rPr>
          <w:rFonts w:ascii="Times New Roman" w:eastAsia="Times New Roman" w:hAnsi="Times New Roman" w:cs="Times New Roman"/>
          <w:sz w:val="24"/>
          <w:szCs w:val="24"/>
          <w:lang w:eastAsia="ru-RU"/>
        </w:rPr>
        <w:t>Додаток 2</w:t>
      </w:r>
      <w:r w:rsidRPr="00924BC0">
        <w:rPr>
          <w:rFonts w:ascii="Times New Roman" w:eastAsia="Times New Roman" w:hAnsi="Times New Roman" w:cs="Times New Roman"/>
          <w:sz w:val="24"/>
          <w:szCs w:val="24"/>
          <w:lang w:eastAsia="ru-RU"/>
        </w:rPr>
        <w:br/>
        <w:t>до рішення виконавчого комітету</w:t>
      </w:r>
    </w:p>
    <w:p w:rsidR="00924BC0" w:rsidRPr="00924BC0" w:rsidRDefault="00924BC0" w:rsidP="00924BC0">
      <w:pPr>
        <w:widowControl w:val="0"/>
        <w:spacing w:after="0" w:line="0" w:lineRule="atLeast"/>
        <w:ind w:left="5664" w:right="440"/>
        <w:rPr>
          <w:rFonts w:ascii="Times New Roman" w:eastAsia="Calibri" w:hAnsi="Times New Roman" w:cs="Times New Roman"/>
          <w:sz w:val="24"/>
          <w:szCs w:val="24"/>
          <w:lang w:eastAsia="en-US"/>
        </w:rPr>
      </w:pPr>
      <w:r w:rsidRPr="00924BC0">
        <w:rPr>
          <w:rFonts w:ascii="Times New Roman" w:eastAsia="Calibri" w:hAnsi="Times New Roman" w:cs="Times New Roman"/>
          <w:sz w:val="24"/>
          <w:szCs w:val="24"/>
          <w:lang w:eastAsia="en-US"/>
        </w:rPr>
        <w:t>Миколаївської міської ради</w:t>
      </w:r>
      <w:r w:rsidRPr="00924BC0">
        <w:rPr>
          <w:rFonts w:ascii="Times New Roman" w:eastAsia="Calibri" w:hAnsi="Times New Roman" w:cs="Times New Roman"/>
          <w:sz w:val="24"/>
          <w:szCs w:val="24"/>
          <w:lang w:eastAsia="en-US"/>
        </w:rPr>
        <w:br/>
        <w:t>від  04.06.2024 № 139</w:t>
      </w:r>
    </w:p>
    <w:p w:rsidR="00924BC0" w:rsidRPr="00924BC0" w:rsidRDefault="00924BC0" w:rsidP="00924BC0">
      <w:pPr>
        <w:widowControl w:val="0"/>
        <w:spacing w:after="0" w:line="0" w:lineRule="atLeast"/>
        <w:ind w:left="5680" w:right="500"/>
        <w:jc w:val="both"/>
        <w:rPr>
          <w:rFonts w:ascii="Times New Roman" w:eastAsia="Calibri" w:hAnsi="Times New Roman" w:cs="Times New Roman"/>
          <w:sz w:val="24"/>
          <w:szCs w:val="24"/>
          <w:lang w:eastAsia="en-US"/>
        </w:rPr>
      </w:pPr>
    </w:p>
    <w:p w:rsidR="00924BC0" w:rsidRPr="00924BC0" w:rsidRDefault="00924BC0" w:rsidP="00924BC0">
      <w:pPr>
        <w:widowControl w:val="0"/>
        <w:spacing w:after="0" w:line="0" w:lineRule="atLeast"/>
        <w:ind w:left="5680" w:right="500"/>
        <w:jc w:val="both"/>
        <w:rPr>
          <w:rFonts w:ascii="Times New Roman" w:eastAsia="Calibri" w:hAnsi="Times New Roman" w:cs="Times New Roman"/>
          <w:sz w:val="24"/>
          <w:szCs w:val="24"/>
          <w:lang w:eastAsia="en-US"/>
        </w:rPr>
      </w:pPr>
    </w:p>
    <w:p w:rsidR="00924BC0" w:rsidRPr="00924BC0" w:rsidRDefault="00924BC0" w:rsidP="00924BC0">
      <w:pPr>
        <w:keepNext/>
        <w:keepLines/>
        <w:widowControl w:val="0"/>
        <w:spacing w:after="0" w:line="240" w:lineRule="auto"/>
        <w:ind w:left="40"/>
        <w:jc w:val="center"/>
        <w:outlineLvl w:val="0"/>
        <w:rPr>
          <w:rFonts w:ascii="Times New Roman" w:eastAsia="Calibri" w:hAnsi="Times New Roman" w:cs="Times New Roman"/>
          <w:b/>
          <w:bCs/>
          <w:sz w:val="24"/>
          <w:szCs w:val="24"/>
          <w:lang w:eastAsia="en-US"/>
        </w:rPr>
      </w:pPr>
      <w:bookmarkStart w:id="8" w:name="bookmark4"/>
      <w:r w:rsidRPr="00924BC0">
        <w:rPr>
          <w:rFonts w:ascii="Times New Roman" w:eastAsia="Calibri" w:hAnsi="Times New Roman" w:cs="Times New Roman"/>
          <w:b/>
          <w:bCs/>
          <w:sz w:val="24"/>
          <w:szCs w:val="24"/>
          <w:lang w:eastAsia="en-US"/>
        </w:rPr>
        <w:t xml:space="preserve">Розрахунок плати за наймання </w:t>
      </w:r>
    </w:p>
    <w:p w:rsidR="00924BC0" w:rsidRPr="00924BC0" w:rsidRDefault="00924BC0" w:rsidP="00924BC0">
      <w:pPr>
        <w:keepNext/>
        <w:keepLines/>
        <w:widowControl w:val="0"/>
        <w:spacing w:after="0" w:line="240" w:lineRule="auto"/>
        <w:ind w:left="40"/>
        <w:jc w:val="center"/>
        <w:outlineLvl w:val="0"/>
        <w:rPr>
          <w:rFonts w:ascii="Times New Roman" w:eastAsia="Calibri" w:hAnsi="Times New Roman" w:cs="Times New Roman"/>
          <w:b/>
          <w:bCs/>
          <w:sz w:val="24"/>
          <w:szCs w:val="24"/>
          <w:lang w:eastAsia="en-US"/>
        </w:rPr>
      </w:pPr>
      <w:r w:rsidRPr="00924BC0">
        <w:rPr>
          <w:rFonts w:ascii="Times New Roman" w:eastAsia="Calibri" w:hAnsi="Times New Roman" w:cs="Times New Roman"/>
          <w:b/>
          <w:bCs/>
          <w:sz w:val="24"/>
          <w:szCs w:val="24"/>
          <w:lang w:eastAsia="en-US"/>
        </w:rPr>
        <w:t xml:space="preserve">соціального житла в будівлі </w:t>
      </w:r>
      <w:bookmarkEnd w:id="8"/>
      <w:r w:rsidRPr="00924BC0">
        <w:rPr>
          <w:rFonts w:ascii="Times New Roman" w:eastAsia="Calibri" w:hAnsi="Times New Roman" w:cs="Times New Roman"/>
          <w:b/>
          <w:bCs/>
          <w:sz w:val="24"/>
          <w:szCs w:val="24"/>
          <w:lang w:eastAsia="en-US"/>
        </w:rPr>
        <w:t xml:space="preserve">гуртожитку по вул. Д.Галицького, 7-В </w:t>
      </w:r>
    </w:p>
    <w:p w:rsidR="00924BC0" w:rsidRPr="00924BC0" w:rsidRDefault="00924BC0" w:rsidP="00924BC0">
      <w:pPr>
        <w:keepNext/>
        <w:keepLines/>
        <w:widowControl w:val="0"/>
        <w:spacing w:after="0" w:line="240" w:lineRule="auto"/>
        <w:ind w:left="40"/>
        <w:jc w:val="center"/>
        <w:outlineLvl w:val="0"/>
        <w:rPr>
          <w:rFonts w:ascii="Times New Roman" w:eastAsia="Calibri" w:hAnsi="Times New Roman" w:cs="Times New Roman"/>
          <w:b/>
          <w:bCs/>
          <w:sz w:val="24"/>
          <w:szCs w:val="24"/>
          <w:lang w:eastAsia="en-US"/>
        </w:rPr>
      </w:pPr>
      <w:r w:rsidRPr="00924BC0">
        <w:rPr>
          <w:rFonts w:ascii="Times New Roman" w:eastAsia="Calibri" w:hAnsi="Times New Roman" w:cs="Times New Roman"/>
          <w:b/>
          <w:bCs/>
          <w:sz w:val="24"/>
          <w:szCs w:val="24"/>
          <w:lang w:eastAsia="en-US"/>
        </w:rPr>
        <w:t>в м.Миколаєві</w:t>
      </w:r>
    </w:p>
    <w:p w:rsidR="00924BC0" w:rsidRPr="00924BC0" w:rsidRDefault="00924BC0" w:rsidP="00924BC0">
      <w:pPr>
        <w:keepNext/>
        <w:keepLines/>
        <w:widowControl w:val="0"/>
        <w:spacing w:after="0" w:line="240" w:lineRule="auto"/>
        <w:ind w:left="40"/>
        <w:jc w:val="center"/>
        <w:outlineLvl w:val="0"/>
        <w:rPr>
          <w:rFonts w:ascii="Times New Roman" w:eastAsia="Calibri" w:hAnsi="Times New Roman" w:cs="Times New Roman"/>
          <w:b/>
          <w:bCs/>
          <w:sz w:val="24"/>
          <w:szCs w:val="24"/>
          <w:lang w:eastAsia="en-US"/>
        </w:rPr>
      </w:pPr>
    </w:p>
    <w:p w:rsidR="00924BC0" w:rsidRPr="00924BC0" w:rsidRDefault="00924BC0" w:rsidP="00924BC0">
      <w:pPr>
        <w:keepNext/>
        <w:keepLines/>
        <w:widowControl w:val="0"/>
        <w:spacing w:after="0" w:line="240" w:lineRule="auto"/>
        <w:ind w:left="40"/>
        <w:jc w:val="center"/>
        <w:outlineLvl w:val="0"/>
        <w:rPr>
          <w:rFonts w:ascii="Times New Roman" w:eastAsia="Calibri" w:hAnsi="Times New Roman" w:cs="Times New Roman"/>
          <w:b/>
          <w:bCs/>
          <w:sz w:val="24"/>
          <w:szCs w:val="24"/>
          <w:lang w:eastAsia="en-US"/>
        </w:rPr>
      </w:pPr>
    </w:p>
    <w:p w:rsidR="00924BC0" w:rsidRPr="00924BC0" w:rsidRDefault="00924BC0" w:rsidP="00924BC0">
      <w:pPr>
        <w:widowControl w:val="0"/>
        <w:spacing w:after="0" w:line="240" w:lineRule="auto"/>
        <w:ind w:left="20" w:right="20" w:firstLine="1020"/>
        <w:jc w:val="both"/>
        <w:rPr>
          <w:rFonts w:ascii="Times New Roman" w:eastAsia="Calibri" w:hAnsi="Times New Roman" w:cs="Times New Roman"/>
          <w:sz w:val="24"/>
          <w:szCs w:val="24"/>
          <w:lang w:eastAsia="en-US"/>
        </w:rPr>
      </w:pPr>
      <w:r w:rsidRPr="00924BC0">
        <w:rPr>
          <w:rFonts w:ascii="Times New Roman" w:eastAsia="Calibri" w:hAnsi="Times New Roman" w:cs="Times New Roman"/>
          <w:sz w:val="24"/>
          <w:szCs w:val="24"/>
          <w:lang w:eastAsia="en-US"/>
        </w:rPr>
        <w:t>Даний розрахунок здійснено відповідно до Постанови Кабінету Міністрів України від 07.02.2007 № 155 «Про затвердження Порядку розрахунку плати за соціальне житло».</w:t>
      </w:r>
    </w:p>
    <w:p w:rsidR="00924BC0" w:rsidRPr="00924BC0" w:rsidRDefault="00924BC0" w:rsidP="00924BC0">
      <w:pPr>
        <w:widowControl w:val="0"/>
        <w:spacing w:after="0" w:line="240" w:lineRule="auto"/>
        <w:ind w:left="20" w:right="20" w:firstLine="1020"/>
        <w:jc w:val="both"/>
        <w:rPr>
          <w:rFonts w:ascii="Times New Roman" w:eastAsia="Calibri" w:hAnsi="Times New Roman" w:cs="Times New Roman"/>
          <w:sz w:val="24"/>
          <w:szCs w:val="24"/>
          <w:lang w:eastAsia="en-US"/>
        </w:rPr>
      </w:pPr>
      <w:r w:rsidRPr="00924BC0">
        <w:rPr>
          <w:rFonts w:ascii="Times New Roman" w:eastAsia="Calibri" w:hAnsi="Times New Roman" w:cs="Times New Roman"/>
          <w:sz w:val="24"/>
          <w:szCs w:val="24"/>
          <w:lang w:eastAsia="en-US"/>
        </w:rPr>
        <w:t>Плата за наймання соціального житла обчислюється виходячи з балансової вартості житлового будинку певної групи капітальності з урахуванням строку служби цього будинку за формулою</w:t>
      </w:r>
    </w:p>
    <w:p w:rsidR="00924BC0" w:rsidRPr="00924BC0" w:rsidRDefault="00924BC0" w:rsidP="00924BC0">
      <w:pPr>
        <w:widowControl w:val="0"/>
        <w:spacing w:after="0" w:line="240" w:lineRule="auto"/>
        <w:ind w:left="20"/>
        <w:jc w:val="both"/>
        <w:rPr>
          <w:rFonts w:ascii="Times New Roman" w:eastAsia="Calibri" w:hAnsi="Times New Roman" w:cs="Times New Roman"/>
          <w:b/>
          <w:sz w:val="24"/>
          <w:szCs w:val="24"/>
          <w:lang w:eastAsia="en-US"/>
        </w:rPr>
      </w:pPr>
      <w:r w:rsidRPr="00924BC0">
        <w:rPr>
          <w:rFonts w:ascii="Times New Roman" w:eastAsia="Calibri" w:hAnsi="Times New Roman" w:cs="Times New Roman"/>
          <w:b/>
          <w:sz w:val="24"/>
          <w:szCs w:val="24"/>
          <w:lang w:eastAsia="en-US"/>
        </w:rPr>
        <w:t xml:space="preserve">          Пн = Б : С : 12 міс. : Sзп х S х K1,</w:t>
      </w:r>
    </w:p>
    <w:p w:rsidR="00924BC0" w:rsidRPr="00924BC0" w:rsidRDefault="00924BC0" w:rsidP="00924BC0">
      <w:pPr>
        <w:widowControl w:val="0"/>
        <w:spacing w:after="0" w:line="240" w:lineRule="auto"/>
        <w:ind w:left="20"/>
        <w:jc w:val="both"/>
        <w:rPr>
          <w:rFonts w:ascii="Times New Roman" w:eastAsia="Calibri" w:hAnsi="Times New Roman" w:cs="Times New Roman"/>
          <w:sz w:val="24"/>
          <w:szCs w:val="24"/>
          <w:lang w:eastAsia="en-US"/>
        </w:rPr>
      </w:pPr>
      <w:r w:rsidRPr="00924BC0">
        <w:rPr>
          <w:rFonts w:ascii="Times New Roman" w:eastAsia="Calibri" w:hAnsi="Times New Roman" w:cs="Times New Roman"/>
          <w:sz w:val="24"/>
          <w:szCs w:val="24"/>
          <w:lang w:eastAsia="en-US"/>
        </w:rPr>
        <w:t>де Пн - плата за наймання соціального житла;</w:t>
      </w:r>
    </w:p>
    <w:p w:rsidR="00924BC0" w:rsidRPr="00924BC0" w:rsidRDefault="00924BC0" w:rsidP="00924BC0">
      <w:pPr>
        <w:widowControl w:val="0"/>
        <w:spacing w:after="0" w:line="240" w:lineRule="auto"/>
        <w:ind w:left="20"/>
        <w:jc w:val="both"/>
        <w:rPr>
          <w:rFonts w:ascii="Times New Roman" w:eastAsia="Calibri" w:hAnsi="Times New Roman" w:cs="Times New Roman"/>
          <w:sz w:val="24"/>
          <w:szCs w:val="24"/>
          <w:lang w:eastAsia="en-US"/>
        </w:rPr>
      </w:pPr>
      <w:r w:rsidRPr="00924BC0">
        <w:rPr>
          <w:rFonts w:ascii="Times New Roman" w:eastAsia="Calibri" w:hAnsi="Times New Roman" w:cs="Times New Roman"/>
          <w:sz w:val="24"/>
          <w:szCs w:val="24"/>
          <w:lang w:eastAsia="en-US"/>
        </w:rPr>
        <w:t>Б - балансова вартість житлового будинку;</w:t>
      </w:r>
    </w:p>
    <w:p w:rsidR="00924BC0" w:rsidRPr="00924BC0" w:rsidRDefault="00924BC0" w:rsidP="00924BC0">
      <w:pPr>
        <w:widowControl w:val="0"/>
        <w:spacing w:after="0" w:line="240" w:lineRule="auto"/>
        <w:ind w:left="20"/>
        <w:jc w:val="both"/>
        <w:rPr>
          <w:rFonts w:ascii="Times New Roman" w:eastAsia="Calibri" w:hAnsi="Times New Roman" w:cs="Times New Roman"/>
          <w:sz w:val="24"/>
          <w:szCs w:val="24"/>
          <w:lang w:eastAsia="en-US"/>
        </w:rPr>
      </w:pPr>
      <w:r w:rsidRPr="00924BC0">
        <w:rPr>
          <w:rFonts w:ascii="Times New Roman" w:eastAsia="Calibri" w:hAnsi="Times New Roman" w:cs="Times New Roman"/>
          <w:b/>
          <w:bCs/>
          <w:color w:val="000000"/>
          <w:sz w:val="15"/>
          <w:szCs w:val="15"/>
          <w:shd w:val="clear" w:color="auto" w:fill="FFFFFF"/>
          <w:lang w:eastAsia="en-US"/>
        </w:rPr>
        <w:t xml:space="preserve">          Б = 1 919 812,98 грн. </w:t>
      </w:r>
      <w:r w:rsidRPr="00924BC0">
        <w:rPr>
          <w:rFonts w:ascii="Times New Roman" w:eastAsia="Calibri" w:hAnsi="Times New Roman" w:cs="Times New Roman"/>
          <w:sz w:val="24"/>
          <w:szCs w:val="24"/>
          <w:lang w:eastAsia="en-US"/>
        </w:rPr>
        <w:t>- балансова вартість житлового будинку;</w:t>
      </w:r>
    </w:p>
    <w:p w:rsidR="00924BC0" w:rsidRPr="00924BC0" w:rsidRDefault="00924BC0" w:rsidP="00924BC0">
      <w:pPr>
        <w:widowControl w:val="0"/>
        <w:spacing w:after="0" w:line="240" w:lineRule="auto"/>
        <w:ind w:left="20" w:right="20"/>
        <w:jc w:val="both"/>
        <w:rPr>
          <w:rFonts w:ascii="Times New Roman" w:eastAsia="Calibri" w:hAnsi="Times New Roman" w:cs="Times New Roman"/>
          <w:sz w:val="24"/>
          <w:szCs w:val="24"/>
          <w:lang w:eastAsia="en-US"/>
        </w:rPr>
      </w:pPr>
      <w:r w:rsidRPr="00924BC0">
        <w:rPr>
          <w:rFonts w:ascii="Times New Roman" w:eastAsia="Calibri" w:hAnsi="Times New Roman" w:cs="Times New Roman"/>
          <w:sz w:val="24"/>
          <w:szCs w:val="24"/>
          <w:lang w:eastAsia="en-US"/>
        </w:rPr>
        <w:t>С - строк служби житлового будинку. Класифікація житлових будинків за капітальністю та строки їх служби визначаються Мінбудом;</w:t>
      </w:r>
    </w:p>
    <w:p w:rsidR="00924BC0" w:rsidRPr="00924BC0" w:rsidRDefault="00924BC0" w:rsidP="00924BC0">
      <w:pPr>
        <w:widowControl w:val="0"/>
        <w:spacing w:after="0" w:line="240" w:lineRule="auto"/>
        <w:ind w:left="20" w:right="20"/>
        <w:jc w:val="both"/>
        <w:rPr>
          <w:rFonts w:ascii="Times New Roman" w:eastAsia="Calibri" w:hAnsi="Times New Roman" w:cs="Times New Roman"/>
          <w:sz w:val="24"/>
          <w:szCs w:val="24"/>
          <w:lang w:eastAsia="en-US"/>
        </w:rPr>
      </w:pPr>
      <w:r w:rsidRPr="00924BC0">
        <w:rPr>
          <w:rFonts w:ascii="Times New Roman" w:eastAsia="Calibri" w:hAnsi="Times New Roman" w:cs="Times New Roman"/>
          <w:b/>
          <w:bCs/>
          <w:color w:val="000000"/>
          <w:sz w:val="15"/>
          <w:szCs w:val="15"/>
          <w:shd w:val="clear" w:color="auto" w:fill="FFFFFF"/>
          <w:lang w:eastAsia="en-US"/>
        </w:rPr>
        <w:t xml:space="preserve">          С = 100 років </w:t>
      </w:r>
      <w:r w:rsidRPr="00924BC0">
        <w:rPr>
          <w:rFonts w:ascii="Times New Roman" w:eastAsia="Calibri" w:hAnsi="Times New Roman" w:cs="Times New Roman"/>
          <w:sz w:val="24"/>
          <w:szCs w:val="24"/>
          <w:lang w:eastAsia="en-US"/>
        </w:rPr>
        <w:t>- визначений відповідно до наказу Державного комітету будівництва, архітектури та житлової політики України від 30.09.1998 № 215 «Про затвердження Єдиного класифікатора житлових будинків залежно від якості житла та наявного інженерного обладнання» для третього та четвертого класу будинку.</w:t>
      </w:r>
    </w:p>
    <w:p w:rsidR="00924BC0" w:rsidRPr="00924BC0" w:rsidRDefault="00924BC0" w:rsidP="00924BC0">
      <w:pPr>
        <w:widowControl w:val="0"/>
        <w:spacing w:after="0" w:line="240" w:lineRule="auto"/>
        <w:ind w:left="20"/>
        <w:jc w:val="both"/>
        <w:rPr>
          <w:rFonts w:ascii="Times New Roman" w:eastAsia="Calibri" w:hAnsi="Times New Roman" w:cs="Times New Roman"/>
          <w:sz w:val="24"/>
          <w:szCs w:val="24"/>
          <w:lang w:eastAsia="en-US"/>
        </w:rPr>
      </w:pPr>
      <w:r w:rsidRPr="00924BC0">
        <w:rPr>
          <w:rFonts w:ascii="Times New Roman" w:eastAsia="Calibri" w:hAnsi="Times New Roman" w:cs="Times New Roman"/>
          <w:sz w:val="24"/>
          <w:szCs w:val="24"/>
          <w:lang w:eastAsia="en-US"/>
        </w:rPr>
        <w:t>Sзп - загальна площа будинку житлового фонду соціального призначення;</w:t>
      </w:r>
    </w:p>
    <w:p w:rsidR="00924BC0" w:rsidRPr="00924BC0" w:rsidRDefault="00924BC0" w:rsidP="00924BC0">
      <w:pPr>
        <w:widowControl w:val="0"/>
        <w:spacing w:after="0" w:line="240" w:lineRule="auto"/>
        <w:ind w:left="20"/>
        <w:jc w:val="both"/>
        <w:rPr>
          <w:rFonts w:ascii="Times New Roman" w:eastAsia="Calibri" w:hAnsi="Times New Roman" w:cs="Times New Roman"/>
          <w:sz w:val="24"/>
          <w:szCs w:val="24"/>
          <w:lang w:eastAsia="en-US"/>
        </w:rPr>
      </w:pPr>
      <w:r w:rsidRPr="00924BC0">
        <w:rPr>
          <w:rFonts w:ascii="Times New Roman" w:eastAsia="Calibri" w:hAnsi="Times New Roman" w:cs="Times New Roman"/>
          <w:b/>
          <w:bCs/>
          <w:color w:val="000000"/>
          <w:sz w:val="15"/>
          <w:szCs w:val="15"/>
          <w:shd w:val="clear" w:color="auto" w:fill="FFFFFF"/>
          <w:lang w:eastAsia="en-US"/>
        </w:rPr>
        <w:t xml:space="preserve">          Sзп = 1 195,40 м</w:t>
      </w:r>
      <w:r w:rsidRPr="00924BC0">
        <w:rPr>
          <w:rFonts w:ascii="Times New Roman" w:eastAsia="Calibri" w:hAnsi="Times New Roman" w:cs="Times New Roman"/>
          <w:b/>
          <w:bCs/>
          <w:color w:val="000000"/>
          <w:sz w:val="15"/>
          <w:szCs w:val="15"/>
          <w:shd w:val="clear" w:color="auto" w:fill="FFFFFF"/>
          <w:vertAlign w:val="superscript"/>
          <w:lang w:eastAsia="en-US"/>
        </w:rPr>
        <w:t>2</w:t>
      </w:r>
      <w:r w:rsidRPr="00924BC0">
        <w:rPr>
          <w:rFonts w:ascii="Times New Roman" w:eastAsia="Calibri" w:hAnsi="Times New Roman" w:cs="Times New Roman"/>
          <w:b/>
          <w:bCs/>
          <w:color w:val="000000"/>
          <w:sz w:val="15"/>
          <w:szCs w:val="15"/>
          <w:shd w:val="clear" w:color="auto" w:fill="FFFFFF"/>
          <w:lang w:eastAsia="en-US"/>
        </w:rPr>
        <w:t xml:space="preserve"> </w:t>
      </w:r>
      <w:r w:rsidRPr="00924BC0">
        <w:rPr>
          <w:rFonts w:ascii="Times New Roman" w:eastAsia="Calibri" w:hAnsi="Times New Roman" w:cs="Times New Roman"/>
          <w:sz w:val="24"/>
          <w:szCs w:val="24"/>
          <w:lang w:eastAsia="en-US"/>
        </w:rPr>
        <w:t>- загальна площа житлового будинку;</w:t>
      </w:r>
    </w:p>
    <w:p w:rsidR="00924BC0" w:rsidRPr="00924BC0" w:rsidRDefault="00924BC0" w:rsidP="00924BC0">
      <w:pPr>
        <w:widowControl w:val="0"/>
        <w:spacing w:after="0" w:line="240" w:lineRule="auto"/>
        <w:ind w:left="20"/>
        <w:jc w:val="both"/>
        <w:rPr>
          <w:rFonts w:ascii="Times New Roman" w:eastAsia="Calibri" w:hAnsi="Times New Roman" w:cs="Times New Roman"/>
          <w:sz w:val="24"/>
          <w:szCs w:val="24"/>
          <w:lang w:eastAsia="en-US"/>
        </w:rPr>
      </w:pPr>
      <w:r w:rsidRPr="00924BC0">
        <w:rPr>
          <w:rFonts w:ascii="Times New Roman" w:eastAsia="Calibri" w:hAnsi="Times New Roman" w:cs="Times New Roman"/>
          <w:b/>
          <w:bCs/>
          <w:color w:val="000000"/>
          <w:sz w:val="15"/>
          <w:szCs w:val="15"/>
          <w:shd w:val="clear" w:color="auto" w:fill="FFFFFF"/>
          <w:lang w:eastAsia="en-US"/>
        </w:rPr>
        <w:t xml:space="preserve">S </w:t>
      </w:r>
      <w:r w:rsidRPr="00924BC0">
        <w:rPr>
          <w:rFonts w:ascii="Times New Roman" w:eastAsia="Calibri" w:hAnsi="Times New Roman" w:cs="Times New Roman"/>
          <w:sz w:val="24"/>
          <w:szCs w:val="24"/>
          <w:lang w:eastAsia="en-US"/>
        </w:rPr>
        <w:t>- загальна площа приміщення, зайнятого наймачем та членами його сім'ї;</w:t>
      </w:r>
    </w:p>
    <w:p w:rsidR="00924BC0" w:rsidRPr="00924BC0" w:rsidRDefault="00924BC0" w:rsidP="00924BC0">
      <w:pPr>
        <w:widowControl w:val="0"/>
        <w:spacing w:after="0" w:line="240" w:lineRule="auto"/>
        <w:ind w:left="20"/>
        <w:jc w:val="both"/>
        <w:rPr>
          <w:rFonts w:ascii="Times New Roman" w:eastAsia="Calibri" w:hAnsi="Times New Roman" w:cs="Times New Roman"/>
          <w:sz w:val="24"/>
          <w:szCs w:val="24"/>
          <w:lang w:eastAsia="en-US"/>
        </w:rPr>
      </w:pPr>
      <w:r w:rsidRPr="00924BC0">
        <w:rPr>
          <w:rFonts w:ascii="Times New Roman" w:eastAsia="Calibri" w:hAnsi="Times New Roman" w:cs="Times New Roman"/>
          <w:b/>
          <w:bCs/>
          <w:color w:val="000000"/>
          <w:sz w:val="15"/>
          <w:szCs w:val="15"/>
          <w:shd w:val="clear" w:color="auto" w:fill="FFFFFF"/>
          <w:lang w:eastAsia="en-US"/>
        </w:rPr>
        <w:t xml:space="preserve">          К1 = Кя</w:t>
      </w:r>
    </w:p>
    <w:p w:rsidR="00924BC0" w:rsidRPr="00924BC0" w:rsidRDefault="00924BC0" w:rsidP="00924BC0">
      <w:pPr>
        <w:widowControl w:val="0"/>
        <w:spacing w:after="0" w:line="240" w:lineRule="auto"/>
        <w:ind w:left="20"/>
        <w:jc w:val="both"/>
        <w:rPr>
          <w:rFonts w:ascii="Times New Roman" w:eastAsia="Calibri" w:hAnsi="Times New Roman" w:cs="Times New Roman"/>
          <w:sz w:val="24"/>
          <w:szCs w:val="24"/>
          <w:lang w:eastAsia="en-US"/>
        </w:rPr>
      </w:pPr>
      <w:r w:rsidRPr="00924BC0">
        <w:rPr>
          <w:rFonts w:ascii="Times New Roman" w:eastAsia="Calibri" w:hAnsi="Times New Roman" w:cs="Times New Roman"/>
          <w:sz w:val="24"/>
          <w:szCs w:val="24"/>
          <w:lang w:eastAsia="en-US"/>
        </w:rPr>
        <w:t>Kя - коефіцієнт споживчої якості квартири (будинку);</w:t>
      </w:r>
    </w:p>
    <w:p w:rsidR="00924BC0" w:rsidRPr="00924BC0" w:rsidRDefault="00924BC0" w:rsidP="00924BC0">
      <w:pPr>
        <w:widowControl w:val="0"/>
        <w:spacing w:after="0" w:line="240" w:lineRule="auto"/>
        <w:ind w:left="20" w:right="20"/>
        <w:jc w:val="both"/>
        <w:rPr>
          <w:rFonts w:ascii="Times New Roman" w:eastAsia="Calibri" w:hAnsi="Times New Roman" w:cs="Times New Roman"/>
          <w:sz w:val="24"/>
          <w:szCs w:val="24"/>
          <w:lang w:eastAsia="en-US"/>
        </w:rPr>
      </w:pPr>
      <w:r w:rsidRPr="00924BC0">
        <w:rPr>
          <w:rFonts w:ascii="Times New Roman" w:eastAsia="Calibri" w:hAnsi="Times New Roman" w:cs="Times New Roman"/>
          <w:b/>
          <w:bCs/>
          <w:color w:val="000000"/>
          <w:sz w:val="15"/>
          <w:szCs w:val="15"/>
          <w:shd w:val="clear" w:color="auto" w:fill="FFFFFF"/>
          <w:lang w:eastAsia="en-US"/>
        </w:rPr>
        <w:t xml:space="preserve">          Кя = 3,95 </w:t>
      </w:r>
      <w:r w:rsidRPr="00924BC0">
        <w:rPr>
          <w:rFonts w:ascii="Times New Roman" w:eastAsia="Calibri" w:hAnsi="Times New Roman" w:cs="Times New Roman"/>
          <w:sz w:val="24"/>
          <w:szCs w:val="24"/>
          <w:lang w:eastAsia="en-US"/>
        </w:rPr>
        <w:t xml:space="preserve">- коефіцієнт споживчої якості квартири (будинку) встановлюється відповідно до Порядку визначення коефіцієнтів споживчої якості квартир (будинків), що підлягають приватизації, затвердженого постановою Кабінету Міністрів України від 08.10.1992 № 572 «Про механізм впровадження Закону України «Про приватизацію державного житлового фонду»».                                                                             </w:t>
      </w:r>
    </w:p>
    <w:p w:rsidR="00924BC0" w:rsidRPr="00924BC0" w:rsidRDefault="00924BC0" w:rsidP="00924BC0">
      <w:pPr>
        <w:widowControl w:val="0"/>
        <w:spacing w:after="0" w:line="240" w:lineRule="auto"/>
        <w:ind w:left="20" w:right="20"/>
        <w:jc w:val="both"/>
        <w:rPr>
          <w:rFonts w:ascii="Times New Roman" w:eastAsia="Calibri" w:hAnsi="Times New Roman" w:cs="Times New Roman"/>
          <w:sz w:val="24"/>
          <w:szCs w:val="24"/>
          <w:lang w:eastAsia="en-US"/>
        </w:rPr>
      </w:pPr>
    </w:p>
    <w:p w:rsidR="007213E0" w:rsidRDefault="00924BC0" w:rsidP="00AD5BCF">
      <w:pPr>
        <w:widowControl w:val="0"/>
        <w:spacing w:after="0" w:line="240" w:lineRule="auto"/>
        <w:jc w:val="both"/>
        <w:rPr>
          <w:rFonts w:ascii="Times New Roman" w:eastAsia="Calibri" w:hAnsi="Times New Roman" w:cs="Times New Roman"/>
          <w:sz w:val="24"/>
          <w:szCs w:val="24"/>
          <w:lang w:eastAsia="en-US"/>
        </w:rPr>
      </w:pPr>
      <w:r w:rsidRPr="00924BC0">
        <w:rPr>
          <w:rFonts w:ascii="Times New Roman" w:eastAsia="Calibri" w:hAnsi="Times New Roman" w:cs="Times New Roman"/>
          <w:sz w:val="24"/>
          <w:szCs w:val="24"/>
          <w:lang w:eastAsia="en-US"/>
        </w:rPr>
        <w:t xml:space="preserve"> Плата за наймання соціального житла 2,3 і 4 поверхів за 1</w:t>
      </w:r>
      <w:r w:rsidRPr="00924BC0">
        <w:rPr>
          <w:rFonts w:ascii="Times New Roman" w:eastAsia="Calibri" w:hAnsi="Times New Roman" w:cs="Times New Roman"/>
          <w:b/>
          <w:bCs/>
          <w:color w:val="000000"/>
          <w:sz w:val="15"/>
          <w:szCs w:val="15"/>
          <w:shd w:val="clear" w:color="auto" w:fill="FFFFFF"/>
          <w:lang w:eastAsia="en-US"/>
        </w:rPr>
        <w:t>м</w:t>
      </w:r>
      <w:r w:rsidRPr="00924BC0">
        <w:rPr>
          <w:rFonts w:ascii="Times New Roman" w:eastAsia="Calibri" w:hAnsi="Times New Roman" w:cs="Times New Roman"/>
          <w:b/>
          <w:bCs/>
          <w:color w:val="000000"/>
          <w:sz w:val="15"/>
          <w:szCs w:val="15"/>
          <w:shd w:val="clear" w:color="auto" w:fill="FFFFFF"/>
          <w:vertAlign w:val="superscript"/>
          <w:lang w:eastAsia="en-US"/>
        </w:rPr>
        <w:t>2</w:t>
      </w:r>
      <w:r w:rsidRPr="00924BC0">
        <w:rPr>
          <w:rFonts w:ascii="Times New Roman" w:eastAsia="Calibri" w:hAnsi="Times New Roman" w:cs="Times New Roman"/>
          <w:sz w:val="24"/>
          <w:szCs w:val="24"/>
          <w:lang w:eastAsia="en-US"/>
        </w:rPr>
        <w:t xml:space="preserve"> :</w:t>
      </w:r>
      <w:bookmarkStart w:id="9" w:name="bookmark5"/>
    </w:p>
    <w:p w:rsidR="007213E0" w:rsidRDefault="00924BC0" w:rsidP="007213E0">
      <w:pPr>
        <w:widowControl w:val="0"/>
        <w:spacing w:after="0" w:line="240" w:lineRule="auto"/>
        <w:jc w:val="both"/>
        <w:rPr>
          <w:rFonts w:ascii="Times New Roman" w:eastAsia="Calibri" w:hAnsi="Times New Roman" w:cs="Times New Roman"/>
          <w:b/>
          <w:bCs/>
          <w:sz w:val="24"/>
          <w:szCs w:val="24"/>
          <w:lang w:eastAsia="en-US"/>
        </w:rPr>
      </w:pPr>
      <w:r w:rsidRPr="00924BC0">
        <w:rPr>
          <w:rFonts w:ascii="Times New Roman" w:eastAsia="Calibri" w:hAnsi="Times New Roman" w:cs="Times New Roman"/>
          <w:b/>
          <w:bCs/>
          <w:sz w:val="24"/>
          <w:szCs w:val="24"/>
          <w:lang w:eastAsia="en-US"/>
        </w:rPr>
        <w:t xml:space="preserve">          Пн = 1 919 812,98 : 100 : 12 : 1 195,40 х 1 х </w:t>
      </w:r>
      <w:bookmarkEnd w:id="9"/>
      <w:r w:rsidRPr="00924BC0">
        <w:rPr>
          <w:rFonts w:ascii="Times New Roman" w:eastAsia="Calibri" w:hAnsi="Times New Roman" w:cs="Times New Roman"/>
          <w:b/>
          <w:bCs/>
          <w:sz w:val="24"/>
          <w:szCs w:val="24"/>
          <w:lang w:eastAsia="en-US"/>
        </w:rPr>
        <w:t>3,95 = 5,29 грн/м</w:t>
      </w:r>
      <w:r w:rsidRPr="00924BC0">
        <w:rPr>
          <w:rFonts w:ascii="Times New Roman" w:eastAsia="Calibri" w:hAnsi="Times New Roman" w:cs="Times New Roman"/>
          <w:b/>
          <w:bCs/>
          <w:sz w:val="24"/>
          <w:szCs w:val="24"/>
          <w:vertAlign w:val="superscript"/>
          <w:lang w:eastAsia="en-US"/>
        </w:rPr>
        <w:t xml:space="preserve">2 </w:t>
      </w:r>
      <w:r w:rsidRPr="00924BC0">
        <w:rPr>
          <w:rFonts w:ascii="Times New Roman" w:eastAsia="Calibri" w:hAnsi="Times New Roman" w:cs="Times New Roman"/>
          <w:b/>
          <w:bCs/>
          <w:sz w:val="24"/>
          <w:szCs w:val="24"/>
          <w:lang w:eastAsia="en-US"/>
        </w:rPr>
        <w:t>без ПДВ</w:t>
      </w:r>
    </w:p>
    <w:p w:rsidR="00924BC0" w:rsidRPr="00924BC0" w:rsidRDefault="00924BC0" w:rsidP="007213E0">
      <w:pPr>
        <w:widowControl w:val="0"/>
        <w:spacing w:after="0" w:line="240" w:lineRule="auto"/>
        <w:jc w:val="both"/>
        <w:rPr>
          <w:rFonts w:ascii="Times New Roman" w:eastAsia="Calibri" w:hAnsi="Times New Roman" w:cs="Times New Roman"/>
          <w:b/>
          <w:bCs/>
          <w:sz w:val="24"/>
          <w:szCs w:val="24"/>
          <w:lang w:eastAsia="en-US"/>
        </w:rPr>
      </w:pPr>
      <w:r w:rsidRPr="00924BC0">
        <w:rPr>
          <w:rFonts w:ascii="Times New Roman" w:eastAsia="Calibri" w:hAnsi="Times New Roman" w:cs="Times New Roman"/>
          <w:b/>
          <w:bCs/>
          <w:sz w:val="24"/>
          <w:szCs w:val="24"/>
          <w:lang w:eastAsia="en-US"/>
        </w:rPr>
        <w:t xml:space="preserve">          Пн = 5,29+20% = 6,35 грн/м</w:t>
      </w:r>
      <w:r w:rsidRPr="00924BC0">
        <w:rPr>
          <w:rFonts w:ascii="Times New Roman" w:eastAsia="Calibri" w:hAnsi="Times New Roman" w:cs="Times New Roman"/>
          <w:b/>
          <w:bCs/>
          <w:sz w:val="24"/>
          <w:szCs w:val="24"/>
          <w:vertAlign w:val="superscript"/>
          <w:lang w:eastAsia="en-US"/>
        </w:rPr>
        <w:t>2</w:t>
      </w:r>
      <w:r w:rsidRPr="00924BC0">
        <w:rPr>
          <w:rFonts w:ascii="Times New Roman" w:eastAsia="Calibri" w:hAnsi="Times New Roman" w:cs="Times New Roman"/>
          <w:b/>
          <w:bCs/>
          <w:sz w:val="24"/>
          <w:szCs w:val="24"/>
          <w:lang w:eastAsia="en-US"/>
        </w:rPr>
        <w:t xml:space="preserve"> з  ПДВ</w:t>
      </w:r>
    </w:p>
    <w:p w:rsidR="00924BC0" w:rsidRPr="00924BC0" w:rsidRDefault="00924BC0" w:rsidP="00AD5BCF">
      <w:pPr>
        <w:keepNext/>
        <w:keepLines/>
        <w:widowControl w:val="0"/>
        <w:spacing w:after="0" w:line="240" w:lineRule="auto"/>
        <w:jc w:val="both"/>
        <w:outlineLvl w:val="0"/>
        <w:rPr>
          <w:rFonts w:ascii="Times New Roman" w:eastAsia="Calibri" w:hAnsi="Times New Roman" w:cs="Times New Roman"/>
          <w:bCs/>
          <w:sz w:val="24"/>
          <w:szCs w:val="24"/>
          <w:lang w:eastAsia="en-US"/>
        </w:rPr>
      </w:pPr>
      <w:r w:rsidRPr="00924BC0">
        <w:rPr>
          <w:rFonts w:ascii="Times New Roman" w:eastAsia="Calibri" w:hAnsi="Times New Roman" w:cs="Times New Roman"/>
          <w:bCs/>
          <w:sz w:val="24"/>
          <w:szCs w:val="24"/>
          <w:lang w:eastAsia="en-US"/>
        </w:rPr>
        <w:t xml:space="preserve">Плата за наймання соціального житла 5 поверху за </w:t>
      </w:r>
      <w:r w:rsidRPr="00924BC0">
        <w:rPr>
          <w:rFonts w:ascii="Times New Roman" w:eastAsia="Calibri" w:hAnsi="Times New Roman" w:cs="Times New Roman"/>
          <w:b/>
          <w:bCs/>
          <w:sz w:val="24"/>
          <w:szCs w:val="24"/>
          <w:lang w:eastAsia="en-US"/>
        </w:rPr>
        <w:t xml:space="preserve"> 1</w:t>
      </w:r>
      <w:r w:rsidRPr="00924BC0">
        <w:rPr>
          <w:rFonts w:ascii="Times New Roman" w:eastAsia="Calibri" w:hAnsi="Times New Roman" w:cs="Times New Roman"/>
          <w:color w:val="000000"/>
          <w:sz w:val="15"/>
          <w:szCs w:val="15"/>
          <w:shd w:val="clear" w:color="auto" w:fill="FFFFFF"/>
          <w:lang w:eastAsia="en-US"/>
        </w:rPr>
        <w:t>м</w:t>
      </w:r>
      <w:r w:rsidRPr="00924BC0">
        <w:rPr>
          <w:rFonts w:ascii="Times New Roman" w:eastAsia="Calibri" w:hAnsi="Times New Roman" w:cs="Times New Roman"/>
          <w:color w:val="000000"/>
          <w:sz w:val="15"/>
          <w:szCs w:val="15"/>
          <w:shd w:val="clear" w:color="auto" w:fill="FFFFFF"/>
          <w:vertAlign w:val="superscript"/>
          <w:lang w:eastAsia="en-US"/>
        </w:rPr>
        <w:t xml:space="preserve">2 </w:t>
      </w:r>
      <w:r w:rsidRPr="00924BC0">
        <w:rPr>
          <w:rFonts w:ascii="Times New Roman" w:eastAsia="Calibri" w:hAnsi="Times New Roman" w:cs="Times New Roman"/>
          <w:b/>
          <w:bCs/>
          <w:sz w:val="24"/>
          <w:szCs w:val="24"/>
          <w:lang w:eastAsia="en-US"/>
        </w:rPr>
        <w:t>:</w:t>
      </w:r>
    </w:p>
    <w:p w:rsidR="00924BC0" w:rsidRPr="00924BC0" w:rsidRDefault="00924BC0" w:rsidP="00AD5BCF">
      <w:pPr>
        <w:keepNext/>
        <w:keepLines/>
        <w:widowControl w:val="0"/>
        <w:spacing w:after="0" w:line="240" w:lineRule="auto"/>
        <w:jc w:val="both"/>
        <w:outlineLvl w:val="0"/>
        <w:rPr>
          <w:rFonts w:ascii="Times New Roman" w:eastAsia="Calibri" w:hAnsi="Times New Roman" w:cs="Times New Roman"/>
          <w:b/>
          <w:bCs/>
          <w:sz w:val="24"/>
          <w:szCs w:val="24"/>
          <w:lang w:eastAsia="en-US"/>
        </w:rPr>
      </w:pPr>
    </w:p>
    <w:p w:rsidR="00924BC0" w:rsidRPr="00924BC0" w:rsidRDefault="00924BC0" w:rsidP="00AD5BCF">
      <w:pPr>
        <w:keepNext/>
        <w:keepLines/>
        <w:widowControl w:val="0"/>
        <w:spacing w:after="0" w:line="240" w:lineRule="auto"/>
        <w:jc w:val="both"/>
        <w:outlineLvl w:val="0"/>
        <w:rPr>
          <w:rFonts w:ascii="Times New Roman" w:eastAsia="Calibri" w:hAnsi="Times New Roman" w:cs="Times New Roman"/>
          <w:b/>
          <w:bCs/>
          <w:sz w:val="24"/>
          <w:szCs w:val="24"/>
          <w:lang w:eastAsia="en-US"/>
        </w:rPr>
      </w:pPr>
      <w:r w:rsidRPr="00924BC0">
        <w:rPr>
          <w:rFonts w:ascii="Times New Roman" w:eastAsia="Calibri" w:hAnsi="Times New Roman" w:cs="Times New Roman"/>
          <w:b/>
          <w:bCs/>
          <w:sz w:val="24"/>
          <w:szCs w:val="24"/>
          <w:lang w:eastAsia="en-US"/>
        </w:rPr>
        <w:t xml:space="preserve">         Пн = 1 919 812,98 : 100 : 12 : 1 195,40 х 1 х 3,56 = 4,76 грн/м</w:t>
      </w:r>
      <w:r w:rsidRPr="00924BC0">
        <w:rPr>
          <w:rFonts w:ascii="Times New Roman" w:eastAsia="Calibri" w:hAnsi="Times New Roman" w:cs="Times New Roman"/>
          <w:b/>
          <w:bCs/>
          <w:sz w:val="24"/>
          <w:szCs w:val="24"/>
          <w:vertAlign w:val="superscript"/>
          <w:lang w:eastAsia="en-US"/>
        </w:rPr>
        <w:t xml:space="preserve">2 </w:t>
      </w:r>
      <w:r w:rsidRPr="00924BC0">
        <w:rPr>
          <w:rFonts w:ascii="Times New Roman" w:eastAsia="Calibri" w:hAnsi="Times New Roman" w:cs="Times New Roman"/>
          <w:b/>
          <w:bCs/>
          <w:sz w:val="24"/>
          <w:szCs w:val="24"/>
          <w:lang w:eastAsia="en-US"/>
        </w:rPr>
        <w:t>без ПДВ</w:t>
      </w:r>
    </w:p>
    <w:p w:rsidR="00924BC0" w:rsidRPr="00924BC0" w:rsidRDefault="00924BC0" w:rsidP="00AD5BCF">
      <w:pPr>
        <w:keepNext/>
        <w:keepLines/>
        <w:widowControl w:val="0"/>
        <w:spacing w:after="0" w:line="240" w:lineRule="auto"/>
        <w:jc w:val="both"/>
        <w:outlineLvl w:val="0"/>
        <w:rPr>
          <w:rFonts w:ascii="Times New Roman" w:eastAsia="Calibri" w:hAnsi="Times New Roman" w:cs="Times New Roman"/>
          <w:b/>
          <w:bCs/>
          <w:sz w:val="24"/>
          <w:szCs w:val="24"/>
          <w:lang w:eastAsia="en-US"/>
        </w:rPr>
      </w:pPr>
    </w:p>
    <w:p w:rsidR="00924BC0" w:rsidRPr="00924BC0" w:rsidRDefault="00924BC0" w:rsidP="00AD5BCF">
      <w:pPr>
        <w:keepNext/>
        <w:keepLines/>
        <w:widowControl w:val="0"/>
        <w:spacing w:after="0" w:line="240" w:lineRule="auto"/>
        <w:jc w:val="both"/>
        <w:outlineLvl w:val="0"/>
        <w:rPr>
          <w:rFonts w:ascii="Times New Roman" w:eastAsia="Calibri" w:hAnsi="Times New Roman" w:cs="Times New Roman"/>
          <w:b/>
          <w:bCs/>
          <w:sz w:val="24"/>
          <w:szCs w:val="24"/>
          <w:lang w:eastAsia="en-US"/>
        </w:rPr>
      </w:pPr>
      <w:r w:rsidRPr="00924BC0">
        <w:rPr>
          <w:rFonts w:ascii="Times New Roman" w:eastAsia="Calibri" w:hAnsi="Times New Roman" w:cs="Times New Roman"/>
          <w:b/>
          <w:bCs/>
          <w:sz w:val="24"/>
          <w:szCs w:val="24"/>
          <w:lang w:eastAsia="en-US"/>
        </w:rPr>
        <w:t xml:space="preserve">         Пн = 4,76+20% = 5,71 грн/м</w:t>
      </w:r>
      <w:r w:rsidRPr="00924BC0">
        <w:rPr>
          <w:rFonts w:ascii="Times New Roman" w:eastAsia="Calibri" w:hAnsi="Times New Roman" w:cs="Times New Roman"/>
          <w:b/>
          <w:bCs/>
          <w:sz w:val="24"/>
          <w:szCs w:val="24"/>
          <w:vertAlign w:val="superscript"/>
          <w:lang w:eastAsia="en-US"/>
        </w:rPr>
        <w:t>2</w:t>
      </w:r>
      <w:r w:rsidRPr="00924BC0">
        <w:rPr>
          <w:rFonts w:ascii="Times New Roman" w:eastAsia="Calibri" w:hAnsi="Times New Roman" w:cs="Times New Roman"/>
          <w:b/>
          <w:bCs/>
          <w:sz w:val="24"/>
          <w:szCs w:val="24"/>
          <w:lang w:eastAsia="en-US"/>
        </w:rPr>
        <w:t xml:space="preserve"> з  ПДВ</w:t>
      </w:r>
    </w:p>
    <w:p w:rsidR="00924BC0" w:rsidRPr="00924BC0" w:rsidRDefault="00924BC0" w:rsidP="00AD5BCF">
      <w:pPr>
        <w:keepNext/>
        <w:keepLines/>
        <w:widowControl w:val="0"/>
        <w:spacing w:after="0" w:line="240" w:lineRule="auto"/>
        <w:jc w:val="both"/>
        <w:outlineLvl w:val="0"/>
        <w:rPr>
          <w:rFonts w:ascii="Times New Roman" w:eastAsia="Calibri" w:hAnsi="Times New Roman" w:cs="Times New Roman"/>
          <w:b/>
          <w:bCs/>
          <w:sz w:val="24"/>
          <w:szCs w:val="24"/>
          <w:lang w:eastAsia="en-US"/>
        </w:rPr>
      </w:pPr>
    </w:p>
    <w:p w:rsidR="00924BC0" w:rsidRPr="00924BC0" w:rsidRDefault="00924BC0" w:rsidP="00AD5BCF">
      <w:pPr>
        <w:keepNext/>
        <w:keepLines/>
        <w:widowControl w:val="0"/>
        <w:spacing w:after="0" w:line="240" w:lineRule="auto"/>
        <w:jc w:val="both"/>
        <w:outlineLvl w:val="0"/>
        <w:rPr>
          <w:rFonts w:ascii="Times New Roman" w:eastAsia="Calibri" w:hAnsi="Times New Roman" w:cs="Times New Roman"/>
          <w:b/>
          <w:bCs/>
          <w:sz w:val="24"/>
          <w:szCs w:val="24"/>
          <w:lang w:eastAsia="en-US"/>
        </w:rPr>
      </w:pPr>
    </w:p>
    <w:p w:rsidR="00924BC0" w:rsidRPr="00924BC0" w:rsidRDefault="00924BC0" w:rsidP="00AD5BCF">
      <w:pPr>
        <w:keepNext/>
        <w:keepLines/>
        <w:widowControl w:val="0"/>
        <w:spacing w:after="0" w:line="240" w:lineRule="auto"/>
        <w:outlineLvl w:val="0"/>
        <w:rPr>
          <w:rFonts w:ascii="Times New Roman" w:eastAsia="Calibri" w:hAnsi="Times New Roman" w:cs="Times New Roman"/>
          <w:b/>
          <w:bCs/>
          <w:sz w:val="24"/>
          <w:szCs w:val="24"/>
          <w:lang w:eastAsia="en-US"/>
        </w:rPr>
      </w:pPr>
      <w:r w:rsidRPr="00924BC0">
        <w:rPr>
          <w:rFonts w:ascii="Times New Roman" w:eastAsia="Calibri" w:hAnsi="Times New Roman" w:cs="Times New Roman"/>
          <w:b/>
          <w:bCs/>
          <w:sz w:val="24"/>
          <w:szCs w:val="24"/>
          <w:lang w:eastAsia="en-US"/>
        </w:rPr>
        <w:t xml:space="preserve">           Директор МКП «ЖКУ»                                     Володимир Леськів </w:t>
      </w:r>
    </w:p>
    <w:p w:rsidR="00924BC0" w:rsidRPr="00924BC0" w:rsidRDefault="00924BC0" w:rsidP="00AD5BCF">
      <w:pPr>
        <w:keepNext/>
        <w:keepLines/>
        <w:widowControl w:val="0"/>
        <w:spacing w:after="0" w:line="240" w:lineRule="auto"/>
        <w:jc w:val="center"/>
        <w:outlineLvl w:val="0"/>
        <w:rPr>
          <w:rFonts w:ascii="Times New Roman" w:eastAsia="Calibri" w:hAnsi="Times New Roman" w:cs="Times New Roman"/>
          <w:b/>
          <w:bCs/>
          <w:sz w:val="24"/>
          <w:szCs w:val="24"/>
          <w:lang w:eastAsia="en-US"/>
        </w:rPr>
      </w:pPr>
    </w:p>
    <w:p w:rsidR="00924BC0" w:rsidRPr="00924BC0" w:rsidRDefault="00924BC0" w:rsidP="00AD5BCF">
      <w:pPr>
        <w:keepNext/>
        <w:keepLines/>
        <w:widowControl w:val="0"/>
        <w:spacing w:after="0" w:line="240" w:lineRule="auto"/>
        <w:outlineLvl w:val="0"/>
        <w:rPr>
          <w:rFonts w:ascii="Times New Roman" w:eastAsia="Calibri" w:hAnsi="Times New Roman" w:cs="Times New Roman"/>
          <w:b/>
          <w:bCs/>
          <w:sz w:val="24"/>
          <w:szCs w:val="24"/>
          <w:lang w:eastAsia="en-US"/>
        </w:rPr>
      </w:pPr>
    </w:p>
    <w:p w:rsidR="00924BC0" w:rsidRPr="00924BC0" w:rsidRDefault="00924BC0" w:rsidP="00AD5BCF">
      <w:pPr>
        <w:keepNext/>
        <w:keepLines/>
        <w:widowControl w:val="0"/>
        <w:spacing w:after="0" w:line="240" w:lineRule="auto"/>
        <w:outlineLvl w:val="0"/>
        <w:rPr>
          <w:rFonts w:ascii="Times New Roman" w:eastAsia="Calibri" w:hAnsi="Times New Roman" w:cs="Times New Roman"/>
          <w:b/>
          <w:bCs/>
          <w:sz w:val="24"/>
          <w:szCs w:val="24"/>
          <w:lang w:eastAsia="en-US"/>
        </w:rPr>
      </w:pPr>
      <w:r w:rsidRPr="00924BC0">
        <w:rPr>
          <w:rFonts w:ascii="Times New Roman" w:eastAsia="Calibri" w:hAnsi="Times New Roman" w:cs="Times New Roman"/>
          <w:b/>
          <w:bCs/>
          <w:sz w:val="24"/>
          <w:szCs w:val="24"/>
          <w:lang w:eastAsia="en-US"/>
        </w:rPr>
        <w:t xml:space="preserve">          </w:t>
      </w:r>
    </w:p>
    <w:p w:rsidR="00924BC0" w:rsidRPr="00924BC0" w:rsidRDefault="00924BC0" w:rsidP="00AD5BCF">
      <w:pPr>
        <w:keepNext/>
        <w:keepLines/>
        <w:widowControl w:val="0"/>
        <w:spacing w:after="0" w:line="240" w:lineRule="auto"/>
        <w:outlineLvl w:val="0"/>
        <w:rPr>
          <w:rFonts w:ascii="Times New Roman" w:eastAsia="Calibri" w:hAnsi="Times New Roman" w:cs="Times New Roman"/>
          <w:bCs/>
          <w:sz w:val="24"/>
          <w:szCs w:val="24"/>
          <w:lang w:eastAsia="en-US"/>
        </w:rPr>
      </w:pPr>
      <w:r w:rsidRPr="00924BC0">
        <w:rPr>
          <w:rFonts w:ascii="Times New Roman" w:eastAsia="Calibri" w:hAnsi="Times New Roman" w:cs="Times New Roman"/>
          <w:b/>
          <w:bCs/>
          <w:sz w:val="24"/>
          <w:szCs w:val="24"/>
          <w:lang w:eastAsia="en-US"/>
        </w:rPr>
        <w:t xml:space="preserve">           Керуючий справами                                             Володимир АДАМ</w:t>
      </w:r>
      <w:r w:rsidRPr="00924BC0">
        <w:rPr>
          <w:rFonts w:ascii="Times New Roman" w:eastAsia="Calibri" w:hAnsi="Times New Roman" w:cs="Times New Roman"/>
          <w:bCs/>
          <w:sz w:val="24"/>
          <w:szCs w:val="24"/>
          <w:lang w:eastAsia="en-US"/>
        </w:rPr>
        <w:br w:type="page"/>
      </w:r>
    </w:p>
    <w:p w:rsidR="00924BC0" w:rsidRPr="00924BC0" w:rsidRDefault="00924BC0" w:rsidP="00924BC0">
      <w:pPr>
        <w:spacing w:after="0" w:line="240" w:lineRule="auto"/>
        <w:ind w:left="5664"/>
        <w:rPr>
          <w:rFonts w:ascii="Times New Roman" w:eastAsia="Times New Roman" w:hAnsi="Times New Roman" w:cs="Times New Roman"/>
          <w:sz w:val="24"/>
          <w:szCs w:val="24"/>
          <w:lang w:eastAsia="ru-RU"/>
        </w:rPr>
      </w:pPr>
      <w:r w:rsidRPr="00924BC0">
        <w:rPr>
          <w:rFonts w:ascii="Times New Roman" w:eastAsia="Times New Roman" w:hAnsi="Times New Roman" w:cs="Times New Roman"/>
          <w:sz w:val="24"/>
          <w:szCs w:val="24"/>
          <w:lang w:eastAsia="ru-RU"/>
        </w:rPr>
        <w:t>Додаток 3</w:t>
      </w:r>
      <w:r w:rsidRPr="00924BC0">
        <w:rPr>
          <w:rFonts w:ascii="Times New Roman" w:eastAsia="Times New Roman" w:hAnsi="Times New Roman" w:cs="Times New Roman"/>
          <w:sz w:val="24"/>
          <w:szCs w:val="24"/>
          <w:lang w:eastAsia="ru-RU"/>
        </w:rPr>
        <w:br/>
        <w:t>до рішення виконавчого комітету</w:t>
      </w:r>
    </w:p>
    <w:p w:rsidR="00924BC0" w:rsidRPr="00924BC0" w:rsidRDefault="00924BC0" w:rsidP="00924BC0">
      <w:pPr>
        <w:widowControl w:val="0"/>
        <w:spacing w:after="0" w:line="0" w:lineRule="atLeast"/>
        <w:ind w:left="5664" w:right="440"/>
        <w:rPr>
          <w:rFonts w:ascii="Times New Roman" w:eastAsia="Calibri" w:hAnsi="Times New Roman" w:cs="Times New Roman"/>
          <w:sz w:val="24"/>
          <w:szCs w:val="24"/>
          <w:lang w:eastAsia="en-US"/>
        </w:rPr>
      </w:pPr>
      <w:r w:rsidRPr="00924BC0">
        <w:rPr>
          <w:rFonts w:ascii="Times New Roman" w:eastAsia="Calibri" w:hAnsi="Times New Roman" w:cs="Times New Roman"/>
          <w:sz w:val="24"/>
          <w:szCs w:val="24"/>
          <w:lang w:eastAsia="en-US"/>
        </w:rPr>
        <w:t>Миколаївської міської ради</w:t>
      </w:r>
      <w:r w:rsidRPr="00924BC0">
        <w:rPr>
          <w:rFonts w:ascii="Times New Roman" w:eastAsia="Calibri" w:hAnsi="Times New Roman" w:cs="Times New Roman"/>
          <w:sz w:val="24"/>
          <w:szCs w:val="24"/>
          <w:lang w:eastAsia="en-US"/>
        </w:rPr>
        <w:br/>
        <w:t>від  04.06.2024 № 139</w:t>
      </w:r>
    </w:p>
    <w:p w:rsidR="00924BC0" w:rsidRPr="00924BC0" w:rsidRDefault="00924BC0" w:rsidP="00924BC0">
      <w:pPr>
        <w:spacing w:after="0" w:line="240" w:lineRule="auto"/>
        <w:jc w:val="right"/>
        <w:rPr>
          <w:rFonts w:ascii="Times New Roman" w:eastAsia="Times New Roman" w:hAnsi="Times New Roman" w:cs="Times New Roman"/>
          <w:b/>
          <w:sz w:val="26"/>
          <w:szCs w:val="26"/>
          <w:lang w:eastAsia="ru-RU"/>
        </w:rPr>
      </w:pPr>
    </w:p>
    <w:p w:rsidR="00924BC0" w:rsidRPr="00924BC0" w:rsidRDefault="00924BC0" w:rsidP="00924BC0">
      <w:pPr>
        <w:spacing w:after="0" w:line="240" w:lineRule="auto"/>
        <w:jc w:val="right"/>
        <w:rPr>
          <w:rFonts w:ascii="Times New Roman" w:eastAsia="Times New Roman" w:hAnsi="Times New Roman" w:cs="Times New Roman"/>
          <w:b/>
          <w:sz w:val="26"/>
          <w:szCs w:val="26"/>
          <w:lang w:eastAsia="ru-RU"/>
        </w:rPr>
      </w:pPr>
    </w:p>
    <w:p w:rsidR="00924BC0" w:rsidRPr="00924BC0" w:rsidRDefault="00924BC0" w:rsidP="00924BC0">
      <w:pPr>
        <w:spacing w:after="0" w:line="240" w:lineRule="auto"/>
        <w:jc w:val="center"/>
        <w:rPr>
          <w:rFonts w:ascii="Times New Roman" w:eastAsia="Times New Roman" w:hAnsi="Times New Roman" w:cs="Times New Roman"/>
          <w:b/>
          <w:sz w:val="26"/>
          <w:szCs w:val="26"/>
          <w:lang w:eastAsia="ru-RU"/>
        </w:rPr>
      </w:pPr>
    </w:p>
    <w:p w:rsidR="00924BC0" w:rsidRPr="00924BC0" w:rsidRDefault="00924BC0" w:rsidP="00924BC0">
      <w:pPr>
        <w:spacing w:after="0" w:line="240" w:lineRule="auto"/>
        <w:jc w:val="center"/>
        <w:rPr>
          <w:rFonts w:ascii="Times New Roman" w:eastAsia="Times New Roman" w:hAnsi="Times New Roman" w:cs="Times New Roman"/>
          <w:b/>
          <w:sz w:val="26"/>
          <w:szCs w:val="26"/>
          <w:lang w:eastAsia="ru-RU"/>
        </w:rPr>
      </w:pPr>
      <w:r w:rsidRPr="00924BC0">
        <w:rPr>
          <w:rFonts w:ascii="Times New Roman" w:eastAsia="Times New Roman" w:hAnsi="Times New Roman" w:cs="Times New Roman"/>
          <w:b/>
          <w:sz w:val="26"/>
          <w:szCs w:val="26"/>
          <w:lang w:eastAsia="ru-RU"/>
        </w:rPr>
        <w:t>Розрахунок  розміру щомісячної плати за наймане житло</w:t>
      </w:r>
    </w:p>
    <w:p w:rsidR="00924BC0" w:rsidRPr="00924BC0" w:rsidRDefault="00924BC0" w:rsidP="00924BC0">
      <w:pPr>
        <w:spacing w:after="0" w:line="240" w:lineRule="auto"/>
        <w:jc w:val="center"/>
        <w:rPr>
          <w:rFonts w:ascii="Times New Roman" w:eastAsia="Times New Roman" w:hAnsi="Times New Roman" w:cs="Times New Roman"/>
          <w:b/>
          <w:sz w:val="26"/>
          <w:szCs w:val="26"/>
          <w:lang w:eastAsia="ru-RU"/>
        </w:rPr>
      </w:pPr>
      <w:r w:rsidRPr="00924BC0">
        <w:rPr>
          <w:rFonts w:ascii="Times New Roman" w:eastAsia="Times New Roman" w:hAnsi="Times New Roman" w:cs="Times New Roman"/>
          <w:b/>
          <w:sz w:val="26"/>
          <w:szCs w:val="26"/>
          <w:lang w:eastAsia="ru-RU"/>
        </w:rPr>
        <w:t>в гуртожитку по вул. Д.Галицького,7-В в м.Миколаєві</w:t>
      </w:r>
    </w:p>
    <w:p w:rsidR="00924BC0" w:rsidRPr="00924BC0" w:rsidRDefault="00924BC0" w:rsidP="00924BC0">
      <w:pPr>
        <w:spacing w:after="0" w:line="240" w:lineRule="auto"/>
        <w:jc w:val="right"/>
        <w:rPr>
          <w:rFonts w:ascii="Times New Roman" w:eastAsia="Times New Roman" w:hAnsi="Times New Roman" w:cs="Times New Roman"/>
          <w:sz w:val="20"/>
          <w:szCs w:val="20"/>
          <w:lang w:eastAsia="ru-RU"/>
        </w:rPr>
      </w:pPr>
    </w:p>
    <w:tbl>
      <w:tblPr>
        <w:tblW w:w="9214" w:type="dxa"/>
        <w:tblInd w:w="108" w:type="dxa"/>
        <w:tblLayout w:type="fixed"/>
        <w:tblLook w:val="04A0" w:firstRow="1" w:lastRow="0" w:firstColumn="1" w:lastColumn="0" w:noHBand="0" w:noVBand="1"/>
      </w:tblPr>
      <w:tblGrid>
        <w:gridCol w:w="709"/>
        <w:gridCol w:w="1418"/>
        <w:gridCol w:w="1417"/>
        <w:gridCol w:w="1276"/>
        <w:gridCol w:w="761"/>
        <w:gridCol w:w="1082"/>
        <w:gridCol w:w="1134"/>
        <w:gridCol w:w="1417"/>
      </w:tblGrid>
      <w:tr w:rsidR="00924BC0" w:rsidRPr="00924BC0" w:rsidTr="00924BC0">
        <w:trPr>
          <w:trHeight w:val="2295"/>
        </w:trPr>
        <w:tc>
          <w:tcPr>
            <w:tcW w:w="709" w:type="dxa"/>
            <w:tcBorders>
              <w:top w:val="single" w:sz="8" w:space="0" w:color="auto"/>
              <w:left w:val="single" w:sz="8" w:space="0" w:color="auto"/>
              <w:bottom w:val="nil"/>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b/>
                <w:bCs/>
                <w:color w:val="000000"/>
                <w:sz w:val="18"/>
                <w:szCs w:val="18"/>
                <w:lang w:eastAsia="ru-RU"/>
              </w:rPr>
            </w:pPr>
            <w:r w:rsidRPr="00924BC0">
              <w:rPr>
                <w:rFonts w:ascii="Times New Roman" w:eastAsia="Times New Roman" w:hAnsi="Times New Roman" w:cs="Times New Roman"/>
                <w:b/>
                <w:bCs/>
                <w:color w:val="000000"/>
                <w:sz w:val="18"/>
                <w:szCs w:val="18"/>
                <w:lang w:eastAsia="ru-RU"/>
              </w:rPr>
              <w:t>№ п/п</w:t>
            </w:r>
          </w:p>
        </w:tc>
        <w:tc>
          <w:tcPr>
            <w:tcW w:w="1418" w:type="dxa"/>
            <w:tcBorders>
              <w:top w:val="single" w:sz="8" w:space="0" w:color="auto"/>
              <w:left w:val="nil"/>
              <w:bottom w:val="nil"/>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b/>
                <w:bCs/>
                <w:color w:val="000000"/>
                <w:sz w:val="18"/>
                <w:szCs w:val="18"/>
                <w:lang w:eastAsia="ru-RU"/>
              </w:rPr>
            </w:pPr>
            <w:r w:rsidRPr="00924BC0">
              <w:rPr>
                <w:rFonts w:ascii="Times New Roman" w:eastAsia="Times New Roman" w:hAnsi="Times New Roman" w:cs="Times New Roman"/>
                <w:b/>
                <w:bCs/>
                <w:color w:val="000000"/>
                <w:sz w:val="18"/>
                <w:szCs w:val="18"/>
                <w:lang w:eastAsia="ru-RU"/>
              </w:rPr>
              <w:t>Номер житлових приміщень згідно технічного паспорта</w:t>
            </w:r>
          </w:p>
        </w:tc>
        <w:tc>
          <w:tcPr>
            <w:tcW w:w="1417" w:type="dxa"/>
            <w:tcBorders>
              <w:top w:val="single" w:sz="8" w:space="0" w:color="auto"/>
              <w:left w:val="nil"/>
              <w:bottom w:val="nil"/>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b/>
                <w:bCs/>
                <w:color w:val="000000"/>
                <w:sz w:val="18"/>
                <w:szCs w:val="18"/>
                <w:lang w:eastAsia="ru-RU"/>
              </w:rPr>
            </w:pPr>
            <w:r w:rsidRPr="00924BC0">
              <w:rPr>
                <w:rFonts w:ascii="Times New Roman" w:eastAsia="Times New Roman" w:hAnsi="Times New Roman" w:cs="Times New Roman"/>
                <w:b/>
                <w:bCs/>
                <w:color w:val="000000"/>
                <w:sz w:val="18"/>
                <w:szCs w:val="18"/>
                <w:lang w:eastAsia="ru-RU"/>
              </w:rPr>
              <w:t>Номера нежитлових приміщень згідно технічного паспорта</w:t>
            </w:r>
          </w:p>
        </w:tc>
        <w:tc>
          <w:tcPr>
            <w:tcW w:w="1276" w:type="dxa"/>
            <w:tcBorders>
              <w:top w:val="single" w:sz="8" w:space="0" w:color="auto"/>
              <w:left w:val="nil"/>
              <w:bottom w:val="nil"/>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b/>
                <w:bCs/>
                <w:color w:val="000000"/>
                <w:sz w:val="18"/>
                <w:szCs w:val="18"/>
                <w:lang w:eastAsia="ru-RU"/>
              </w:rPr>
            </w:pPr>
            <w:r w:rsidRPr="00924BC0">
              <w:rPr>
                <w:rFonts w:ascii="Times New Roman" w:eastAsia="Times New Roman" w:hAnsi="Times New Roman" w:cs="Times New Roman"/>
                <w:b/>
                <w:bCs/>
                <w:color w:val="000000"/>
                <w:sz w:val="18"/>
                <w:szCs w:val="18"/>
                <w:lang w:eastAsia="ru-RU"/>
              </w:rPr>
              <w:t>Площа житлового приміщення ( м.кв.)</w:t>
            </w:r>
          </w:p>
        </w:tc>
        <w:tc>
          <w:tcPr>
            <w:tcW w:w="761" w:type="dxa"/>
            <w:tcBorders>
              <w:top w:val="single" w:sz="8" w:space="0" w:color="auto"/>
              <w:left w:val="nil"/>
              <w:bottom w:val="nil"/>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b/>
                <w:bCs/>
                <w:color w:val="000000"/>
                <w:sz w:val="18"/>
                <w:szCs w:val="18"/>
                <w:lang w:eastAsia="ru-RU"/>
              </w:rPr>
            </w:pPr>
            <w:r w:rsidRPr="00924BC0">
              <w:rPr>
                <w:rFonts w:ascii="Times New Roman" w:eastAsia="Times New Roman" w:hAnsi="Times New Roman" w:cs="Times New Roman"/>
                <w:b/>
                <w:bCs/>
                <w:color w:val="000000"/>
                <w:sz w:val="18"/>
                <w:szCs w:val="18"/>
                <w:lang w:eastAsia="ru-RU"/>
              </w:rPr>
              <w:t>Площа нежитлових примі прим</w:t>
            </w:r>
          </w:p>
          <w:p w:rsidR="00924BC0" w:rsidRPr="00924BC0" w:rsidRDefault="00924BC0" w:rsidP="00924BC0">
            <w:pPr>
              <w:spacing w:after="0" w:line="240" w:lineRule="auto"/>
              <w:jc w:val="center"/>
              <w:rPr>
                <w:rFonts w:ascii="Times New Roman" w:eastAsia="Times New Roman" w:hAnsi="Times New Roman" w:cs="Times New Roman"/>
                <w:b/>
                <w:bCs/>
                <w:color w:val="000000"/>
                <w:sz w:val="18"/>
                <w:szCs w:val="18"/>
                <w:lang w:eastAsia="ru-RU"/>
              </w:rPr>
            </w:pPr>
            <w:r w:rsidRPr="00924BC0">
              <w:rPr>
                <w:rFonts w:ascii="Times New Roman" w:eastAsia="Times New Roman" w:hAnsi="Times New Roman" w:cs="Times New Roman"/>
                <w:b/>
                <w:bCs/>
                <w:color w:val="000000"/>
                <w:sz w:val="18"/>
                <w:szCs w:val="18"/>
                <w:lang w:eastAsia="ru-RU"/>
              </w:rPr>
              <w:t xml:space="preserve"> (м.кв.)</w:t>
            </w:r>
          </w:p>
        </w:tc>
        <w:tc>
          <w:tcPr>
            <w:tcW w:w="1082" w:type="dxa"/>
            <w:tcBorders>
              <w:top w:val="single" w:sz="8" w:space="0" w:color="auto"/>
              <w:left w:val="nil"/>
              <w:bottom w:val="nil"/>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b/>
                <w:bCs/>
                <w:color w:val="000000"/>
                <w:sz w:val="18"/>
                <w:szCs w:val="18"/>
                <w:lang w:eastAsia="ru-RU"/>
              </w:rPr>
            </w:pPr>
            <w:r w:rsidRPr="00924BC0">
              <w:rPr>
                <w:rFonts w:ascii="Times New Roman" w:eastAsia="Times New Roman" w:hAnsi="Times New Roman" w:cs="Times New Roman"/>
                <w:b/>
                <w:bCs/>
                <w:color w:val="000000"/>
                <w:sz w:val="18"/>
                <w:szCs w:val="18"/>
                <w:lang w:eastAsia="ru-RU"/>
              </w:rPr>
              <w:t xml:space="preserve">Площа житлового приміщення загальна </w:t>
            </w:r>
          </w:p>
          <w:p w:rsidR="00924BC0" w:rsidRPr="00924BC0" w:rsidRDefault="00924BC0" w:rsidP="00924BC0">
            <w:pPr>
              <w:spacing w:after="0" w:line="240" w:lineRule="auto"/>
              <w:jc w:val="center"/>
              <w:rPr>
                <w:rFonts w:ascii="Times New Roman" w:eastAsia="Times New Roman" w:hAnsi="Times New Roman" w:cs="Times New Roman"/>
                <w:b/>
                <w:bCs/>
                <w:color w:val="000000"/>
                <w:sz w:val="18"/>
                <w:szCs w:val="18"/>
                <w:lang w:eastAsia="ru-RU"/>
              </w:rPr>
            </w:pPr>
            <w:r w:rsidRPr="00924BC0">
              <w:rPr>
                <w:rFonts w:ascii="Times New Roman" w:eastAsia="Times New Roman" w:hAnsi="Times New Roman" w:cs="Times New Roman"/>
                <w:b/>
                <w:bCs/>
                <w:color w:val="000000"/>
                <w:sz w:val="18"/>
                <w:szCs w:val="18"/>
                <w:lang w:eastAsia="ru-RU"/>
              </w:rPr>
              <w:t>( м.кв.)</w:t>
            </w:r>
          </w:p>
        </w:tc>
        <w:tc>
          <w:tcPr>
            <w:tcW w:w="1134" w:type="dxa"/>
            <w:tcBorders>
              <w:top w:val="single" w:sz="8" w:space="0" w:color="auto"/>
              <w:left w:val="nil"/>
              <w:bottom w:val="nil"/>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b/>
                <w:bCs/>
                <w:color w:val="000000"/>
                <w:sz w:val="18"/>
                <w:szCs w:val="18"/>
                <w:lang w:eastAsia="ru-RU"/>
              </w:rPr>
            </w:pPr>
            <w:r w:rsidRPr="00924BC0">
              <w:rPr>
                <w:rFonts w:ascii="Times New Roman" w:eastAsia="Times New Roman" w:hAnsi="Times New Roman" w:cs="Times New Roman"/>
                <w:b/>
                <w:bCs/>
                <w:color w:val="000000"/>
                <w:sz w:val="18"/>
                <w:szCs w:val="18"/>
                <w:lang w:eastAsia="ru-RU"/>
              </w:rPr>
              <w:t>Вартість 1 м.кв. загальної житлової площі за місяць (грн. з ПДВ)</w:t>
            </w:r>
          </w:p>
        </w:tc>
        <w:tc>
          <w:tcPr>
            <w:tcW w:w="1417" w:type="dxa"/>
            <w:tcBorders>
              <w:top w:val="single" w:sz="8" w:space="0" w:color="auto"/>
              <w:left w:val="nil"/>
              <w:bottom w:val="nil"/>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b/>
                <w:bCs/>
                <w:color w:val="000000"/>
                <w:sz w:val="18"/>
                <w:szCs w:val="18"/>
                <w:lang w:eastAsia="ru-RU"/>
              </w:rPr>
            </w:pPr>
            <w:r w:rsidRPr="00924BC0">
              <w:rPr>
                <w:rFonts w:ascii="Times New Roman" w:eastAsia="Times New Roman" w:hAnsi="Times New Roman" w:cs="Times New Roman"/>
                <w:b/>
                <w:bCs/>
                <w:color w:val="000000"/>
                <w:sz w:val="18"/>
                <w:szCs w:val="18"/>
                <w:lang w:eastAsia="ru-RU"/>
              </w:rPr>
              <w:t>Щомісячна плата за найм житла</w:t>
            </w:r>
          </w:p>
          <w:p w:rsidR="00924BC0" w:rsidRPr="00924BC0" w:rsidRDefault="00924BC0" w:rsidP="00924BC0">
            <w:pPr>
              <w:spacing w:after="0" w:line="240" w:lineRule="auto"/>
              <w:jc w:val="center"/>
              <w:rPr>
                <w:rFonts w:ascii="Times New Roman" w:eastAsia="Times New Roman" w:hAnsi="Times New Roman" w:cs="Times New Roman"/>
                <w:b/>
                <w:bCs/>
                <w:color w:val="000000"/>
                <w:sz w:val="18"/>
                <w:szCs w:val="18"/>
                <w:lang w:eastAsia="ru-RU"/>
              </w:rPr>
            </w:pPr>
            <w:r w:rsidRPr="00924BC0">
              <w:rPr>
                <w:rFonts w:ascii="Times New Roman" w:eastAsia="Times New Roman" w:hAnsi="Times New Roman" w:cs="Times New Roman"/>
                <w:b/>
                <w:bCs/>
                <w:color w:val="000000"/>
                <w:sz w:val="18"/>
                <w:szCs w:val="18"/>
                <w:lang w:eastAsia="ru-RU"/>
              </w:rPr>
              <w:t xml:space="preserve"> (грн. з ПДВ)</w:t>
            </w:r>
          </w:p>
        </w:tc>
      </w:tr>
      <w:tr w:rsidR="00924BC0" w:rsidRPr="00924BC0" w:rsidTr="00924BC0">
        <w:trPr>
          <w:trHeight w:val="315"/>
        </w:trPr>
        <w:tc>
          <w:tcPr>
            <w:tcW w:w="9214" w:type="dxa"/>
            <w:gridSpan w:val="8"/>
            <w:tcBorders>
              <w:top w:val="single" w:sz="8" w:space="0" w:color="auto"/>
              <w:left w:val="single" w:sz="8" w:space="0" w:color="auto"/>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b/>
                <w:bCs/>
                <w:color w:val="000000"/>
                <w:sz w:val="24"/>
                <w:szCs w:val="24"/>
                <w:lang w:eastAsia="ru-RU"/>
              </w:rPr>
            </w:pPr>
          </w:p>
          <w:p w:rsidR="00924BC0" w:rsidRPr="00924BC0" w:rsidRDefault="00924BC0" w:rsidP="00924BC0">
            <w:pPr>
              <w:spacing w:after="0" w:line="240" w:lineRule="auto"/>
              <w:jc w:val="center"/>
              <w:rPr>
                <w:rFonts w:ascii="Times New Roman" w:eastAsia="Times New Roman" w:hAnsi="Times New Roman" w:cs="Times New Roman"/>
                <w:b/>
                <w:bCs/>
                <w:color w:val="000000"/>
                <w:sz w:val="24"/>
                <w:szCs w:val="24"/>
                <w:lang w:eastAsia="ru-RU"/>
              </w:rPr>
            </w:pPr>
            <w:r w:rsidRPr="00924BC0">
              <w:rPr>
                <w:rFonts w:ascii="Times New Roman" w:eastAsia="Times New Roman" w:hAnsi="Times New Roman" w:cs="Times New Roman"/>
                <w:b/>
                <w:bCs/>
                <w:color w:val="000000"/>
                <w:lang w:eastAsia="ru-RU"/>
              </w:rPr>
              <w:t>II ПОВЕРХ</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38</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16,5</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16,5</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nil"/>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104,78</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2.</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39;40;185</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184,186,187</w:t>
            </w: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50,8</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12,9</w:t>
            </w: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63,7</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404,50</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41</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18,2</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18,2</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115,57</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4.</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49</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16,3</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16,3</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103,51</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5.</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50</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13,6</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13,6</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86,36</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52;53</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58</w:t>
            </w: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34,9</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4,9</w:t>
            </w: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39,8</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252,73</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7.</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59</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10,2</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10,2</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64,77</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8.</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60;61;63;65</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62,64,188</w:t>
            </w: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71,1</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13,5</w:t>
            </w: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84,6</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537,21</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9.</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67;68</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34,4</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34,4</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218,44</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10.</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69</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189</w:t>
            </w: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25,5</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8,4</w:t>
            </w: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33,9</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215,27</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11.</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70</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190</w:t>
            </w: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24,4</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8,4</w:t>
            </w: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32,8</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208,28</w:t>
            </w:r>
          </w:p>
        </w:tc>
      </w:tr>
      <w:tr w:rsidR="00924BC0" w:rsidRPr="00924BC0" w:rsidTr="00924BC0">
        <w:trPr>
          <w:trHeight w:val="315"/>
        </w:trPr>
        <w:tc>
          <w:tcPr>
            <w:tcW w:w="9214" w:type="dxa"/>
            <w:gridSpan w:val="8"/>
            <w:tcBorders>
              <w:top w:val="single" w:sz="8" w:space="0" w:color="auto"/>
              <w:left w:val="single" w:sz="8" w:space="0" w:color="auto"/>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b/>
                <w:bCs/>
                <w:color w:val="000000"/>
                <w:sz w:val="24"/>
                <w:szCs w:val="24"/>
                <w:lang w:eastAsia="ru-RU"/>
              </w:rPr>
            </w:pPr>
          </w:p>
          <w:p w:rsidR="00924BC0" w:rsidRPr="00924BC0" w:rsidRDefault="00924BC0" w:rsidP="00924BC0">
            <w:pPr>
              <w:spacing w:after="0" w:line="240" w:lineRule="auto"/>
              <w:jc w:val="center"/>
              <w:rPr>
                <w:rFonts w:ascii="Times New Roman" w:eastAsia="Times New Roman" w:hAnsi="Times New Roman" w:cs="Times New Roman"/>
                <w:b/>
                <w:bCs/>
                <w:color w:val="000000"/>
                <w:sz w:val="24"/>
                <w:szCs w:val="24"/>
                <w:lang w:eastAsia="ru-RU"/>
              </w:rPr>
            </w:pPr>
            <w:r w:rsidRPr="00924BC0">
              <w:rPr>
                <w:rFonts w:ascii="Times New Roman" w:eastAsia="Times New Roman" w:hAnsi="Times New Roman" w:cs="Times New Roman"/>
                <w:b/>
                <w:bCs/>
                <w:color w:val="000000"/>
                <w:lang w:eastAsia="ru-RU"/>
              </w:rPr>
              <w:t>III ПОВЕРХ</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12.</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72</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16,2</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16,2</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nil"/>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102,87</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13.</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73;191</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16,3</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16,3</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103,51</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14.</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74</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192,193</w:t>
            </w: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17,2</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6,7</w:t>
            </w: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23,9</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151,77</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15.</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75;76</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31,2</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31,2</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198,12</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16.</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84;85</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30,6</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30,6</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194,31</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17.</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86</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13,3</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13,3</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84,46</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18.</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87</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17,8</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17,8</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113,03</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19.</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96;97</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98,1</w:t>
            </w: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30,3</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7,1</w:t>
            </w: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37,4</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237,49</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20.</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99;101</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32,4</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32,4</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205,74</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21.</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104</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17,2</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17,2</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109,22</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22.</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105;106;194</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195</w:t>
            </w: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32,6</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3,9</w:t>
            </w: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36,5</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231,78</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23.</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107;108</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196</w:t>
            </w: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34,9</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7,4</w:t>
            </w: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42,3</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268,61</w:t>
            </w:r>
          </w:p>
        </w:tc>
      </w:tr>
      <w:tr w:rsidR="00924BC0" w:rsidRPr="00924BC0" w:rsidTr="00924BC0">
        <w:trPr>
          <w:trHeight w:val="315"/>
        </w:trPr>
        <w:tc>
          <w:tcPr>
            <w:tcW w:w="9214" w:type="dxa"/>
            <w:gridSpan w:val="8"/>
            <w:tcBorders>
              <w:top w:val="single" w:sz="8" w:space="0" w:color="auto"/>
              <w:left w:val="single" w:sz="8" w:space="0" w:color="auto"/>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b/>
                <w:bCs/>
                <w:color w:val="000000"/>
                <w:sz w:val="24"/>
                <w:szCs w:val="24"/>
                <w:lang w:eastAsia="ru-RU"/>
              </w:rPr>
            </w:pPr>
          </w:p>
          <w:p w:rsidR="00924BC0" w:rsidRPr="00924BC0" w:rsidRDefault="00924BC0" w:rsidP="00924BC0">
            <w:pPr>
              <w:spacing w:after="0" w:line="240" w:lineRule="auto"/>
              <w:jc w:val="center"/>
              <w:rPr>
                <w:rFonts w:ascii="Times New Roman" w:eastAsia="Times New Roman" w:hAnsi="Times New Roman" w:cs="Times New Roman"/>
                <w:b/>
                <w:bCs/>
                <w:color w:val="000000"/>
                <w:lang w:eastAsia="ru-RU"/>
              </w:rPr>
            </w:pPr>
          </w:p>
          <w:p w:rsidR="00924BC0" w:rsidRPr="00924BC0" w:rsidRDefault="00924BC0" w:rsidP="00924BC0">
            <w:pPr>
              <w:spacing w:after="0" w:line="240" w:lineRule="auto"/>
              <w:jc w:val="center"/>
              <w:rPr>
                <w:rFonts w:ascii="Times New Roman" w:eastAsia="Times New Roman" w:hAnsi="Times New Roman" w:cs="Times New Roman"/>
                <w:b/>
                <w:bCs/>
                <w:color w:val="000000"/>
                <w:sz w:val="24"/>
                <w:szCs w:val="24"/>
                <w:lang w:eastAsia="ru-RU"/>
              </w:rPr>
            </w:pPr>
            <w:r w:rsidRPr="00924BC0">
              <w:rPr>
                <w:rFonts w:ascii="Times New Roman" w:eastAsia="Times New Roman" w:hAnsi="Times New Roman" w:cs="Times New Roman"/>
                <w:b/>
                <w:bCs/>
                <w:color w:val="000000"/>
                <w:lang w:eastAsia="ru-RU"/>
              </w:rPr>
              <w:t>IV ПОВЕРХ</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24.</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110</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16,9</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16,9</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107,32</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25.</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111</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16,3</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16,3</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103,51</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26.</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112;113;114</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197</w:t>
            </w: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53,8</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4,9</w:t>
            </w: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58,7</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372,75</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27.</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122</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16,3</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16,3</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103,51</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28.</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123</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13,7</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13,7</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87,00</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29.</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124</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13,5</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13,5</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85,73</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30.</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125</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17,3</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17,3</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109,86</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31.</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134;135</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136,137,198</w:t>
            </w: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30,5</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30,5</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193,68</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32.</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138;139</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33,6</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12,9</w:t>
            </w: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46,5</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295,28</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33.</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142</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16,8</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16,8</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106,68</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34.</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143;144</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199</w:t>
            </w: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32,6</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4,7</w:t>
            </w: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37,3</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236,86</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35.</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145</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17,6</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17,6</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111,76</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36.</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146</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16,9</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16,9</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107,32</w:t>
            </w:r>
          </w:p>
        </w:tc>
      </w:tr>
      <w:tr w:rsidR="00924BC0" w:rsidRPr="00924BC0" w:rsidTr="00924BC0">
        <w:trPr>
          <w:trHeight w:val="315"/>
        </w:trPr>
        <w:tc>
          <w:tcPr>
            <w:tcW w:w="9214" w:type="dxa"/>
            <w:gridSpan w:val="8"/>
            <w:tcBorders>
              <w:top w:val="single" w:sz="8" w:space="0" w:color="auto"/>
              <w:left w:val="single" w:sz="8" w:space="0" w:color="auto"/>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b/>
                <w:bCs/>
                <w:color w:val="000000"/>
                <w:sz w:val="24"/>
                <w:szCs w:val="24"/>
                <w:lang w:eastAsia="ru-RU"/>
              </w:rPr>
            </w:pPr>
          </w:p>
          <w:p w:rsidR="00924BC0" w:rsidRPr="00924BC0" w:rsidRDefault="00924BC0" w:rsidP="00924BC0">
            <w:pPr>
              <w:spacing w:after="0" w:line="240" w:lineRule="auto"/>
              <w:jc w:val="center"/>
              <w:rPr>
                <w:rFonts w:ascii="Times New Roman" w:eastAsia="Times New Roman" w:hAnsi="Times New Roman" w:cs="Times New Roman"/>
                <w:b/>
                <w:bCs/>
                <w:color w:val="000000"/>
                <w:sz w:val="24"/>
                <w:szCs w:val="24"/>
                <w:lang w:eastAsia="ru-RU"/>
              </w:rPr>
            </w:pPr>
            <w:r w:rsidRPr="00924BC0">
              <w:rPr>
                <w:rFonts w:ascii="Times New Roman" w:eastAsia="Times New Roman" w:hAnsi="Times New Roman" w:cs="Times New Roman"/>
                <w:b/>
                <w:bCs/>
                <w:color w:val="000000"/>
                <w:lang w:eastAsia="ru-RU"/>
              </w:rPr>
              <w:t>V ПОВЕРХ</w:t>
            </w:r>
          </w:p>
          <w:p w:rsidR="00924BC0" w:rsidRPr="00924BC0" w:rsidRDefault="00924BC0" w:rsidP="00924BC0">
            <w:pPr>
              <w:spacing w:after="0" w:line="240" w:lineRule="auto"/>
              <w:jc w:val="center"/>
              <w:rPr>
                <w:rFonts w:ascii="Times New Roman" w:eastAsia="Times New Roman" w:hAnsi="Times New Roman" w:cs="Times New Roman"/>
                <w:b/>
                <w:bCs/>
                <w:color w:val="000000"/>
                <w:sz w:val="24"/>
                <w:szCs w:val="24"/>
                <w:lang w:eastAsia="ru-RU"/>
              </w:rPr>
            </w:pPr>
          </w:p>
        </w:tc>
      </w:tr>
      <w:tr w:rsidR="00924BC0" w:rsidRPr="00924BC0" w:rsidTr="00924BC0">
        <w:trPr>
          <w:trHeight w:val="6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37.</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149;150;151;152</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148,153,154</w:t>
            </w: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100,6</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36</w:t>
            </w: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136,6</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5,71</w:t>
            </w:r>
          </w:p>
        </w:tc>
        <w:tc>
          <w:tcPr>
            <w:tcW w:w="1417" w:type="dxa"/>
            <w:tcBorders>
              <w:top w:val="nil"/>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779,99</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38.</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159;160;161</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157,158</w:t>
            </w: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48,5</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4,6</w:t>
            </w: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53,1</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5,71</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303,20</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39.</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162</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163,164,165</w:t>
            </w: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22,4</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4,9</w:t>
            </w: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27,3</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5,71</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155,88</w:t>
            </w:r>
          </w:p>
        </w:tc>
      </w:tr>
      <w:tr w:rsidR="00924BC0" w:rsidRPr="00924BC0" w:rsidTr="00924BC0">
        <w:trPr>
          <w:trHeight w:val="6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40.</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171;172;175;176</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173,174,200</w:t>
            </w: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73,8</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16,2</w:t>
            </w: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90</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5,71</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513,90</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41.</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179</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16,8</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16,8</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5,71</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95,93</w:t>
            </w:r>
          </w:p>
        </w:tc>
      </w:tr>
      <w:tr w:rsidR="00924BC0" w:rsidRPr="00924BC0" w:rsidTr="00924BC0">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42.</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180</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16,8</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16,8</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5,71</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95,93</w:t>
            </w:r>
          </w:p>
        </w:tc>
      </w:tr>
      <w:tr w:rsidR="00924BC0" w:rsidRPr="00924BC0" w:rsidTr="00924BC0">
        <w:trPr>
          <w:trHeight w:val="615"/>
        </w:trPr>
        <w:tc>
          <w:tcPr>
            <w:tcW w:w="709" w:type="dxa"/>
            <w:tcBorders>
              <w:top w:val="nil"/>
              <w:left w:val="single" w:sz="8" w:space="0" w:color="auto"/>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43.</w:t>
            </w:r>
          </w:p>
        </w:tc>
        <w:tc>
          <w:tcPr>
            <w:tcW w:w="1418"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181;182;183</w:t>
            </w:r>
          </w:p>
        </w:tc>
        <w:tc>
          <w:tcPr>
            <w:tcW w:w="1417"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51,3</w:t>
            </w:r>
          </w:p>
        </w:tc>
        <w:tc>
          <w:tcPr>
            <w:tcW w:w="761"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p>
        </w:tc>
        <w:tc>
          <w:tcPr>
            <w:tcW w:w="1082"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51,3</w:t>
            </w:r>
          </w:p>
        </w:tc>
        <w:tc>
          <w:tcPr>
            <w:tcW w:w="1134" w:type="dxa"/>
            <w:tcBorders>
              <w:top w:val="nil"/>
              <w:left w:val="nil"/>
              <w:bottom w:val="single" w:sz="8" w:space="0" w:color="auto"/>
              <w:right w:val="single" w:sz="8" w:space="0" w:color="auto"/>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5,71</w:t>
            </w:r>
          </w:p>
        </w:tc>
        <w:tc>
          <w:tcPr>
            <w:tcW w:w="1417" w:type="dxa"/>
            <w:tcBorders>
              <w:top w:val="single" w:sz="8" w:space="0" w:color="auto"/>
              <w:left w:val="nil"/>
              <w:bottom w:val="single" w:sz="8" w:space="0" w:color="auto"/>
              <w:right w:val="single" w:sz="8" w:space="0" w:color="000000"/>
            </w:tcBorders>
            <w:shd w:val="clear" w:color="auto" w:fill="auto"/>
            <w:hideMark/>
          </w:tcPr>
          <w:p w:rsidR="00924BC0" w:rsidRPr="00924BC0" w:rsidRDefault="00924BC0" w:rsidP="00924BC0">
            <w:pPr>
              <w:spacing w:after="0" w:line="240" w:lineRule="auto"/>
              <w:jc w:val="center"/>
              <w:rPr>
                <w:rFonts w:ascii="Times New Roman" w:eastAsia="Times New Roman" w:hAnsi="Times New Roman" w:cs="Times New Roman"/>
                <w:color w:val="000000"/>
                <w:sz w:val="24"/>
                <w:szCs w:val="24"/>
                <w:lang w:eastAsia="ru-RU"/>
              </w:rPr>
            </w:pPr>
            <w:r w:rsidRPr="00924BC0">
              <w:rPr>
                <w:rFonts w:ascii="Times New Roman" w:eastAsia="Times New Roman" w:hAnsi="Times New Roman" w:cs="Times New Roman"/>
                <w:color w:val="000000"/>
                <w:lang w:eastAsia="ru-RU"/>
              </w:rPr>
              <w:t>292,92</w:t>
            </w:r>
          </w:p>
        </w:tc>
      </w:tr>
    </w:tbl>
    <w:p w:rsidR="00924BC0" w:rsidRPr="00924BC0" w:rsidRDefault="00924BC0" w:rsidP="00924BC0">
      <w:pPr>
        <w:spacing w:after="0" w:line="240" w:lineRule="auto"/>
        <w:jc w:val="center"/>
        <w:rPr>
          <w:rFonts w:ascii="Times New Roman" w:eastAsia="Times New Roman" w:hAnsi="Times New Roman" w:cs="Times New Roman"/>
          <w:sz w:val="26"/>
          <w:szCs w:val="26"/>
          <w:lang w:eastAsia="ru-RU"/>
        </w:rPr>
      </w:pPr>
    </w:p>
    <w:p w:rsidR="00924BC0" w:rsidRPr="00924BC0" w:rsidRDefault="00924BC0" w:rsidP="00924BC0">
      <w:pPr>
        <w:spacing w:after="0" w:line="240" w:lineRule="auto"/>
        <w:jc w:val="right"/>
        <w:rPr>
          <w:rFonts w:ascii="Times New Roman" w:eastAsia="Times New Roman" w:hAnsi="Times New Roman" w:cs="Times New Roman"/>
          <w:sz w:val="26"/>
          <w:szCs w:val="26"/>
          <w:lang w:eastAsia="ru-RU"/>
        </w:rPr>
      </w:pPr>
    </w:p>
    <w:p w:rsidR="00924BC0" w:rsidRPr="00924BC0" w:rsidRDefault="00924BC0" w:rsidP="00924BC0">
      <w:pPr>
        <w:spacing w:after="0" w:line="240" w:lineRule="auto"/>
        <w:rPr>
          <w:rFonts w:ascii="Times New Roman" w:eastAsia="Times New Roman" w:hAnsi="Times New Roman" w:cs="Times New Roman"/>
          <w:sz w:val="26"/>
          <w:szCs w:val="26"/>
          <w:lang w:eastAsia="ru-RU"/>
        </w:rPr>
      </w:pPr>
    </w:p>
    <w:p w:rsidR="00924BC0" w:rsidRPr="00924BC0" w:rsidRDefault="00924BC0" w:rsidP="00924BC0">
      <w:pPr>
        <w:spacing w:after="0" w:line="240" w:lineRule="auto"/>
        <w:jc w:val="right"/>
        <w:rPr>
          <w:rFonts w:ascii="Times New Roman" w:eastAsia="Times New Roman" w:hAnsi="Times New Roman" w:cs="Times New Roman"/>
          <w:b/>
          <w:sz w:val="26"/>
          <w:szCs w:val="26"/>
          <w:lang w:eastAsia="ru-RU"/>
        </w:rPr>
      </w:pPr>
    </w:p>
    <w:p w:rsidR="00924BC0" w:rsidRPr="00924BC0" w:rsidRDefault="00924BC0" w:rsidP="00924BC0">
      <w:pPr>
        <w:keepNext/>
        <w:keepLines/>
        <w:widowControl w:val="0"/>
        <w:spacing w:after="0" w:line="0" w:lineRule="atLeast"/>
        <w:outlineLvl w:val="0"/>
        <w:rPr>
          <w:rFonts w:ascii="Times New Roman" w:eastAsia="Calibri" w:hAnsi="Times New Roman" w:cs="Times New Roman"/>
          <w:b/>
          <w:bCs/>
          <w:sz w:val="24"/>
          <w:szCs w:val="24"/>
          <w:lang w:eastAsia="en-US"/>
        </w:rPr>
      </w:pPr>
      <w:r w:rsidRPr="00924BC0">
        <w:rPr>
          <w:rFonts w:ascii="Times New Roman" w:eastAsia="Calibri" w:hAnsi="Times New Roman" w:cs="Times New Roman"/>
          <w:b/>
          <w:bCs/>
          <w:sz w:val="24"/>
          <w:szCs w:val="24"/>
          <w:lang w:eastAsia="en-US"/>
        </w:rPr>
        <w:t xml:space="preserve">Директор МКП «ЖКУ»                                     Володимир Леськів </w:t>
      </w:r>
    </w:p>
    <w:p w:rsidR="00924BC0" w:rsidRPr="00924BC0" w:rsidRDefault="00924BC0" w:rsidP="00924BC0">
      <w:pPr>
        <w:keepNext/>
        <w:keepLines/>
        <w:widowControl w:val="0"/>
        <w:spacing w:after="0" w:line="0" w:lineRule="atLeast"/>
        <w:jc w:val="center"/>
        <w:outlineLvl w:val="0"/>
        <w:rPr>
          <w:rFonts w:ascii="Times New Roman" w:eastAsia="Calibri" w:hAnsi="Times New Roman" w:cs="Times New Roman"/>
          <w:b/>
          <w:bCs/>
          <w:sz w:val="24"/>
          <w:szCs w:val="24"/>
          <w:lang w:eastAsia="en-US"/>
        </w:rPr>
      </w:pPr>
    </w:p>
    <w:p w:rsidR="00924BC0" w:rsidRPr="00924BC0" w:rsidRDefault="00924BC0" w:rsidP="00924BC0">
      <w:pPr>
        <w:keepNext/>
        <w:keepLines/>
        <w:widowControl w:val="0"/>
        <w:spacing w:after="0" w:line="0" w:lineRule="atLeast"/>
        <w:jc w:val="center"/>
        <w:outlineLvl w:val="0"/>
        <w:rPr>
          <w:rFonts w:ascii="Times New Roman" w:eastAsia="Calibri" w:hAnsi="Times New Roman" w:cs="Times New Roman"/>
          <w:b/>
          <w:bCs/>
          <w:sz w:val="24"/>
          <w:szCs w:val="24"/>
          <w:lang w:eastAsia="en-US"/>
        </w:rPr>
      </w:pPr>
    </w:p>
    <w:p w:rsidR="00924BC0" w:rsidRPr="00924BC0" w:rsidRDefault="00924BC0" w:rsidP="00924BC0">
      <w:pPr>
        <w:keepNext/>
        <w:keepLines/>
        <w:widowControl w:val="0"/>
        <w:spacing w:after="0" w:line="0" w:lineRule="atLeast"/>
        <w:outlineLvl w:val="0"/>
        <w:rPr>
          <w:rFonts w:ascii="Times New Roman" w:eastAsia="Calibri" w:hAnsi="Times New Roman" w:cs="Times New Roman"/>
          <w:b/>
          <w:bCs/>
          <w:sz w:val="24"/>
          <w:szCs w:val="24"/>
          <w:lang w:eastAsia="en-US"/>
        </w:rPr>
      </w:pPr>
      <w:r w:rsidRPr="00924BC0">
        <w:rPr>
          <w:rFonts w:ascii="Times New Roman" w:eastAsia="Calibri" w:hAnsi="Times New Roman" w:cs="Times New Roman"/>
          <w:b/>
          <w:bCs/>
          <w:sz w:val="24"/>
          <w:szCs w:val="24"/>
          <w:lang w:eastAsia="en-US"/>
        </w:rPr>
        <w:t xml:space="preserve">          </w:t>
      </w:r>
    </w:p>
    <w:p w:rsidR="00924BC0" w:rsidRPr="00924BC0" w:rsidRDefault="00924BC0" w:rsidP="00924BC0">
      <w:pPr>
        <w:keepNext/>
        <w:keepLines/>
        <w:widowControl w:val="0"/>
        <w:spacing w:after="0" w:line="0" w:lineRule="atLeast"/>
        <w:outlineLvl w:val="0"/>
        <w:rPr>
          <w:rFonts w:ascii="Times New Roman" w:eastAsia="Calibri" w:hAnsi="Times New Roman" w:cs="Times New Roman"/>
          <w:b/>
          <w:bCs/>
          <w:sz w:val="24"/>
          <w:szCs w:val="24"/>
          <w:lang w:eastAsia="en-US"/>
        </w:rPr>
      </w:pPr>
      <w:r w:rsidRPr="00924BC0">
        <w:rPr>
          <w:rFonts w:ascii="Times New Roman" w:eastAsia="Calibri" w:hAnsi="Times New Roman" w:cs="Times New Roman"/>
          <w:b/>
          <w:bCs/>
          <w:sz w:val="24"/>
          <w:szCs w:val="24"/>
          <w:lang w:eastAsia="en-US"/>
        </w:rPr>
        <w:t>Керуючий справами                                             Володимир АДАМ</w:t>
      </w:r>
      <w:r w:rsidRPr="00924BC0">
        <w:rPr>
          <w:rFonts w:ascii="Times New Roman" w:eastAsia="Calibri" w:hAnsi="Times New Roman" w:cs="Times New Roman"/>
          <w:bCs/>
          <w:sz w:val="24"/>
          <w:szCs w:val="24"/>
          <w:lang w:eastAsia="en-US"/>
        </w:rPr>
        <w:br w:type="page"/>
      </w:r>
    </w:p>
    <w:p w:rsidR="00924BC0" w:rsidRPr="00924BC0" w:rsidRDefault="00924BC0" w:rsidP="00924BC0">
      <w:pPr>
        <w:spacing w:after="0" w:line="240" w:lineRule="auto"/>
        <w:ind w:left="5664"/>
        <w:rPr>
          <w:rFonts w:ascii="Times New Roman" w:eastAsia="Times New Roman" w:hAnsi="Times New Roman" w:cs="Times New Roman"/>
          <w:sz w:val="24"/>
          <w:szCs w:val="24"/>
          <w:lang w:eastAsia="ru-RU"/>
        </w:rPr>
      </w:pPr>
      <w:r w:rsidRPr="00924BC0">
        <w:rPr>
          <w:rFonts w:ascii="Times New Roman" w:eastAsia="Times New Roman" w:hAnsi="Times New Roman" w:cs="Times New Roman"/>
          <w:sz w:val="24"/>
          <w:szCs w:val="24"/>
          <w:lang w:eastAsia="ru-RU"/>
        </w:rPr>
        <w:t>Додаток 4</w:t>
      </w:r>
      <w:r w:rsidRPr="00924BC0">
        <w:rPr>
          <w:rFonts w:ascii="Times New Roman" w:eastAsia="Times New Roman" w:hAnsi="Times New Roman" w:cs="Times New Roman"/>
          <w:sz w:val="24"/>
          <w:szCs w:val="24"/>
          <w:lang w:eastAsia="ru-RU"/>
        </w:rPr>
        <w:br/>
        <w:t>до рішення виконавчого комітету</w:t>
      </w:r>
    </w:p>
    <w:p w:rsidR="00924BC0" w:rsidRPr="00924BC0" w:rsidRDefault="00924BC0" w:rsidP="00924BC0">
      <w:pPr>
        <w:widowControl w:val="0"/>
        <w:spacing w:after="0" w:line="0" w:lineRule="atLeast"/>
        <w:ind w:left="5664" w:right="440"/>
        <w:rPr>
          <w:rFonts w:ascii="Times New Roman" w:eastAsia="Calibri" w:hAnsi="Times New Roman" w:cs="Times New Roman"/>
          <w:sz w:val="24"/>
          <w:szCs w:val="24"/>
          <w:lang w:eastAsia="en-US"/>
        </w:rPr>
      </w:pPr>
      <w:r w:rsidRPr="00924BC0">
        <w:rPr>
          <w:rFonts w:ascii="Times New Roman" w:eastAsia="Calibri" w:hAnsi="Times New Roman" w:cs="Times New Roman"/>
          <w:sz w:val="24"/>
          <w:szCs w:val="24"/>
          <w:lang w:eastAsia="en-US"/>
        </w:rPr>
        <w:t>Миколаївської міської ради</w:t>
      </w:r>
      <w:r w:rsidRPr="00924BC0">
        <w:rPr>
          <w:rFonts w:ascii="Times New Roman" w:eastAsia="Calibri" w:hAnsi="Times New Roman" w:cs="Times New Roman"/>
          <w:sz w:val="24"/>
          <w:szCs w:val="24"/>
          <w:lang w:eastAsia="en-US"/>
        </w:rPr>
        <w:br/>
        <w:t>від  04.06.2024 № 139</w:t>
      </w:r>
    </w:p>
    <w:p w:rsidR="00924BC0" w:rsidRPr="00924BC0" w:rsidRDefault="00924BC0" w:rsidP="00924BC0">
      <w:pPr>
        <w:spacing w:after="0" w:line="240" w:lineRule="auto"/>
        <w:jc w:val="right"/>
        <w:rPr>
          <w:rFonts w:ascii="Times New Roman" w:eastAsia="Times New Roman" w:hAnsi="Times New Roman" w:cs="Times New Roman"/>
          <w:b/>
          <w:sz w:val="26"/>
          <w:szCs w:val="26"/>
          <w:lang w:eastAsia="ru-RU"/>
        </w:rPr>
      </w:pPr>
      <w:r w:rsidRPr="00924BC0">
        <w:rPr>
          <w:rFonts w:ascii="Times New Roman" w:eastAsia="Times New Roman" w:hAnsi="Times New Roman" w:cs="Times New Roman"/>
          <w:sz w:val="26"/>
          <w:szCs w:val="26"/>
          <w:lang w:eastAsia="ru-RU"/>
        </w:rPr>
        <w:br/>
      </w:r>
    </w:p>
    <w:p w:rsidR="00924BC0" w:rsidRPr="00924BC0" w:rsidRDefault="00924BC0" w:rsidP="00924BC0">
      <w:pPr>
        <w:spacing w:after="0" w:line="240" w:lineRule="auto"/>
        <w:jc w:val="center"/>
        <w:rPr>
          <w:rFonts w:ascii="Times New Roman" w:eastAsia="Times New Roman" w:hAnsi="Times New Roman" w:cs="Times New Roman"/>
          <w:b/>
          <w:sz w:val="26"/>
          <w:szCs w:val="26"/>
          <w:lang w:eastAsia="ru-RU"/>
        </w:rPr>
      </w:pPr>
      <w:r w:rsidRPr="00924BC0">
        <w:rPr>
          <w:rFonts w:ascii="Times New Roman" w:eastAsia="Times New Roman" w:hAnsi="Times New Roman" w:cs="Times New Roman"/>
          <w:b/>
          <w:sz w:val="26"/>
          <w:szCs w:val="26"/>
          <w:lang w:eastAsia="ru-RU"/>
        </w:rPr>
        <w:t>Типовий договір</w:t>
      </w:r>
    </w:p>
    <w:p w:rsidR="00924BC0" w:rsidRPr="00924BC0" w:rsidRDefault="00924BC0" w:rsidP="00924BC0">
      <w:pPr>
        <w:spacing w:after="0" w:line="240" w:lineRule="auto"/>
        <w:jc w:val="center"/>
        <w:outlineLvl w:val="0"/>
        <w:rPr>
          <w:rFonts w:ascii="Times New Roman" w:eastAsia="Times New Roman" w:hAnsi="Times New Roman" w:cs="Times New Roman"/>
          <w:b/>
          <w:bCs/>
          <w:kern w:val="36"/>
          <w:sz w:val="26"/>
          <w:szCs w:val="26"/>
        </w:rPr>
      </w:pPr>
      <w:r w:rsidRPr="00924BC0">
        <w:rPr>
          <w:rFonts w:ascii="Times New Roman" w:eastAsia="Times New Roman" w:hAnsi="Times New Roman" w:cs="Times New Roman"/>
          <w:b/>
          <w:sz w:val="26"/>
          <w:szCs w:val="26"/>
          <w:lang w:eastAsia="ru-RU"/>
        </w:rPr>
        <w:t>найму жилого приміщення,</w:t>
      </w:r>
      <w:r w:rsidRPr="00924BC0">
        <w:rPr>
          <w:rFonts w:ascii="Times New Roman" w:eastAsia="Times New Roman" w:hAnsi="Times New Roman" w:cs="Times New Roman"/>
          <w:b/>
          <w:bCs/>
          <w:kern w:val="36"/>
          <w:sz w:val="26"/>
          <w:szCs w:val="26"/>
        </w:rPr>
        <w:t xml:space="preserve"> яке належать до комунальної власності</w:t>
      </w:r>
    </w:p>
    <w:p w:rsidR="00924BC0" w:rsidRPr="00924BC0" w:rsidRDefault="00924BC0" w:rsidP="00924BC0">
      <w:pPr>
        <w:spacing w:after="0" w:line="240" w:lineRule="auto"/>
        <w:jc w:val="center"/>
        <w:outlineLvl w:val="0"/>
        <w:rPr>
          <w:rFonts w:ascii="Times New Roman" w:eastAsia="Times New Roman" w:hAnsi="Times New Roman" w:cs="Times New Roman"/>
          <w:b/>
          <w:bCs/>
          <w:kern w:val="36"/>
          <w:sz w:val="26"/>
          <w:szCs w:val="26"/>
        </w:rPr>
      </w:pPr>
      <w:r w:rsidRPr="00924BC0">
        <w:rPr>
          <w:rFonts w:ascii="Times New Roman" w:eastAsia="Times New Roman" w:hAnsi="Times New Roman" w:cs="Times New Roman"/>
          <w:b/>
          <w:bCs/>
          <w:kern w:val="36"/>
          <w:sz w:val="26"/>
          <w:szCs w:val="26"/>
        </w:rPr>
        <w:t>Миколаївської міської територіальної громади</w:t>
      </w:r>
    </w:p>
    <w:p w:rsidR="00924BC0" w:rsidRPr="00924BC0" w:rsidRDefault="00924BC0" w:rsidP="00924BC0">
      <w:pPr>
        <w:spacing w:after="0" w:line="240" w:lineRule="auto"/>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м. Миколаїв                                                                             «_____ » ____________ р.</w:t>
      </w:r>
    </w:p>
    <w:p w:rsidR="00924BC0" w:rsidRPr="00924BC0" w:rsidRDefault="00924BC0" w:rsidP="00924BC0">
      <w:pPr>
        <w:spacing w:after="0" w:line="240" w:lineRule="auto"/>
        <w:jc w:val="both"/>
        <w:rPr>
          <w:rFonts w:ascii="Times New Roman" w:eastAsia="Times New Roman" w:hAnsi="Times New Roman" w:cs="Times New Roman"/>
          <w:sz w:val="26"/>
          <w:szCs w:val="26"/>
          <w:lang w:eastAsia="ru-RU"/>
        </w:rPr>
      </w:pPr>
    </w:p>
    <w:p w:rsidR="00924BC0" w:rsidRPr="00924BC0" w:rsidRDefault="00924BC0" w:rsidP="00924BC0">
      <w:pPr>
        <w:widowControl w:val="0"/>
        <w:tabs>
          <w:tab w:val="left" w:leader="underscore" w:pos="9872"/>
        </w:tabs>
        <w:spacing w:after="0" w:line="240" w:lineRule="auto"/>
        <w:ind w:left="79"/>
        <w:jc w:val="both"/>
        <w:rPr>
          <w:rFonts w:ascii="Times New Roman" w:eastAsia="Calibri" w:hAnsi="Times New Roman" w:cs="Times New Roman"/>
          <w:sz w:val="26"/>
          <w:szCs w:val="26"/>
          <w:lang w:eastAsia="en-US"/>
        </w:rPr>
      </w:pPr>
      <w:r w:rsidRPr="00924BC0">
        <w:rPr>
          <w:rFonts w:ascii="Times New Roman" w:eastAsia="Calibri" w:hAnsi="Times New Roman" w:cs="Times New Roman"/>
          <w:sz w:val="26"/>
          <w:szCs w:val="26"/>
        </w:rPr>
        <w:t xml:space="preserve">         Миколаївське комунальне підприємство «Житлово-комунальне управління»</w:t>
      </w:r>
      <w:r w:rsidRPr="00924BC0">
        <w:rPr>
          <w:rFonts w:ascii="Times New Roman" w:eastAsia="Calibri" w:hAnsi="Times New Roman" w:cs="Times New Roman"/>
          <w:sz w:val="26"/>
          <w:szCs w:val="26"/>
          <w:lang w:eastAsia="en-US"/>
        </w:rPr>
        <w:t>, в особі директора _______________________________________, що  діє  на  підставі  Статуту  (далі-наймодавець),  з  однієї  сторони,  та наймач</w:t>
      </w:r>
    </w:p>
    <w:p w:rsidR="00924BC0" w:rsidRPr="00924BC0" w:rsidRDefault="00924BC0" w:rsidP="00924BC0">
      <w:pPr>
        <w:widowControl w:val="0"/>
        <w:tabs>
          <w:tab w:val="left" w:leader="underscore" w:pos="9872"/>
        </w:tabs>
        <w:spacing w:after="0" w:line="240" w:lineRule="auto"/>
        <w:ind w:left="79"/>
        <w:jc w:val="both"/>
        <w:rPr>
          <w:rFonts w:ascii="Times New Roman" w:eastAsia="Calibri" w:hAnsi="Times New Roman" w:cs="Times New Roman"/>
          <w:sz w:val="26"/>
          <w:szCs w:val="26"/>
          <w:lang w:eastAsia="en-US"/>
        </w:rPr>
      </w:pPr>
      <w:r w:rsidRPr="00924BC0">
        <w:rPr>
          <w:rFonts w:ascii="Times New Roman" w:eastAsia="Calibri" w:hAnsi="Times New Roman" w:cs="Times New Roman"/>
          <w:sz w:val="26"/>
          <w:szCs w:val="26"/>
          <w:lang w:eastAsia="en-US"/>
        </w:rPr>
        <w:t>___________________________________________________________________, з другої сторони, уклали цей договір про таке:</w:t>
      </w:r>
    </w:p>
    <w:p w:rsidR="00924BC0" w:rsidRPr="00924BC0" w:rsidRDefault="00924BC0" w:rsidP="00924BC0">
      <w:pPr>
        <w:spacing w:after="0" w:line="240" w:lineRule="auto"/>
        <w:jc w:val="both"/>
        <w:rPr>
          <w:rFonts w:ascii="Times New Roman" w:eastAsia="Times New Roman" w:hAnsi="Times New Roman" w:cs="Times New Roman"/>
          <w:sz w:val="26"/>
          <w:szCs w:val="26"/>
          <w:lang w:eastAsia="ru-RU"/>
        </w:rPr>
      </w:pPr>
    </w:p>
    <w:p w:rsidR="00924BC0" w:rsidRPr="00924BC0" w:rsidRDefault="00924BC0" w:rsidP="00924BC0">
      <w:pPr>
        <w:spacing w:after="0" w:line="240" w:lineRule="auto"/>
        <w:jc w:val="center"/>
        <w:rPr>
          <w:rFonts w:ascii="Times New Roman" w:eastAsia="Times New Roman" w:hAnsi="Times New Roman" w:cs="Times New Roman"/>
          <w:b/>
          <w:sz w:val="26"/>
          <w:szCs w:val="26"/>
          <w:lang w:eastAsia="ru-RU"/>
        </w:rPr>
      </w:pPr>
      <w:r w:rsidRPr="00924BC0">
        <w:rPr>
          <w:rFonts w:ascii="Times New Roman" w:eastAsia="Times New Roman" w:hAnsi="Times New Roman" w:cs="Times New Roman"/>
          <w:b/>
          <w:sz w:val="26"/>
          <w:szCs w:val="26"/>
          <w:lang w:eastAsia="ru-RU"/>
        </w:rPr>
        <w:t>1. Предмет Договору та зобов'язання сторін</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 xml:space="preserve">   1.1. Наймодавець на підставі (ордера, розпорядження, рішення та/або іншого документа, що дає право Наймачу на поселення, користування), надає Наймачу жиле приміщення, розташоване _________________ обладнане ___________________________________________________________________ ,</w:t>
      </w:r>
    </w:p>
    <w:p w:rsidR="00924BC0" w:rsidRPr="00924BC0" w:rsidRDefault="00924BC0" w:rsidP="00924BC0">
      <w:pPr>
        <w:spacing w:after="0" w:line="240" w:lineRule="auto"/>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складається з_____________--__________________________________________</w:t>
      </w:r>
    </w:p>
    <w:p w:rsidR="00924BC0" w:rsidRPr="00924BC0" w:rsidRDefault="00924BC0" w:rsidP="00924BC0">
      <w:pPr>
        <w:spacing w:after="0" w:line="240" w:lineRule="auto"/>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 xml:space="preserve">№ (кімнати) _______ , жилою/загальною площею ____________кв.м,  та ________ площею ____кв.м. </w:t>
      </w:r>
    </w:p>
    <w:p w:rsidR="00924BC0" w:rsidRPr="00924BC0" w:rsidRDefault="00924BC0" w:rsidP="00924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924BC0">
        <w:rPr>
          <w:rFonts w:ascii="Times New Roman" w:eastAsia="Times New Roman" w:hAnsi="Times New Roman" w:cs="Times New Roman"/>
          <w:sz w:val="26"/>
          <w:szCs w:val="26"/>
        </w:rPr>
        <w:t xml:space="preserve">            1.2. Розмір щомісячної плати за найм житла встановлюється відповідно до рішення виконавчого комітету Миколаївської міської ради Стрийського району Львівської області  № ___ від _____2024 та іншими відповідними рішеннями, прийнятими з цього питання та нормами чинного законодавства.</w:t>
      </w:r>
      <w:r w:rsidRPr="00924BC0">
        <w:rPr>
          <w:rFonts w:ascii="Courier New" w:eastAsia="Times New Roman" w:hAnsi="Courier New" w:cs="Courier New"/>
          <w:sz w:val="20"/>
          <w:szCs w:val="20"/>
        </w:rPr>
        <w:t xml:space="preserve"> </w:t>
      </w:r>
    </w:p>
    <w:p w:rsidR="00924BC0" w:rsidRPr="00924BC0" w:rsidRDefault="00924BC0" w:rsidP="00924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r w:rsidRPr="00924BC0">
        <w:rPr>
          <w:rFonts w:ascii="Times New Roman" w:eastAsia="Times New Roman" w:hAnsi="Times New Roman" w:cs="Times New Roman"/>
          <w:sz w:val="26"/>
          <w:szCs w:val="26"/>
        </w:rPr>
        <w:t xml:space="preserve">            1.3. До плати за  найм житла включається сума плати за: </w:t>
      </w:r>
    </w:p>
    <w:p w:rsidR="00924BC0" w:rsidRPr="00924BC0" w:rsidRDefault="00924BC0" w:rsidP="00924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bookmarkStart w:id="10" w:name="o12"/>
      <w:bookmarkEnd w:id="10"/>
      <w:r w:rsidRPr="00924BC0">
        <w:rPr>
          <w:rFonts w:ascii="Times New Roman" w:eastAsia="Times New Roman" w:hAnsi="Times New Roman" w:cs="Times New Roman"/>
          <w:sz w:val="26"/>
          <w:szCs w:val="26"/>
        </w:rPr>
        <w:t xml:space="preserve">     найм житла; </w:t>
      </w:r>
    </w:p>
    <w:p w:rsidR="00924BC0" w:rsidRPr="00924BC0" w:rsidRDefault="00924BC0" w:rsidP="00924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bookmarkStart w:id="11" w:name="o13"/>
      <w:bookmarkEnd w:id="11"/>
      <w:r w:rsidRPr="00924BC0">
        <w:rPr>
          <w:rFonts w:ascii="Times New Roman" w:eastAsia="Times New Roman" w:hAnsi="Times New Roman" w:cs="Times New Roman"/>
          <w:sz w:val="26"/>
          <w:szCs w:val="26"/>
        </w:rPr>
        <w:t xml:space="preserve">     участь у витратах, які пов’язані з ремонтом спільного майна (в т.ч. витрат пов’язаних із підготовкою до експлуатації в осінньо-зимовий період) </w:t>
      </w:r>
    </w:p>
    <w:p w:rsidR="00924BC0" w:rsidRPr="00924BC0" w:rsidRDefault="00924BC0" w:rsidP="00924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bookmarkStart w:id="12" w:name="o14"/>
      <w:bookmarkEnd w:id="12"/>
      <w:r w:rsidRPr="00924BC0">
        <w:rPr>
          <w:rFonts w:ascii="Times New Roman" w:eastAsia="Times New Roman" w:hAnsi="Times New Roman" w:cs="Times New Roman"/>
          <w:sz w:val="26"/>
          <w:szCs w:val="26"/>
        </w:rPr>
        <w:t xml:space="preserve">     надання комунальних послуг.</w:t>
      </w:r>
    </w:p>
    <w:p w:rsidR="00924BC0" w:rsidRPr="00924BC0" w:rsidRDefault="00924BC0" w:rsidP="00924BC0">
      <w:pPr>
        <w:spacing w:after="0" w:line="240" w:lineRule="auto"/>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 xml:space="preserve">            1.4. Розмір плати за участь у витратах, які пов’язані з ремонтом спільного майна (в т.ч. витрат пов’язаних із підготовкою до експлуатації в осінньо-зимовий період) у гуртожитку визначається  окремо відповідно до необхідних та  фактичних витрат  та розподіляється між наймачами пропорційно із врахуванням  займаної площі  наймача.</w:t>
      </w:r>
    </w:p>
    <w:p w:rsidR="00924BC0" w:rsidRPr="00924BC0" w:rsidRDefault="00924BC0" w:rsidP="00924BC0">
      <w:pPr>
        <w:spacing w:after="0" w:line="240" w:lineRule="auto"/>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 xml:space="preserve">           1.5. Оплата  комунальних  послуг  наймачем   здійснюється   за    тарифами, встановленими органом місцевого самоврядування  (або іншими уповноваженими органами) за розрахунками та розподіляється між наймачами жилих приміщень пропорційно  до займаної ними площі  (або від кількості зареєстрованих споживачів /залежно від характеру  комунальної послуги) наймодавця (крім випадків індивідуальних розрахунків наймачів/споживачів за комунальну послугу). </w:t>
      </w:r>
    </w:p>
    <w:p w:rsidR="00924BC0" w:rsidRPr="00924BC0" w:rsidRDefault="00924BC0" w:rsidP="00924BC0">
      <w:pPr>
        <w:spacing w:after="0" w:line="240" w:lineRule="auto"/>
        <w:jc w:val="center"/>
        <w:rPr>
          <w:rFonts w:ascii="Times New Roman" w:eastAsia="Times New Roman" w:hAnsi="Times New Roman" w:cs="Times New Roman"/>
          <w:b/>
          <w:sz w:val="26"/>
          <w:szCs w:val="26"/>
          <w:lang w:eastAsia="ru-RU"/>
        </w:rPr>
      </w:pPr>
    </w:p>
    <w:p w:rsidR="00924BC0" w:rsidRPr="00924BC0" w:rsidRDefault="00924BC0" w:rsidP="00924BC0">
      <w:pPr>
        <w:spacing w:after="0" w:line="240" w:lineRule="auto"/>
        <w:jc w:val="center"/>
        <w:rPr>
          <w:rFonts w:ascii="Times New Roman" w:eastAsia="Times New Roman" w:hAnsi="Times New Roman" w:cs="Times New Roman"/>
          <w:b/>
          <w:sz w:val="26"/>
          <w:szCs w:val="26"/>
          <w:lang w:eastAsia="ru-RU"/>
        </w:rPr>
      </w:pPr>
      <w:r w:rsidRPr="00924BC0">
        <w:rPr>
          <w:rFonts w:ascii="Times New Roman" w:eastAsia="Times New Roman" w:hAnsi="Times New Roman" w:cs="Times New Roman"/>
          <w:b/>
          <w:sz w:val="26"/>
          <w:szCs w:val="26"/>
          <w:lang w:eastAsia="ru-RU"/>
        </w:rPr>
        <w:t>2. Права та обов'язки сторін</w:t>
      </w:r>
    </w:p>
    <w:p w:rsidR="00924BC0" w:rsidRPr="00924BC0" w:rsidRDefault="00924BC0" w:rsidP="00924BC0">
      <w:pPr>
        <w:spacing w:after="0" w:line="240" w:lineRule="auto"/>
        <w:ind w:firstLine="708"/>
        <w:jc w:val="both"/>
        <w:rPr>
          <w:rFonts w:ascii="Times New Roman" w:eastAsia="Times New Roman" w:hAnsi="Times New Roman" w:cs="Times New Roman"/>
          <w:b/>
          <w:sz w:val="26"/>
          <w:szCs w:val="26"/>
          <w:lang w:eastAsia="ru-RU"/>
        </w:rPr>
      </w:pPr>
      <w:r w:rsidRPr="00924BC0">
        <w:rPr>
          <w:rFonts w:ascii="Times New Roman" w:eastAsia="Times New Roman" w:hAnsi="Times New Roman" w:cs="Times New Roman"/>
          <w:b/>
          <w:sz w:val="26"/>
          <w:szCs w:val="26"/>
          <w:lang w:eastAsia="ru-RU"/>
        </w:rPr>
        <w:t>2.1. Наймодавець має право:</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2.1.1. Вимагати від Наймача дотримання вимог правил експлуатації жилих</w:t>
      </w:r>
    </w:p>
    <w:p w:rsidR="00924BC0" w:rsidRPr="00924BC0" w:rsidRDefault="00924BC0" w:rsidP="00924BC0">
      <w:pPr>
        <w:spacing w:after="0" w:line="240" w:lineRule="auto"/>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та нежитлових приміщень у гуртожитках, санітарно-гігієнічних і протипожежних правил та інших нормативно - правових актів у сфері житлово-комунальних послуг.</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2.1.2. Вимагати від Наймача дотримання Правил користування приміщеннями житлових будинків і гуртожитків.</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2.1.3. Вимагати від Наймача укладання індивідуальних договорів із виконавцями житлово- комунальних послуг.</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2.1.4. Вимагати від Наймача своєчасного та у повному обсязі внесення ним</w:t>
      </w:r>
    </w:p>
    <w:p w:rsidR="00924BC0" w:rsidRPr="00924BC0" w:rsidRDefault="00924BC0" w:rsidP="00924BC0">
      <w:pPr>
        <w:spacing w:after="0" w:line="240" w:lineRule="auto"/>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оплати за житлово-комунальні послуги та за найм житла та  участь у витратах, які пов’язані з ремонтом спільного майна у гуртожитку (будинку).</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2.1.5. Вживати заходи щодо запобігання Наймачем порушення умов Договору, у тому числі, але не виключно, псування чи руйнування приміщення або використання його не за призначенням, або створення неможливих умов для спільного проживання з ним, членів його сім’ї або інших осіб, які проживають разом із ним, інших мешканців гуртожитку, а також нездійснення оплати за житлово-комунальні послуги.</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2.1.6. Ініціювати розірвання Договору в односторонньому порядку, із подальшим виселенням із займаного приміщення Наймача та членів його родини у порядку, визначеному чинним законодавством, у разі:</w:t>
      </w:r>
    </w:p>
    <w:p w:rsidR="00924BC0" w:rsidRPr="00924BC0" w:rsidRDefault="00924BC0" w:rsidP="00924BC0">
      <w:pPr>
        <w:spacing w:after="0" w:line="240" w:lineRule="auto"/>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 систематичного порушення умов цього Договору;</w:t>
      </w:r>
    </w:p>
    <w:p w:rsidR="00924BC0" w:rsidRPr="00924BC0" w:rsidRDefault="00924BC0" w:rsidP="00924BC0">
      <w:pPr>
        <w:spacing w:after="0" w:line="240" w:lineRule="auto"/>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 самовільного переобладнання житлового приміщення (спільного майна гуртожитку) та інженерних комунікацій, їхнього псування;</w:t>
      </w:r>
    </w:p>
    <w:p w:rsidR="00924BC0" w:rsidRPr="00924BC0" w:rsidRDefault="00924BC0" w:rsidP="00924BC0">
      <w:pPr>
        <w:spacing w:after="0" w:line="240" w:lineRule="auto"/>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 не проживання у жилому приміщенні більше як шість місяців без поважних причин;</w:t>
      </w:r>
    </w:p>
    <w:p w:rsidR="00924BC0" w:rsidRPr="00924BC0" w:rsidRDefault="00924BC0" w:rsidP="00924BC0">
      <w:pPr>
        <w:spacing w:after="0" w:line="240" w:lineRule="auto"/>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 використання жилого приміщення не за призначенням;</w:t>
      </w:r>
    </w:p>
    <w:p w:rsidR="00924BC0" w:rsidRPr="00924BC0" w:rsidRDefault="00924BC0" w:rsidP="00924BC0">
      <w:pPr>
        <w:spacing w:after="0" w:line="240" w:lineRule="auto"/>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 створення неможливих умов для спільного проживання з ними іншими мешканцями приміщень гуртожитку;</w:t>
      </w:r>
    </w:p>
    <w:p w:rsidR="00924BC0" w:rsidRPr="00924BC0" w:rsidRDefault="00924BC0" w:rsidP="00924BC0">
      <w:pPr>
        <w:spacing w:after="0" w:line="240" w:lineRule="auto"/>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 нездійснення щомісячної оплати за житлово-комунальні послуги, у встановлені договірними відносинами строки, а також невжиття своєчасних заходів щодо погашення заборгованості.</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2.1.7. У порядку, встановленому чинним законодавством України,здійснювати несанкціонований доступ до жилого приміщення у разі виникнення аварійної ситуації та відсутності Наймача або членів його сім'ї.</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2.1.8. Контролювати наявність, стан, напрями та ефективність використання приміщення та майна приміщення, переданого приміщення за Договором.</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2.1.9.На відшкодування збитків, завданих Наймачем майну та/або приміщенню, шкоди внаслідок незадовільного утримання приміщення (спільного майна) гуртожитку, відповідно до вимог чинного законодавства України.</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2.1.10. Інформувати щодо необхідності укладання договорів із підприємствами - постачальниками житлово-комунальних послуг (комунальними підприємствами, керуючою компанією, ОСББ та іншими), відповідно до вимог чинного законодавства, рішень виконавчого комітету  міської ради, розпоряджень міського голови тощо.</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2.1.11. Інформувати Наймача (споживача) щодо зобов’язань сплачувати пеню в розмірі, встановленому в договорі на послуги але не вище 0,01 відсотка суми боргу за кожен день прострочення.</w:t>
      </w:r>
    </w:p>
    <w:p w:rsidR="00924BC0" w:rsidRPr="00924BC0" w:rsidRDefault="00924BC0" w:rsidP="00924BC0">
      <w:pPr>
        <w:spacing w:after="0" w:line="240" w:lineRule="auto"/>
        <w:ind w:firstLine="708"/>
        <w:jc w:val="both"/>
        <w:rPr>
          <w:rFonts w:ascii="Times New Roman" w:eastAsia="Times New Roman" w:hAnsi="Times New Roman" w:cs="Times New Roman"/>
          <w:b/>
          <w:sz w:val="26"/>
          <w:szCs w:val="26"/>
          <w:lang w:eastAsia="ru-RU"/>
        </w:rPr>
      </w:pPr>
      <w:r w:rsidRPr="00924BC0">
        <w:rPr>
          <w:rFonts w:ascii="Times New Roman" w:eastAsia="Times New Roman" w:hAnsi="Times New Roman" w:cs="Times New Roman"/>
          <w:b/>
          <w:sz w:val="26"/>
          <w:szCs w:val="26"/>
          <w:lang w:eastAsia="ru-RU"/>
        </w:rPr>
        <w:t>2.2. Наймач має право на:</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2.2.1. Своєчасне отримання житлово-комунальних послуг належної якості</w:t>
      </w:r>
    </w:p>
    <w:p w:rsidR="00924BC0" w:rsidRPr="00924BC0" w:rsidRDefault="00924BC0" w:rsidP="00924BC0">
      <w:pPr>
        <w:spacing w:after="0" w:line="240" w:lineRule="auto"/>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згідно із чинним законодавством України.</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2.2.2. Користування місцями загального користування, спільним обладнанням та інвентарем на рівних умовах з іншими наймачами, власниками приміщень гуртожитку.</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2.2.3. За наявності відповідних умов у членів сім’ї Наймача, вимагати розподілу особистого рахунку і переукладення договору найму з членами сім’ї Наймача відповідно до вимог чинного законодавства.</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2.2.4. Використовувати приміщення та майно в ньому відповідно до його</w:t>
      </w:r>
    </w:p>
    <w:p w:rsidR="00924BC0" w:rsidRPr="00924BC0" w:rsidRDefault="00924BC0" w:rsidP="00924BC0">
      <w:pPr>
        <w:spacing w:after="0" w:line="240" w:lineRule="auto"/>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призначення та умов Договору.</w:t>
      </w:r>
    </w:p>
    <w:p w:rsidR="00924BC0" w:rsidRPr="00924BC0" w:rsidRDefault="00924BC0" w:rsidP="00924BC0">
      <w:pPr>
        <w:widowControl w:val="0"/>
        <w:tabs>
          <w:tab w:val="left" w:pos="358"/>
        </w:tabs>
        <w:spacing w:after="0" w:line="240" w:lineRule="auto"/>
        <w:ind w:right="-1"/>
        <w:jc w:val="both"/>
        <w:rPr>
          <w:rFonts w:ascii="Times New Roman" w:eastAsia="Calibri" w:hAnsi="Times New Roman" w:cs="Times New Roman"/>
          <w:sz w:val="26"/>
          <w:szCs w:val="26"/>
          <w:lang w:eastAsia="en-US"/>
        </w:rPr>
      </w:pPr>
      <w:r w:rsidRPr="00924BC0">
        <w:rPr>
          <w:rFonts w:ascii="Times New Roman" w:eastAsia="Calibri" w:hAnsi="Times New Roman" w:cs="Times New Roman"/>
          <w:sz w:val="26"/>
          <w:szCs w:val="26"/>
          <w:lang w:eastAsia="en-US"/>
        </w:rPr>
        <w:t xml:space="preserve">     </w:t>
      </w:r>
      <w:r w:rsidRPr="00924BC0">
        <w:rPr>
          <w:rFonts w:ascii="Times New Roman" w:eastAsia="Calibri" w:hAnsi="Times New Roman" w:cs="Times New Roman"/>
          <w:sz w:val="26"/>
          <w:szCs w:val="26"/>
          <w:lang w:eastAsia="en-US"/>
        </w:rPr>
        <w:tab/>
        <w:t xml:space="preserve">      2.2.5. Своєчасне отримання інформації про загальну суму місячного платежу, норми споживання, режим надання послуг, їх споживчі властивості тощо.</w:t>
      </w:r>
    </w:p>
    <w:p w:rsidR="00924BC0" w:rsidRPr="00924BC0" w:rsidRDefault="00924BC0" w:rsidP="00924BC0">
      <w:pPr>
        <w:widowControl w:val="0"/>
        <w:tabs>
          <w:tab w:val="left" w:pos="358"/>
        </w:tabs>
        <w:spacing w:after="0" w:line="240" w:lineRule="auto"/>
        <w:jc w:val="both"/>
        <w:rPr>
          <w:rFonts w:ascii="Times New Roman" w:eastAsia="Calibri" w:hAnsi="Times New Roman" w:cs="Times New Roman"/>
          <w:b/>
          <w:sz w:val="26"/>
          <w:szCs w:val="26"/>
          <w:lang w:eastAsia="en-US"/>
        </w:rPr>
      </w:pPr>
      <w:r w:rsidRPr="00924BC0">
        <w:rPr>
          <w:rFonts w:ascii="Times New Roman" w:eastAsia="Calibri" w:hAnsi="Times New Roman" w:cs="Times New Roman"/>
          <w:b/>
          <w:sz w:val="26"/>
          <w:szCs w:val="26"/>
          <w:lang w:eastAsia="en-US"/>
        </w:rPr>
        <w:tab/>
        <w:t xml:space="preserve">    2.3.  Наймодавець зобов'язаний:</w:t>
      </w:r>
    </w:p>
    <w:p w:rsidR="00924BC0" w:rsidRPr="00924BC0" w:rsidRDefault="00924BC0" w:rsidP="00924BC0">
      <w:pPr>
        <w:widowControl w:val="0"/>
        <w:tabs>
          <w:tab w:val="left" w:pos="260"/>
        </w:tabs>
        <w:spacing w:after="0" w:line="240" w:lineRule="auto"/>
        <w:ind w:right="-48"/>
        <w:jc w:val="both"/>
        <w:rPr>
          <w:rFonts w:ascii="Times New Roman" w:eastAsia="Calibri" w:hAnsi="Times New Roman" w:cs="Times New Roman"/>
          <w:sz w:val="26"/>
          <w:szCs w:val="26"/>
          <w:lang w:eastAsia="en-US"/>
        </w:rPr>
      </w:pPr>
      <w:r w:rsidRPr="00924BC0">
        <w:rPr>
          <w:rFonts w:ascii="Times New Roman" w:eastAsia="Calibri" w:hAnsi="Times New Roman" w:cs="Times New Roman"/>
          <w:sz w:val="26"/>
          <w:szCs w:val="26"/>
          <w:lang w:eastAsia="en-US"/>
        </w:rPr>
        <w:tab/>
        <w:t>2.3.1. Подавати наймачу в установленому законодавством порядку необхідну інформацію про структуру тарифу, загальну суму місячного платежу, норми споживання, режим надання послуг, їх споживчі властивості тощо.</w:t>
      </w:r>
    </w:p>
    <w:p w:rsidR="00924BC0" w:rsidRPr="00924BC0" w:rsidRDefault="00924BC0" w:rsidP="00924BC0">
      <w:pPr>
        <w:spacing w:after="0" w:line="240" w:lineRule="auto"/>
        <w:ind w:firstLine="708"/>
        <w:jc w:val="both"/>
        <w:rPr>
          <w:rFonts w:ascii="Times New Roman" w:eastAsia="Times New Roman" w:hAnsi="Times New Roman" w:cs="Times New Roman"/>
          <w:b/>
          <w:sz w:val="26"/>
          <w:szCs w:val="26"/>
          <w:lang w:eastAsia="ru-RU"/>
        </w:rPr>
      </w:pPr>
      <w:r w:rsidRPr="00924BC0">
        <w:rPr>
          <w:rFonts w:ascii="Times New Roman" w:eastAsia="Times New Roman" w:hAnsi="Times New Roman" w:cs="Times New Roman"/>
          <w:b/>
          <w:sz w:val="26"/>
          <w:szCs w:val="26"/>
          <w:lang w:eastAsia="ru-RU"/>
        </w:rPr>
        <w:t>2.4. Наймач зобов'язаний:</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2.4.1. Протягом місяця укласти договори з підприємствами - виконавцями</w:t>
      </w:r>
    </w:p>
    <w:p w:rsidR="00924BC0" w:rsidRPr="00924BC0" w:rsidRDefault="00924BC0" w:rsidP="00924BC0">
      <w:pPr>
        <w:spacing w:after="0" w:line="240" w:lineRule="auto"/>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та постачальниками житлово-комунальних послуг (керуючою компанією/ОСББ, енерго-, водо-, газо-, тепло-, постачальними підприємствами та іншими) /при укладенні окремих індивідуальних угод та технічній можливості /.</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2.4.2. Своєчасно та у повному обсязі сплачувати за надані виконавцями та</w:t>
      </w:r>
    </w:p>
    <w:p w:rsidR="00924BC0" w:rsidRPr="00924BC0" w:rsidRDefault="00924BC0" w:rsidP="00924BC0">
      <w:pPr>
        <w:spacing w:after="0" w:line="240" w:lineRule="auto"/>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постачальниками житлово-комунальні послуги / в т.ч. за рахунками наймодавця/.</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2.4.3. Дотримуватися санітарно-гігієнічних і протипожежних правил.</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2.4.4. Проводити за рахунок власних коштів ремонт житлового приміщення</w:t>
      </w:r>
    </w:p>
    <w:p w:rsidR="00924BC0" w:rsidRPr="00924BC0" w:rsidRDefault="00924BC0" w:rsidP="00924BC0">
      <w:pPr>
        <w:spacing w:after="0" w:line="240" w:lineRule="auto"/>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(квартири) та брати участь у витратах, які пов’язані з ремонтом спільного майна у гуртожитку (будинку).</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2.4.5. Своєчасно вживати заходів щодо усунення пов'язаних з отриманням</w:t>
      </w:r>
    </w:p>
    <w:p w:rsidR="00924BC0" w:rsidRPr="00924BC0" w:rsidRDefault="00924BC0" w:rsidP="00924BC0">
      <w:pPr>
        <w:spacing w:after="0" w:line="240" w:lineRule="auto"/>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послуг неполадок, що виникли з власної вини, забезпечувати збереження технічного обладнання.</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2.4.6.Дотримуватися вимог житлового, цивільного і містобудівного законодавства щодо проведення ремонту, реконструкції та переобладнання приміщень або їхніх частин, не допускати порушення законних прав та інтересів</w:t>
      </w:r>
    </w:p>
    <w:p w:rsidR="00924BC0" w:rsidRPr="00924BC0" w:rsidRDefault="00924BC0" w:rsidP="00924BC0">
      <w:pPr>
        <w:spacing w:after="0" w:line="240" w:lineRule="auto"/>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інших учасників відносин у сфері житлово-комунальних послуг.</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2.4.7.Своєчасно проводити підготовку житлового приміщення (квартири) у гуртожитку та технічного обладнання в приміщенні до експлуатації в осінньо-</w:t>
      </w:r>
    </w:p>
    <w:p w:rsidR="00924BC0" w:rsidRPr="00924BC0" w:rsidRDefault="00924BC0" w:rsidP="00924BC0">
      <w:pPr>
        <w:spacing w:after="0" w:line="240" w:lineRule="auto"/>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зимовий період.</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2.4.8.Використовувати житлову площу гуртожитку за призначенням, забороняється здача жилого приміщення в найм, оренду тощо.</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2.4.9. Відшкодувати збитки, завдані майну та/або приміщенню, шкоду,завдану внаслідок незадовільного утримання приміщення (спільного майна) гуртожитку, відповідно до вимог чинного законодавства України.</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2.4.10.Не перешкоджати іншим особам у правомірному користуванні допоміжними та нежилими приміщеннями гуртожитку.</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2.4.11.Не захаращувати сходові клітки, коридори, колясочні, ліфтові шахти, горища, підвали та інші допоміжні приміщення гуртожитку, підтримувати чистоту і порядок в ньому.</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2.4.12.Самовільно не переселятися з одного жилого приміщення в інше.</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2.4.13.Виконувати рішення органів управління співвласників будинку/ при їх  створенні/</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2.4.14.Передавати Наймодавцю жиле приміщення, у разі його звільнення, в належному технічному і санітарному стані з оформленням акта приймання-передачі. У разі коли майно передається Наймодавцю у пошкодженому стані в порівнянні зі станом, зафіксованим в акті приймання-передачі під час надання жилого приміщення гуртожитку у найм - відшкодовувати заподіяні збитки за власний рахунок.</w:t>
      </w:r>
    </w:p>
    <w:p w:rsidR="00924BC0" w:rsidRPr="00924BC0" w:rsidRDefault="00924BC0" w:rsidP="00924BC0">
      <w:pPr>
        <w:spacing w:after="0" w:line="240" w:lineRule="auto"/>
        <w:jc w:val="center"/>
        <w:rPr>
          <w:rFonts w:ascii="Times New Roman" w:eastAsia="Times New Roman" w:hAnsi="Times New Roman" w:cs="Times New Roman"/>
          <w:b/>
          <w:sz w:val="26"/>
          <w:szCs w:val="26"/>
          <w:lang w:eastAsia="ru-RU"/>
        </w:rPr>
      </w:pPr>
    </w:p>
    <w:p w:rsidR="00924BC0" w:rsidRPr="00924BC0" w:rsidRDefault="00924BC0" w:rsidP="00924BC0">
      <w:pPr>
        <w:spacing w:after="0" w:line="240" w:lineRule="auto"/>
        <w:jc w:val="center"/>
        <w:rPr>
          <w:rFonts w:ascii="Times New Roman" w:eastAsia="Times New Roman" w:hAnsi="Times New Roman" w:cs="Times New Roman"/>
          <w:b/>
          <w:sz w:val="26"/>
          <w:szCs w:val="26"/>
          <w:lang w:eastAsia="ru-RU"/>
        </w:rPr>
      </w:pPr>
      <w:r w:rsidRPr="00924BC0">
        <w:rPr>
          <w:rFonts w:ascii="Times New Roman" w:eastAsia="Times New Roman" w:hAnsi="Times New Roman" w:cs="Times New Roman"/>
          <w:b/>
          <w:sz w:val="26"/>
          <w:szCs w:val="26"/>
          <w:lang w:eastAsia="ru-RU"/>
        </w:rPr>
        <w:t>3. Відповідальність сторін</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3.1. Наймач відшкодовує Наймодавцю матеріальні збитки, завдані невиконанням обов'язків, відповідно до умов Договору, згідно із законодавством.</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3.2. Наймодавець, Наймач та члени його сім'ї за порушення умов Договору несуть відповідальність згідно із законодавством.</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3.3. Наймодавець не несе відповідальності за обов’язки управителя гуртожитком.</w:t>
      </w:r>
    </w:p>
    <w:p w:rsidR="00924BC0" w:rsidRPr="00924BC0" w:rsidRDefault="00924BC0" w:rsidP="00924BC0">
      <w:pPr>
        <w:spacing w:after="0" w:line="240" w:lineRule="auto"/>
        <w:jc w:val="center"/>
        <w:rPr>
          <w:rFonts w:ascii="Times New Roman" w:eastAsia="Times New Roman" w:hAnsi="Times New Roman" w:cs="Times New Roman"/>
          <w:b/>
          <w:sz w:val="26"/>
          <w:szCs w:val="26"/>
          <w:lang w:eastAsia="ru-RU"/>
        </w:rPr>
      </w:pPr>
      <w:r w:rsidRPr="00924BC0">
        <w:rPr>
          <w:rFonts w:ascii="Times New Roman" w:eastAsia="Times New Roman" w:hAnsi="Times New Roman" w:cs="Times New Roman"/>
          <w:b/>
          <w:sz w:val="26"/>
          <w:szCs w:val="26"/>
          <w:lang w:eastAsia="ru-RU"/>
        </w:rPr>
        <w:t>4. Умови розірвання</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4.1. Цей Договір може бути розірвано з ініціативи будь-якої сторони за наявності умов і в порядку, передбачених законодавством та Договором.</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4.2. Якщо після строку, зазначеного у попередженні Наймодавця про необхідність усунення порушення умов Договору, Наймач продовжує порушувати умови цього Договору, у тому числі, але не виключно, псування чи руйнування приміщення або використання його не за призначенням, або створення неможливих умов для спільного проживання з ним членів його сім’ї або інших осіб, які проживають разом із ним, інших мешканців гуртожитку, а також нездійснення оплати за житлово-комунальні послуги, Наймодавець вправі розірвати Договір найму в установленому законом порядку.</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4.3. У разі розірвання Договору найму Наймач і інші громадяни, що проживають у приміщеннях у момент розірвання Договору, підлягають виселенню із наданого комунального приміщення.</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4.4. Спори, що виникають між сторонами під час виконання Договору,вирішуються в установленому законом порядку.</w:t>
      </w:r>
    </w:p>
    <w:p w:rsidR="00924BC0" w:rsidRPr="00924BC0" w:rsidRDefault="00924BC0" w:rsidP="00924BC0">
      <w:pPr>
        <w:spacing w:after="0" w:line="240" w:lineRule="auto"/>
        <w:jc w:val="both"/>
        <w:rPr>
          <w:rFonts w:ascii="Times New Roman" w:eastAsia="Times New Roman" w:hAnsi="Times New Roman" w:cs="Times New Roman"/>
          <w:sz w:val="26"/>
          <w:szCs w:val="26"/>
          <w:lang w:eastAsia="ru-RU"/>
        </w:rPr>
      </w:pPr>
    </w:p>
    <w:p w:rsidR="00924BC0" w:rsidRPr="00924BC0" w:rsidRDefault="00924BC0" w:rsidP="00924BC0">
      <w:pPr>
        <w:spacing w:after="0" w:line="240" w:lineRule="auto"/>
        <w:jc w:val="center"/>
        <w:rPr>
          <w:rFonts w:ascii="Times New Roman" w:eastAsia="Times New Roman" w:hAnsi="Times New Roman" w:cs="Times New Roman"/>
          <w:b/>
          <w:sz w:val="26"/>
          <w:szCs w:val="26"/>
          <w:lang w:eastAsia="ru-RU"/>
        </w:rPr>
      </w:pPr>
      <w:r w:rsidRPr="00924BC0">
        <w:rPr>
          <w:rFonts w:ascii="Times New Roman" w:eastAsia="Times New Roman" w:hAnsi="Times New Roman" w:cs="Times New Roman"/>
          <w:b/>
          <w:sz w:val="26"/>
          <w:szCs w:val="26"/>
          <w:lang w:eastAsia="ru-RU"/>
        </w:rPr>
        <w:t>5.Заключні умови</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5.1. Користування житловими приміщеннями та їх утримання здійснюється з обов'язковим додержанням вимог діючого законодавства та Правил</w:t>
      </w:r>
      <w:r w:rsidRPr="00924BC0">
        <w:rPr>
          <w:rFonts w:ascii="Times New Roman" w:eastAsia="Times New Roman" w:hAnsi="Times New Roman" w:cs="Times New Roman"/>
          <w:sz w:val="26"/>
          <w:szCs w:val="26"/>
          <w:lang w:eastAsia="ru-RU"/>
        </w:rPr>
        <w:br/>
        <w:t>користування приміщеннями жилих будинків і прибудинковими територіями,</w:t>
      </w:r>
      <w:r w:rsidRPr="00924BC0">
        <w:rPr>
          <w:rFonts w:ascii="Times New Roman" w:eastAsia="Times New Roman" w:hAnsi="Times New Roman" w:cs="Times New Roman"/>
          <w:sz w:val="26"/>
          <w:szCs w:val="26"/>
          <w:lang w:eastAsia="ru-RU"/>
        </w:rPr>
        <w:br/>
        <w:t>які затверджуються Кабінетом Міністрів України.</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5.2. Порушення правил користування жилими приміщеннями, санітарного</w:t>
      </w:r>
      <w:r w:rsidRPr="00924BC0">
        <w:rPr>
          <w:rFonts w:ascii="Times New Roman" w:eastAsia="Times New Roman" w:hAnsi="Times New Roman" w:cs="Times New Roman"/>
          <w:sz w:val="26"/>
          <w:szCs w:val="26"/>
          <w:lang w:eastAsia="ru-RU"/>
        </w:rPr>
        <w:br/>
        <w:t>утримання місць загального користування, сходових кліток, ліфтів, під'їздів,</w:t>
      </w:r>
      <w:r w:rsidRPr="00924BC0">
        <w:rPr>
          <w:rFonts w:ascii="Times New Roman" w:eastAsia="Times New Roman" w:hAnsi="Times New Roman" w:cs="Times New Roman"/>
          <w:sz w:val="26"/>
          <w:szCs w:val="26"/>
          <w:lang w:eastAsia="ru-RU"/>
        </w:rPr>
        <w:br/>
        <w:t>прибудинкових територій, порушення правил експлуатації жилих будинків, жилих приміщень та інженерного обладнання, безгосподарне їх утримання, а також самовільне переобладнання та перепланування жилих будинків і жилих</w:t>
      </w:r>
      <w:r w:rsidRPr="00924BC0">
        <w:rPr>
          <w:rFonts w:ascii="Times New Roman" w:eastAsia="Times New Roman" w:hAnsi="Times New Roman" w:cs="Times New Roman"/>
          <w:sz w:val="26"/>
          <w:szCs w:val="26"/>
          <w:lang w:eastAsia="ru-RU"/>
        </w:rPr>
        <w:br/>
        <w:t>приміщень, використання їх не за призначенням, псування жилих будинків,</w:t>
      </w:r>
      <w:r w:rsidRPr="00924BC0">
        <w:rPr>
          <w:rFonts w:ascii="Times New Roman" w:eastAsia="Times New Roman" w:hAnsi="Times New Roman" w:cs="Times New Roman"/>
          <w:sz w:val="26"/>
          <w:szCs w:val="26"/>
          <w:lang w:eastAsia="ru-RU"/>
        </w:rPr>
        <w:br/>
        <w:t>жилих приміщень, їх обладнання та об'єктів благоустрою тягнуть за собою</w:t>
      </w:r>
      <w:r w:rsidRPr="00924BC0">
        <w:rPr>
          <w:rFonts w:ascii="Times New Roman" w:eastAsia="Times New Roman" w:hAnsi="Times New Roman" w:cs="Times New Roman"/>
          <w:sz w:val="26"/>
          <w:szCs w:val="26"/>
          <w:lang w:eastAsia="ru-RU"/>
        </w:rPr>
        <w:br/>
        <w:t>відповідальність, встановлену діючим законодавством.</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r w:rsidRPr="00924BC0">
        <w:rPr>
          <w:rFonts w:ascii="Times New Roman" w:eastAsia="Times New Roman" w:hAnsi="Times New Roman" w:cs="Times New Roman"/>
          <w:sz w:val="26"/>
          <w:szCs w:val="26"/>
          <w:lang w:eastAsia="ru-RU"/>
        </w:rPr>
        <w:t>5.3. Цей договір складено в двох примірниках, один з яких зберігається у</w:t>
      </w:r>
      <w:r w:rsidRPr="00924BC0">
        <w:rPr>
          <w:rFonts w:ascii="Times New Roman" w:eastAsia="Times New Roman" w:hAnsi="Times New Roman" w:cs="Times New Roman"/>
          <w:sz w:val="26"/>
          <w:szCs w:val="26"/>
          <w:lang w:eastAsia="ru-RU"/>
        </w:rPr>
        <w:br/>
        <w:t>наймодавця, а другий – у наймача.</w:t>
      </w:r>
    </w:p>
    <w:p w:rsidR="00924BC0" w:rsidRPr="00924BC0" w:rsidRDefault="00924BC0" w:rsidP="00924BC0">
      <w:pPr>
        <w:spacing w:after="0" w:line="240" w:lineRule="auto"/>
        <w:ind w:firstLine="708"/>
        <w:jc w:val="both"/>
        <w:rPr>
          <w:rFonts w:ascii="Times New Roman" w:eastAsia="Times New Roman" w:hAnsi="Times New Roman" w:cs="Times New Roman"/>
          <w:sz w:val="26"/>
          <w:szCs w:val="26"/>
          <w:lang w:eastAsia="ru-RU"/>
        </w:rPr>
      </w:pPr>
    </w:p>
    <w:tbl>
      <w:tblPr>
        <w:tblStyle w:val="60"/>
        <w:tblW w:w="0" w:type="auto"/>
        <w:tblLook w:val="04A0" w:firstRow="1" w:lastRow="0" w:firstColumn="1" w:lastColumn="0" w:noHBand="0" w:noVBand="1"/>
      </w:tblPr>
      <w:tblGrid>
        <w:gridCol w:w="4927"/>
        <w:gridCol w:w="4927"/>
      </w:tblGrid>
      <w:tr w:rsidR="00924BC0" w:rsidRPr="00924BC0" w:rsidTr="00924BC0">
        <w:tc>
          <w:tcPr>
            <w:tcW w:w="4927" w:type="dxa"/>
          </w:tcPr>
          <w:p w:rsidR="00924BC0" w:rsidRPr="00924BC0" w:rsidRDefault="00924BC0" w:rsidP="00924BC0">
            <w:pPr>
              <w:jc w:val="both"/>
              <w:rPr>
                <w:rFonts w:ascii="Times New Roman" w:eastAsia="Times New Roman" w:hAnsi="Times New Roman" w:cs="Times New Roman"/>
                <w:sz w:val="26"/>
                <w:szCs w:val="26"/>
                <w:lang w:val="uk-UA"/>
              </w:rPr>
            </w:pPr>
            <w:r w:rsidRPr="00924BC0">
              <w:rPr>
                <w:rFonts w:ascii="Times New Roman" w:eastAsia="Times New Roman" w:hAnsi="Times New Roman" w:cs="Times New Roman"/>
                <w:sz w:val="26"/>
                <w:szCs w:val="26"/>
                <w:lang w:val="uk-UA"/>
              </w:rPr>
              <w:t>Наймодавець:</w:t>
            </w:r>
            <w:r w:rsidRPr="00924BC0">
              <w:rPr>
                <w:rFonts w:ascii="Times New Roman" w:eastAsia="Times New Roman" w:hAnsi="Times New Roman" w:cs="Times New Roman"/>
                <w:sz w:val="26"/>
                <w:szCs w:val="26"/>
                <w:lang w:val="uk-UA"/>
              </w:rPr>
              <w:br/>
              <w:t>____________________________</w:t>
            </w:r>
            <w:r w:rsidRPr="00924BC0">
              <w:rPr>
                <w:rFonts w:ascii="Times New Roman" w:eastAsia="Times New Roman" w:hAnsi="Times New Roman" w:cs="Times New Roman"/>
                <w:sz w:val="26"/>
                <w:szCs w:val="26"/>
                <w:lang w:val="uk-UA"/>
              </w:rPr>
              <w:br/>
              <w:t>____________________________</w:t>
            </w:r>
            <w:r w:rsidRPr="00924BC0">
              <w:rPr>
                <w:rFonts w:ascii="Times New Roman" w:eastAsia="Times New Roman" w:hAnsi="Times New Roman" w:cs="Times New Roman"/>
                <w:sz w:val="26"/>
                <w:szCs w:val="26"/>
                <w:lang w:val="uk-UA"/>
              </w:rPr>
              <w:br/>
              <w:t>____________________________</w:t>
            </w:r>
            <w:r w:rsidRPr="00924BC0">
              <w:rPr>
                <w:rFonts w:ascii="Times New Roman" w:eastAsia="Times New Roman" w:hAnsi="Times New Roman" w:cs="Times New Roman"/>
                <w:sz w:val="26"/>
                <w:szCs w:val="26"/>
                <w:lang w:val="uk-UA"/>
              </w:rPr>
              <w:br/>
            </w:r>
          </w:p>
          <w:p w:rsidR="00924BC0" w:rsidRPr="00924BC0" w:rsidRDefault="00924BC0" w:rsidP="00924BC0">
            <w:pPr>
              <w:jc w:val="both"/>
              <w:rPr>
                <w:rFonts w:ascii="Times New Roman" w:eastAsia="Times New Roman" w:hAnsi="Times New Roman" w:cs="Times New Roman"/>
                <w:sz w:val="26"/>
                <w:szCs w:val="26"/>
                <w:lang w:val="uk-UA"/>
              </w:rPr>
            </w:pPr>
            <w:r w:rsidRPr="00924BC0">
              <w:rPr>
                <w:rFonts w:ascii="Times New Roman" w:eastAsia="Times New Roman" w:hAnsi="Times New Roman" w:cs="Times New Roman"/>
                <w:sz w:val="26"/>
                <w:szCs w:val="26"/>
                <w:lang w:val="uk-UA"/>
              </w:rPr>
              <w:t>Підпис, печатка</w:t>
            </w:r>
          </w:p>
        </w:tc>
        <w:tc>
          <w:tcPr>
            <w:tcW w:w="4927" w:type="dxa"/>
          </w:tcPr>
          <w:p w:rsidR="00924BC0" w:rsidRPr="00924BC0" w:rsidRDefault="00924BC0" w:rsidP="00924BC0">
            <w:pPr>
              <w:jc w:val="both"/>
              <w:rPr>
                <w:rFonts w:ascii="Times New Roman" w:eastAsia="Times New Roman" w:hAnsi="Times New Roman" w:cs="Times New Roman"/>
                <w:sz w:val="26"/>
                <w:szCs w:val="26"/>
                <w:lang w:val="uk-UA"/>
              </w:rPr>
            </w:pPr>
            <w:r w:rsidRPr="00924BC0">
              <w:rPr>
                <w:rFonts w:ascii="Times New Roman" w:eastAsia="Times New Roman" w:hAnsi="Times New Roman" w:cs="Times New Roman"/>
                <w:sz w:val="26"/>
                <w:szCs w:val="26"/>
                <w:lang w:val="uk-UA"/>
              </w:rPr>
              <w:t>Наймач:</w:t>
            </w:r>
            <w:r w:rsidRPr="00924BC0">
              <w:rPr>
                <w:rFonts w:ascii="Times New Roman" w:eastAsia="Times New Roman" w:hAnsi="Times New Roman" w:cs="Times New Roman"/>
                <w:sz w:val="26"/>
                <w:szCs w:val="26"/>
                <w:lang w:val="uk-UA"/>
              </w:rPr>
              <w:br/>
              <w:t>________________________________</w:t>
            </w:r>
            <w:r w:rsidRPr="00924BC0">
              <w:rPr>
                <w:rFonts w:ascii="Times New Roman" w:eastAsia="Times New Roman" w:hAnsi="Times New Roman" w:cs="Times New Roman"/>
                <w:sz w:val="26"/>
                <w:szCs w:val="26"/>
                <w:lang w:val="uk-UA"/>
              </w:rPr>
              <w:br/>
              <w:t>________________________________</w:t>
            </w:r>
            <w:r w:rsidRPr="00924BC0">
              <w:rPr>
                <w:rFonts w:ascii="Times New Roman" w:eastAsia="Times New Roman" w:hAnsi="Times New Roman" w:cs="Times New Roman"/>
                <w:sz w:val="26"/>
                <w:szCs w:val="26"/>
                <w:lang w:val="uk-UA"/>
              </w:rPr>
              <w:br/>
              <w:t>________________________________</w:t>
            </w:r>
            <w:r w:rsidRPr="00924BC0">
              <w:rPr>
                <w:rFonts w:ascii="Times New Roman" w:eastAsia="Times New Roman" w:hAnsi="Times New Roman" w:cs="Times New Roman"/>
                <w:sz w:val="26"/>
                <w:szCs w:val="26"/>
                <w:lang w:val="uk-UA"/>
              </w:rPr>
              <w:br/>
            </w:r>
          </w:p>
        </w:tc>
      </w:tr>
    </w:tbl>
    <w:p w:rsidR="00924BC0" w:rsidRPr="00924BC0" w:rsidRDefault="00924BC0" w:rsidP="00924BC0">
      <w:pPr>
        <w:spacing w:after="0" w:line="240" w:lineRule="auto"/>
        <w:ind w:firstLine="708"/>
        <w:jc w:val="both"/>
        <w:rPr>
          <w:rFonts w:ascii="Times New Roman" w:eastAsia="Times New Roman" w:hAnsi="Times New Roman" w:cs="Times New Roman"/>
          <w:sz w:val="24"/>
          <w:szCs w:val="24"/>
          <w:lang w:eastAsia="ru-RU"/>
        </w:rPr>
      </w:pPr>
      <w:r w:rsidRPr="00924BC0">
        <w:rPr>
          <w:rFonts w:ascii="Times New Roman" w:eastAsia="Times New Roman" w:hAnsi="Times New Roman" w:cs="Times New Roman"/>
          <w:sz w:val="24"/>
          <w:szCs w:val="24"/>
          <w:lang w:eastAsia="ru-RU"/>
        </w:rPr>
        <w:t xml:space="preserve">    </w:t>
      </w:r>
    </w:p>
    <w:p w:rsidR="00924BC0" w:rsidRPr="00924BC0" w:rsidRDefault="00924BC0" w:rsidP="00924BC0">
      <w:pPr>
        <w:spacing w:after="0" w:line="240" w:lineRule="auto"/>
        <w:ind w:firstLine="708"/>
        <w:jc w:val="both"/>
        <w:rPr>
          <w:rFonts w:ascii="Times New Roman" w:eastAsia="Times New Roman" w:hAnsi="Times New Roman" w:cs="Times New Roman"/>
          <w:sz w:val="24"/>
          <w:szCs w:val="24"/>
          <w:lang w:eastAsia="ru-RU"/>
        </w:rPr>
      </w:pPr>
    </w:p>
    <w:p w:rsidR="00924BC0" w:rsidRDefault="00924BC0" w:rsidP="00924BC0">
      <w:pPr>
        <w:spacing w:after="0" w:line="240" w:lineRule="auto"/>
        <w:jc w:val="both"/>
        <w:rPr>
          <w:rFonts w:ascii="Times New Roman" w:eastAsia="Times New Roman" w:hAnsi="Times New Roman" w:cs="Times New Roman"/>
          <w:b/>
          <w:sz w:val="24"/>
          <w:szCs w:val="24"/>
          <w:lang w:eastAsia="ru-RU"/>
        </w:rPr>
      </w:pPr>
      <w:r w:rsidRPr="00924BC0">
        <w:rPr>
          <w:rFonts w:ascii="Times New Roman" w:eastAsia="Times New Roman" w:hAnsi="Times New Roman" w:cs="Times New Roman"/>
          <w:b/>
          <w:sz w:val="24"/>
          <w:szCs w:val="24"/>
          <w:lang w:eastAsia="ru-RU"/>
        </w:rPr>
        <w:t>Керуючий справами                                                                Володимир АДАМ</w:t>
      </w:r>
    </w:p>
    <w:p w:rsidR="00905163" w:rsidRDefault="00905163" w:rsidP="00924BC0">
      <w:pPr>
        <w:spacing w:after="0" w:line="240" w:lineRule="auto"/>
        <w:jc w:val="both"/>
        <w:rPr>
          <w:rFonts w:ascii="Times New Roman" w:eastAsia="Times New Roman" w:hAnsi="Times New Roman" w:cs="Times New Roman"/>
          <w:b/>
          <w:sz w:val="24"/>
          <w:szCs w:val="24"/>
          <w:lang w:eastAsia="ru-RU"/>
        </w:rPr>
      </w:pPr>
    </w:p>
    <w:p w:rsidR="00905163" w:rsidRDefault="00905163" w:rsidP="00924BC0">
      <w:pPr>
        <w:spacing w:after="0" w:line="240" w:lineRule="auto"/>
        <w:jc w:val="both"/>
        <w:rPr>
          <w:rFonts w:ascii="Times New Roman" w:eastAsia="Times New Roman" w:hAnsi="Times New Roman" w:cs="Times New Roman"/>
          <w:b/>
          <w:sz w:val="24"/>
          <w:szCs w:val="24"/>
          <w:lang w:eastAsia="ru-RU"/>
        </w:rPr>
      </w:pPr>
    </w:p>
    <w:p w:rsidR="00905163" w:rsidRDefault="00905163" w:rsidP="00924BC0">
      <w:pPr>
        <w:spacing w:after="0" w:line="240" w:lineRule="auto"/>
        <w:jc w:val="both"/>
        <w:rPr>
          <w:rFonts w:ascii="Times New Roman" w:eastAsia="Times New Roman" w:hAnsi="Times New Roman" w:cs="Times New Roman"/>
          <w:b/>
          <w:sz w:val="24"/>
          <w:szCs w:val="24"/>
          <w:lang w:eastAsia="ru-RU"/>
        </w:rPr>
      </w:pPr>
    </w:p>
    <w:p w:rsidR="00905163" w:rsidRDefault="00905163" w:rsidP="00924BC0">
      <w:pPr>
        <w:spacing w:after="0" w:line="240" w:lineRule="auto"/>
        <w:jc w:val="both"/>
        <w:rPr>
          <w:rFonts w:ascii="Times New Roman" w:eastAsia="Times New Roman" w:hAnsi="Times New Roman" w:cs="Times New Roman"/>
          <w:b/>
          <w:sz w:val="24"/>
          <w:szCs w:val="24"/>
          <w:lang w:eastAsia="ru-RU"/>
        </w:rPr>
      </w:pPr>
    </w:p>
    <w:p w:rsidR="00905163" w:rsidRDefault="00905163" w:rsidP="00924BC0">
      <w:pPr>
        <w:spacing w:after="0" w:line="240" w:lineRule="auto"/>
        <w:jc w:val="both"/>
        <w:rPr>
          <w:rFonts w:ascii="Times New Roman" w:eastAsia="Times New Roman" w:hAnsi="Times New Roman" w:cs="Times New Roman"/>
          <w:b/>
          <w:sz w:val="24"/>
          <w:szCs w:val="24"/>
          <w:lang w:eastAsia="ru-RU"/>
        </w:rPr>
      </w:pPr>
    </w:p>
    <w:p w:rsidR="00905163" w:rsidRPr="00924BC0" w:rsidRDefault="00905163" w:rsidP="00924BC0">
      <w:pPr>
        <w:spacing w:after="0" w:line="240" w:lineRule="auto"/>
        <w:jc w:val="both"/>
        <w:rPr>
          <w:rFonts w:ascii="Times New Roman" w:eastAsia="Times New Roman" w:hAnsi="Times New Roman" w:cs="Times New Roman"/>
          <w:b/>
          <w:sz w:val="26"/>
          <w:szCs w:val="26"/>
          <w:lang w:eastAsia="ru-RU"/>
        </w:rPr>
      </w:pPr>
    </w:p>
    <w:p w:rsidR="00924BC0" w:rsidRDefault="00924BC0" w:rsidP="00924BC0">
      <w:pPr>
        <w:spacing w:after="0" w:line="240" w:lineRule="auto"/>
        <w:jc w:val="both"/>
        <w:rPr>
          <w:rFonts w:ascii="Times New Roman" w:eastAsia="Times New Roman" w:hAnsi="Times New Roman" w:cs="Times New Roman"/>
          <w:sz w:val="24"/>
          <w:szCs w:val="24"/>
          <w:lang w:eastAsia="ru-RU"/>
        </w:rPr>
      </w:pPr>
    </w:p>
    <w:p w:rsidR="00B830B5" w:rsidRDefault="00B830B5" w:rsidP="00924BC0">
      <w:pPr>
        <w:spacing w:after="0" w:line="240" w:lineRule="auto"/>
        <w:jc w:val="both"/>
        <w:rPr>
          <w:rFonts w:ascii="Times New Roman" w:eastAsia="Times New Roman" w:hAnsi="Times New Roman" w:cs="Times New Roman"/>
          <w:sz w:val="24"/>
          <w:szCs w:val="24"/>
          <w:lang w:eastAsia="ru-RU"/>
        </w:rPr>
      </w:pPr>
    </w:p>
    <w:p w:rsidR="00B830B5" w:rsidRDefault="00B830B5" w:rsidP="00924BC0">
      <w:pPr>
        <w:spacing w:after="0" w:line="240" w:lineRule="auto"/>
        <w:jc w:val="both"/>
        <w:rPr>
          <w:rFonts w:ascii="Times New Roman" w:eastAsia="Times New Roman" w:hAnsi="Times New Roman" w:cs="Times New Roman"/>
          <w:sz w:val="24"/>
          <w:szCs w:val="24"/>
          <w:lang w:eastAsia="ru-RU"/>
        </w:rPr>
      </w:pPr>
    </w:p>
    <w:p w:rsidR="00B830B5" w:rsidRDefault="00B830B5" w:rsidP="00924BC0">
      <w:pPr>
        <w:spacing w:after="0" w:line="240" w:lineRule="auto"/>
        <w:jc w:val="both"/>
        <w:rPr>
          <w:rFonts w:ascii="Times New Roman" w:eastAsia="Times New Roman" w:hAnsi="Times New Roman" w:cs="Times New Roman"/>
          <w:sz w:val="24"/>
          <w:szCs w:val="24"/>
          <w:lang w:eastAsia="ru-RU"/>
        </w:rPr>
      </w:pPr>
    </w:p>
    <w:p w:rsidR="00B830B5" w:rsidRDefault="00B830B5" w:rsidP="00924BC0">
      <w:pPr>
        <w:spacing w:after="0" w:line="240" w:lineRule="auto"/>
        <w:jc w:val="both"/>
        <w:rPr>
          <w:rFonts w:ascii="Times New Roman" w:eastAsia="Times New Roman" w:hAnsi="Times New Roman" w:cs="Times New Roman"/>
          <w:sz w:val="24"/>
          <w:szCs w:val="24"/>
          <w:lang w:eastAsia="ru-RU"/>
        </w:rPr>
      </w:pPr>
    </w:p>
    <w:p w:rsidR="00B830B5" w:rsidRDefault="00B830B5" w:rsidP="00924BC0">
      <w:pPr>
        <w:spacing w:after="0" w:line="240" w:lineRule="auto"/>
        <w:jc w:val="both"/>
        <w:rPr>
          <w:rFonts w:ascii="Times New Roman" w:eastAsia="Times New Roman" w:hAnsi="Times New Roman" w:cs="Times New Roman"/>
          <w:sz w:val="24"/>
          <w:szCs w:val="24"/>
          <w:lang w:eastAsia="ru-RU"/>
        </w:rPr>
      </w:pPr>
    </w:p>
    <w:p w:rsidR="00B830B5" w:rsidRDefault="00B830B5" w:rsidP="00924BC0">
      <w:pPr>
        <w:spacing w:after="0" w:line="240" w:lineRule="auto"/>
        <w:jc w:val="both"/>
        <w:rPr>
          <w:rFonts w:ascii="Times New Roman" w:eastAsia="Times New Roman" w:hAnsi="Times New Roman" w:cs="Times New Roman"/>
          <w:sz w:val="24"/>
          <w:szCs w:val="24"/>
          <w:lang w:eastAsia="ru-RU"/>
        </w:rPr>
      </w:pPr>
    </w:p>
    <w:p w:rsidR="00B830B5" w:rsidRDefault="00B830B5" w:rsidP="00924BC0">
      <w:pPr>
        <w:spacing w:after="0" w:line="240" w:lineRule="auto"/>
        <w:jc w:val="both"/>
        <w:rPr>
          <w:rFonts w:ascii="Times New Roman" w:eastAsia="Times New Roman" w:hAnsi="Times New Roman" w:cs="Times New Roman"/>
          <w:sz w:val="24"/>
          <w:szCs w:val="24"/>
          <w:lang w:eastAsia="ru-RU"/>
        </w:rPr>
      </w:pPr>
    </w:p>
    <w:p w:rsidR="00B830B5" w:rsidRDefault="00B830B5" w:rsidP="00924BC0">
      <w:pPr>
        <w:spacing w:after="0" w:line="240" w:lineRule="auto"/>
        <w:jc w:val="both"/>
        <w:rPr>
          <w:rFonts w:ascii="Times New Roman" w:eastAsia="Times New Roman" w:hAnsi="Times New Roman" w:cs="Times New Roman"/>
          <w:sz w:val="24"/>
          <w:szCs w:val="24"/>
          <w:lang w:eastAsia="ru-RU"/>
        </w:rPr>
      </w:pPr>
    </w:p>
    <w:p w:rsidR="00B830B5" w:rsidRDefault="00B830B5" w:rsidP="00924BC0">
      <w:pPr>
        <w:spacing w:after="0" w:line="240" w:lineRule="auto"/>
        <w:jc w:val="both"/>
        <w:rPr>
          <w:rFonts w:ascii="Times New Roman" w:eastAsia="Times New Roman" w:hAnsi="Times New Roman" w:cs="Times New Roman"/>
          <w:sz w:val="24"/>
          <w:szCs w:val="24"/>
          <w:lang w:eastAsia="ru-RU"/>
        </w:rPr>
      </w:pPr>
    </w:p>
    <w:p w:rsidR="00B830B5" w:rsidRDefault="00B830B5" w:rsidP="00924BC0">
      <w:pPr>
        <w:spacing w:after="0" w:line="240" w:lineRule="auto"/>
        <w:jc w:val="both"/>
        <w:rPr>
          <w:rFonts w:ascii="Times New Roman" w:eastAsia="Times New Roman" w:hAnsi="Times New Roman" w:cs="Times New Roman"/>
          <w:sz w:val="24"/>
          <w:szCs w:val="24"/>
          <w:lang w:eastAsia="ru-RU"/>
        </w:rPr>
      </w:pPr>
    </w:p>
    <w:p w:rsidR="00B830B5" w:rsidRDefault="00B830B5" w:rsidP="00924BC0">
      <w:pPr>
        <w:spacing w:after="0" w:line="240" w:lineRule="auto"/>
        <w:jc w:val="both"/>
        <w:rPr>
          <w:rFonts w:ascii="Times New Roman" w:eastAsia="Times New Roman" w:hAnsi="Times New Roman" w:cs="Times New Roman"/>
          <w:sz w:val="24"/>
          <w:szCs w:val="24"/>
          <w:lang w:eastAsia="ru-RU"/>
        </w:rPr>
      </w:pPr>
    </w:p>
    <w:p w:rsidR="00B830B5" w:rsidRDefault="00B830B5" w:rsidP="00924BC0">
      <w:pPr>
        <w:spacing w:after="0" w:line="240" w:lineRule="auto"/>
        <w:jc w:val="both"/>
        <w:rPr>
          <w:rFonts w:ascii="Times New Roman" w:eastAsia="Times New Roman" w:hAnsi="Times New Roman" w:cs="Times New Roman"/>
          <w:sz w:val="24"/>
          <w:szCs w:val="24"/>
          <w:lang w:eastAsia="ru-RU"/>
        </w:rPr>
      </w:pPr>
    </w:p>
    <w:p w:rsidR="00B830B5" w:rsidRDefault="00B830B5" w:rsidP="00924BC0">
      <w:pPr>
        <w:spacing w:after="0" w:line="240" w:lineRule="auto"/>
        <w:jc w:val="both"/>
        <w:rPr>
          <w:rFonts w:ascii="Times New Roman" w:eastAsia="Times New Roman" w:hAnsi="Times New Roman" w:cs="Times New Roman"/>
          <w:sz w:val="24"/>
          <w:szCs w:val="24"/>
          <w:lang w:eastAsia="ru-RU"/>
        </w:rPr>
      </w:pPr>
    </w:p>
    <w:p w:rsidR="00B830B5" w:rsidRDefault="00B830B5" w:rsidP="00924BC0">
      <w:pPr>
        <w:spacing w:after="0" w:line="240" w:lineRule="auto"/>
        <w:jc w:val="both"/>
        <w:rPr>
          <w:rFonts w:ascii="Times New Roman" w:eastAsia="Times New Roman" w:hAnsi="Times New Roman" w:cs="Times New Roman"/>
          <w:sz w:val="24"/>
          <w:szCs w:val="24"/>
          <w:lang w:eastAsia="ru-RU"/>
        </w:rPr>
      </w:pPr>
    </w:p>
    <w:p w:rsidR="00B830B5" w:rsidRDefault="00B830B5" w:rsidP="00924BC0">
      <w:pPr>
        <w:spacing w:after="0" w:line="240" w:lineRule="auto"/>
        <w:jc w:val="both"/>
        <w:rPr>
          <w:rFonts w:ascii="Times New Roman" w:eastAsia="Times New Roman" w:hAnsi="Times New Roman" w:cs="Times New Roman"/>
          <w:sz w:val="24"/>
          <w:szCs w:val="24"/>
          <w:lang w:eastAsia="ru-RU"/>
        </w:rPr>
      </w:pPr>
    </w:p>
    <w:p w:rsidR="00B830B5" w:rsidRDefault="00B830B5" w:rsidP="00924BC0">
      <w:pPr>
        <w:spacing w:after="0" w:line="240" w:lineRule="auto"/>
        <w:jc w:val="both"/>
        <w:rPr>
          <w:rFonts w:ascii="Times New Roman" w:eastAsia="Times New Roman" w:hAnsi="Times New Roman" w:cs="Times New Roman"/>
          <w:sz w:val="24"/>
          <w:szCs w:val="24"/>
          <w:lang w:eastAsia="ru-RU"/>
        </w:rPr>
      </w:pPr>
    </w:p>
    <w:p w:rsidR="00B830B5" w:rsidRDefault="00B830B5" w:rsidP="00924BC0">
      <w:pPr>
        <w:spacing w:after="0" w:line="240" w:lineRule="auto"/>
        <w:jc w:val="both"/>
        <w:rPr>
          <w:rFonts w:ascii="Times New Roman" w:eastAsia="Times New Roman" w:hAnsi="Times New Roman" w:cs="Times New Roman"/>
          <w:sz w:val="24"/>
          <w:szCs w:val="24"/>
          <w:lang w:eastAsia="ru-RU"/>
        </w:rPr>
      </w:pPr>
    </w:p>
    <w:p w:rsidR="00B830B5" w:rsidRDefault="00B830B5" w:rsidP="00924BC0">
      <w:pPr>
        <w:spacing w:after="0" w:line="240" w:lineRule="auto"/>
        <w:jc w:val="both"/>
        <w:rPr>
          <w:rFonts w:ascii="Times New Roman" w:eastAsia="Times New Roman" w:hAnsi="Times New Roman" w:cs="Times New Roman"/>
          <w:sz w:val="24"/>
          <w:szCs w:val="24"/>
          <w:lang w:eastAsia="ru-RU"/>
        </w:rPr>
      </w:pPr>
    </w:p>
    <w:p w:rsidR="00B830B5" w:rsidRPr="00924BC0" w:rsidRDefault="00B830B5" w:rsidP="00924BC0">
      <w:pPr>
        <w:spacing w:after="0" w:line="240" w:lineRule="auto"/>
        <w:jc w:val="both"/>
        <w:rPr>
          <w:rFonts w:ascii="Times New Roman" w:eastAsia="Times New Roman" w:hAnsi="Times New Roman" w:cs="Times New Roman"/>
          <w:sz w:val="28"/>
          <w:szCs w:val="28"/>
          <w:lang w:eastAsia="ru-RU"/>
        </w:rPr>
      </w:pPr>
      <w:bookmarkStart w:id="13" w:name="_GoBack"/>
      <w:bookmarkEnd w:id="13"/>
    </w:p>
    <w:p w:rsidR="00924BC0" w:rsidRPr="00924BC0" w:rsidRDefault="00924BC0" w:rsidP="00924BC0">
      <w:pPr>
        <w:spacing w:after="0" w:line="240" w:lineRule="auto"/>
        <w:jc w:val="both"/>
        <w:rPr>
          <w:rFonts w:ascii="Times New Roman" w:eastAsia="Times New Roman" w:hAnsi="Times New Roman" w:cs="Times New Roman"/>
          <w:sz w:val="28"/>
          <w:szCs w:val="28"/>
          <w:lang w:eastAsia="ru-RU"/>
        </w:rPr>
      </w:pPr>
    </w:p>
    <w:p w:rsidR="00924BC0" w:rsidRPr="00924BC0" w:rsidRDefault="00924BC0" w:rsidP="00924BC0">
      <w:pPr>
        <w:spacing w:after="0" w:line="240" w:lineRule="auto"/>
        <w:jc w:val="both"/>
        <w:rPr>
          <w:rFonts w:ascii="Times New Roman" w:eastAsia="Times New Roman" w:hAnsi="Times New Roman" w:cs="Times New Roman"/>
          <w:sz w:val="28"/>
          <w:szCs w:val="28"/>
          <w:lang w:eastAsia="ru-RU"/>
        </w:rPr>
      </w:pPr>
    </w:p>
    <w:p w:rsidR="00924BC0" w:rsidRPr="00924BC0" w:rsidRDefault="00924BC0" w:rsidP="00924BC0">
      <w:pPr>
        <w:spacing w:after="0" w:line="240" w:lineRule="auto"/>
        <w:jc w:val="both"/>
        <w:rPr>
          <w:rFonts w:ascii="Times New Roman" w:eastAsia="Times New Roman" w:hAnsi="Times New Roman" w:cs="Times New Roman"/>
          <w:sz w:val="28"/>
          <w:szCs w:val="28"/>
          <w:lang w:eastAsia="ru-RU"/>
        </w:rPr>
      </w:pPr>
    </w:p>
    <w:p w:rsidR="00924BC0" w:rsidRPr="00924BC0" w:rsidRDefault="00924BC0" w:rsidP="00924BC0">
      <w:pPr>
        <w:spacing w:after="0" w:line="240" w:lineRule="auto"/>
        <w:jc w:val="both"/>
        <w:rPr>
          <w:rFonts w:ascii="Times New Roman" w:eastAsia="Times New Roman" w:hAnsi="Times New Roman" w:cs="Times New Roman"/>
          <w:sz w:val="28"/>
          <w:szCs w:val="28"/>
          <w:lang w:eastAsia="ru-RU"/>
        </w:rPr>
      </w:pPr>
    </w:p>
    <w:p w:rsidR="00924BC0" w:rsidRPr="00924BC0" w:rsidRDefault="00924BC0" w:rsidP="00924BC0">
      <w:pPr>
        <w:spacing w:after="0" w:line="240" w:lineRule="auto"/>
        <w:jc w:val="both"/>
        <w:rPr>
          <w:rFonts w:ascii="Times New Roman" w:eastAsia="Times New Roman" w:hAnsi="Times New Roman" w:cs="Times New Roman"/>
          <w:sz w:val="28"/>
          <w:szCs w:val="28"/>
          <w:lang w:eastAsia="ru-RU"/>
        </w:rPr>
      </w:pPr>
    </w:p>
    <w:p w:rsidR="00924BC0" w:rsidRPr="00924BC0" w:rsidRDefault="00924BC0" w:rsidP="00924BC0">
      <w:pPr>
        <w:spacing w:after="0" w:line="240" w:lineRule="auto"/>
        <w:jc w:val="both"/>
        <w:rPr>
          <w:rFonts w:ascii="Times New Roman" w:eastAsia="Times New Roman" w:hAnsi="Times New Roman" w:cs="Times New Roman"/>
          <w:sz w:val="28"/>
          <w:szCs w:val="28"/>
          <w:lang w:eastAsia="ru-RU"/>
        </w:rPr>
      </w:pPr>
    </w:p>
    <w:p w:rsidR="00924BC0" w:rsidRPr="00924BC0" w:rsidRDefault="00924BC0" w:rsidP="00924BC0">
      <w:pPr>
        <w:spacing w:after="0" w:line="240" w:lineRule="auto"/>
        <w:jc w:val="both"/>
        <w:rPr>
          <w:rFonts w:ascii="Times New Roman" w:eastAsia="Times New Roman" w:hAnsi="Times New Roman" w:cs="Times New Roman"/>
          <w:sz w:val="28"/>
          <w:szCs w:val="28"/>
          <w:lang w:eastAsia="ru-RU"/>
        </w:rPr>
      </w:pPr>
    </w:p>
    <w:p w:rsidR="00924BC0" w:rsidRPr="00924BC0" w:rsidRDefault="00924BC0" w:rsidP="00924BC0">
      <w:pPr>
        <w:spacing w:after="0" w:line="240" w:lineRule="auto"/>
        <w:jc w:val="both"/>
        <w:rPr>
          <w:rFonts w:ascii="Times New Roman" w:eastAsia="Times New Roman" w:hAnsi="Times New Roman" w:cs="Times New Roman"/>
          <w:sz w:val="28"/>
          <w:szCs w:val="28"/>
          <w:lang w:eastAsia="ru-RU"/>
        </w:rPr>
      </w:pPr>
    </w:p>
    <w:p w:rsidR="00924BC0" w:rsidRPr="00924BC0" w:rsidRDefault="00924BC0" w:rsidP="00924BC0">
      <w:pPr>
        <w:spacing w:after="0" w:line="240" w:lineRule="auto"/>
        <w:jc w:val="both"/>
        <w:rPr>
          <w:rFonts w:ascii="Times New Roman" w:eastAsia="Times New Roman" w:hAnsi="Times New Roman" w:cs="Times New Roman"/>
          <w:sz w:val="28"/>
          <w:szCs w:val="28"/>
          <w:lang w:eastAsia="ru-RU"/>
        </w:rPr>
      </w:pPr>
    </w:p>
    <w:p w:rsidR="00924BC0" w:rsidRDefault="00924BC0" w:rsidP="00924BC0">
      <w:pPr>
        <w:spacing w:after="0" w:line="240" w:lineRule="auto"/>
        <w:jc w:val="both"/>
        <w:rPr>
          <w:rFonts w:ascii="Times New Roman" w:eastAsia="Times New Roman" w:hAnsi="Times New Roman" w:cs="Times New Roman"/>
          <w:sz w:val="28"/>
          <w:szCs w:val="28"/>
          <w:lang w:eastAsia="ru-RU"/>
        </w:rPr>
      </w:pPr>
    </w:p>
    <w:p w:rsidR="00B830B5" w:rsidRDefault="00B830B5" w:rsidP="00924BC0">
      <w:pPr>
        <w:spacing w:after="0" w:line="240" w:lineRule="auto"/>
        <w:jc w:val="both"/>
        <w:rPr>
          <w:rFonts w:ascii="Times New Roman" w:eastAsia="Times New Roman" w:hAnsi="Times New Roman" w:cs="Times New Roman"/>
          <w:sz w:val="28"/>
          <w:szCs w:val="28"/>
          <w:lang w:eastAsia="ru-RU"/>
        </w:rPr>
      </w:pPr>
    </w:p>
    <w:p w:rsidR="00B830B5" w:rsidRDefault="00B830B5" w:rsidP="00924BC0">
      <w:pPr>
        <w:spacing w:after="0" w:line="240" w:lineRule="auto"/>
        <w:jc w:val="both"/>
        <w:rPr>
          <w:rFonts w:ascii="Times New Roman" w:eastAsia="Times New Roman" w:hAnsi="Times New Roman" w:cs="Times New Roman"/>
          <w:sz w:val="28"/>
          <w:szCs w:val="28"/>
          <w:lang w:eastAsia="ru-RU"/>
        </w:rPr>
      </w:pPr>
    </w:p>
    <w:p w:rsidR="00B830B5" w:rsidRPr="00924BC0" w:rsidRDefault="00B830B5" w:rsidP="00924BC0">
      <w:pPr>
        <w:spacing w:after="0" w:line="240" w:lineRule="auto"/>
        <w:jc w:val="both"/>
        <w:rPr>
          <w:rFonts w:ascii="Times New Roman" w:eastAsia="Times New Roman" w:hAnsi="Times New Roman" w:cs="Times New Roman"/>
          <w:sz w:val="28"/>
          <w:szCs w:val="28"/>
          <w:lang w:eastAsia="ru-RU"/>
        </w:rPr>
      </w:pPr>
    </w:p>
    <w:p w:rsidR="00905163" w:rsidRDefault="00905163" w:rsidP="00D011B7">
      <w:pPr>
        <w:spacing w:after="0" w:line="240" w:lineRule="auto"/>
        <w:rPr>
          <w:rFonts w:ascii="Times New Roman" w:eastAsia="Times New Roman" w:hAnsi="Times New Roman" w:cs="Times New Roman"/>
          <w:sz w:val="24"/>
          <w:szCs w:val="24"/>
          <w:lang w:eastAsia="ru-RU"/>
        </w:rPr>
      </w:pPr>
    </w:p>
    <w:p w:rsidR="007213E0" w:rsidRDefault="007213E0" w:rsidP="00D011B7">
      <w:pPr>
        <w:spacing w:after="0" w:line="240" w:lineRule="auto"/>
        <w:rPr>
          <w:rFonts w:ascii="Times New Roman" w:eastAsia="Times New Roman" w:hAnsi="Times New Roman" w:cs="Times New Roman"/>
          <w:sz w:val="24"/>
          <w:szCs w:val="24"/>
          <w:lang w:eastAsia="ru-RU"/>
        </w:rPr>
      </w:pPr>
    </w:p>
    <w:p w:rsidR="007213E0" w:rsidRDefault="007213E0" w:rsidP="00D011B7">
      <w:pPr>
        <w:spacing w:after="0" w:line="240" w:lineRule="auto"/>
        <w:rPr>
          <w:rFonts w:ascii="Times New Roman" w:hAnsi="Times New Roman"/>
          <w:bCs/>
          <w:sz w:val="28"/>
        </w:rPr>
      </w:pPr>
    </w:p>
    <w:p w:rsidR="00D011B7" w:rsidRDefault="00D011B7" w:rsidP="00D011B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D011B7" w:rsidRPr="000740B8" w:rsidRDefault="00D011B7" w:rsidP="00D011B7">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D011B7" w:rsidRDefault="00D011B7" w:rsidP="00D011B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D011B7" w:rsidRDefault="00D011B7" w:rsidP="00D011B7">
      <w:pPr>
        <w:pStyle w:val="a3"/>
        <w:tabs>
          <w:tab w:val="left" w:pos="2745"/>
          <w:tab w:val="center" w:pos="4819"/>
        </w:tabs>
        <w:rPr>
          <w:b w:val="0"/>
          <w:bCs/>
          <w:sz w:val="24"/>
        </w:rPr>
      </w:pPr>
      <w:r>
        <w:rPr>
          <w:rFonts w:ascii="Times New Roman" w:hAnsi="Times New Roman" w:cs="Times New Roman"/>
          <w:sz w:val="32"/>
          <w:szCs w:val="32"/>
        </w:rPr>
        <w:t>РІШЕННЯ</w:t>
      </w:r>
    </w:p>
    <w:p w:rsidR="00D011B7" w:rsidRPr="00C464C2" w:rsidRDefault="00D011B7" w:rsidP="00D011B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D011B7" w:rsidRDefault="00D011B7" w:rsidP="00D011B7">
      <w:pPr>
        <w:spacing w:after="0" w:line="240" w:lineRule="auto"/>
        <w:rPr>
          <w:rFonts w:ascii="Times New Roman" w:hAnsi="Times New Roman"/>
          <w:bCs/>
          <w:sz w:val="28"/>
        </w:rPr>
      </w:pPr>
      <w:r>
        <w:rPr>
          <w:rFonts w:ascii="Times New Roman" w:hAnsi="Times New Roman"/>
          <w:sz w:val="28"/>
          <w:szCs w:val="28"/>
        </w:rPr>
        <w:t xml:space="preserve">        04.06</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140</w:t>
      </w:r>
    </w:p>
    <w:p w:rsidR="00D011B7" w:rsidRDefault="00D011B7" w:rsidP="00D011B7">
      <w:pPr>
        <w:spacing w:after="0" w:line="240" w:lineRule="auto"/>
        <w:rPr>
          <w:rFonts w:ascii="Times New Roman" w:hAnsi="Times New Roman"/>
          <w:bCs/>
          <w:sz w:val="28"/>
        </w:rPr>
      </w:pPr>
    </w:p>
    <w:p w:rsidR="00A94AB3" w:rsidRPr="00A94AB3" w:rsidRDefault="00A94AB3" w:rsidP="00A94AB3">
      <w:pPr>
        <w:spacing w:after="0" w:line="240" w:lineRule="auto"/>
        <w:rPr>
          <w:rFonts w:ascii="Times New Roman" w:eastAsia="Times New Roman" w:hAnsi="Times New Roman" w:cs="Times New Roman"/>
          <w:bCs/>
          <w:color w:val="000000"/>
          <w:sz w:val="28"/>
          <w:szCs w:val="28"/>
          <w:lang w:eastAsia="ru-RU"/>
        </w:rPr>
      </w:pPr>
      <w:r w:rsidRPr="00A94AB3">
        <w:rPr>
          <w:rFonts w:ascii="Times New Roman" w:eastAsia="Times New Roman" w:hAnsi="Times New Roman" w:cs="Times New Roman"/>
          <w:bCs/>
          <w:color w:val="000000"/>
          <w:sz w:val="28"/>
          <w:szCs w:val="28"/>
          <w:lang w:eastAsia="ru-RU"/>
        </w:rPr>
        <w:t xml:space="preserve">Про </w:t>
      </w:r>
      <w:r w:rsidR="00E034DA">
        <w:rPr>
          <w:rFonts w:ascii="Arial Narrow" w:eastAsia="Times New Roman" w:hAnsi="Arial Narrow" w:cs="Times New Roman"/>
          <w:b/>
          <w:noProof/>
          <w:sz w:val="20"/>
          <w:szCs w:val="24"/>
        </w:rPr>
        <mc:AlternateContent>
          <mc:Choice Requires="wps">
            <w:drawing>
              <wp:anchor distT="8890" distB="8890" distL="8890" distR="8890" simplePos="0" relativeHeight="251659264" behindDoc="0" locked="0" layoutInCell="1" allowOverlap="1">
                <wp:simplePos x="0" y="0"/>
                <wp:positionH relativeFrom="column">
                  <wp:posOffset>6941820</wp:posOffset>
                </wp:positionH>
                <wp:positionV relativeFrom="paragraph">
                  <wp:posOffset>260350</wp:posOffset>
                </wp:positionV>
                <wp:extent cx="18415" cy="18415"/>
                <wp:effectExtent l="0" t="0" r="19685" b="19685"/>
                <wp:wrapNone/>
                <wp:docPr id="1" name="Рукописні дані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8415"/>
                        </a:xfrm>
                        <a:prstGeom prst="rect">
                          <a:avLst/>
                        </a:prstGeom>
                        <a:noFill/>
                        <a:ln w="17640" cap="rnd">
                          <a:solidFill>
                            <a:srgbClr val="E71224"/>
                          </a:solidFill>
                          <a:round/>
                        </a:ln>
                        <a:effectLst/>
                      </wps:spPr>
                      <wps:bodyPr/>
                    </wps:wsp>
                  </a:graphicData>
                </a:graphic>
                <wp14:sizeRelH relativeFrom="page">
                  <wp14:pctWidth>0</wp14:pctWidth>
                </wp14:sizeRelH>
                <wp14:sizeRelV relativeFrom="page">
                  <wp14:pctHeight>0</wp14:pctHeight>
                </wp14:sizeRelV>
              </wp:anchor>
            </w:drawing>
          </mc:Choice>
          <mc:Fallback>
            <w:pict>
              <v:rect id="Рукописні дані 1" o:spid="_x0000_s1026" style="position:absolute;margin-left:546.6pt;margin-top:20.5pt;width:1.45pt;height:1.45pt;z-index:251659264;visibility:visible;mso-wrap-style:square;mso-width-percent:0;mso-height-percent:0;mso-wrap-distance-left:.7pt;mso-wrap-distance-top:.7pt;mso-wrap-distance-right:.7pt;mso-wrap-distance-bottom:.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" filled="f" strokecolor="#e71224" strokeweight=".49mm">
                <v:stroke joinstyle="round" endcap="round"/>
                <v:path arrowok="t"/>
              </v:rect>
            </w:pict>
          </mc:Fallback>
        </mc:AlternateContent>
      </w:r>
      <w:r w:rsidRPr="00A94AB3">
        <w:rPr>
          <w:rFonts w:ascii="Times New Roman" w:eastAsia="Times New Roman" w:hAnsi="Times New Roman" w:cs="Times New Roman"/>
          <w:bCs/>
          <w:color w:val="000000"/>
          <w:sz w:val="28"/>
          <w:szCs w:val="28"/>
          <w:lang w:eastAsia="ru-RU"/>
        </w:rPr>
        <w:t xml:space="preserve">затвердження розпорядження </w:t>
      </w:r>
    </w:p>
    <w:p w:rsidR="00A94AB3" w:rsidRPr="00A94AB3" w:rsidRDefault="00A94AB3" w:rsidP="00A94AB3">
      <w:pPr>
        <w:spacing w:after="0" w:line="240" w:lineRule="auto"/>
        <w:rPr>
          <w:rFonts w:ascii="Times New Roman" w:eastAsia="Times New Roman" w:hAnsi="Times New Roman" w:cs="Times New Roman"/>
          <w:bCs/>
          <w:color w:val="000000"/>
          <w:sz w:val="28"/>
          <w:szCs w:val="28"/>
          <w:lang w:eastAsia="ru-RU"/>
        </w:rPr>
      </w:pPr>
      <w:r w:rsidRPr="00A94AB3">
        <w:rPr>
          <w:rFonts w:ascii="Times New Roman" w:eastAsia="Times New Roman" w:hAnsi="Times New Roman" w:cs="Times New Roman"/>
          <w:bCs/>
          <w:color w:val="000000"/>
          <w:sz w:val="28"/>
          <w:szCs w:val="28"/>
          <w:lang w:eastAsia="ru-RU"/>
        </w:rPr>
        <w:t>міського голови</w:t>
      </w:r>
    </w:p>
    <w:p w:rsidR="00A94AB3" w:rsidRPr="00A94AB3" w:rsidRDefault="00A94AB3" w:rsidP="00A94AB3">
      <w:pPr>
        <w:suppressAutoHyphens/>
        <w:spacing w:after="0" w:line="240" w:lineRule="auto"/>
        <w:jc w:val="both"/>
        <w:rPr>
          <w:rFonts w:ascii="Times New Roman" w:eastAsia="Times New Roman" w:hAnsi="Times New Roman" w:cs="Times New Roman"/>
          <w:color w:val="000000"/>
          <w:sz w:val="24"/>
          <w:szCs w:val="24"/>
          <w:lang w:eastAsia="ru-RU"/>
        </w:rPr>
      </w:pPr>
    </w:p>
    <w:p w:rsidR="00A94AB3" w:rsidRPr="00A94AB3" w:rsidRDefault="00A94AB3" w:rsidP="00A94AB3">
      <w:pPr>
        <w:suppressAutoHyphens/>
        <w:spacing w:after="0" w:line="240" w:lineRule="auto"/>
        <w:jc w:val="both"/>
        <w:rPr>
          <w:rFonts w:ascii="Times New Roman" w:eastAsia="Times New Roman" w:hAnsi="Times New Roman" w:cs="Times New Roman"/>
          <w:b/>
          <w:bCs/>
          <w:sz w:val="28"/>
          <w:szCs w:val="28"/>
          <w:lang w:eastAsia="ar-SA"/>
        </w:rPr>
      </w:pPr>
      <w:r w:rsidRPr="00A94AB3">
        <w:rPr>
          <w:rFonts w:ascii="Times New Roman" w:eastAsia="Times New Roman" w:hAnsi="Times New Roman" w:cs="Times New Roman"/>
          <w:color w:val="000000"/>
          <w:sz w:val="24"/>
          <w:szCs w:val="24"/>
          <w:lang w:eastAsia="ru-RU"/>
        </w:rPr>
        <w:t xml:space="preserve">     </w:t>
      </w:r>
      <w:r w:rsidRPr="00A94AB3">
        <w:rPr>
          <w:rFonts w:ascii="Times New Roman" w:eastAsia="Times New Roman" w:hAnsi="Times New Roman" w:cs="Times New Roman"/>
          <w:color w:val="000000"/>
          <w:sz w:val="28"/>
          <w:szCs w:val="28"/>
          <w:lang w:eastAsia="ar-SA"/>
        </w:rPr>
        <w:t xml:space="preserve">Заслухавши начальника відділу бухгалтерського обліку та господарського забезпечення Кульчицьку-Костик Е.І. щодо затвердження розпорядження міського голови від 17.05.2024 № 80/03-06 «Про закріплення службових приміщень в адміністративній будівлі по вул. Дрогобицька, 3 в с.Рудники Стрийського району Львівської області» з метою впорядкування розміщення опорних пунктів з ліквідації пожеж в екосистемах у старостинських округах та утворення пожежно-рятувальних підрозділів для забезпечення добровільної пожежної охорони на території Миколаївської міської ради, відповідно до </w:t>
      </w:r>
      <w:r w:rsidRPr="00A94AB3">
        <w:rPr>
          <w:rFonts w:ascii="Times New Roman" w:eastAsia="Times New Roman" w:hAnsi="Times New Roman" w:cs="Times New Roman"/>
          <w:color w:val="000000"/>
          <w:sz w:val="28"/>
          <w:szCs w:val="28"/>
          <w:lang w:eastAsia="ar-SA"/>
        </w:rPr>
        <w:br/>
        <w:t xml:space="preserve">ст. 29, 40 Закону України «Про місцеве самоврядування в Україні», </w:t>
      </w:r>
      <w:r w:rsidRPr="00A94AB3">
        <w:rPr>
          <w:rFonts w:ascii="Times New Roman" w:eastAsia="Times New Roman" w:hAnsi="Times New Roman" w:cs="Times New Roman"/>
          <w:sz w:val="28"/>
          <w:szCs w:val="28"/>
          <w:lang w:eastAsia="ar-SA"/>
        </w:rPr>
        <w:t xml:space="preserve">виконавчий комітет Миколаївської міської ради </w:t>
      </w:r>
      <w:r w:rsidRPr="00A94AB3">
        <w:rPr>
          <w:rFonts w:ascii="Times New Roman" w:eastAsia="Times New Roman" w:hAnsi="Times New Roman" w:cs="Times New Roman"/>
          <w:b/>
          <w:sz w:val="28"/>
          <w:szCs w:val="28"/>
          <w:lang w:eastAsia="ar-SA"/>
        </w:rPr>
        <w:t>ВИРІШИВ</w:t>
      </w:r>
      <w:r w:rsidRPr="00A94AB3">
        <w:rPr>
          <w:rFonts w:ascii="Times New Roman" w:eastAsia="Times New Roman" w:hAnsi="Times New Roman" w:cs="Times New Roman"/>
          <w:b/>
          <w:bCs/>
          <w:sz w:val="28"/>
          <w:szCs w:val="28"/>
          <w:lang w:eastAsia="ar-SA"/>
        </w:rPr>
        <w:t>:</w:t>
      </w:r>
    </w:p>
    <w:p w:rsidR="00A94AB3" w:rsidRPr="00A94AB3" w:rsidRDefault="00A94AB3" w:rsidP="00A94AB3">
      <w:pPr>
        <w:spacing w:after="0" w:line="240" w:lineRule="auto"/>
        <w:contextualSpacing/>
        <w:jc w:val="both"/>
        <w:rPr>
          <w:rFonts w:ascii="Times New Roman" w:eastAsia="Calibri" w:hAnsi="Times New Roman" w:cs="Times New Roman"/>
          <w:color w:val="000000"/>
          <w:sz w:val="28"/>
          <w:szCs w:val="28"/>
          <w:lang w:eastAsia="en-US"/>
        </w:rPr>
      </w:pPr>
    </w:p>
    <w:p w:rsidR="00A94AB3" w:rsidRPr="00A94AB3" w:rsidRDefault="00A94AB3" w:rsidP="00A94AB3">
      <w:pPr>
        <w:spacing w:after="0" w:line="240" w:lineRule="auto"/>
        <w:contextualSpacing/>
        <w:jc w:val="both"/>
        <w:rPr>
          <w:rFonts w:ascii="Times New Roman" w:eastAsia="Calibri" w:hAnsi="Times New Roman" w:cs="Times New Roman"/>
          <w:color w:val="000000"/>
          <w:sz w:val="28"/>
          <w:szCs w:val="28"/>
          <w:lang w:eastAsia="en-US"/>
        </w:rPr>
      </w:pPr>
      <w:r w:rsidRPr="00A94AB3">
        <w:rPr>
          <w:rFonts w:ascii="Times New Roman" w:eastAsia="Calibri" w:hAnsi="Times New Roman" w:cs="Times New Roman"/>
          <w:color w:val="000000"/>
          <w:sz w:val="28"/>
          <w:szCs w:val="28"/>
          <w:lang w:eastAsia="en-US"/>
        </w:rPr>
        <w:t>1. Затвердити розпорядження міського голови від 17.05.2024 № 80/03-06 «Про закріплення службових приміщень в адміністративній будівлі по вул. Дрогобицька, 3 в с.Рудники Стрийського району Львівської області».</w:t>
      </w:r>
    </w:p>
    <w:p w:rsidR="00A94AB3" w:rsidRPr="00A94AB3" w:rsidRDefault="00A94AB3" w:rsidP="00A94AB3">
      <w:pPr>
        <w:spacing w:after="0" w:line="240" w:lineRule="auto"/>
        <w:contextualSpacing/>
        <w:jc w:val="both"/>
        <w:rPr>
          <w:rFonts w:ascii="Times New Roman" w:eastAsia="Calibri" w:hAnsi="Times New Roman" w:cs="Times New Roman"/>
          <w:color w:val="000000"/>
          <w:sz w:val="28"/>
          <w:szCs w:val="28"/>
          <w:lang w:eastAsia="en-US"/>
        </w:rPr>
      </w:pPr>
      <w:r w:rsidRPr="00A94AB3">
        <w:rPr>
          <w:rFonts w:ascii="Times New Roman" w:eastAsia="Calibri" w:hAnsi="Times New Roman" w:cs="Times New Roman"/>
          <w:color w:val="000000"/>
          <w:sz w:val="28"/>
          <w:szCs w:val="28"/>
          <w:lang w:eastAsia="en-US"/>
        </w:rPr>
        <w:t>2. Контроль за виконанням цього рішення покласти на заступника міського голови Тереха І.М.</w:t>
      </w:r>
    </w:p>
    <w:p w:rsidR="00A94AB3" w:rsidRPr="00A94AB3" w:rsidRDefault="00A94AB3" w:rsidP="00A94AB3">
      <w:pPr>
        <w:spacing w:after="0" w:line="240" w:lineRule="auto"/>
        <w:jc w:val="both"/>
        <w:rPr>
          <w:rFonts w:ascii="Times New Roman" w:eastAsia="Times New Roman" w:hAnsi="Times New Roman" w:cs="Times New Roman"/>
          <w:sz w:val="28"/>
          <w:szCs w:val="28"/>
          <w:lang w:eastAsia="ru-RU"/>
        </w:rPr>
      </w:pPr>
    </w:p>
    <w:p w:rsidR="00A94AB3" w:rsidRPr="00A94AB3" w:rsidRDefault="00A94AB3" w:rsidP="00A94AB3">
      <w:pPr>
        <w:spacing w:after="0" w:line="240" w:lineRule="auto"/>
        <w:jc w:val="both"/>
        <w:rPr>
          <w:rFonts w:ascii="Times New Roman" w:eastAsia="Times New Roman" w:hAnsi="Times New Roman" w:cs="Times New Roman"/>
          <w:sz w:val="28"/>
          <w:szCs w:val="28"/>
          <w:lang w:eastAsia="ru-RU"/>
        </w:rPr>
      </w:pPr>
    </w:p>
    <w:p w:rsidR="00A94AB3" w:rsidRPr="00A94AB3" w:rsidRDefault="00A94AB3" w:rsidP="00A94AB3">
      <w:pPr>
        <w:tabs>
          <w:tab w:val="left" w:pos="0"/>
        </w:tabs>
        <w:spacing w:after="0" w:line="240" w:lineRule="auto"/>
        <w:jc w:val="both"/>
        <w:rPr>
          <w:rFonts w:ascii="Times New Roman" w:eastAsia="Times New Roman" w:hAnsi="Times New Roman" w:cs="Times New Roman"/>
          <w:b/>
          <w:sz w:val="28"/>
          <w:szCs w:val="28"/>
          <w:lang w:eastAsia="ru-RU"/>
        </w:rPr>
      </w:pPr>
      <w:r w:rsidRPr="00A94AB3">
        <w:rPr>
          <w:rFonts w:ascii="Times New Roman" w:eastAsia="Times New Roman" w:hAnsi="Times New Roman" w:cs="Times New Roman"/>
          <w:b/>
          <w:sz w:val="28"/>
          <w:szCs w:val="28"/>
          <w:lang w:eastAsia="ru-RU"/>
        </w:rPr>
        <w:t>Міський голова</w:t>
      </w:r>
      <w:r w:rsidRPr="00A94AB3">
        <w:rPr>
          <w:rFonts w:ascii="Times New Roman" w:eastAsia="Times New Roman" w:hAnsi="Times New Roman" w:cs="Times New Roman"/>
          <w:b/>
          <w:sz w:val="28"/>
          <w:szCs w:val="28"/>
          <w:lang w:eastAsia="ru-RU"/>
        </w:rPr>
        <w:tab/>
      </w:r>
      <w:r w:rsidRPr="00A94AB3">
        <w:rPr>
          <w:rFonts w:ascii="Times New Roman" w:eastAsia="Times New Roman" w:hAnsi="Times New Roman" w:cs="Times New Roman"/>
          <w:b/>
          <w:sz w:val="28"/>
          <w:szCs w:val="28"/>
          <w:lang w:eastAsia="ru-RU"/>
        </w:rPr>
        <w:tab/>
      </w:r>
      <w:r w:rsidRPr="00A94AB3">
        <w:rPr>
          <w:rFonts w:ascii="Times New Roman" w:eastAsia="Times New Roman" w:hAnsi="Times New Roman" w:cs="Times New Roman"/>
          <w:b/>
          <w:sz w:val="28"/>
          <w:szCs w:val="28"/>
          <w:lang w:eastAsia="ru-RU"/>
        </w:rPr>
        <w:tab/>
      </w:r>
      <w:r w:rsidRPr="00A94AB3">
        <w:rPr>
          <w:rFonts w:ascii="Times New Roman" w:eastAsia="Times New Roman" w:hAnsi="Times New Roman" w:cs="Times New Roman"/>
          <w:b/>
          <w:sz w:val="28"/>
          <w:szCs w:val="28"/>
          <w:lang w:eastAsia="ru-RU"/>
        </w:rPr>
        <w:tab/>
      </w:r>
      <w:r w:rsidRPr="00A94AB3">
        <w:rPr>
          <w:rFonts w:ascii="Times New Roman" w:eastAsia="Times New Roman" w:hAnsi="Times New Roman" w:cs="Times New Roman"/>
          <w:b/>
          <w:sz w:val="28"/>
          <w:szCs w:val="28"/>
          <w:lang w:eastAsia="ru-RU"/>
        </w:rPr>
        <w:tab/>
      </w:r>
      <w:r w:rsidRPr="00A94AB3">
        <w:rPr>
          <w:rFonts w:ascii="Times New Roman" w:eastAsia="Times New Roman" w:hAnsi="Times New Roman" w:cs="Times New Roman"/>
          <w:b/>
          <w:sz w:val="28"/>
          <w:szCs w:val="28"/>
          <w:lang w:eastAsia="ru-RU"/>
        </w:rPr>
        <w:tab/>
        <w:t>Андрій ЩЕБЕЛЬ</w:t>
      </w:r>
    </w:p>
    <w:p w:rsidR="00A94AB3" w:rsidRPr="00A94AB3" w:rsidRDefault="00A94AB3" w:rsidP="00A94AB3">
      <w:pPr>
        <w:tabs>
          <w:tab w:val="left" w:pos="0"/>
        </w:tabs>
        <w:spacing w:after="0" w:line="240" w:lineRule="auto"/>
        <w:jc w:val="both"/>
        <w:rPr>
          <w:rFonts w:ascii="Times New Roman" w:eastAsia="Times New Roman" w:hAnsi="Times New Roman" w:cs="Times New Roman"/>
          <w:b/>
          <w:sz w:val="28"/>
          <w:szCs w:val="28"/>
          <w:lang w:eastAsia="ru-RU"/>
        </w:rPr>
      </w:pPr>
    </w:p>
    <w:p w:rsidR="00A94AB3" w:rsidRPr="00A94AB3" w:rsidRDefault="00A94AB3" w:rsidP="00A94AB3">
      <w:pPr>
        <w:tabs>
          <w:tab w:val="left" w:pos="0"/>
        </w:tabs>
        <w:spacing w:after="0" w:line="240" w:lineRule="auto"/>
        <w:jc w:val="both"/>
        <w:rPr>
          <w:rFonts w:ascii="Times New Roman" w:eastAsia="Times New Roman" w:hAnsi="Times New Roman" w:cs="Times New Roman"/>
          <w:b/>
          <w:sz w:val="28"/>
          <w:szCs w:val="28"/>
          <w:lang w:eastAsia="ru-RU"/>
        </w:rPr>
      </w:pPr>
    </w:p>
    <w:p w:rsidR="00A94AB3" w:rsidRPr="00A94AB3" w:rsidRDefault="00A94AB3" w:rsidP="00A94AB3">
      <w:pPr>
        <w:tabs>
          <w:tab w:val="left" w:pos="0"/>
        </w:tabs>
        <w:spacing w:after="0" w:line="240" w:lineRule="auto"/>
        <w:jc w:val="both"/>
        <w:rPr>
          <w:rFonts w:ascii="Times New Roman" w:eastAsia="Times New Roman" w:hAnsi="Times New Roman" w:cs="Times New Roman"/>
          <w:b/>
          <w:sz w:val="28"/>
          <w:szCs w:val="28"/>
          <w:lang w:eastAsia="ru-RU"/>
        </w:rPr>
      </w:pPr>
    </w:p>
    <w:p w:rsidR="00A94AB3" w:rsidRDefault="00A94AB3" w:rsidP="00A94AB3">
      <w:pPr>
        <w:tabs>
          <w:tab w:val="left" w:pos="0"/>
        </w:tabs>
        <w:spacing w:after="0" w:line="240" w:lineRule="auto"/>
        <w:jc w:val="both"/>
        <w:rPr>
          <w:rFonts w:ascii="Times New Roman" w:eastAsia="Times New Roman" w:hAnsi="Times New Roman" w:cs="Times New Roman"/>
          <w:b/>
          <w:sz w:val="28"/>
          <w:szCs w:val="28"/>
          <w:lang w:eastAsia="ru-RU"/>
        </w:rPr>
      </w:pPr>
    </w:p>
    <w:p w:rsidR="00905163" w:rsidRDefault="00905163" w:rsidP="00A94AB3">
      <w:pPr>
        <w:tabs>
          <w:tab w:val="left" w:pos="0"/>
        </w:tabs>
        <w:spacing w:after="0" w:line="240" w:lineRule="auto"/>
        <w:jc w:val="both"/>
        <w:rPr>
          <w:rFonts w:ascii="Times New Roman" w:eastAsia="Times New Roman" w:hAnsi="Times New Roman" w:cs="Times New Roman"/>
          <w:b/>
          <w:sz w:val="28"/>
          <w:szCs w:val="28"/>
          <w:lang w:eastAsia="ru-RU"/>
        </w:rPr>
      </w:pPr>
    </w:p>
    <w:p w:rsidR="00905163" w:rsidRDefault="00905163" w:rsidP="00A94AB3">
      <w:pPr>
        <w:tabs>
          <w:tab w:val="left" w:pos="0"/>
        </w:tabs>
        <w:spacing w:after="0" w:line="240" w:lineRule="auto"/>
        <w:jc w:val="both"/>
        <w:rPr>
          <w:rFonts w:ascii="Times New Roman" w:eastAsia="Times New Roman" w:hAnsi="Times New Roman" w:cs="Times New Roman"/>
          <w:b/>
          <w:sz w:val="28"/>
          <w:szCs w:val="28"/>
          <w:lang w:eastAsia="ru-RU"/>
        </w:rPr>
      </w:pPr>
    </w:p>
    <w:p w:rsidR="00905163" w:rsidRDefault="00905163" w:rsidP="00A94AB3">
      <w:pPr>
        <w:tabs>
          <w:tab w:val="left" w:pos="0"/>
        </w:tabs>
        <w:spacing w:after="0" w:line="240" w:lineRule="auto"/>
        <w:jc w:val="both"/>
        <w:rPr>
          <w:rFonts w:ascii="Times New Roman" w:eastAsia="Times New Roman" w:hAnsi="Times New Roman" w:cs="Times New Roman"/>
          <w:b/>
          <w:sz w:val="28"/>
          <w:szCs w:val="28"/>
          <w:lang w:eastAsia="ru-RU"/>
        </w:rPr>
      </w:pPr>
    </w:p>
    <w:p w:rsidR="00905163" w:rsidRDefault="00905163" w:rsidP="00A94AB3">
      <w:pPr>
        <w:tabs>
          <w:tab w:val="left" w:pos="0"/>
        </w:tabs>
        <w:spacing w:after="0" w:line="240" w:lineRule="auto"/>
        <w:jc w:val="both"/>
        <w:rPr>
          <w:rFonts w:ascii="Times New Roman" w:eastAsia="Times New Roman" w:hAnsi="Times New Roman" w:cs="Times New Roman"/>
          <w:b/>
          <w:sz w:val="28"/>
          <w:szCs w:val="28"/>
          <w:lang w:eastAsia="ru-RU"/>
        </w:rPr>
      </w:pPr>
    </w:p>
    <w:p w:rsidR="00905163" w:rsidRDefault="00905163" w:rsidP="00A94AB3">
      <w:pPr>
        <w:tabs>
          <w:tab w:val="left" w:pos="0"/>
        </w:tabs>
        <w:spacing w:after="0" w:line="240" w:lineRule="auto"/>
        <w:jc w:val="both"/>
        <w:rPr>
          <w:rFonts w:ascii="Times New Roman" w:eastAsia="Times New Roman" w:hAnsi="Times New Roman" w:cs="Times New Roman"/>
          <w:b/>
          <w:sz w:val="28"/>
          <w:szCs w:val="28"/>
          <w:lang w:eastAsia="ru-RU"/>
        </w:rPr>
      </w:pPr>
    </w:p>
    <w:p w:rsidR="00905163" w:rsidRDefault="00905163" w:rsidP="00A94AB3">
      <w:pPr>
        <w:tabs>
          <w:tab w:val="left" w:pos="0"/>
        </w:tabs>
        <w:spacing w:after="0" w:line="240" w:lineRule="auto"/>
        <w:jc w:val="both"/>
        <w:rPr>
          <w:rFonts w:ascii="Times New Roman" w:eastAsia="Times New Roman" w:hAnsi="Times New Roman" w:cs="Times New Roman"/>
          <w:b/>
          <w:sz w:val="28"/>
          <w:szCs w:val="28"/>
          <w:lang w:eastAsia="ru-RU"/>
        </w:rPr>
      </w:pPr>
    </w:p>
    <w:p w:rsidR="00905163" w:rsidRDefault="00905163" w:rsidP="00A94AB3">
      <w:pPr>
        <w:tabs>
          <w:tab w:val="left" w:pos="0"/>
        </w:tabs>
        <w:spacing w:after="0" w:line="240" w:lineRule="auto"/>
        <w:jc w:val="both"/>
        <w:rPr>
          <w:rFonts w:ascii="Times New Roman" w:eastAsia="Times New Roman" w:hAnsi="Times New Roman" w:cs="Times New Roman"/>
          <w:b/>
          <w:sz w:val="28"/>
          <w:szCs w:val="28"/>
          <w:lang w:eastAsia="ru-RU"/>
        </w:rPr>
      </w:pPr>
    </w:p>
    <w:p w:rsidR="00D011B7" w:rsidRDefault="00D011B7" w:rsidP="00D011B7">
      <w:pPr>
        <w:spacing w:after="0" w:line="240" w:lineRule="auto"/>
        <w:rPr>
          <w:rFonts w:ascii="Times New Roman" w:eastAsia="Times New Roman" w:hAnsi="Times New Roman" w:cs="Times New Roman"/>
          <w:b/>
          <w:sz w:val="28"/>
          <w:szCs w:val="28"/>
          <w:lang w:eastAsia="ru-RU"/>
        </w:rPr>
      </w:pPr>
    </w:p>
    <w:p w:rsidR="007213E0" w:rsidRDefault="007213E0" w:rsidP="00D011B7">
      <w:pPr>
        <w:spacing w:after="0" w:line="240" w:lineRule="auto"/>
        <w:rPr>
          <w:rFonts w:ascii="Times New Roman" w:hAnsi="Times New Roman"/>
          <w:bCs/>
          <w:sz w:val="28"/>
        </w:rPr>
      </w:pPr>
    </w:p>
    <w:p w:rsidR="00D011B7" w:rsidRDefault="00D011B7" w:rsidP="00D011B7">
      <w:pPr>
        <w:spacing w:after="0" w:line="240" w:lineRule="auto"/>
        <w:rPr>
          <w:rFonts w:ascii="Times New Roman" w:hAnsi="Times New Roman"/>
          <w:bCs/>
          <w:sz w:val="28"/>
        </w:rPr>
      </w:pPr>
    </w:p>
    <w:p w:rsidR="00D011B7" w:rsidRDefault="00D011B7" w:rsidP="00D011B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D011B7" w:rsidRPr="000740B8" w:rsidRDefault="00D011B7" w:rsidP="00D011B7">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D011B7" w:rsidRDefault="00D011B7" w:rsidP="00D011B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D011B7" w:rsidRDefault="00D011B7" w:rsidP="00D011B7">
      <w:pPr>
        <w:pStyle w:val="a3"/>
        <w:tabs>
          <w:tab w:val="left" w:pos="2745"/>
          <w:tab w:val="center" w:pos="4819"/>
        </w:tabs>
        <w:rPr>
          <w:b w:val="0"/>
          <w:bCs/>
          <w:sz w:val="24"/>
        </w:rPr>
      </w:pPr>
      <w:r>
        <w:rPr>
          <w:rFonts w:ascii="Times New Roman" w:hAnsi="Times New Roman" w:cs="Times New Roman"/>
          <w:sz w:val="32"/>
          <w:szCs w:val="32"/>
        </w:rPr>
        <w:t>РІШЕННЯ</w:t>
      </w:r>
    </w:p>
    <w:p w:rsidR="00D011B7" w:rsidRPr="00C464C2" w:rsidRDefault="00D011B7" w:rsidP="00D011B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D011B7" w:rsidRDefault="00D011B7" w:rsidP="00D011B7">
      <w:pPr>
        <w:spacing w:after="0" w:line="240" w:lineRule="auto"/>
        <w:rPr>
          <w:rFonts w:ascii="Times New Roman" w:hAnsi="Times New Roman"/>
          <w:bCs/>
          <w:sz w:val="28"/>
        </w:rPr>
      </w:pPr>
      <w:r>
        <w:rPr>
          <w:rFonts w:ascii="Times New Roman" w:hAnsi="Times New Roman"/>
          <w:sz w:val="28"/>
          <w:szCs w:val="28"/>
        </w:rPr>
        <w:t xml:space="preserve">        04.06</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141</w:t>
      </w:r>
    </w:p>
    <w:p w:rsidR="00905163" w:rsidRDefault="00905163" w:rsidP="00D011B7">
      <w:pPr>
        <w:spacing w:after="0" w:line="240" w:lineRule="auto"/>
        <w:rPr>
          <w:rFonts w:ascii="Times New Roman" w:hAnsi="Times New Roman"/>
          <w:bCs/>
          <w:sz w:val="28"/>
        </w:rPr>
      </w:pPr>
    </w:p>
    <w:p w:rsidR="00A94AB3" w:rsidRPr="00A94AB3" w:rsidRDefault="00A94AB3" w:rsidP="00A94AB3">
      <w:pPr>
        <w:shd w:val="clear" w:color="auto" w:fill="FFFFFF"/>
        <w:spacing w:after="0" w:line="240" w:lineRule="auto"/>
        <w:outlineLvl w:val="0"/>
        <w:rPr>
          <w:rFonts w:ascii="Times New Roman" w:eastAsia="Times New Roman" w:hAnsi="Times New Roman" w:cs="Times New Roman"/>
          <w:bCs/>
          <w:color w:val="000000"/>
          <w:sz w:val="28"/>
          <w:szCs w:val="28"/>
          <w:lang w:eastAsia="ru-RU"/>
        </w:rPr>
      </w:pPr>
      <w:r w:rsidRPr="00A94AB3">
        <w:rPr>
          <w:rFonts w:ascii="Times New Roman" w:eastAsia="Times New Roman" w:hAnsi="Times New Roman" w:cs="Times New Roman"/>
          <w:bCs/>
          <w:color w:val="000000"/>
          <w:sz w:val="28"/>
          <w:szCs w:val="28"/>
          <w:lang w:eastAsia="ru-RU"/>
        </w:rPr>
        <w:t xml:space="preserve">Про затвердження зведеного </w:t>
      </w:r>
    </w:p>
    <w:p w:rsidR="00A94AB3" w:rsidRPr="00A94AB3" w:rsidRDefault="00A94AB3" w:rsidP="00A94AB3">
      <w:pPr>
        <w:shd w:val="clear" w:color="auto" w:fill="FFFFFF"/>
        <w:spacing w:after="0" w:line="240" w:lineRule="auto"/>
        <w:outlineLvl w:val="0"/>
        <w:rPr>
          <w:rFonts w:ascii="Times New Roman" w:eastAsia="Times New Roman" w:hAnsi="Times New Roman" w:cs="Times New Roman"/>
          <w:sz w:val="28"/>
          <w:szCs w:val="28"/>
          <w:lang w:eastAsia="ar-SA"/>
        </w:rPr>
      </w:pPr>
      <w:r w:rsidRPr="00A94AB3">
        <w:rPr>
          <w:rFonts w:ascii="Times New Roman" w:eastAsia="Times New Roman" w:hAnsi="Times New Roman" w:cs="Times New Roman"/>
          <w:bCs/>
          <w:color w:val="000000"/>
          <w:sz w:val="28"/>
          <w:szCs w:val="28"/>
          <w:lang w:eastAsia="ru-RU"/>
        </w:rPr>
        <w:t xml:space="preserve">кошторисного розрахунку </w:t>
      </w:r>
    </w:p>
    <w:p w:rsidR="00A94AB3" w:rsidRPr="00A94AB3" w:rsidRDefault="00A94AB3" w:rsidP="00A94AB3">
      <w:pPr>
        <w:shd w:val="clear" w:color="auto" w:fill="FFFFFF"/>
        <w:tabs>
          <w:tab w:val="left" w:pos="3255"/>
        </w:tabs>
        <w:suppressAutoHyphens/>
        <w:spacing w:after="0" w:line="240" w:lineRule="auto"/>
        <w:jc w:val="both"/>
        <w:rPr>
          <w:rFonts w:ascii="Times New Roman" w:eastAsia="Times New Roman" w:hAnsi="Times New Roman" w:cs="Times New Roman"/>
          <w:sz w:val="28"/>
          <w:szCs w:val="28"/>
          <w:lang w:eastAsia="ar-SA"/>
        </w:rPr>
      </w:pPr>
      <w:r w:rsidRPr="00A94AB3">
        <w:rPr>
          <w:rFonts w:ascii="Times New Roman" w:eastAsia="Times New Roman" w:hAnsi="Times New Roman" w:cs="Times New Roman"/>
          <w:sz w:val="28"/>
          <w:szCs w:val="28"/>
          <w:lang w:eastAsia="ar-SA"/>
        </w:rPr>
        <w:tab/>
      </w:r>
    </w:p>
    <w:p w:rsidR="00A94AB3" w:rsidRPr="00A94AB3" w:rsidRDefault="00A94AB3" w:rsidP="00A94AB3">
      <w:pPr>
        <w:spacing w:after="0" w:line="240" w:lineRule="auto"/>
        <w:jc w:val="both"/>
        <w:rPr>
          <w:rFonts w:ascii="Times New Roman" w:eastAsia="Times New Roman" w:hAnsi="Times New Roman" w:cs="Times New Roman"/>
          <w:b/>
          <w:sz w:val="28"/>
          <w:szCs w:val="28"/>
          <w:lang w:eastAsia="ru-RU"/>
        </w:rPr>
      </w:pPr>
      <w:r w:rsidRPr="00A94AB3">
        <w:rPr>
          <w:rFonts w:ascii="Times New Roman" w:eastAsia="Times New Roman" w:hAnsi="Times New Roman" w:cs="Times New Roman"/>
          <w:color w:val="000000"/>
          <w:sz w:val="28"/>
          <w:szCs w:val="28"/>
          <w:lang w:eastAsia="ar-SA"/>
        </w:rPr>
        <w:t xml:space="preserve">     Розглянувши зведений кошторисний розрахунок </w:t>
      </w:r>
      <w:r w:rsidRPr="00A94AB3">
        <w:rPr>
          <w:rFonts w:ascii="Times New Roman" w:eastAsia="Times New Roman" w:hAnsi="Times New Roman" w:cs="Times New Roman"/>
          <w:bCs/>
          <w:color w:val="000000"/>
          <w:sz w:val="28"/>
          <w:szCs w:val="28"/>
          <w:lang w:eastAsia="ar-SA"/>
        </w:rPr>
        <w:t>вартості об’єкта будівництва «</w:t>
      </w:r>
      <w:r w:rsidRPr="00A94AB3">
        <w:rPr>
          <w:rFonts w:ascii="Times New Roman" w:eastAsia="Calibri" w:hAnsi="Times New Roman" w:cs="Times New Roman"/>
          <w:color w:val="000000"/>
          <w:sz w:val="28"/>
          <w:szCs w:val="28"/>
          <w:lang w:eastAsia="en-US"/>
        </w:rPr>
        <w:t>Влаштування засобів безперешкодного доступу осіб з інвалідністю та інших маломобільних груп населення (капітальний ремонт пандусу та сходів) до адміністративного будинку по вул. В.Великого, 6 у м.Миколаєві Стрийського району Львівської області»</w:t>
      </w:r>
      <w:r w:rsidRPr="00A94AB3">
        <w:rPr>
          <w:rFonts w:ascii="Times New Roman" w:eastAsia="Times New Roman" w:hAnsi="Times New Roman" w:cs="Times New Roman"/>
          <w:bCs/>
          <w:color w:val="000000"/>
          <w:sz w:val="28"/>
          <w:szCs w:val="28"/>
          <w:lang w:eastAsia="ar-SA"/>
        </w:rPr>
        <w:t xml:space="preserve">, виготовлений ПП «С-БУД-Д», </w:t>
      </w:r>
      <w:r w:rsidRPr="00A94AB3">
        <w:rPr>
          <w:rFonts w:ascii="Times New Roman" w:eastAsia="Times New Roman" w:hAnsi="Times New Roman" w:cs="Times New Roman"/>
          <w:color w:val="000000"/>
          <w:spacing w:val="4"/>
          <w:sz w:val="28"/>
          <w:szCs w:val="28"/>
          <w:lang w:eastAsia="ar-SA"/>
        </w:rPr>
        <w:t xml:space="preserve">відповідно до </w:t>
      </w:r>
      <w:r w:rsidRPr="00A94AB3">
        <w:rPr>
          <w:rFonts w:ascii="Times New Roman" w:eastAsia="Times New Roman" w:hAnsi="Times New Roman" w:cs="Times New Roman"/>
          <w:sz w:val="28"/>
          <w:szCs w:val="28"/>
          <w:lang w:eastAsia="ru-RU"/>
        </w:rPr>
        <w:t xml:space="preserve">ст.31 </w:t>
      </w:r>
      <w:r w:rsidRPr="00A94AB3">
        <w:rPr>
          <w:rFonts w:ascii="Times New Roman" w:eastAsia="Times New Roman" w:hAnsi="Times New Roman" w:cs="Times New Roman"/>
          <w:color w:val="000000"/>
          <w:sz w:val="28"/>
          <w:szCs w:val="28"/>
          <w:lang w:eastAsia="ru-RU"/>
        </w:rPr>
        <w:t xml:space="preserve">Закону України «Про </w:t>
      </w:r>
      <w:r w:rsidRPr="00A94AB3">
        <w:rPr>
          <w:rFonts w:ascii="Times New Roman" w:eastAsia="Times New Roman" w:hAnsi="Times New Roman" w:cs="Times New Roman"/>
          <w:color w:val="000000"/>
          <w:spacing w:val="-1"/>
          <w:sz w:val="28"/>
          <w:szCs w:val="28"/>
          <w:lang w:eastAsia="ru-RU"/>
        </w:rPr>
        <w:t>місцеве самоврядування в Україні»,</w:t>
      </w:r>
      <w:r w:rsidRPr="00A94AB3">
        <w:rPr>
          <w:rFonts w:ascii="Times New Roman" w:eastAsia="Times New Roman" w:hAnsi="Times New Roman" w:cs="Times New Roman"/>
          <w:sz w:val="28"/>
          <w:szCs w:val="28"/>
          <w:lang w:eastAsia="ru-RU"/>
        </w:rPr>
        <w:t xml:space="preserve"> виконавчий  комітет Миколаївської міської ради</w:t>
      </w:r>
      <w:r w:rsidRPr="00A94AB3">
        <w:rPr>
          <w:rFonts w:ascii="Times New Roman" w:eastAsia="Times New Roman" w:hAnsi="Times New Roman" w:cs="Times New Roman"/>
          <w:b/>
          <w:sz w:val="28"/>
          <w:szCs w:val="28"/>
          <w:lang w:eastAsia="ru-RU"/>
        </w:rPr>
        <w:t xml:space="preserve"> ВИРІШИВ:</w:t>
      </w:r>
    </w:p>
    <w:p w:rsidR="00A94AB3" w:rsidRPr="00A94AB3" w:rsidRDefault="00A94AB3" w:rsidP="00A94AB3">
      <w:pPr>
        <w:shd w:val="clear" w:color="auto" w:fill="FFFFFF"/>
        <w:suppressAutoHyphens/>
        <w:spacing w:after="0" w:line="240" w:lineRule="auto"/>
        <w:jc w:val="both"/>
        <w:rPr>
          <w:rFonts w:ascii="Times New Roman" w:eastAsia="Times New Roman" w:hAnsi="Times New Roman" w:cs="Times New Roman"/>
          <w:color w:val="000000"/>
          <w:spacing w:val="4"/>
          <w:sz w:val="28"/>
          <w:szCs w:val="28"/>
          <w:lang w:eastAsia="ar-SA"/>
        </w:rPr>
      </w:pPr>
    </w:p>
    <w:p w:rsidR="00A94AB3" w:rsidRPr="00A94AB3" w:rsidRDefault="00A94AB3" w:rsidP="00A94AB3">
      <w:pPr>
        <w:shd w:val="clear" w:color="auto" w:fill="FFFFFF"/>
        <w:suppressAutoHyphens/>
        <w:spacing w:after="0" w:line="240" w:lineRule="auto"/>
        <w:jc w:val="both"/>
        <w:rPr>
          <w:rFonts w:ascii="Times New Roman" w:eastAsia="Times New Roman" w:hAnsi="Times New Roman" w:cs="Times New Roman"/>
          <w:color w:val="000000"/>
          <w:sz w:val="28"/>
          <w:szCs w:val="28"/>
          <w:lang w:eastAsia="ar-SA"/>
        </w:rPr>
      </w:pPr>
      <w:r w:rsidRPr="00A94AB3">
        <w:rPr>
          <w:rFonts w:ascii="Times New Roman" w:eastAsia="Times New Roman" w:hAnsi="Times New Roman" w:cs="Times New Roman"/>
          <w:color w:val="000000"/>
          <w:spacing w:val="4"/>
          <w:sz w:val="28"/>
          <w:szCs w:val="28"/>
          <w:lang w:eastAsia="ar-SA"/>
        </w:rPr>
        <w:t xml:space="preserve">1. Затвердити зведений кошторисний розрахунок вартості </w:t>
      </w:r>
      <w:r w:rsidRPr="00A94AB3">
        <w:rPr>
          <w:rFonts w:ascii="Times New Roman" w:eastAsia="Times New Roman" w:hAnsi="Times New Roman" w:cs="Times New Roman"/>
          <w:bCs/>
          <w:color w:val="000000"/>
          <w:sz w:val="28"/>
          <w:szCs w:val="28"/>
          <w:lang w:eastAsia="ar-SA"/>
        </w:rPr>
        <w:t>об’єкта будівництва «</w:t>
      </w:r>
      <w:r w:rsidRPr="00A94AB3">
        <w:rPr>
          <w:rFonts w:ascii="Times New Roman" w:eastAsia="Calibri" w:hAnsi="Times New Roman" w:cs="Times New Roman"/>
          <w:color w:val="000000"/>
          <w:sz w:val="28"/>
          <w:szCs w:val="28"/>
          <w:lang w:eastAsia="en-US"/>
        </w:rPr>
        <w:t>Влаштування засобів безперешкодного доступу осіб з інвалідністю та інших маломобільних груп населення (капітальний ремонт пандусу та сходів) до адміністративного будинку по вул. В.Великого, 6 у м.Миколаєві Стрийського району Львівської області»</w:t>
      </w:r>
      <w:r w:rsidRPr="00A94AB3">
        <w:rPr>
          <w:rFonts w:ascii="Times New Roman" w:eastAsia="Times New Roman" w:hAnsi="Times New Roman" w:cs="Times New Roman"/>
          <w:bCs/>
          <w:color w:val="000000"/>
          <w:sz w:val="28"/>
          <w:szCs w:val="28"/>
          <w:lang w:eastAsia="ar-SA"/>
        </w:rPr>
        <w:t xml:space="preserve"> </w:t>
      </w:r>
      <w:r w:rsidRPr="00A94AB3">
        <w:rPr>
          <w:rFonts w:ascii="Times New Roman" w:eastAsia="Times New Roman" w:hAnsi="Times New Roman" w:cs="Times New Roman"/>
          <w:color w:val="000000"/>
          <w:sz w:val="28"/>
          <w:szCs w:val="28"/>
          <w:lang w:eastAsia="ar-SA"/>
        </w:rPr>
        <w:t>в сумі  179,99498 тис.грн.</w:t>
      </w:r>
    </w:p>
    <w:p w:rsidR="00A94AB3" w:rsidRPr="00A94AB3" w:rsidRDefault="00A94AB3" w:rsidP="00A94AB3">
      <w:pPr>
        <w:spacing w:after="0"/>
        <w:contextualSpacing/>
        <w:jc w:val="both"/>
        <w:rPr>
          <w:rFonts w:ascii="Times New Roman" w:eastAsia="Calibri" w:hAnsi="Times New Roman" w:cs="Times New Roman"/>
          <w:color w:val="000000"/>
          <w:sz w:val="28"/>
          <w:szCs w:val="28"/>
          <w:lang w:eastAsia="en-US"/>
        </w:rPr>
      </w:pPr>
      <w:r w:rsidRPr="00A94AB3">
        <w:rPr>
          <w:rFonts w:ascii="Times New Roman" w:eastAsia="Calibri" w:hAnsi="Times New Roman" w:cs="Times New Roman"/>
          <w:color w:val="000000"/>
          <w:sz w:val="28"/>
          <w:szCs w:val="28"/>
          <w:lang w:eastAsia="en-US"/>
        </w:rPr>
        <w:t>2. Контроль за виконанням цього рішення покласти на заступника міського голови Тереха І.М.</w:t>
      </w:r>
    </w:p>
    <w:p w:rsidR="00A94AB3" w:rsidRPr="00A94AB3" w:rsidRDefault="00A94AB3" w:rsidP="00A94AB3">
      <w:pPr>
        <w:spacing w:after="0" w:line="240" w:lineRule="auto"/>
        <w:ind w:firstLine="709"/>
        <w:rPr>
          <w:rFonts w:ascii="Times New Roman" w:eastAsia="Times New Roman" w:hAnsi="Times New Roman" w:cs="Times New Roman"/>
          <w:sz w:val="24"/>
          <w:szCs w:val="24"/>
        </w:rPr>
      </w:pPr>
    </w:p>
    <w:p w:rsidR="00A94AB3" w:rsidRPr="00A94AB3" w:rsidRDefault="00A94AB3" w:rsidP="00A94AB3">
      <w:pPr>
        <w:spacing w:after="0" w:line="240" w:lineRule="auto"/>
        <w:ind w:firstLine="709"/>
        <w:rPr>
          <w:rFonts w:ascii="Times New Roman" w:eastAsia="Times New Roman" w:hAnsi="Times New Roman" w:cs="Times New Roman"/>
          <w:sz w:val="24"/>
          <w:szCs w:val="24"/>
        </w:rPr>
      </w:pPr>
    </w:p>
    <w:p w:rsidR="00A94AB3" w:rsidRPr="00A94AB3" w:rsidRDefault="00A94AB3" w:rsidP="00A94AB3">
      <w:pPr>
        <w:spacing w:after="0" w:line="240" w:lineRule="auto"/>
        <w:ind w:firstLine="709"/>
        <w:rPr>
          <w:rFonts w:ascii="Times New Roman" w:eastAsia="Times New Roman" w:hAnsi="Times New Roman" w:cs="Times New Roman"/>
          <w:sz w:val="24"/>
          <w:szCs w:val="24"/>
        </w:rPr>
      </w:pPr>
    </w:p>
    <w:p w:rsidR="00A94AB3" w:rsidRPr="00A94AB3" w:rsidRDefault="00A94AB3" w:rsidP="00A94AB3">
      <w:pPr>
        <w:spacing w:after="0" w:line="240" w:lineRule="auto"/>
        <w:ind w:firstLine="709"/>
        <w:rPr>
          <w:rFonts w:ascii="Times New Roman" w:eastAsia="Times New Roman" w:hAnsi="Times New Roman" w:cs="Times New Roman"/>
          <w:sz w:val="24"/>
          <w:szCs w:val="24"/>
        </w:rPr>
      </w:pPr>
    </w:p>
    <w:p w:rsidR="00A94AB3" w:rsidRPr="00A94AB3" w:rsidRDefault="00A94AB3" w:rsidP="00A94AB3">
      <w:pPr>
        <w:tabs>
          <w:tab w:val="left" w:pos="0"/>
        </w:tabs>
        <w:spacing w:after="0" w:line="240" w:lineRule="auto"/>
        <w:jc w:val="both"/>
        <w:rPr>
          <w:rFonts w:ascii="Times New Roman" w:eastAsia="Times New Roman" w:hAnsi="Times New Roman" w:cs="Times New Roman"/>
          <w:b/>
          <w:sz w:val="28"/>
          <w:szCs w:val="28"/>
          <w:lang w:eastAsia="ru-RU"/>
        </w:rPr>
      </w:pPr>
      <w:r w:rsidRPr="00A94AB3">
        <w:rPr>
          <w:rFonts w:ascii="Times New Roman" w:eastAsia="Times New Roman" w:hAnsi="Times New Roman" w:cs="Times New Roman"/>
          <w:b/>
          <w:sz w:val="28"/>
          <w:szCs w:val="28"/>
          <w:lang w:eastAsia="ru-RU"/>
        </w:rPr>
        <w:t>Міський голова</w:t>
      </w:r>
      <w:r w:rsidRPr="00A94AB3">
        <w:rPr>
          <w:rFonts w:ascii="Times New Roman" w:eastAsia="Times New Roman" w:hAnsi="Times New Roman" w:cs="Times New Roman"/>
          <w:b/>
          <w:sz w:val="28"/>
          <w:szCs w:val="28"/>
          <w:lang w:eastAsia="ru-RU"/>
        </w:rPr>
        <w:tab/>
      </w:r>
      <w:r w:rsidRPr="00A94AB3">
        <w:rPr>
          <w:rFonts w:ascii="Times New Roman" w:eastAsia="Times New Roman" w:hAnsi="Times New Roman" w:cs="Times New Roman"/>
          <w:b/>
          <w:sz w:val="28"/>
          <w:szCs w:val="28"/>
          <w:lang w:eastAsia="ru-RU"/>
        </w:rPr>
        <w:tab/>
      </w:r>
      <w:r w:rsidRPr="00A94AB3">
        <w:rPr>
          <w:rFonts w:ascii="Times New Roman" w:eastAsia="Times New Roman" w:hAnsi="Times New Roman" w:cs="Times New Roman"/>
          <w:b/>
          <w:sz w:val="28"/>
          <w:szCs w:val="28"/>
          <w:lang w:eastAsia="ru-RU"/>
        </w:rPr>
        <w:tab/>
      </w:r>
      <w:r w:rsidRPr="00A94AB3">
        <w:rPr>
          <w:rFonts w:ascii="Times New Roman" w:eastAsia="Times New Roman" w:hAnsi="Times New Roman" w:cs="Times New Roman"/>
          <w:b/>
          <w:sz w:val="28"/>
          <w:szCs w:val="28"/>
          <w:lang w:eastAsia="ru-RU"/>
        </w:rPr>
        <w:tab/>
      </w:r>
      <w:r w:rsidRPr="00A94AB3">
        <w:rPr>
          <w:rFonts w:ascii="Times New Roman" w:eastAsia="Times New Roman" w:hAnsi="Times New Roman" w:cs="Times New Roman"/>
          <w:b/>
          <w:sz w:val="28"/>
          <w:szCs w:val="28"/>
          <w:lang w:eastAsia="ru-RU"/>
        </w:rPr>
        <w:tab/>
      </w:r>
      <w:r w:rsidRPr="00A94AB3">
        <w:rPr>
          <w:rFonts w:ascii="Times New Roman" w:eastAsia="Times New Roman" w:hAnsi="Times New Roman" w:cs="Times New Roman"/>
          <w:b/>
          <w:sz w:val="28"/>
          <w:szCs w:val="28"/>
          <w:lang w:eastAsia="ru-RU"/>
        </w:rPr>
        <w:tab/>
        <w:t>Андрій ЩЕБЕЛЬ</w:t>
      </w:r>
    </w:p>
    <w:p w:rsidR="00A94AB3" w:rsidRPr="00A94AB3" w:rsidRDefault="00A94AB3" w:rsidP="00A94AB3">
      <w:pPr>
        <w:spacing w:after="0" w:line="240" w:lineRule="auto"/>
        <w:ind w:firstLine="709"/>
        <w:rPr>
          <w:rFonts w:ascii="Times New Roman" w:eastAsia="Times New Roman" w:hAnsi="Times New Roman" w:cs="Times New Roman"/>
          <w:sz w:val="24"/>
          <w:szCs w:val="24"/>
        </w:rPr>
      </w:pPr>
    </w:p>
    <w:p w:rsidR="00A94AB3" w:rsidRPr="00A94AB3" w:rsidRDefault="00A94AB3" w:rsidP="00A94AB3">
      <w:pPr>
        <w:spacing w:after="0" w:line="240" w:lineRule="auto"/>
        <w:ind w:firstLine="709"/>
        <w:rPr>
          <w:rFonts w:ascii="Times New Roman" w:eastAsia="Times New Roman" w:hAnsi="Times New Roman" w:cs="Times New Roman"/>
          <w:sz w:val="24"/>
          <w:szCs w:val="24"/>
        </w:rPr>
      </w:pPr>
    </w:p>
    <w:p w:rsidR="00D011B7" w:rsidRDefault="00D011B7" w:rsidP="00D011B7">
      <w:pPr>
        <w:spacing w:after="0" w:line="240" w:lineRule="auto"/>
        <w:rPr>
          <w:rFonts w:ascii="Times New Roman" w:hAnsi="Times New Roman"/>
          <w:bCs/>
          <w:sz w:val="28"/>
        </w:rPr>
      </w:pPr>
    </w:p>
    <w:p w:rsidR="00D011B7" w:rsidRDefault="00D011B7" w:rsidP="00D011B7">
      <w:pPr>
        <w:spacing w:after="0" w:line="240" w:lineRule="auto"/>
        <w:rPr>
          <w:rFonts w:ascii="Times New Roman" w:hAnsi="Times New Roman"/>
          <w:bCs/>
          <w:sz w:val="28"/>
        </w:rPr>
      </w:pPr>
    </w:p>
    <w:p w:rsidR="00905163" w:rsidRDefault="00905163" w:rsidP="00D011B7">
      <w:pPr>
        <w:spacing w:after="0" w:line="240" w:lineRule="auto"/>
        <w:rPr>
          <w:rFonts w:ascii="Times New Roman" w:hAnsi="Times New Roman"/>
          <w:bCs/>
          <w:sz w:val="28"/>
        </w:rPr>
      </w:pPr>
    </w:p>
    <w:p w:rsidR="00905163" w:rsidRDefault="00905163" w:rsidP="00D011B7">
      <w:pPr>
        <w:spacing w:after="0" w:line="240" w:lineRule="auto"/>
        <w:rPr>
          <w:rFonts w:ascii="Times New Roman" w:hAnsi="Times New Roman"/>
          <w:bCs/>
          <w:sz w:val="28"/>
        </w:rPr>
      </w:pPr>
    </w:p>
    <w:p w:rsidR="00905163" w:rsidRDefault="00905163" w:rsidP="00D011B7">
      <w:pPr>
        <w:spacing w:after="0" w:line="240" w:lineRule="auto"/>
        <w:rPr>
          <w:rFonts w:ascii="Times New Roman" w:hAnsi="Times New Roman"/>
          <w:bCs/>
          <w:sz w:val="28"/>
        </w:rPr>
      </w:pPr>
    </w:p>
    <w:p w:rsidR="00905163" w:rsidRDefault="00905163" w:rsidP="00D011B7">
      <w:pPr>
        <w:spacing w:after="0" w:line="240" w:lineRule="auto"/>
        <w:rPr>
          <w:rFonts w:ascii="Times New Roman" w:hAnsi="Times New Roman"/>
          <w:bCs/>
          <w:sz w:val="28"/>
        </w:rPr>
      </w:pPr>
    </w:p>
    <w:p w:rsidR="00905163" w:rsidRDefault="00905163" w:rsidP="00D011B7">
      <w:pPr>
        <w:spacing w:after="0" w:line="240" w:lineRule="auto"/>
        <w:rPr>
          <w:rFonts w:ascii="Times New Roman" w:hAnsi="Times New Roman"/>
          <w:bCs/>
          <w:sz w:val="28"/>
        </w:rPr>
      </w:pPr>
    </w:p>
    <w:p w:rsidR="00905163" w:rsidRDefault="00905163" w:rsidP="00D011B7">
      <w:pPr>
        <w:spacing w:after="0" w:line="240" w:lineRule="auto"/>
        <w:rPr>
          <w:rFonts w:ascii="Times New Roman" w:hAnsi="Times New Roman"/>
          <w:bCs/>
          <w:sz w:val="28"/>
        </w:rPr>
      </w:pPr>
    </w:p>
    <w:p w:rsidR="00905163" w:rsidRDefault="00905163" w:rsidP="00D011B7">
      <w:pPr>
        <w:spacing w:after="0" w:line="240" w:lineRule="auto"/>
        <w:rPr>
          <w:rFonts w:ascii="Times New Roman" w:hAnsi="Times New Roman"/>
          <w:bCs/>
          <w:sz w:val="28"/>
        </w:rPr>
      </w:pPr>
    </w:p>
    <w:p w:rsidR="00905163" w:rsidRDefault="00905163" w:rsidP="00D011B7">
      <w:pPr>
        <w:spacing w:after="0" w:line="240" w:lineRule="auto"/>
        <w:rPr>
          <w:rFonts w:ascii="Times New Roman" w:hAnsi="Times New Roman"/>
          <w:bCs/>
          <w:sz w:val="28"/>
        </w:rPr>
      </w:pPr>
    </w:p>
    <w:p w:rsidR="00905163" w:rsidRDefault="00905163" w:rsidP="00D011B7">
      <w:pPr>
        <w:spacing w:after="0" w:line="240" w:lineRule="auto"/>
        <w:rPr>
          <w:rFonts w:ascii="Times New Roman" w:hAnsi="Times New Roman"/>
          <w:bCs/>
          <w:sz w:val="28"/>
        </w:rPr>
      </w:pPr>
    </w:p>
    <w:p w:rsidR="00D011B7" w:rsidRDefault="00D011B7" w:rsidP="00D011B7">
      <w:pPr>
        <w:spacing w:after="0" w:line="240" w:lineRule="auto"/>
        <w:rPr>
          <w:rFonts w:ascii="Times New Roman" w:hAnsi="Times New Roman"/>
          <w:bCs/>
          <w:sz w:val="28"/>
        </w:rPr>
      </w:pPr>
    </w:p>
    <w:p w:rsidR="00D011B7" w:rsidRDefault="00D011B7" w:rsidP="00D011B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D011B7" w:rsidRPr="000740B8" w:rsidRDefault="00D011B7" w:rsidP="00D011B7">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D011B7" w:rsidRDefault="00D011B7" w:rsidP="00D011B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D011B7" w:rsidRDefault="00D011B7" w:rsidP="00D011B7">
      <w:pPr>
        <w:pStyle w:val="a3"/>
        <w:tabs>
          <w:tab w:val="left" w:pos="2745"/>
          <w:tab w:val="center" w:pos="4819"/>
        </w:tabs>
        <w:rPr>
          <w:b w:val="0"/>
          <w:bCs/>
          <w:sz w:val="24"/>
        </w:rPr>
      </w:pPr>
      <w:r>
        <w:rPr>
          <w:rFonts w:ascii="Times New Roman" w:hAnsi="Times New Roman" w:cs="Times New Roman"/>
          <w:sz w:val="32"/>
          <w:szCs w:val="32"/>
        </w:rPr>
        <w:t>РІШЕННЯ</w:t>
      </w:r>
    </w:p>
    <w:p w:rsidR="00D011B7" w:rsidRPr="00C464C2" w:rsidRDefault="00D011B7" w:rsidP="00D011B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D011B7" w:rsidRDefault="00D011B7" w:rsidP="00D011B7">
      <w:pPr>
        <w:spacing w:after="0" w:line="240" w:lineRule="auto"/>
        <w:rPr>
          <w:rFonts w:ascii="Times New Roman" w:hAnsi="Times New Roman"/>
          <w:bCs/>
          <w:sz w:val="28"/>
        </w:rPr>
      </w:pPr>
      <w:r>
        <w:rPr>
          <w:rFonts w:ascii="Times New Roman" w:hAnsi="Times New Roman"/>
          <w:sz w:val="28"/>
          <w:szCs w:val="28"/>
        </w:rPr>
        <w:t xml:space="preserve">        04.06</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142</w:t>
      </w:r>
    </w:p>
    <w:p w:rsidR="00D011B7" w:rsidRDefault="00D011B7" w:rsidP="00D011B7">
      <w:pPr>
        <w:widowControl w:val="0"/>
        <w:suppressAutoHyphens/>
        <w:spacing w:after="0" w:line="240" w:lineRule="auto"/>
        <w:jc w:val="right"/>
        <w:rPr>
          <w:rFonts w:ascii="Times New Roman" w:eastAsia="Times New Roman" w:hAnsi="Times New Roman" w:cs="Tahoma"/>
          <w:color w:val="000000"/>
          <w:sz w:val="24"/>
          <w:szCs w:val="24"/>
          <w:lang w:eastAsia="ru-RU"/>
        </w:rPr>
      </w:pPr>
    </w:p>
    <w:p w:rsidR="00A94AB3" w:rsidRPr="00A94AB3" w:rsidRDefault="00A94AB3" w:rsidP="00A94AB3">
      <w:pPr>
        <w:spacing w:after="0" w:line="240" w:lineRule="auto"/>
        <w:rPr>
          <w:rFonts w:ascii="Times New Roman" w:eastAsia="Times New Roman" w:hAnsi="Times New Roman" w:cs="Times New Roman"/>
          <w:sz w:val="28"/>
          <w:szCs w:val="28"/>
          <w:lang w:eastAsia="ru-RU"/>
        </w:rPr>
      </w:pPr>
      <w:r w:rsidRPr="00A94AB3">
        <w:rPr>
          <w:rFonts w:ascii="Times New Roman" w:eastAsia="Times New Roman" w:hAnsi="Times New Roman" w:cs="Times New Roman"/>
          <w:sz w:val="28"/>
          <w:szCs w:val="28"/>
          <w:lang w:eastAsia="ru-RU"/>
        </w:rPr>
        <w:t xml:space="preserve">Про затвердження Положення </w:t>
      </w:r>
    </w:p>
    <w:p w:rsidR="00A94AB3" w:rsidRPr="00A94AB3" w:rsidRDefault="00A94AB3" w:rsidP="00A94AB3">
      <w:pPr>
        <w:spacing w:after="0" w:line="240" w:lineRule="auto"/>
        <w:rPr>
          <w:rFonts w:ascii="Times New Roman" w:eastAsia="Times New Roman" w:hAnsi="Times New Roman" w:cs="Times New Roman"/>
          <w:sz w:val="28"/>
          <w:szCs w:val="28"/>
          <w:lang w:eastAsia="ru-RU"/>
        </w:rPr>
      </w:pPr>
      <w:r w:rsidRPr="00A94AB3">
        <w:rPr>
          <w:rFonts w:ascii="Times New Roman" w:eastAsia="Times New Roman" w:hAnsi="Times New Roman" w:cs="Times New Roman"/>
          <w:sz w:val="28"/>
          <w:szCs w:val="28"/>
          <w:lang w:eastAsia="ru-RU"/>
        </w:rPr>
        <w:t xml:space="preserve">про порядок складення та видачі </w:t>
      </w:r>
    </w:p>
    <w:p w:rsidR="00A94AB3" w:rsidRPr="00A94AB3" w:rsidRDefault="00A94AB3" w:rsidP="00A94AB3">
      <w:pPr>
        <w:spacing w:after="0" w:line="240" w:lineRule="auto"/>
        <w:rPr>
          <w:rFonts w:ascii="Times New Roman" w:eastAsia="Calibri" w:hAnsi="Times New Roman" w:cs="Times New Roman"/>
          <w:sz w:val="28"/>
          <w:szCs w:val="28"/>
          <w:lang w:eastAsia="ru-RU"/>
        </w:rPr>
      </w:pPr>
      <w:r w:rsidRPr="00A94AB3">
        <w:rPr>
          <w:rFonts w:ascii="Times New Roman" w:eastAsia="Times New Roman" w:hAnsi="Times New Roman" w:cs="Times New Roman"/>
          <w:sz w:val="28"/>
          <w:szCs w:val="28"/>
          <w:lang w:eastAsia="ru-RU"/>
        </w:rPr>
        <w:t xml:space="preserve">Акта </w:t>
      </w:r>
      <w:r w:rsidRPr="00A94AB3">
        <w:rPr>
          <w:rFonts w:ascii="Times New Roman" w:eastAsia="Calibri" w:hAnsi="Times New Roman" w:cs="Times New Roman"/>
          <w:sz w:val="28"/>
          <w:szCs w:val="28"/>
          <w:lang w:eastAsia="ru-RU"/>
        </w:rPr>
        <w:t xml:space="preserve">про встановлення факту </w:t>
      </w:r>
    </w:p>
    <w:p w:rsidR="00A94AB3" w:rsidRPr="00A94AB3" w:rsidRDefault="00A94AB3" w:rsidP="00A94AB3">
      <w:pPr>
        <w:spacing w:after="0" w:line="240" w:lineRule="auto"/>
        <w:rPr>
          <w:rFonts w:ascii="Times New Roman" w:eastAsia="Calibri" w:hAnsi="Times New Roman" w:cs="Times New Roman"/>
          <w:sz w:val="28"/>
          <w:szCs w:val="28"/>
          <w:lang w:eastAsia="ru-RU"/>
        </w:rPr>
      </w:pPr>
      <w:r w:rsidRPr="00A94AB3">
        <w:rPr>
          <w:rFonts w:ascii="Times New Roman" w:eastAsia="Calibri" w:hAnsi="Times New Roman" w:cs="Times New Roman"/>
          <w:sz w:val="28"/>
          <w:szCs w:val="28"/>
          <w:lang w:eastAsia="ru-RU"/>
        </w:rPr>
        <w:t>здійснення особою догляду</w:t>
      </w:r>
    </w:p>
    <w:p w:rsidR="00A94AB3" w:rsidRPr="00A94AB3" w:rsidRDefault="00A94AB3" w:rsidP="00A94AB3">
      <w:pPr>
        <w:spacing w:after="0" w:line="240" w:lineRule="auto"/>
        <w:rPr>
          <w:rFonts w:ascii="Times New Roman" w:eastAsia="Times New Roman" w:hAnsi="Times New Roman" w:cs="Times New Roman"/>
          <w:sz w:val="28"/>
          <w:szCs w:val="28"/>
          <w:lang w:eastAsia="ru-RU"/>
        </w:rPr>
      </w:pPr>
      <w:r w:rsidRPr="00A94AB3">
        <w:rPr>
          <w:rFonts w:ascii="Times New Roman" w:eastAsia="Calibri" w:hAnsi="Times New Roman" w:cs="Times New Roman"/>
          <w:sz w:val="28"/>
          <w:szCs w:val="28"/>
          <w:lang w:eastAsia="ru-RU"/>
        </w:rPr>
        <w:t>(постійного догляду)</w:t>
      </w:r>
      <w:r w:rsidRPr="00A94AB3">
        <w:rPr>
          <w:rFonts w:ascii="Times New Roman" w:eastAsia="Times New Roman" w:hAnsi="Times New Roman" w:cs="Times New Roman"/>
          <w:sz w:val="28"/>
          <w:szCs w:val="28"/>
          <w:lang w:eastAsia="ru-RU"/>
        </w:rPr>
        <w:t xml:space="preserve"> в Миколаївській</w:t>
      </w:r>
    </w:p>
    <w:p w:rsidR="00A94AB3" w:rsidRPr="00A94AB3" w:rsidRDefault="00A94AB3" w:rsidP="00A94AB3">
      <w:pPr>
        <w:spacing w:after="0" w:line="240" w:lineRule="auto"/>
        <w:rPr>
          <w:rFonts w:ascii="Times New Roman" w:eastAsia="Times New Roman" w:hAnsi="Times New Roman" w:cs="Times New Roman"/>
          <w:color w:val="000000"/>
          <w:sz w:val="28"/>
          <w:szCs w:val="28"/>
          <w:shd w:val="clear" w:color="auto" w:fill="FFFFFF"/>
          <w:lang w:bidi="uk-UA"/>
        </w:rPr>
      </w:pPr>
      <w:r w:rsidRPr="00A94AB3">
        <w:rPr>
          <w:rFonts w:ascii="Times New Roman" w:eastAsia="Times New Roman" w:hAnsi="Times New Roman" w:cs="Times New Roman"/>
          <w:sz w:val="28"/>
          <w:szCs w:val="28"/>
          <w:lang w:eastAsia="ru-RU"/>
        </w:rPr>
        <w:t>міській територіальній громаді</w:t>
      </w:r>
    </w:p>
    <w:p w:rsidR="00A94AB3" w:rsidRPr="00A94AB3" w:rsidRDefault="00A94AB3" w:rsidP="00A94AB3">
      <w:pPr>
        <w:spacing w:after="0" w:line="240" w:lineRule="auto"/>
        <w:rPr>
          <w:rFonts w:ascii="Times New Roman" w:eastAsia="Times New Roman" w:hAnsi="Times New Roman" w:cs="Times New Roman"/>
          <w:color w:val="000000"/>
          <w:sz w:val="28"/>
          <w:szCs w:val="28"/>
          <w:shd w:val="clear" w:color="auto" w:fill="FFFFFF"/>
          <w:lang w:bidi="uk-UA"/>
        </w:rPr>
      </w:pPr>
    </w:p>
    <w:p w:rsidR="00A94AB3" w:rsidRPr="00A94AB3" w:rsidRDefault="00A94AB3" w:rsidP="00A94AB3">
      <w:pPr>
        <w:spacing w:after="0" w:line="240" w:lineRule="auto"/>
        <w:jc w:val="both"/>
        <w:rPr>
          <w:rFonts w:ascii="Times New Roman" w:eastAsia="Times New Roman" w:hAnsi="Times New Roman" w:cs="Times New Roman"/>
          <w:color w:val="000000"/>
          <w:sz w:val="28"/>
          <w:szCs w:val="28"/>
          <w:lang w:eastAsia="ru-RU"/>
        </w:rPr>
      </w:pPr>
      <w:r w:rsidRPr="00A94AB3">
        <w:rPr>
          <w:rFonts w:ascii="Times New Roman" w:eastAsia="Times New Roman" w:hAnsi="Times New Roman" w:cs="Times New Roman"/>
          <w:bCs/>
          <w:sz w:val="28"/>
          <w:szCs w:val="28"/>
          <w:shd w:val="clear" w:color="auto" w:fill="FFFFFF"/>
          <w:lang w:eastAsia="ru-RU"/>
        </w:rPr>
        <w:t xml:space="preserve">     Керуючись ст.40 </w:t>
      </w:r>
      <w:r w:rsidRPr="00A94AB3">
        <w:rPr>
          <w:rFonts w:ascii="Times New Roman" w:eastAsia="Times New Roman" w:hAnsi="Times New Roman" w:cs="Times New Roman"/>
          <w:sz w:val="28"/>
          <w:szCs w:val="28"/>
          <w:lang w:eastAsia="ru-RU"/>
        </w:rPr>
        <w:t xml:space="preserve">Закону України «Про місцеве самоврядування в Україні», на виконання постанови Кабінету Міністрів України № 560 від 16.05.2024 «Про затвердження Порядку призову громадян </w:t>
      </w:r>
      <w:r w:rsidRPr="00A94AB3">
        <w:rPr>
          <w:rFonts w:ascii="Times New Roman" w:eastAsia="Times New Roman" w:hAnsi="Times New Roman" w:cs="Times New Roman"/>
          <w:color w:val="000000"/>
          <w:sz w:val="28"/>
          <w:szCs w:val="28"/>
          <w:lang w:eastAsia="ru-RU"/>
        </w:rPr>
        <w:t xml:space="preserve">на військову службу під час мобілізації, на особливий період», розглянувши лист Львівської обласної військової адміністрації за вх.№ 1917/15-01/06 від 29.05.2024, лист відділу соціального захисту населення Миколаївської міської ради Стрийського району Львівської області вх.№ 1949/15-01/38, виконавчий комітет Миколаївської міської ради </w:t>
      </w:r>
      <w:r w:rsidRPr="00A94AB3">
        <w:rPr>
          <w:rFonts w:ascii="Times New Roman" w:eastAsia="Times New Roman" w:hAnsi="Times New Roman" w:cs="Times New Roman"/>
          <w:b/>
          <w:bCs/>
          <w:color w:val="000000"/>
          <w:sz w:val="28"/>
          <w:szCs w:val="28"/>
          <w:lang w:eastAsia="ru-RU"/>
        </w:rPr>
        <w:t>ВИРІШИВ:</w:t>
      </w:r>
    </w:p>
    <w:p w:rsidR="00A94AB3" w:rsidRPr="00A94AB3" w:rsidRDefault="00A94AB3" w:rsidP="00A94AB3">
      <w:pPr>
        <w:spacing w:after="0" w:line="240" w:lineRule="auto"/>
        <w:jc w:val="both"/>
        <w:rPr>
          <w:rFonts w:ascii="Times New Roman" w:eastAsia="Times New Roman" w:hAnsi="Times New Roman" w:cs="Times New Roman"/>
          <w:color w:val="000000"/>
          <w:sz w:val="28"/>
          <w:szCs w:val="28"/>
          <w:shd w:val="clear" w:color="auto" w:fill="FFFFFF"/>
          <w:lang w:bidi="uk-UA"/>
        </w:rPr>
      </w:pPr>
    </w:p>
    <w:p w:rsidR="00A94AB3" w:rsidRPr="00A94AB3" w:rsidRDefault="00A94AB3" w:rsidP="00A94AB3">
      <w:pPr>
        <w:spacing w:after="0" w:line="240" w:lineRule="auto"/>
        <w:jc w:val="both"/>
        <w:rPr>
          <w:rFonts w:ascii="Times New Roman" w:eastAsia="Times New Roman" w:hAnsi="Times New Roman" w:cs="Times New Roman"/>
          <w:sz w:val="28"/>
          <w:szCs w:val="28"/>
          <w:lang w:eastAsia="ru-RU"/>
        </w:rPr>
      </w:pPr>
      <w:r w:rsidRPr="00A94AB3">
        <w:rPr>
          <w:rFonts w:ascii="Times New Roman" w:eastAsia="Times New Roman" w:hAnsi="Times New Roman" w:cs="Times New Roman"/>
          <w:sz w:val="28"/>
          <w:szCs w:val="28"/>
          <w:lang w:eastAsia="ru-RU"/>
        </w:rPr>
        <w:t xml:space="preserve">1. Затвердити Положення про порядок складення та видачі Акта </w:t>
      </w:r>
      <w:r w:rsidRPr="00A94AB3">
        <w:rPr>
          <w:rFonts w:ascii="Times New Roman" w:eastAsia="Calibri" w:hAnsi="Times New Roman" w:cs="Times New Roman"/>
          <w:sz w:val="28"/>
          <w:szCs w:val="28"/>
          <w:lang w:eastAsia="ru-RU"/>
        </w:rPr>
        <w:t>про встановлення факту здійснення особою догляду (постійного догляду)</w:t>
      </w:r>
      <w:r w:rsidRPr="00A94AB3">
        <w:rPr>
          <w:rFonts w:ascii="Times New Roman" w:eastAsia="Times New Roman" w:hAnsi="Times New Roman" w:cs="Times New Roman"/>
          <w:sz w:val="28"/>
          <w:szCs w:val="28"/>
          <w:lang w:eastAsia="ru-RU"/>
        </w:rPr>
        <w:t xml:space="preserve"> в Миколаївській міській територіальній громаді згідно з додатком 1. </w:t>
      </w:r>
    </w:p>
    <w:p w:rsidR="00A94AB3" w:rsidRPr="00A94AB3" w:rsidRDefault="00A94AB3" w:rsidP="00A94AB3">
      <w:pPr>
        <w:spacing w:after="0" w:line="240" w:lineRule="auto"/>
        <w:jc w:val="both"/>
        <w:rPr>
          <w:rFonts w:ascii="Times New Roman" w:eastAsia="Times New Roman" w:hAnsi="Times New Roman" w:cs="Times New Roman"/>
          <w:sz w:val="28"/>
          <w:szCs w:val="28"/>
          <w:lang w:eastAsia="ru-RU"/>
        </w:rPr>
      </w:pPr>
      <w:r w:rsidRPr="00A94AB3">
        <w:rPr>
          <w:rFonts w:ascii="Times New Roman" w:eastAsia="Times New Roman" w:hAnsi="Times New Roman" w:cs="Times New Roman"/>
          <w:sz w:val="28"/>
          <w:szCs w:val="28"/>
          <w:lang w:eastAsia="ru-RU"/>
        </w:rPr>
        <w:t xml:space="preserve">2. </w:t>
      </w:r>
      <w:r w:rsidRPr="00A94AB3">
        <w:rPr>
          <w:rFonts w:ascii="Times New Roman" w:eastAsia="Times New Roman" w:hAnsi="Times New Roman" w:cs="Times New Roman"/>
          <w:color w:val="000000"/>
          <w:sz w:val="28"/>
          <w:szCs w:val="28"/>
          <w:lang w:eastAsia="ru-RU"/>
        </w:rPr>
        <w:t>Затвердити інформаційну та технологічну картки адміністративної послуги «</w:t>
      </w:r>
      <w:r w:rsidRPr="00A94AB3">
        <w:rPr>
          <w:rFonts w:ascii="Times New Roman" w:eastAsia="Times New Roman" w:hAnsi="Times New Roman" w:cs="Times New Roman"/>
          <w:color w:val="000000"/>
          <w:sz w:val="28"/>
          <w:szCs w:val="28"/>
          <w:lang w:bidi="uk-UA"/>
        </w:rPr>
        <w:t>Видача Акту про встановлення факту здійснення особою догляду (постійного догляду)</w:t>
      </w:r>
      <w:r w:rsidRPr="00A94AB3">
        <w:rPr>
          <w:rFonts w:ascii="Times New Roman" w:eastAsia="Times New Roman" w:hAnsi="Times New Roman" w:cs="Times New Roman"/>
          <w:color w:val="000000"/>
          <w:sz w:val="28"/>
          <w:szCs w:val="28"/>
          <w:lang w:eastAsia="ru-RU"/>
        </w:rPr>
        <w:t>», що надається через Управління надання адміністративних послуг та державної реєстрації згідно з додатком 2, додатком 3.</w:t>
      </w:r>
    </w:p>
    <w:p w:rsidR="00A94AB3" w:rsidRPr="00A94AB3" w:rsidRDefault="00A94AB3" w:rsidP="00A94AB3">
      <w:pPr>
        <w:spacing w:after="0" w:line="240" w:lineRule="auto"/>
        <w:jc w:val="both"/>
        <w:rPr>
          <w:rFonts w:ascii="Times New Roman" w:eastAsia="Times New Roman" w:hAnsi="Times New Roman" w:cs="Times New Roman"/>
          <w:sz w:val="28"/>
          <w:szCs w:val="28"/>
          <w:lang w:eastAsia="ru-RU"/>
        </w:rPr>
      </w:pPr>
      <w:r w:rsidRPr="00A94AB3">
        <w:rPr>
          <w:rFonts w:ascii="Times New Roman" w:eastAsia="Times New Roman" w:hAnsi="Times New Roman" w:cs="Times New Roman"/>
          <w:sz w:val="28"/>
          <w:szCs w:val="28"/>
          <w:lang w:eastAsia="ru-RU"/>
        </w:rPr>
        <w:t xml:space="preserve">3. Контроль за виконанням рішення покласти на заступника міського голови </w:t>
      </w:r>
      <w:r w:rsidRPr="00A94AB3">
        <w:rPr>
          <w:rFonts w:ascii="Times New Roman" w:eastAsia="Times New Roman" w:hAnsi="Times New Roman" w:cs="Times New Roman"/>
          <w:sz w:val="28"/>
          <w:szCs w:val="28"/>
          <w:lang w:eastAsia="ru-RU"/>
        </w:rPr>
        <w:br/>
        <w:t>Шпака Ю.А.</w:t>
      </w:r>
    </w:p>
    <w:p w:rsidR="00A94AB3" w:rsidRPr="00A94AB3" w:rsidRDefault="00A94AB3" w:rsidP="00A94AB3">
      <w:pPr>
        <w:spacing w:after="0" w:line="240" w:lineRule="auto"/>
        <w:jc w:val="both"/>
        <w:rPr>
          <w:rFonts w:ascii="Times New Roman" w:eastAsia="Times New Roman" w:hAnsi="Times New Roman" w:cs="Times New Roman"/>
          <w:sz w:val="28"/>
          <w:szCs w:val="28"/>
          <w:lang w:eastAsia="ru-RU"/>
        </w:rPr>
      </w:pPr>
    </w:p>
    <w:p w:rsidR="00A94AB3" w:rsidRPr="00A94AB3" w:rsidRDefault="00A94AB3" w:rsidP="00A94AB3">
      <w:pPr>
        <w:spacing w:after="0" w:line="240" w:lineRule="auto"/>
        <w:jc w:val="both"/>
        <w:rPr>
          <w:rFonts w:ascii="Times New Roman" w:eastAsia="Times New Roman" w:hAnsi="Times New Roman" w:cs="Times New Roman"/>
          <w:sz w:val="28"/>
          <w:szCs w:val="28"/>
          <w:lang w:eastAsia="ru-RU"/>
        </w:rPr>
      </w:pPr>
    </w:p>
    <w:p w:rsidR="00A94AB3" w:rsidRPr="00A94AB3" w:rsidRDefault="00A94AB3" w:rsidP="00A94AB3">
      <w:pPr>
        <w:tabs>
          <w:tab w:val="left" w:pos="0"/>
        </w:tabs>
        <w:spacing w:after="0" w:line="240" w:lineRule="auto"/>
        <w:jc w:val="both"/>
        <w:rPr>
          <w:rFonts w:ascii="Times New Roman" w:eastAsia="Times New Roman" w:hAnsi="Times New Roman" w:cs="Times New Roman"/>
          <w:b/>
          <w:sz w:val="28"/>
          <w:szCs w:val="28"/>
          <w:lang w:eastAsia="ru-RU"/>
        </w:rPr>
      </w:pPr>
      <w:r w:rsidRPr="00A94AB3">
        <w:rPr>
          <w:rFonts w:ascii="Times New Roman" w:eastAsia="Times New Roman" w:hAnsi="Times New Roman" w:cs="Times New Roman"/>
          <w:b/>
          <w:sz w:val="28"/>
          <w:szCs w:val="28"/>
          <w:lang w:eastAsia="ru-RU"/>
        </w:rPr>
        <w:t>Міський голова</w:t>
      </w:r>
      <w:r w:rsidRPr="00A94AB3">
        <w:rPr>
          <w:rFonts w:ascii="Times New Roman" w:eastAsia="Times New Roman" w:hAnsi="Times New Roman" w:cs="Times New Roman"/>
          <w:b/>
          <w:sz w:val="28"/>
          <w:szCs w:val="28"/>
          <w:lang w:eastAsia="ru-RU"/>
        </w:rPr>
        <w:tab/>
      </w:r>
      <w:r w:rsidRPr="00A94AB3">
        <w:rPr>
          <w:rFonts w:ascii="Times New Roman" w:eastAsia="Times New Roman" w:hAnsi="Times New Roman" w:cs="Times New Roman"/>
          <w:b/>
          <w:sz w:val="28"/>
          <w:szCs w:val="28"/>
          <w:lang w:eastAsia="ru-RU"/>
        </w:rPr>
        <w:tab/>
      </w:r>
      <w:r w:rsidRPr="00A94AB3">
        <w:rPr>
          <w:rFonts w:ascii="Times New Roman" w:eastAsia="Times New Roman" w:hAnsi="Times New Roman" w:cs="Times New Roman"/>
          <w:b/>
          <w:sz w:val="28"/>
          <w:szCs w:val="28"/>
          <w:lang w:eastAsia="ru-RU"/>
        </w:rPr>
        <w:tab/>
      </w:r>
      <w:r w:rsidRPr="00A94AB3">
        <w:rPr>
          <w:rFonts w:ascii="Times New Roman" w:eastAsia="Times New Roman" w:hAnsi="Times New Roman" w:cs="Times New Roman"/>
          <w:b/>
          <w:sz w:val="28"/>
          <w:szCs w:val="28"/>
          <w:lang w:eastAsia="ru-RU"/>
        </w:rPr>
        <w:tab/>
      </w:r>
      <w:r w:rsidRPr="00A94AB3">
        <w:rPr>
          <w:rFonts w:ascii="Times New Roman" w:eastAsia="Times New Roman" w:hAnsi="Times New Roman" w:cs="Times New Roman"/>
          <w:b/>
          <w:sz w:val="28"/>
          <w:szCs w:val="28"/>
          <w:lang w:eastAsia="ru-RU"/>
        </w:rPr>
        <w:tab/>
      </w:r>
      <w:r w:rsidRPr="00A94AB3">
        <w:rPr>
          <w:rFonts w:ascii="Times New Roman" w:eastAsia="Times New Roman" w:hAnsi="Times New Roman" w:cs="Times New Roman"/>
          <w:b/>
          <w:sz w:val="28"/>
          <w:szCs w:val="28"/>
          <w:lang w:eastAsia="ru-RU"/>
        </w:rPr>
        <w:tab/>
        <w:t>Андрій ЩЕБЕЛЬ</w:t>
      </w:r>
    </w:p>
    <w:p w:rsidR="00D011B7" w:rsidRDefault="00D011B7" w:rsidP="00D011B7">
      <w:pPr>
        <w:spacing w:after="0" w:line="240" w:lineRule="auto"/>
        <w:rPr>
          <w:rFonts w:ascii="Times New Roman" w:eastAsia="Times New Roman" w:hAnsi="Times New Roman" w:cs="Times New Roman"/>
          <w:color w:val="000000"/>
          <w:sz w:val="24"/>
          <w:szCs w:val="24"/>
        </w:rPr>
      </w:pPr>
    </w:p>
    <w:p w:rsidR="00D011B7" w:rsidRDefault="00D011B7" w:rsidP="00D011B7">
      <w:pPr>
        <w:spacing w:after="0" w:line="240" w:lineRule="auto"/>
        <w:jc w:val="both"/>
        <w:rPr>
          <w:rFonts w:ascii="Times New Roman" w:eastAsia="Times New Roman" w:hAnsi="Times New Roman" w:cs="Times New Roman"/>
          <w:sz w:val="24"/>
          <w:szCs w:val="24"/>
          <w:lang w:eastAsia="ar-SA"/>
        </w:rPr>
      </w:pPr>
    </w:p>
    <w:p w:rsidR="00D011B7" w:rsidRDefault="00D011B7" w:rsidP="00D011B7">
      <w:pPr>
        <w:spacing w:after="0" w:line="240" w:lineRule="auto"/>
        <w:rPr>
          <w:rFonts w:ascii="Times New Roman" w:hAnsi="Times New Roman"/>
          <w:bCs/>
          <w:sz w:val="28"/>
        </w:rPr>
      </w:pPr>
    </w:p>
    <w:p w:rsidR="00D011B7" w:rsidRDefault="00D011B7" w:rsidP="00D011B7">
      <w:pPr>
        <w:widowControl w:val="0"/>
        <w:suppressAutoHyphens/>
        <w:spacing w:after="0" w:line="240" w:lineRule="auto"/>
        <w:jc w:val="right"/>
        <w:rPr>
          <w:rFonts w:ascii="Times New Roman" w:eastAsia="Times New Roman" w:hAnsi="Times New Roman" w:cs="Tahoma"/>
          <w:color w:val="000000"/>
          <w:sz w:val="24"/>
          <w:szCs w:val="24"/>
          <w:lang w:eastAsia="ru-RU"/>
        </w:rPr>
      </w:pPr>
    </w:p>
    <w:p w:rsidR="00D011B7" w:rsidRDefault="00D011B7" w:rsidP="00D011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p>
    <w:p w:rsidR="00D011B7" w:rsidRDefault="00D011B7" w:rsidP="00D011B7">
      <w:pPr>
        <w:spacing w:after="0" w:line="240" w:lineRule="auto"/>
        <w:jc w:val="both"/>
        <w:rPr>
          <w:rFonts w:ascii="Times New Roman" w:eastAsia="Times New Roman" w:hAnsi="Times New Roman" w:cs="Times New Roman"/>
          <w:sz w:val="24"/>
          <w:szCs w:val="24"/>
          <w:lang w:eastAsia="ar-SA"/>
        </w:rPr>
      </w:pPr>
    </w:p>
    <w:p w:rsidR="00D011B7" w:rsidRDefault="00D011B7" w:rsidP="00D011B7">
      <w:pPr>
        <w:spacing w:after="0" w:line="240" w:lineRule="auto"/>
        <w:rPr>
          <w:rFonts w:ascii="Times New Roman" w:hAnsi="Times New Roman"/>
          <w:bCs/>
          <w:sz w:val="28"/>
        </w:rPr>
      </w:pPr>
    </w:p>
    <w:p w:rsidR="00D011B7" w:rsidRDefault="00D011B7" w:rsidP="00D011B7">
      <w:pPr>
        <w:widowControl w:val="0"/>
        <w:suppressAutoHyphens/>
        <w:spacing w:after="0" w:line="240" w:lineRule="auto"/>
        <w:jc w:val="right"/>
        <w:rPr>
          <w:rFonts w:ascii="Times New Roman" w:eastAsia="Times New Roman" w:hAnsi="Times New Roman" w:cs="Tahoma"/>
          <w:color w:val="000000"/>
          <w:sz w:val="24"/>
          <w:szCs w:val="24"/>
          <w:lang w:eastAsia="ru-RU"/>
        </w:rPr>
      </w:pPr>
    </w:p>
    <w:p w:rsidR="00D011B7" w:rsidRPr="007213E0" w:rsidRDefault="00D011B7" w:rsidP="007213E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p>
    <w:p w:rsidR="00D011B7" w:rsidRDefault="00D011B7" w:rsidP="00D011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p>
    <w:p w:rsidR="009457EE" w:rsidRDefault="009457EE" w:rsidP="009457EE">
      <w:pPr>
        <w:spacing w:after="0" w:line="240" w:lineRule="auto"/>
        <w:ind w:left="6372"/>
        <w:rPr>
          <w:rFonts w:ascii="Times New Roman" w:hAnsi="Times New Roman"/>
          <w:sz w:val="24"/>
          <w:szCs w:val="24"/>
          <w:lang w:eastAsia="ru-RU"/>
        </w:rPr>
      </w:pPr>
      <w:r>
        <w:rPr>
          <w:rFonts w:ascii="Times New Roman" w:hAnsi="Times New Roman"/>
          <w:sz w:val="24"/>
          <w:szCs w:val="24"/>
          <w:lang w:val="ru-RU" w:eastAsia="ru-RU"/>
        </w:rPr>
        <w:t>Додаток 1</w:t>
      </w:r>
    </w:p>
    <w:p w:rsidR="009457EE" w:rsidRDefault="009457EE" w:rsidP="009457EE">
      <w:pPr>
        <w:spacing w:after="0" w:line="240" w:lineRule="auto"/>
        <w:ind w:left="6372"/>
        <w:rPr>
          <w:rFonts w:ascii="Times New Roman" w:hAnsi="Times New Roman"/>
          <w:sz w:val="24"/>
          <w:szCs w:val="24"/>
          <w:lang w:val="ru-RU" w:eastAsia="ru-RU"/>
        </w:rPr>
      </w:pPr>
      <w:r>
        <w:rPr>
          <w:rFonts w:ascii="Times New Roman" w:hAnsi="Times New Roman"/>
          <w:sz w:val="24"/>
          <w:szCs w:val="24"/>
          <w:lang w:val="ru-RU" w:eastAsia="ru-RU"/>
        </w:rPr>
        <w:t xml:space="preserve">до рішення виконавчого комітету </w:t>
      </w:r>
    </w:p>
    <w:p w:rsidR="009457EE" w:rsidRDefault="009457EE" w:rsidP="009457EE">
      <w:pPr>
        <w:spacing w:after="0" w:line="240" w:lineRule="auto"/>
        <w:ind w:left="6372"/>
        <w:rPr>
          <w:rFonts w:ascii="Times New Roman" w:hAnsi="Times New Roman"/>
          <w:sz w:val="24"/>
          <w:szCs w:val="24"/>
          <w:lang w:val="ru-RU" w:eastAsia="ru-RU"/>
        </w:rPr>
      </w:pPr>
      <w:r>
        <w:rPr>
          <w:rFonts w:ascii="Times New Roman" w:hAnsi="Times New Roman"/>
          <w:sz w:val="24"/>
          <w:szCs w:val="24"/>
          <w:lang w:val="ru-RU" w:eastAsia="ru-RU"/>
        </w:rPr>
        <w:t>Миколаївської міської ради</w:t>
      </w:r>
    </w:p>
    <w:p w:rsidR="009457EE" w:rsidRDefault="009457EE" w:rsidP="009457EE">
      <w:pPr>
        <w:spacing w:after="0" w:line="240" w:lineRule="auto"/>
        <w:ind w:left="6372"/>
        <w:rPr>
          <w:rFonts w:ascii="Times New Roman" w:hAnsi="Times New Roman"/>
          <w:sz w:val="24"/>
          <w:szCs w:val="24"/>
          <w:lang w:val="ru-RU" w:eastAsia="ru-RU"/>
        </w:rPr>
      </w:pPr>
      <w:r>
        <w:rPr>
          <w:rFonts w:ascii="Times New Roman" w:hAnsi="Times New Roman"/>
          <w:sz w:val="24"/>
          <w:szCs w:val="24"/>
          <w:lang w:val="ru-RU" w:eastAsia="ru-RU"/>
        </w:rPr>
        <w:t>від 04.06.2024 № 142</w:t>
      </w:r>
    </w:p>
    <w:p w:rsidR="009457EE" w:rsidRPr="00B830B5" w:rsidRDefault="009457EE" w:rsidP="009457EE">
      <w:pPr>
        <w:widowControl w:val="0"/>
        <w:spacing w:after="0" w:line="240" w:lineRule="auto"/>
        <w:ind w:right="567"/>
        <w:jc w:val="right"/>
        <w:rPr>
          <w:rFonts w:ascii="Times New Roman" w:hAnsi="Times New Roman"/>
          <w:color w:val="000000"/>
          <w:sz w:val="24"/>
          <w:szCs w:val="24"/>
          <w:shd w:val="clear" w:color="auto" w:fill="FFFFFF"/>
          <w:lang w:val="ru-RU" w:bidi="uk-UA"/>
        </w:rPr>
      </w:pPr>
    </w:p>
    <w:p w:rsidR="009457EE" w:rsidRPr="00B830B5" w:rsidRDefault="009457EE" w:rsidP="009457EE">
      <w:pPr>
        <w:widowControl w:val="0"/>
        <w:spacing w:after="0" w:line="240" w:lineRule="auto"/>
        <w:ind w:right="567"/>
        <w:jc w:val="right"/>
        <w:rPr>
          <w:rFonts w:ascii="Times New Roman" w:hAnsi="Times New Roman"/>
          <w:color w:val="000000"/>
          <w:sz w:val="24"/>
          <w:szCs w:val="24"/>
          <w:shd w:val="clear" w:color="auto" w:fill="FFFFFF"/>
          <w:lang w:val="ru-RU" w:bidi="uk-UA"/>
        </w:rPr>
      </w:pPr>
    </w:p>
    <w:p w:rsidR="009457EE" w:rsidRDefault="009457EE" w:rsidP="009457EE">
      <w:pPr>
        <w:widowControl w:val="0"/>
        <w:spacing w:after="0" w:line="240" w:lineRule="auto"/>
        <w:ind w:right="567"/>
        <w:jc w:val="center"/>
        <w:rPr>
          <w:rFonts w:ascii="Times New Roman" w:hAnsi="Times New Roman"/>
          <w:b/>
          <w:bCs/>
          <w:sz w:val="24"/>
          <w:szCs w:val="24"/>
          <w:lang w:val="ru-RU" w:bidi="uk-UA"/>
        </w:rPr>
      </w:pPr>
      <w:r>
        <w:rPr>
          <w:rFonts w:ascii="Times New Roman" w:hAnsi="Times New Roman"/>
          <w:b/>
          <w:bCs/>
          <w:color w:val="000000"/>
          <w:sz w:val="24"/>
          <w:szCs w:val="24"/>
          <w:shd w:val="clear" w:color="auto" w:fill="FFFFFF"/>
          <w:lang w:val="ru-RU" w:bidi="uk-UA"/>
        </w:rPr>
        <w:t>ПОЛОЖЕННЯ</w:t>
      </w:r>
    </w:p>
    <w:p w:rsidR="009457EE" w:rsidRDefault="009457EE" w:rsidP="009457EE">
      <w:pPr>
        <w:spacing w:after="0" w:line="240" w:lineRule="auto"/>
        <w:ind w:right="567"/>
        <w:jc w:val="center"/>
        <w:rPr>
          <w:rFonts w:ascii="Times New Roman" w:eastAsiaTheme="minorHAnsi" w:hAnsi="Times New Roman"/>
          <w:b/>
          <w:sz w:val="24"/>
          <w:szCs w:val="24"/>
          <w:lang w:val="ru-RU" w:eastAsia="ru-RU"/>
        </w:rPr>
      </w:pPr>
      <w:r>
        <w:rPr>
          <w:rFonts w:ascii="Times New Roman" w:hAnsi="Times New Roman"/>
          <w:b/>
          <w:bCs/>
          <w:color w:val="000000"/>
          <w:sz w:val="24"/>
          <w:szCs w:val="24"/>
          <w:shd w:val="clear" w:color="auto" w:fill="FFFFFF"/>
          <w:lang w:val="ru-RU" w:bidi="uk-UA"/>
        </w:rPr>
        <w:t>про порядок складення та видачі</w:t>
      </w:r>
      <w:r>
        <w:rPr>
          <w:rFonts w:ascii="Times New Roman" w:hAnsi="Times New Roman"/>
          <w:b/>
          <w:bCs/>
          <w:color w:val="000000"/>
          <w:sz w:val="24"/>
          <w:szCs w:val="24"/>
          <w:shd w:val="clear" w:color="auto" w:fill="FFFFFF"/>
          <w:lang w:val="ru-RU" w:bidi="uk-UA"/>
        </w:rPr>
        <w:br/>
        <w:t xml:space="preserve">Акта </w:t>
      </w:r>
      <w:r>
        <w:rPr>
          <w:rFonts w:ascii="Times New Roman" w:eastAsiaTheme="minorHAnsi" w:hAnsi="Times New Roman"/>
          <w:b/>
          <w:sz w:val="24"/>
          <w:szCs w:val="24"/>
          <w:lang w:val="ru-RU" w:eastAsia="ru-RU"/>
        </w:rPr>
        <w:t>про встановлення факту здійснення особою догляду (постійного догляду)</w:t>
      </w:r>
    </w:p>
    <w:p w:rsidR="009457EE" w:rsidRDefault="009457EE" w:rsidP="009457EE">
      <w:pPr>
        <w:widowControl w:val="0"/>
        <w:spacing w:after="0" w:line="240" w:lineRule="auto"/>
        <w:ind w:right="567"/>
        <w:jc w:val="center"/>
        <w:rPr>
          <w:rFonts w:ascii="Times New Roman" w:eastAsia="Times New Roman" w:hAnsi="Times New Roman"/>
          <w:color w:val="000000"/>
          <w:sz w:val="24"/>
          <w:szCs w:val="24"/>
          <w:shd w:val="clear" w:color="auto" w:fill="FFFFFF"/>
          <w:lang w:val="ru-RU" w:bidi="uk-UA"/>
        </w:rPr>
      </w:pPr>
      <w:r>
        <w:rPr>
          <w:rFonts w:ascii="Times New Roman" w:hAnsi="Times New Roman"/>
          <w:b/>
          <w:bCs/>
          <w:color w:val="000000"/>
          <w:sz w:val="24"/>
          <w:szCs w:val="24"/>
          <w:shd w:val="clear" w:color="auto" w:fill="FFFFFF"/>
          <w:lang w:val="ru-RU" w:bidi="uk-UA"/>
        </w:rPr>
        <w:t>в Миколаївській міській територіальній громаді</w:t>
      </w:r>
    </w:p>
    <w:p w:rsidR="009457EE" w:rsidRDefault="009457EE" w:rsidP="009457EE">
      <w:pPr>
        <w:widowControl w:val="0"/>
        <w:spacing w:after="0" w:line="240" w:lineRule="auto"/>
        <w:ind w:right="567" w:firstLine="567"/>
        <w:jc w:val="both"/>
        <w:rPr>
          <w:rFonts w:ascii="Times New Roman" w:hAnsi="Times New Roman"/>
          <w:b/>
          <w:bCs/>
          <w:sz w:val="24"/>
          <w:szCs w:val="24"/>
          <w:lang w:val="ru-RU" w:bidi="uk-UA"/>
        </w:rPr>
      </w:pPr>
    </w:p>
    <w:p w:rsidR="009457EE" w:rsidRDefault="009457EE" w:rsidP="009457EE">
      <w:pPr>
        <w:spacing w:after="0" w:line="240" w:lineRule="auto"/>
        <w:ind w:right="567" w:firstLine="567"/>
        <w:jc w:val="both"/>
        <w:rPr>
          <w:rFonts w:ascii="Times New Roman" w:eastAsia="Arial Unicode MS" w:hAnsi="Times New Roman"/>
          <w:sz w:val="24"/>
          <w:szCs w:val="24"/>
          <w:lang w:val="ru-RU" w:bidi="uk-UA"/>
        </w:rPr>
      </w:pPr>
      <w:r>
        <w:rPr>
          <w:rFonts w:ascii="Times New Roman" w:eastAsia="Arial Unicode MS" w:hAnsi="Times New Roman"/>
          <w:color w:val="000000"/>
          <w:sz w:val="24"/>
          <w:szCs w:val="24"/>
          <w:lang w:val="ru-RU" w:bidi="uk-UA"/>
        </w:rPr>
        <w:t>1.</w:t>
      </w:r>
      <w:r>
        <w:rPr>
          <w:rFonts w:ascii="Times New Roman" w:eastAsia="Arial Unicode MS" w:hAnsi="Times New Roman"/>
          <w:color w:val="000000"/>
          <w:sz w:val="24"/>
          <w:szCs w:val="24"/>
          <w:lang w:val="ru-RU" w:bidi="uk-UA"/>
        </w:rPr>
        <w:tab/>
      </w:r>
      <w:r>
        <w:rPr>
          <w:rFonts w:ascii="Times New Roman" w:eastAsia="Arial Unicode MS" w:hAnsi="Times New Roman"/>
          <w:sz w:val="24"/>
          <w:szCs w:val="24"/>
          <w:lang w:val="ru-RU" w:bidi="uk-UA"/>
        </w:rPr>
        <w:t xml:space="preserve">Це Положення визначає порядок складення та видачі Акта </w:t>
      </w:r>
      <w:r>
        <w:rPr>
          <w:rFonts w:ascii="Times New Roman" w:eastAsiaTheme="minorHAnsi" w:hAnsi="Times New Roman"/>
          <w:sz w:val="24"/>
          <w:szCs w:val="24"/>
          <w:lang w:val="ru-RU" w:eastAsia="ru-RU"/>
        </w:rPr>
        <w:t xml:space="preserve">про встановлення факту здійснення військовозобов’язаним догляду (постійного догляду) </w:t>
      </w:r>
      <w:r>
        <w:rPr>
          <w:rFonts w:ascii="Times New Roman" w:eastAsia="Arial Unicode MS" w:hAnsi="Times New Roman"/>
          <w:sz w:val="24"/>
          <w:szCs w:val="24"/>
          <w:lang w:val="ru-RU" w:bidi="uk-UA"/>
        </w:rPr>
        <w:t>в Миколаївській міській територіальній громаді (далі - Акт)</w:t>
      </w:r>
      <w:r>
        <w:rPr>
          <w:rFonts w:ascii="Times New Roman" w:eastAsiaTheme="minorHAnsi" w:hAnsi="Times New Roman"/>
          <w:sz w:val="24"/>
          <w:szCs w:val="24"/>
          <w:lang w:val="ru-RU" w:eastAsia="ru-RU"/>
        </w:rPr>
        <w:t xml:space="preserve"> за особами, зазначеними у пунктах 9, 13, 14 частини першої статті 23 Закону  України </w:t>
      </w:r>
      <w:r>
        <w:rPr>
          <w:rFonts w:ascii="Times New Roman" w:eastAsiaTheme="minorHAnsi" w:hAnsi="Times New Roman"/>
          <w:sz w:val="24"/>
          <w:szCs w:val="24"/>
          <w:lang w:eastAsia="ru-RU"/>
        </w:rPr>
        <w:t>«</w:t>
      </w:r>
      <w:r>
        <w:rPr>
          <w:rFonts w:ascii="Times New Roman" w:eastAsiaTheme="minorHAnsi" w:hAnsi="Times New Roman"/>
          <w:sz w:val="24"/>
          <w:szCs w:val="24"/>
          <w:lang w:val="ru-RU" w:eastAsia="ru-RU"/>
        </w:rPr>
        <w:t xml:space="preserve">Про мобілізаційну підготовку та мобілізацію», та які не мають права на призначення компенсації (допомоги, надбавки) на догляд за ними, </w:t>
      </w:r>
      <w:r>
        <w:rPr>
          <w:rFonts w:ascii="Times New Roman" w:eastAsia="Arial Unicode MS" w:hAnsi="Times New Roman"/>
          <w:sz w:val="24"/>
          <w:szCs w:val="24"/>
          <w:lang w:val="ru-RU" w:bidi="uk-UA"/>
        </w:rPr>
        <w:t>відповідно до постанови Кабінету Міністрів України № 560 від 16.05.2024 року «Про затвердження Порядку проведення призову громадян на військову службу під час мобілізації, на особливий період», на території  Миколаївської територіальної громади  Стрийського району Львівської області.</w:t>
      </w:r>
    </w:p>
    <w:p w:rsidR="009457EE" w:rsidRDefault="009457EE" w:rsidP="009457EE">
      <w:pPr>
        <w:widowControl w:val="0"/>
        <w:tabs>
          <w:tab w:val="left" w:pos="956"/>
        </w:tabs>
        <w:spacing w:after="0" w:line="240" w:lineRule="auto"/>
        <w:ind w:right="567" w:firstLine="601"/>
        <w:jc w:val="both"/>
        <w:rPr>
          <w:rFonts w:ascii="Times New Roman" w:eastAsia="Arial Unicode MS" w:hAnsi="Times New Roman"/>
          <w:iCs/>
          <w:color w:val="000000"/>
          <w:sz w:val="24"/>
          <w:szCs w:val="24"/>
          <w:lang w:val="ru-RU" w:bidi="uk-UA"/>
        </w:rPr>
      </w:pPr>
      <w:r>
        <w:rPr>
          <w:rFonts w:ascii="Times New Roman" w:eastAsia="Arial Unicode MS" w:hAnsi="Times New Roman"/>
          <w:color w:val="000000"/>
          <w:sz w:val="24"/>
          <w:szCs w:val="24"/>
          <w:lang w:val="ru-RU" w:bidi="uk-UA"/>
        </w:rPr>
        <w:t>2.</w:t>
      </w:r>
      <w:r>
        <w:rPr>
          <w:rFonts w:ascii="Times New Roman" w:eastAsia="Arial Unicode MS" w:hAnsi="Times New Roman"/>
          <w:color w:val="000000"/>
          <w:sz w:val="24"/>
          <w:szCs w:val="24"/>
          <w:lang w:val="ru-RU" w:bidi="uk-UA"/>
        </w:rPr>
        <w:tab/>
        <w:t>Для встановлення факту здійснення догляду (постійного догляду) військовозобов’язаний, який здійснює догляд (постійний догляд), звертається із заявою на ім’я міського голови за адресою місця проживання або адресою задекларованого/зареєстрованого місця проживання.</w:t>
      </w:r>
    </w:p>
    <w:p w:rsidR="009457EE" w:rsidRDefault="009457EE" w:rsidP="009457EE">
      <w:pPr>
        <w:widowControl w:val="0"/>
        <w:tabs>
          <w:tab w:val="left" w:pos="956"/>
        </w:tabs>
        <w:spacing w:after="0" w:line="240" w:lineRule="auto"/>
        <w:ind w:right="567" w:firstLine="601"/>
        <w:jc w:val="both"/>
        <w:rPr>
          <w:rFonts w:ascii="Times New Roman" w:eastAsia="Arial Unicode MS" w:hAnsi="Times New Roman"/>
          <w:i/>
          <w:iCs/>
          <w:color w:val="000000"/>
          <w:sz w:val="24"/>
          <w:szCs w:val="24"/>
          <w:lang w:val="ru-RU" w:bidi="uk-UA"/>
        </w:rPr>
      </w:pPr>
      <w:r>
        <w:rPr>
          <w:rFonts w:ascii="Times New Roman" w:eastAsia="Arial Unicode MS" w:hAnsi="Times New Roman"/>
          <w:i/>
          <w:iCs/>
          <w:color w:val="000000"/>
          <w:sz w:val="24"/>
          <w:szCs w:val="24"/>
          <w:lang w:val="ru-RU" w:bidi="uk-UA"/>
        </w:rPr>
        <w:t>Примітка.</w:t>
      </w:r>
      <w:r>
        <w:rPr>
          <w:rFonts w:ascii="Times New Roman" w:eastAsia="Arial Unicode MS" w:hAnsi="Times New Roman"/>
          <w:iCs/>
          <w:color w:val="000000"/>
          <w:sz w:val="24"/>
          <w:szCs w:val="24"/>
          <w:lang w:val="ru-RU" w:bidi="uk-UA"/>
        </w:rPr>
        <w:t xml:space="preserve"> </w:t>
      </w:r>
      <w:r>
        <w:rPr>
          <w:rFonts w:ascii="Times New Roman" w:eastAsia="Arial Unicode MS" w:hAnsi="Times New Roman"/>
          <w:i/>
          <w:iCs/>
          <w:color w:val="000000"/>
          <w:sz w:val="24"/>
          <w:szCs w:val="24"/>
          <w:lang w:val="ru-RU" w:bidi="uk-UA"/>
        </w:rPr>
        <w:t xml:space="preserve">Зверненню військовозобов’язаної особи до виконавчого комітету передує звернення до </w:t>
      </w:r>
      <w:r>
        <w:rPr>
          <w:rFonts w:ascii="Times New Roman" w:eastAsiaTheme="minorHAnsi" w:hAnsi="Times New Roman"/>
          <w:i/>
          <w:sz w:val="24"/>
          <w:szCs w:val="24"/>
          <w:lang w:val="ru-RU" w:eastAsia="ru-RU"/>
        </w:rPr>
        <w:t>районного територіального центру комплектування та соціальної підтримки або його відділу за місцем свого перебування на військовому обліку</w:t>
      </w:r>
      <w:r>
        <w:rPr>
          <w:rFonts w:ascii="Times New Roman" w:eastAsia="Arial Unicode MS" w:hAnsi="Times New Roman"/>
          <w:i/>
          <w:iCs/>
          <w:color w:val="000000"/>
          <w:sz w:val="24"/>
          <w:szCs w:val="24"/>
          <w:lang w:val="ru-RU" w:bidi="uk-UA"/>
        </w:rPr>
        <w:t xml:space="preserve"> </w:t>
      </w:r>
      <w:r>
        <w:rPr>
          <w:rFonts w:ascii="Times New Roman" w:eastAsiaTheme="minorHAnsi" w:hAnsi="Times New Roman"/>
          <w:i/>
          <w:sz w:val="24"/>
          <w:szCs w:val="24"/>
          <w:lang w:val="ru-RU" w:eastAsia="ru-RU"/>
        </w:rPr>
        <w:t xml:space="preserve">для розгляду питання надання їм відстрочки від призову на військову службу під час мобілізації із заявою у паперовій або електронній формі, зокрема, у разі технічної реалізації засобами електронного кабінету призовника, військовозобов’язаного, резервіста, до якої додається письмова заява особи, яка потребує догляду чи постійного догляду, довільної форми із зазначенням реєстраційного номера облікової картки платника податків, про підтвердження відсутності інших осіб, які не є військовозобов’язаними та відповідно до закону зобов’язані її утримувати (чоловік/дружина, працездатні діти), чи інших працездатних членів сім’ї, які зобов’язані та можуть здійснювати постійний догляд. </w:t>
      </w:r>
    </w:p>
    <w:p w:rsidR="009457EE" w:rsidRDefault="009457EE" w:rsidP="009457EE">
      <w:pPr>
        <w:spacing w:after="0" w:line="240" w:lineRule="auto"/>
        <w:ind w:right="567" w:firstLine="567"/>
        <w:jc w:val="both"/>
        <w:rPr>
          <w:rFonts w:ascii="Times New Roman" w:eastAsiaTheme="minorHAnsi" w:hAnsi="Times New Roman"/>
          <w:i/>
          <w:sz w:val="24"/>
          <w:szCs w:val="24"/>
          <w:lang w:val="ru-RU" w:eastAsia="ru-RU"/>
        </w:rPr>
      </w:pPr>
      <w:r>
        <w:rPr>
          <w:rFonts w:ascii="Times New Roman" w:eastAsiaTheme="minorHAnsi" w:hAnsi="Times New Roman"/>
          <w:i/>
          <w:sz w:val="24"/>
          <w:szCs w:val="24"/>
          <w:lang w:val="ru-RU" w:eastAsia="ru-RU"/>
        </w:rPr>
        <w:t xml:space="preserve">Районний (міський) територіальний центр комплектування та соціальної підтримки або його відокремлений відділ перевіряє перебування такого військовозобов’язаного на військовому обліку, родинні зв’язки військовозобов’язаної особи та особи, яка потребує догляду (постійного догляду), наявність інших зареєстрованих/задекларованих осіб за адресою місця проживання або адресою задекларованого/зареєстрованого місця проживання особи, яка потребує догляду, з використанням відомостей Державного електронного реєстру військовозобов’язаних України, Державного реєстру актів цивільного стану громадян та Єдиного державного демографічного реєстру, інших інформаційних систем, реєстрів та баз даних, у тому числі шляхом інформаційного обміну. Матеріали за результатами перевірки надсилаються керівнику виконавчого органу місцевого самоврядування за адресою місця проживання або адресою задекларованого/зареєстрованого місця проживання військовозобов’язаного, який здійснює догляд. </w:t>
      </w:r>
    </w:p>
    <w:p w:rsidR="009457EE" w:rsidRDefault="009457EE" w:rsidP="009457EE">
      <w:pPr>
        <w:spacing w:after="0" w:line="240" w:lineRule="auto"/>
        <w:ind w:right="567" w:firstLine="567"/>
        <w:jc w:val="both"/>
        <w:rPr>
          <w:rFonts w:ascii="Times New Roman" w:eastAsiaTheme="minorHAnsi" w:hAnsi="Times New Roman"/>
          <w:i/>
          <w:sz w:val="24"/>
          <w:szCs w:val="24"/>
          <w:lang w:val="ru-RU" w:eastAsia="ru-RU"/>
        </w:rPr>
      </w:pPr>
      <w:r>
        <w:rPr>
          <w:rFonts w:ascii="Times New Roman" w:eastAsiaTheme="minorHAnsi" w:hAnsi="Times New Roman"/>
          <w:i/>
          <w:sz w:val="24"/>
          <w:szCs w:val="24"/>
          <w:lang w:val="ru-RU" w:eastAsia="ru-RU"/>
        </w:rPr>
        <w:t xml:space="preserve">У разі виявлення невідповідності, наведених у заяві військовозобов’язаного даних або непідтвердження факту встановлення здійснення ним догляду (постійного догляду), комісією заява не розглядається. </w:t>
      </w:r>
    </w:p>
    <w:p w:rsidR="009457EE" w:rsidRDefault="009457EE" w:rsidP="009457EE">
      <w:pPr>
        <w:widowControl w:val="0"/>
        <w:tabs>
          <w:tab w:val="left" w:pos="980"/>
        </w:tabs>
        <w:spacing w:after="0" w:line="240" w:lineRule="auto"/>
        <w:ind w:right="567" w:firstLine="601"/>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3.</w:t>
      </w:r>
      <w:r>
        <w:rPr>
          <w:rFonts w:ascii="Times New Roman" w:eastAsia="Arial Unicode MS" w:hAnsi="Times New Roman"/>
          <w:color w:val="000000"/>
          <w:sz w:val="24"/>
          <w:szCs w:val="24"/>
          <w:lang w:val="ru-RU" w:bidi="uk-UA"/>
        </w:rPr>
        <w:tab/>
        <w:t>Заява про складення та видачу Акта подається до Управління надання адміністративних послуг  Миколаївської міської ради за формою, згідно з Додатком  до цього Положення. У Заяві обов'язково зазначається адреса фактичного місця проживання особи, за якою здійснюється догляд/постійний догляд.</w:t>
      </w:r>
    </w:p>
    <w:p w:rsidR="009457EE" w:rsidRDefault="009457EE" w:rsidP="009457EE">
      <w:pPr>
        <w:widowControl w:val="0"/>
        <w:tabs>
          <w:tab w:val="left" w:pos="987"/>
        </w:tabs>
        <w:spacing w:after="0" w:line="240" w:lineRule="auto"/>
        <w:ind w:right="567" w:firstLine="600"/>
        <w:jc w:val="both"/>
        <w:rPr>
          <w:rFonts w:ascii="Times New Roman" w:eastAsia="Arial Unicode MS" w:hAnsi="Times New Roman"/>
          <w:color w:val="000000"/>
          <w:sz w:val="24"/>
          <w:szCs w:val="24"/>
          <w:lang w:val="ru-RU" w:bidi="uk-UA"/>
        </w:rPr>
      </w:pPr>
      <w:r>
        <w:rPr>
          <w:rFonts w:ascii="Times New Roman" w:eastAsia="Arial Unicode MS" w:hAnsi="Times New Roman"/>
          <w:b/>
          <w:bCs/>
          <w:color w:val="000000"/>
          <w:sz w:val="24"/>
          <w:szCs w:val="24"/>
          <w:lang w:val="ru-RU" w:bidi="uk-UA"/>
        </w:rPr>
        <w:t>4.1</w:t>
      </w:r>
      <w:r>
        <w:rPr>
          <w:rFonts w:ascii="Times New Roman" w:eastAsia="Arial Unicode MS" w:hAnsi="Times New Roman"/>
          <w:b/>
          <w:bCs/>
          <w:color w:val="000000"/>
          <w:sz w:val="24"/>
          <w:szCs w:val="24"/>
          <w:lang w:val="ru-RU" w:bidi="uk-UA"/>
        </w:rPr>
        <w:tab/>
        <w:t>До Заяви додаються копії таких документів</w:t>
      </w:r>
      <w:r>
        <w:rPr>
          <w:rFonts w:ascii="Times New Roman" w:eastAsia="Arial Unicode MS" w:hAnsi="Times New Roman"/>
          <w:color w:val="000000"/>
          <w:sz w:val="24"/>
          <w:szCs w:val="24"/>
          <w:lang w:val="ru-RU" w:bidi="uk-UA"/>
        </w:rPr>
        <w:t>:</w:t>
      </w:r>
    </w:p>
    <w:p w:rsidR="009457EE" w:rsidRDefault="009457EE" w:rsidP="009457EE">
      <w:pPr>
        <w:widowControl w:val="0"/>
        <w:tabs>
          <w:tab w:val="left" w:pos="1152"/>
        </w:tabs>
        <w:spacing w:after="0" w:line="240" w:lineRule="auto"/>
        <w:ind w:right="567" w:firstLine="60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4.1.1. Докази попереднього звернення до районного ТЦК та СП із відповідною заявою про перебування на військовому обліку та підтвердження відсутності інших осіб, які не є військовозобов’язаними та відповідно до закону зобов’язані її утримувати (чоловік/дружина, працездатні діти), чи інших працездатних членів сім’ї, які зобов’язані та можуть здійснювати постійний догляд (обов'язково).</w:t>
      </w:r>
    </w:p>
    <w:p w:rsidR="009457EE" w:rsidRDefault="009457EE" w:rsidP="009457EE">
      <w:pPr>
        <w:widowControl w:val="0"/>
        <w:tabs>
          <w:tab w:val="left" w:pos="1152"/>
        </w:tabs>
        <w:spacing w:after="0" w:line="240" w:lineRule="auto"/>
        <w:ind w:right="567" w:firstLine="60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4.1.2. Довідку від органів соціального захисту про призначення військовозобов'язаному допомоги, компенсацій за здійснення догляду (постійного догляду) чи про звернення до органів соціального захисту за такими виплатами (за наявності);</w:t>
      </w:r>
    </w:p>
    <w:p w:rsidR="009457EE" w:rsidRDefault="009457EE" w:rsidP="009457EE">
      <w:pPr>
        <w:widowControl w:val="0"/>
        <w:tabs>
          <w:tab w:val="left" w:pos="1152"/>
        </w:tabs>
        <w:spacing w:after="0" w:line="240" w:lineRule="auto"/>
        <w:ind w:right="567" w:firstLine="60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4.1.3. Письмова згода на обробку персональних даних особи, за якою здійснюється догляд, та інших осіб, чиї персональні дані будуть зазначені в цьому провадженні.</w:t>
      </w:r>
    </w:p>
    <w:p w:rsidR="009457EE" w:rsidRDefault="009457EE" w:rsidP="009457EE">
      <w:pPr>
        <w:widowControl w:val="0"/>
        <w:tabs>
          <w:tab w:val="left" w:pos="1152"/>
        </w:tabs>
        <w:spacing w:after="0" w:line="240" w:lineRule="auto"/>
        <w:ind w:right="567" w:firstLine="60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4.1.4. Військово-обліковий документ, отриманий відповідно до Закону України від 21.10.1993 № 3543-XII «Про мобілізаційну підготовку та мобілізацію», постанови Кабінету Міністрів України від 30.12.2022 № 1487 «Про затвердження Порядку організації та ведення військового обліку призовників, військовозобов’язаних та резервістів», Додатку 2 до Порядку «Правил військового обліку призовників, військовозобов’язаних та резервістів».</w:t>
      </w:r>
    </w:p>
    <w:p w:rsidR="009457EE" w:rsidRDefault="009457EE" w:rsidP="009457EE">
      <w:pPr>
        <w:widowControl w:val="0"/>
        <w:tabs>
          <w:tab w:val="left" w:pos="1152"/>
        </w:tabs>
        <w:spacing w:after="0" w:line="240" w:lineRule="auto"/>
        <w:ind w:right="567" w:firstLine="600"/>
        <w:jc w:val="both"/>
        <w:rPr>
          <w:rFonts w:ascii="Times New Roman" w:eastAsia="Arial Unicode MS" w:hAnsi="Times New Roman"/>
          <w:color w:val="000000"/>
          <w:sz w:val="24"/>
          <w:szCs w:val="24"/>
          <w:lang w:val="ru-RU" w:bidi="uk-UA"/>
        </w:rPr>
      </w:pPr>
      <w:r>
        <w:rPr>
          <w:rFonts w:ascii="Times New Roman" w:eastAsia="Arial Unicode MS" w:hAnsi="Times New Roman"/>
          <w:b/>
          <w:bCs/>
          <w:color w:val="000000"/>
          <w:sz w:val="24"/>
          <w:szCs w:val="24"/>
          <w:lang w:val="ru-RU" w:bidi="uk-UA"/>
        </w:rPr>
        <w:t>4.2.</w:t>
      </w:r>
      <w:r>
        <w:rPr>
          <w:rFonts w:ascii="Times New Roman" w:eastAsia="Arial Unicode MS" w:hAnsi="Times New Roman"/>
          <w:color w:val="000000"/>
          <w:sz w:val="24"/>
          <w:szCs w:val="24"/>
          <w:lang w:val="ru-RU" w:bidi="uk-UA"/>
        </w:rPr>
        <w:t xml:space="preserve"> </w:t>
      </w:r>
      <w:r>
        <w:rPr>
          <w:rFonts w:ascii="Times New Roman" w:eastAsia="Arial Unicode MS" w:hAnsi="Times New Roman"/>
          <w:b/>
          <w:bCs/>
          <w:color w:val="000000"/>
          <w:sz w:val="24"/>
          <w:szCs w:val="24"/>
          <w:lang w:val="ru-RU" w:bidi="uk-UA"/>
        </w:rPr>
        <w:t>Для осіб, які здійснюють догляд/постійний догляд за особами з інвалідністю І чи ІІ групи</w:t>
      </w:r>
      <w:r>
        <w:rPr>
          <w:rFonts w:ascii="Times New Roman" w:eastAsia="Arial Unicode MS" w:hAnsi="Times New Roman"/>
          <w:color w:val="000000"/>
          <w:sz w:val="24"/>
          <w:szCs w:val="24"/>
          <w:lang w:val="ru-RU" w:bidi="uk-UA"/>
        </w:rPr>
        <w:t>:</w:t>
      </w:r>
      <w:r>
        <w:rPr>
          <w:lang w:val="ru-RU"/>
        </w:rPr>
        <w:t xml:space="preserve"> </w:t>
      </w:r>
    </w:p>
    <w:p w:rsidR="009457EE" w:rsidRDefault="009457EE" w:rsidP="009457EE">
      <w:pPr>
        <w:widowControl w:val="0"/>
        <w:tabs>
          <w:tab w:val="left" w:pos="1152"/>
        </w:tabs>
        <w:spacing w:after="0" w:line="240" w:lineRule="auto"/>
        <w:ind w:right="567" w:firstLine="60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4.2.1. Заяву встановленої форми згідно додатку до інформаційної картки;</w:t>
      </w:r>
    </w:p>
    <w:p w:rsidR="009457EE" w:rsidRDefault="009457EE" w:rsidP="009457EE">
      <w:pPr>
        <w:widowControl w:val="0"/>
        <w:tabs>
          <w:tab w:val="left" w:pos="1152"/>
        </w:tabs>
        <w:spacing w:after="0" w:line="240" w:lineRule="auto"/>
        <w:ind w:right="567" w:firstLine="60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4.2.2.</w:t>
      </w:r>
      <w:r>
        <w:rPr>
          <w:rFonts w:ascii="Times New Roman" w:eastAsia="Arial Unicode MS" w:hAnsi="Times New Roman"/>
          <w:color w:val="000000"/>
          <w:sz w:val="24"/>
          <w:szCs w:val="24"/>
          <w:lang w:val="ru-RU" w:bidi="uk-UA"/>
        </w:rPr>
        <w:tab/>
        <w:t xml:space="preserve"> Копію сторінок паспорта особи, за якою здійснюється догляд/постійний догляд, з даними про прізвище, ім'я, по батькові, дату його видачі і місце реєстрації, або копію ID паспорта і додатку до нього (додаток за наявності);</w:t>
      </w:r>
    </w:p>
    <w:p w:rsidR="009457EE" w:rsidRDefault="009457EE" w:rsidP="009457EE">
      <w:pPr>
        <w:widowControl w:val="0"/>
        <w:tabs>
          <w:tab w:val="left" w:pos="1152"/>
        </w:tabs>
        <w:spacing w:after="0" w:line="240" w:lineRule="auto"/>
        <w:ind w:right="567" w:firstLine="60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4.2.3. Копія сторінок паспорта особи, яка здійснює догляд/постійний догляд з даними про прізвище, ім'я, по батькові, дату його видачі і місце реєстрації, або копію ID паспорта і додатку до нього (додаток за наявності);</w:t>
      </w:r>
    </w:p>
    <w:p w:rsidR="009457EE" w:rsidRDefault="009457EE" w:rsidP="009457EE">
      <w:pPr>
        <w:widowControl w:val="0"/>
        <w:tabs>
          <w:tab w:val="left" w:pos="1152"/>
        </w:tabs>
        <w:spacing w:after="0" w:line="240" w:lineRule="auto"/>
        <w:ind w:right="567" w:firstLine="60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4.2.4.</w:t>
      </w:r>
      <w:r>
        <w:rPr>
          <w:rFonts w:ascii="Times New Roman" w:eastAsia="Arial Unicode MS" w:hAnsi="Times New Roman"/>
          <w:color w:val="000000"/>
          <w:sz w:val="24"/>
          <w:szCs w:val="24"/>
          <w:lang w:val="ru-RU" w:bidi="uk-UA"/>
        </w:rPr>
        <w:tab/>
        <w:t xml:space="preserve"> Документ, що підтверджує РНОКПП особи, за якою здійснюється догляд/постійний догляд;</w:t>
      </w:r>
    </w:p>
    <w:p w:rsidR="009457EE" w:rsidRDefault="009457EE" w:rsidP="009457EE">
      <w:pPr>
        <w:widowControl w:val="0"/>
        <w:tabs>
          <w:tab w:val="left" w:pos="1152"/>
        </w:tabs>
        <w:spacing w:after="0" w:line="240" w:lineRule="auto"/>
        <w:ind w:right="567" w:firstLine="60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4.2.5. Документ, що  підтверджує РНОКПП особи, яка здійснює догляд/постійний догляд</w:t>
      </w:r>
    </w:p>
    <w:p w:rsidR="009457EE" w:rsidRDefault="009457EE" w:rsidP="009457EE">
      <w:pPr>
        <w:widowControl w:val="0"/>
        <w:tabs>
          <w:tab w:val="left" w:pos="1152"/>
        </w:tabs>
        <w:spacing w:after="0" w:line="240" w:lineRule="auto"/>
        <w:ind w:right="567" w:firstLine="60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4.2.6.</w:t>
      </w:r>
      <w:r>
        <w:rPr>
          <w:rFonts w:ascii="Times New Roman" w:eastAsia="Arial Unicode MS" w:hAnsi="Times New Roman"/>
          <w:color w:val="000000"/>
          <w:sz w:val="24"/>
          <w:szCs w:val="24"/>
          <w:lang w:val="ru-RU" w:bidi="uk-UA"/>
        </w:rPr>
        <w:tab/>
        <w:t xml:space="preserve"> Витяг з Реєстру територіальної громади про адресу зареєстрованого місця проживання особи, за якою здійснюється догляд/постійний догляд (зокрема, довідки про взяття на облік внутрішньо переміщеної особи);</w:t>
      </w:r>
    </w:p>
    <w:p w:rsidR="009457EE" w:rsidRDefault="009457EE" w:rsidP="009457EE">
      <w:pPr>
        <w:widowControl w:val="0"/>
        <w:tabs>
          <w:tab w:val="left" w:pos="1152"/>
        </w:tabs>
        <w:spacing w:after="0" w:line="240" w:lineRule="auto"/>
        <w:ind w:right="567" w:firstLine="60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4.2.7.</w:t>
      </w:r>
      <w:r>
        <w:rPr>
          <w:rFonts w:ascii="Times New Roman" w:eastAsia="Arial Unicode MS" w:hAnsi="Times New Roman"/>
          <w:color w:val="000000"/>
          <w:sz w:val="24"/>
          <w:szCs w:val="24"/>
          <w:lang w:val="ru-RU" w:bidi="uk-UA"/>
        </w:rPr>
        <w:tab/>
        <w:t xml:space="preserve"> Витяг з Реєстру територіальної громади про адресу зареєстрованого місця проживання особи, яка здійснює догляд/постійний догляд, або довідка про взяття на облік внутрішньо переміщеної особи;</w:t>
      </w:r>
    </w:p>
    <w:p w:rsidR="009457EE" w:rsidRDefault="009457EE" w:rsidP="009457EE">
      <w:pPr>
        <w:widowControl w:val="0"/>
        <w:tabs>
          <w:tab w:val="left" w:pos="1152"/>
        </w:tabs>
        <w:spacing w:after="0" w:line="240" w:lineRule="auto"/>
        <w:ind w:right="567" w:firstLine="60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4.2.8.</w:t>
      </w:r>
      <w:r>
        <w:rPr>
          <w:rFonts w:ascii="Times New Roman" w:eastAsia="Arial Unicode MS" w:hAnsi="Times New Roman"/>
          <w:color w:val="000000"/>
          <w:sz w:val="24"/>
          <w:szCs w:val="24"/>
          <w:lang w:val="ru-RU" w:bidi="uk-UA"/>
        </w:rPr>
        <w:tab/>
        <w:t xml:space="preserve"> Документи, що підтверджують родинний зв'язок;</w:t>
      </w:r>
    </w:p>
    <w:p w:rsidR="009457EE" w:rsidRDefault="009457EE" w:rsidP="009457EE">
      <w:pPr>
        <w:widowControl w:val="0"/>
        <w:tabs>
          <w:tab w:val="left" w:pos="1152"/>
        </w:tabs>
        <w:spacing w:after="0" w:line="240" w:lineRule="auto"/>
        <w:ind w:right="567" w:firstLine="60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4.2.9.</w:t>
      </w:r>
      <w:r>
        <w:rPr>
          <w:rFonts w:ascii="Times New Roman" w:eastAsia="Arial Unicode MS" w:hAnsi="Times New Roman"/>
          <w:color w:val="000000"/>
          <w:sz w:val="24"/>
          <w:szCs w:val="24"/>
          <w:lang w:val="ru-RU" w:bidi="uk-UA"/>
        </w:rPr>
        <w:tab/>
        <w:t xml:space="preserve"> Документи, що підтверджують інвалідність;</w:t>
      </w:r>
    </w:p>
    <w:p w:rsidR="009457EE" w:rsidRDefault="009457EE" w:rsidP="009457EE">
      <w:pPr>
        <w:widowControl w:val="0"/>
        <w:tabs>
          <w:tab w:val="left" w:pos="1152"/>
        </w:tabs>
        <w:spacing w:after="0" w:line="240" w:lineRule="auto"/>
        <w:ind w:right="567" w:firstLine="60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4.2.10.</w:t>
      </w:r>
      <w:r>
        <w:rPr>
          <w:rFonts w:ascii="Times New Roman" w:eastAsia="Arial Unicode MS" w:hAnsi="Times New Roman"/>
          <w:color w:val="000000"/>
          <w:sz w:val="24"/>
          <w:szCs w:val="24"/>
          <w:lang w:val="ru-RU" w:bidi="uk-UA"/>
        </w:rPr>
        <w:tab/>
        <w:t>Висновок лікарсько-консультативної комісії (ЛКК), або  медико-соціальної експертної комісії (МСЕК) закладу охорони здоров'я про потребу у постійному сторонньому догляді (при наявності).</w:t>
      </w:r>
    </w:p>
    <w:p w:rsidR="009457EE" w:rsidRDefault="009457EE" w:rsidP="009457EE">
      <w:pPr>
        <w:widowControl w:val="0"/>
        <w:tabs>
          <w:tab w:val="left" w:pos="1152"/>
        </w:tabs>
        <w:spacing w:after="0" w:line="240" w:lineRule="auto"/>
        <w:ind w:right="567" w:firstLine="60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4.2.11.</w:t>
      </w:r>
      <w:r>
        <w:rPr>
          <w:rFonts w:ascii="Times New Roman" w:eastAsia="Arial Unicode MS" w:hAnsi="Times New Roman"/>
          <w:color w:val="000000"/>
          <w:sz w:val="24"/>
          <w:szCs w:val="24"/>
          <w:lang w:val="ru-RU" w:bidi="uk-UA"/>
        </w:rPr>
        <w:tab/>
        <w:t>Документи, що підтверджують підстави неможливості здійснення іншими особами, які не є військовозобов’язаними та відповідно до закону зобов’язані утримувати особу, яка потребує догляду (постійного догляду) (чоловік/дружина, працездатні діти), чи іншими працездатними членами сім’ї, які зобов’язані та можуть здійснювати постійний догляд (за наявності таких).</w:t>
      </w:r>
    </w:p>
    <w:p w:rsidR="009457EE" w:rsidRDefault="009457EE" w:rsidP="009457EE">
      <w:pPr>
        <w:widowControl w:val="0"/>
        <w:tabs>
          <w:tab w:val="left" w:pos="1152"/>
        </w:tabs>
        <w:spacing w:after="0" w:line="240" w:lineRule="auto"/>
        <w:ind w:right="567" w:firstLine="600"/>
        <w:jc w:val="both"/>
        <w:rPr>
          <w:rFonts w:ascii="Times New Roman" w:eastAsia="Arial Unicode MS" w:hAnsi="Times New Roman"/>
          <w:b/>
          <w:color w:val="000000"/>
          <w:sz w:val="24"/>
          <w:szCs w:val="24"/>
          <w:lang w:val="ru-RU" w:bidi="uk-UA"/>
        </w:rPr>
      </w:pPr>
      <w:r>
        <w:rPr>
          <w:rFonts w:ascii="Times New Roman" w:eastAsia="Arial Unicode MS" w:hAnsi="Times New Roman"/>
          <w:b/>
          <w:bCs/>
          <w:color w:val="000000"/>
          <w:sz w:val="24"/>
          <w:szCs w:val="24"/>
          <w:lang w:val="ru-RU" w:bidi="uk-UA"/>
        </w:rPr>
        <w:t>4.3. Для осіб, які здійснюють постійний догляд за особами без інвалідності, але які за Висновком лікарсько-консультативної комісії (ЛКК), або медико-соціальної експертної комісії (МСЕК) закладу охорони здоров'я потребують постійного стороннього догляду</w:t>
      </w:r>
      <w:r>
        <w:rPr>
          <w:rFonts w:ascii="Times New Roman" w:eastAsia="Arial Unicode MS" w:hAnsi="Times New Roman"/>
          <w:b/>
          <w:color w:val="000000"/>
          <w:sz w:val="24"/>
          <w:szCs w:val="24"/>
          <w:lang w:val="ru-RU" w:bidi="uk-UA"/>
        </w:rPr>
        <w:t>:</w:t>
      </w:r>
    </w:p>
    <w:p w:rsidR="009457EE" w:rsidRDefault="009457EE" w:rsidP="009457EE">
      <w:pPr>
        <w:widowControl w:val="0"/>
        <w:tabs>
          <w:tab w:val="left" w:pos="1152"/>
        </w:tabs>
        <w:spacing w:after="0" w:line="240" w:lineRule="auto"/>
        <w:ind w:right="567" w:firstLine="60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4.3.1. Заяву встановленої форми згідно додатку до інформаційної картки з обов'язковим зазначенням місця фактичного проживання особи, за якою здійснюється догляд/постійний догляд;</w:t>
      </w:r>
    </w:p>
    <w:p w:rsidR="009457EE" w:rsidRDefault="009457EE" w:rsidP="009457EE">
      <w:pPr>
        <w:widowControl w:val="0"/>
        <w:tabs>
          <w:tab w:val="left" w:pos="1152"/>
        </w:tabs>
        <w:spacing w:after="0" w:line="240" w:lineRule="auto"/>
        <w:ind w:right="567" w:firstLine="60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4.3.2. Копію сторінок паспорта особи, за якою здійснюється догляд/постійний догляд, з даними про прізвище, ім'я, по батькові, дату його видачі і місце реєстрації, або копію ID паспорта і додатку до нього (додаток за наявності);</w:t>
      </w:r>
    </w:p>
    <w:p w:rsidR="009457EE" w:rsidRDefault="009457EE" w:rsidP="009457EE">
      <w:pPr>
        <w:widowControl w:val="0"/>
        <w:tabs>
          <w:tab w:val="left" w:pos="1152"/>
        </w:tabs>
        <w:spacing w:after="0" w:line="240" w:lineRule="auto"/>
        <w:ind w:right="567" w:firstLine="60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4.3.3. Копія сторінок паспорта особи, яка здійснює догляд/постійний догляд з даними про прізвище, ім'я, по батькові, дату його видачі і місце реєстрації, або копію ID паспорта і додатку до нього (додаток за наявності);</w:t>
      </w:r>
    </w:p>
    <w:p w:rsidR="009457EE" w:rsidRDefault="009457EE" w:rsidP="009457EE">
      <w:pPr>
        <w:widowControl w:val="0"/>
        <w:tabs>
          <w:tab w:val="left" w:pos="1152"/>
        </w:tabs>
        <w:spacing w:after="0" w:line="240" w:lineRule="auto"/>
        <w:ind w:right="567" w:firstLine="60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4.3.4. Витяг з Реєстру територіальної громади про адресу зареєстрованого місця проживання особи, за якою здійснюється догляд/постійний догляд (зокрема, довідки про взяття на облік внутрішньо переміщеної особи);</w:t>
      </w:r>
    </w:p>
    <w:p w:rsidR="009457EE" w:rsidRDefault="009457EE" w:rsidP="009457EE">
      <w:pPr>
        <w:widowControl w:val="0"/>
        <w:tabs>
          <w:tab w:val="left" w:pos="1152"/>
        </w:tabs>
        <w:spacing w:after="0" w:line="240" w:lineRule="auto"/>
        <w:ind w:right="567" w:firstLine="60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4.3.5. Витяг з Реєстру територіальної громади про адресу зареєстрованого місця проживання особи, яка здійснює догляд/постійний догляд (зокрема, довідки про взяття на облік внутрішньо переміщеної особи);</w:t>
      </w:r>
    </w:p>
    <w:p w:rsidR="009457EE" w:rsidRDefault="009457EE" w:rsidP="009457EE">
      <w:pPr>
        <w:widowControl w:val="0"/>
        <w:tabs>
          <w:tab w:val="left" w:pos="1152"/>
        </w:tabs>
        <w:spacing w:after="0" w:line="240" w:lineRule="auto"/>
        <w:ind w:right="567" w:firstLine="60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4.3.6. Документ на підтвердження РНОКПП особи, за якою здійснюється догляд/постійний догляд;</w:t>
      </w:r>
    </w:p>
    <w:p w:rsidR="009457EE" w:rsidRDefault="009457EE" w:rsidP="009457EE">
      <w:pPr>
        <w:widowControl w:val="0"/>
        <w:tabs>
          <w:tab w:val="left" w:pos="1152"/>
        </w:tabs>
        <w:spacing w:after="0" w:line="240" w:lineRule="auto"/>
        <w:ind w:right="567" w:firstLine="60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4.3.7. Документ  на підтвердження РНОКПП особи, яка здійснює догляд/постійний догляд;</w:t>
      </w:r>
    </w:p>
    <w:p w:rsidR="009457EE" w:rsidRDefault="009457EE" w:rsidP="009457EE">
      <w:pPr>
        <w:widowControl w:val="0"/>
        <w:tabs>
          <w:tab w:val="left" w:pos="1152"/>
        </w:tabs>
        <w:spacing w:after="0" w:line="240" w:lineRule="auto"/>
        <w:ind w:right="567" w:firstLine="60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4.3.8. Документи, що підтверджують родинний зв'язок;</w:t>
      </w:r>
    </w:p>
    <w:p w:rsidR="009457EE" w:rsidRDefault="009457EE" w:rsidP="009457EE">
      <w:pPr>
        <w:widowControl w:val="0"/>
        <w:tabs>
          <w:tab w:val="left" w:pos="1152"/>
        </w:tabs>
        <w:spacing w:after="0" w:line="240" w:lineRule="auto"/>
        <w:ind w:right="567" w:firstLine="60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4.3.9. Документи, що підтверджують підстави неможливості здійснення іншими особами, які не є військовозобов’язаними та відповідно до закону зобов’язані утримувати особу, яка потребує догляду,(постійного догляду) (чоловік/дружина, працездатні діти), чи іншими працездатними членами сім’ї, які зобов’язані та можуть здійснювати постійний догляд (за наявності таких).</w:t>
      </w:r>
    </w:p>
    <w:p w:rsidR="009457EE" w:rsidRDefault="009457EE" w:rsidP="009457EE">
      <w:pPr>
        <w:widowControl w:val="0"/>
        <w:tabs>
          <w:tab w:val="left" w:pos="1152"/>
        </w:tabs>
        <w:spacing w:after="0" w:line="240" w:lineRule="auto"/>
        <w:ind w:right="567" w:firstLine="600"/>
        <w:jc w:val="both"/>
        <w:rPr>
          <w:rFonts w:ascii="Times New Roman" w:eastAsia="Arial Unicode MS" w:hAnsi="Times New Roman"/>
          <w:sz w:val="24"/>
          <w:szCs w:val="24"/>
          <w:lang w:val="ru-RU" w:bidi="uk-UA"/>
        </w:rPr>
      </w:pPr>
      <w:r>
        <w:rPr>
          <w:rFonts w:ascii="Times New Roman" w:eastAsia="Arial Unicode MS" w:hAnsi="Times New Roman"/>
          <w:color w:val="000000"/>
          <w:sz w:val="24"/>
          <w:szCs w:val="24"/>
          <w:lang w:val="ru-RU" w:bidi="uk-UA"/>
        </w:rPr>
        <w:t>4.3.10.  Висновок лікарсько-консультативної комісії (ЛКК), або  медико-соціальної експертної комісії (МСЕК) закладу охорони здоров'я про потребу у постійному сторонньому догляді.</w:t>
      </w:r>
      <w:r>
        <w:rPr>
          <w:rFonts w:ascii="Times New Roman" w:eastAsia="Arial Unicode MS" w:hAnsi="Times New Roman"/>
          <w:sz w:val="24"/>
          <w:szCs w:val="24"/>
          <w:lang w:val="ru-RU" w:bidi="uk-UA"/>
        </w:rPr>
        <w:tab/>
      </w:r>
    </w:p>
    <w:p w:rsidR="009457EE" w:rsidRDefault="009457EE" w:rsidP="009457EE">
      <w:pPr>
        <w:widowControl w:val="0"/>
        <w:tabs>
          <w:tab w:val="left" w:pos="1152"/>
        </w:tabs>
        <w:spacing w:after="0" w:line="240" w:lineRule="auto"/>
        <w:ind w:right="567" w:firstLine="600"/>
        <w:jc w:val="both"/>
        <w:rPr>
          <w:rFonts w:ascii="Times New Roman" w:eastAsia="Arial Unicode MS" w:hAnsi="Times New Roman"/>
          <w:sz w:val="24"/>
          <w:szCs w:val="24"/>
          <w:lang w:val="ru-RU" w:bidi="uk-UA"/>
        </w:rPr>
      </w:pPr>
      <w:r>
        <w:rPr>
          <w:rFonts w:ascii="Times New Roman" w:eastAsia="Arial Unicode MS" w:hAnsi="Times New Roman"/>
          <w:sz w:val="24"/>
          <w:szCs w:val="24"/>
          <w:lang w:val="ru-RU" w:bidi="uk-UA"/>
        </w:rPr>
        <w:t>5. Заява з визначеними документами подається до Управління надання адміністративних послуг Миколаївської міської ради особисто або направляється засобами поштового зв’язку.</w:t>
      </w:r>
    </w:p>
    <w:p w:rsidR="009457EE" w:rsidRDefault="009457EE" w:rsidP="009457EE">
      <w:pPr>
        <w:widowControl w:val="0"/>
        <w:tabs>
          <w:tab w:val="left" w:pos="910"/>
        </w:tabs>
        <w:spacing w:after="0" w:line="240" w:lineRule="auto"/>
        <w:ind w:right="567" w:firstLine="620"/>
        <w:jc w:val="both"/>
        <w:rPr>
          <w:rFonts w:ascii="Times New Roman" w:eastAsia="Arial Unicode MS" w:hAnsi="Times New Roman"/>
          <w:sz w:val="24"/>
          <w:szCs w:val="24"/>
          <w:lang w:val="ru-RU" w:bidi="uk-UA"/>
        </w:rPr>
      </w:pPr>
      <w:r>
        <w:rPr>
          <w:rFonts w:ascii="Times New Roman" w:eastAsia="Arial Unicode MS" w:hAnsi="Times New Roman"/>
          <w:sz w:val="24"/>
          <w:szCs w:val="24"/>
          <w:lang w:val="ru-RU" w:bidi="uk-UA"/>
        </w:rPr>
        <w:t>6.</w:t>
      </w:r>
      <w:r>
        <w:rPr>
          <w:rFonts w:ascii="Times New Roman" w:eastAsia="Arial Unicode MS" w:hAnsi="Times New Roman"/>
          <w:sz w:val="24"/>
          <w:szCs w:val="24"/>
          <w:lang w:val="ru-RU" w:bidi="uk-UA"/>
        </w:rPr>
        <w:tab/>
        <w:t>Факт здійснення догляду/постійного догляду за особами, зазначеними у пунктах 9, 13, 14 частини першої статті 23 Закону 29 України «Про мобілізаційну підготовку та мобілізацію», встановлюється  Комісією із встановлення факту здійснення особою догляду (постійного догляду) у Миколаївській міській територіальній громаді (надалі за текстом - Комісія), яка утворюється  у складі  не менше 5-и членів комісії з числа депутатів міської ради, представників виконавчих органів  міської ради та  громадських організацій.</w:t>
      </w:r>
    </w:p>
    <w:p w:rsidR="009457EE" w:rsidRDefault="009457EE" w:rsidP="009457EE">
      <w:pPr>
        <w:widowControl w:val="0"/>
        <w:tabs>
          <w:tab w:val="left" w:pos="925"/>
        </w:tabs>
        <w:spacing w:after="0" w:line="240" w:lineRule="auto"/>
        <w:ind w:right="567" w:firstLine="620"/>
        <w:jc w:val="both"/>
        <w:rPr>
          <w:rFonts w:ascii="Times New Roman" w:eastAsia="Arial Unicode MS" w:hAnsi="Times New Roman"/>
          <w:bCs/>
          <w:color w:val="000000"/>
          <w:sz w:val="24"/>
          <w:szCs w:val="24"/>
          <w:lang w:val="ru-RU" w:bidi="uk-UA"/>
        </w:rPr>
      </w:pPr>
      <w:r>
        <w:rPr>
          <w:rFonts w:ascii="Times New Roman" w:eastAsia="Arial Unicode MS" w:hAnsi="Times New Roman"/>
          <w:color w:val="000000"/>
          <w:sz w:val="24"/>
          <w:szCs w:val="24"/>
          <w:lang w:val="ru-RU" w:bidi="uk-UA"/>
        </w:rPr>
        <w:t>7.</w:t>
      </w:r>
      <w:r>
        <w:rPr>
          <w:rFonts w:ascii="Times New Roman" w:eastAsia="Arial Unicode MS" w:hAnsi="Times New Roman"/>
          <w:color w:val="000000"/>
          <w:sz w:val="24"/>
          <w:szCs w:val="24"/>
          <w:lang w:val="ru-RU" w:bidi="uk-UA"/>
        </w:rPr>
        <w:tab/>
      </w:r>
      <w:r>
        <w:rPr>
          <w:rFonts w:ascii="Times New Roman" w:eastAsia="Arial Unicode MS" w:hAnsi="Times New Roman"/>
          <w:bCs/>
          <w:color w:val="000000"/>
          <w:sz w:val="24"/>
          <w:szCs w:val="24"/>
          <w:lang w:val="ru-RU" w:bidi="uk-UA"/>
        </w:rPr>
        <w:t>У випадку ненадходження у визначений законом термін матеріалів перевірки військовозобов’язаного від Районного центру комплектування та соціальної підтримки, комісія залишає заяву без руху, про що складається акт довільної форми, в якому фіксується дата, на яку встановлено відсутність матеріалів перевірки та засвідчується підписами голови (його заступника) та секретаря Комісії.</w:t>
      </w:r>
    </w:p>
    <w:p w:rsidR="009457EE" w:rsidRDefault="009457EE" w:rsidP="009457EE">
      <w:pPr>
        <w:widowControl w:val="0"/>
        <w:tabs>
          <w:tab w:val="left" w:pos="925"/>
        </w:tabs>
        <w:spacing w:after="0" w:line="240" w:lineRule="auto"/>
        <w:ind w:right="567" w:firstLine="62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Про залишення заяви без руху негайно повідомляється заявник одним із способів, зазначених в його заяві.</w:t>
      </w:r>
    </w:p>
    <w:p w:rsidR="009457EE" w:rsidRDefault="009457EE" w:rsidP="009457EE">
      <w:pPr>
        <w:widowControl w:val="0"/>
        <w:tabs>
          <w:tab w:val="left" w:pos="925"/>
        </w:tabs>
        <w:spacing w:after="0" w:line="240" w:lineRule="auto"/>
        <w:ind w:right="567" w:firstLine="62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 xml:space="preserve"> Не пізніше наступного робочого дня після надходження необхідних документів розгляд Заяви відновлюється.</w:t>
      </w:r>
    </w:p>
    <w:p w:rsidR="009457EE" w:rsidRDefault="009457EE" w:rsidP="009457EE">
      <w:pPr>
        <w:widowControl w:val="0"/>
        <w:tabs>
          <w:tab w:val="left" w:pos="925"/>
        </w:tabs>
        <w:spacing w:after="0" w:line="240" w:lineRule="auto"/>
        <w:ind w:right="567" w:firstLine="62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8.</w:t>
      </w:r>
      <w:r>
        <w:rPr>
          <w:rFonts w:ascii="Times New Roman" w:eastAsia="Arial Unicode MS" w:hAnsi="Times New Roman"/>
          <w:color w:val="000000"/>
          <w:sz w:val="24"/>
          <w:szCs w:val="24"/>
          <w:lang w:val="ru-RU" w:bidi="uk-UA"/>
        </w:rPr>
        <w:tab/>
        <w:t>Комісія не має права вимагати подачі документів, не передбачених цим Положенням.</w:t>
      </w:r>
    </w:p>
    <w:p w:rsidR="009457EE" w:rsidRDefault="009457EE" w:rsidP="009457EE">
      <w:pPr>
        <w:widowControl w:val="0"/>
        <w:tabs>
          <w:tab w:val="left" w:pos="925"/>
        </w:tabs>
        <w:spacing w:after="0" w:line="240" w:lineRule="auto"/>
        <w:ind w:right="567" w:firstLine="620"/>
        <w:jc w:val="both"/>
        <w:rPr>
          <w:rFonts w:ascii="Times New Roman" w:eastAsia="Arial Unicode MS" w:hAnsi="Times New Roman"/>
          <w:bCs/>
          <w:color w:val="000000"/>
          <w:sz w:val="24"/>
          <w:szCs w:val="24"/>
          <w:lang w:val="ru-RU" w:bidi="uk-UA"/>
        </w:rPr>
      </w:pPr>
      <w:r>
        <w:rPr>
          <w:rFonts w:ascii="Times New Roman" w:eastAsia="Arial Unicode MS" w:hAnsi="Times New Roman"/>
          <w:bCs/>
          <w:color w:val="000000"/>
          <w:sz w:val="24"/>
          <w:szCs w:val="24"/>
          <w:lang w:val="ru-RU" w:bidi="uk-UA"/>
        </w:rPr>
        <w:t>9.</w:t>
      </w:r>
      <w:r>
        <w:rPr>
          <w:rFonts w:ascii="Times New Roman" w:eastAsia="Arial Unicode MS" w:hAnsi="Times New Roman"/>
          <w:bCs/>
          <w:color w:val="000000"/>
          <w:sz w:val="24"/>
          <w:szCs w:val="24"/>
          <w:lang w:val="ru-RU" w:bidi="uk-UA"/>
        </w:rPr>
        <w:tab/>
        <w:t>Якщо зміст Заяви та доданих до неї документів відповідає вимогам цього Положення, а також наявні (отримані) матеріали перевірки військовозобов’язаного від Районного центру комплектування та соціальної підтримки, Комісія визначає дату відвідування особи, за якою здійснюється догляд/постійний догляд, за адресою її фактичного місця проживання, вказаною у Заяві (далі - Відвідування), про що повідомляє заявника засобами телефонного зв’язку (за можливості) або в інший спосіб вказаний заявником у Заяві, або узгоджений з ним усно при поданні Заяви.</w:t>
      </w:r>
    </w:p>
    <w:p w:rsidR="009457EE" w:rsidRDefault="009457EE" w:rsidP="009457EE">
      <w:pPr>
        <w:widowControl w:val="0"/>
        <w:tabs>
          <w:tab w:val="left" w:pos="1087"/>
        </w:tabs>
        <w:spacing w:after="0" w:line="240" w:lineRule="auto"/>
        <w:ind w:right="567" w:firstLine="620"/>
        <w:jc w:val="both"/>
        <w:rPr>
          <w:rFonts w:ascii="Times New Roman" w:eastAsia="Arial Unicode MS" w:hAnsi="Times New Roman"/>
          <w:color w:val="000000"/>
          <w:sz w:val="24"/>
          <w:szCs w:val="24"/>
          <w:lang w:val="ru-RU" w:bidi="uk-UA"/>
        </w:rPr>
      </w:pPr>
      <w:r>
        <w:rPr>
          <w:rFonts w:ascii="Times New Roman" w:eastAsia="Arial Unicode MS" w:hAnsi="Times New Roman"/>
          <w:sz w:val="24"/>
          <w:szCs w:val="24"/>
          <w:lang w:val="ru-RU" w:bidi="uk-UA"/>
        </w:rPr>
        <w:t>10.</w:t>
      </w:r>
      <w:r>
        <w:rPr>
          <w:rFonts w:ascii="Times New Roman" w:eastAsia="Arial Unicode MS" w:hAnsi="Times New Roman"/>
          <w:sz w:val="24"/>
          <w:szCs w:val="24"/>
          <w:lang w:val="ru-RU" w:bidi="uk-UA"/>
        </w:rPr>
        <w:tab/>
        <w:t>Відвідування здійснюється не менш як п’ятьома членами Комісії, під час якого з’ясовуються факт надання належного догляду</w:t>
      </w:r>
      <w:r>
        <w:rPr>
          <w:rFonts w:ascii="Times New Roman" w:eastAsia="Arial Unicode MS" w:hAnsi="Times New Roman"/>
          <w:color w:val="000000"/>
          <w:sz w:val="24"/>
          <w:szCs w:val="24"/>
          <w:lang w:val="ru-RU" w:bidi="uk-UA"/>
        </w:rPr>
        <w:t xml:space="preserve"> за особами з інвалідністю І чи II групи або постійного догляду, зокрема шляхом візуального огляду, опитування сусідів та інших осіб, що можуть володіти відповідною інформацією.</w:t>
      </w:r>
    </w:p>
    <w:p w:rsidR="009457EE" w:rsidRDefault="009457EE" w:rsidP="009457EE">
      <w:pPr>
        <w:widowControl w:val="0"/>
        <w:tabs>
          <w:tab w:val="left" w:pos="1110"/>
        </w:tabs>
        <w:spacing w:after="0" w:line="240" w:lineRule="auto"/>
        <w:ind w:right="567" w:firstLine="60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11.</w:t>
      </w:r>
      <w:r>
        <w:rPr>
          <w:rFonts w:ascii="Times New Roman" w:eastAsia="Arial Unicode MS" w:hAnsi="Times New Roman"/>
          <w:color w:val="000000"/>
          <w:sz w:val="24"/>
          <w:szCs w:val="24"/>
          <w:lang w:val="ru-RU" w:bidi="uk-UA"/>
        </w:rPr>
        <w:tab/>
        <w:t xml:space="preserve">За результатами роботи комісія із встановлення факту здійснення особою догляду (постійного догляду) з урахуванням наданих районним територіальним центром комплектування та соціальної підтримки або його відділом матеріалів складає Акт про встановлення факту здійснення особою догляду (постійного догляду (далі – Акт). </w:t>
      </w:r>
    </w:p>
    <w:p w:rsidR="009457EE" w:rsidRDefault="009457EE" w:rsidP="009457EE">
      <w:pPr>
        <w:widowControl w:val="0"/>
        <w:tabs>
          <w:tab w:val="left" w:pos="1110"/>
        </w:tabs>
        <w:spacing w:after="0" w:line="240" w:lineRule="auto"/>
        <w:ind w:right="567" w:firstLine="60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Форма Акту наведена в Додатку 8 до</w:t>
      </w:r>
      <w:r>
        <w:rPr>
          <w:rFonts w:ascii="Times New Roman" w:eastAsia="Arial Unicode MS" w:hAnsi="Times New Roman"/>
          <w:sz w:val="24"/>
          <w:szCs w:val="24"/>
          <w:lang w:val="ru-RU" w:bidi="uk-UA"/>
        </w:rPr>
        <w:t xml:space="preserve"> Порядку проведення призову громадян на військову службу під час мобілізації, на особливий період</w:t>
      </w:r>
      <w:r>
        <w:rPr>
          <w:rFonts w:ascii="Times New Roman" w:eastAsia="Arial Unicode MS" w:hAnsi="Times New Roman"/>
          <w:color w:val="000000"/>
          <w:sz w:val="24"/>
          <w:szCs w:val="24"/>
          <w:lang w:val="ru-RU" w:bidi="uk-UA"/>
        </w:rPr>
        <w:t>, затвердженого п</w:t>
      </w:r>
      <w:r>
        <w:rPr>
          <w:rFonts w:ascii="Times New Roman" w:eastAsia="Arial Unicode MS" w:hAnsi="Times New Roman"/>
          <w:sz w:val="24"/>
          <w:szCs w:val="24"/>
          <w:lang w:val="ru-RU" w:bidi="uk-UA"/>
        </w:rPr>
        <w:t>остановою Кабінету Міністрів України № 560 від 16.05.2024 року.</w:t>
      </w:r>
    </w:p>
    <w:p w:rsidR="009457EE" w:rsidRDefault="009457EE" w:rsidP="009457EE">
      <w:pPr>
        <w:widowControl w:val="0"/>
        <w:tabs>
          <w:tab w:val="left" w:pos="1110"/>
        </w:tabs>
        <w:spacing w:after="0" w:line="240" w:lineRule="auto"/>
        <w:ind w:right="567" w:firstLine="60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12.</w:t>
      </w:r>
      <w:r>
        <w:rPr>
          <w:rFonts w:ascii="Times New Roman" w:eastAsia="Arial Unicode MS" w:hAnsi="Times New Roman"/>
          <w:color w:val="000000"/>
          <w:sz w:val="24"/>
          <w:szCs w:val="24"/>
          <w:lang w:val="ru-RU" w:bidi="uk-UA"/>
        </w:rPr>
        <w:tab/>
        <w:t>Комісія, за результатами Відвідування, може прийняте одне з таких рішень:</w:t>
      </w:r>
    </w:p>
    <w:p w:rsidR="009457EE" w:rsidRDefault="009457EE" w:rsidP="009457EE">
      <w:pPr>
        <w:widowControl w:val="0"/>
        <w:tabs>
          <w:tab w:val="left" w:pos="1297"/>
        </w:tabs>
        <w:spacing w:after="0" w:line="240" w:lineRule="auto"/>
        <w:ind w:right="567"/>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Підтвердити факт здійснення догляду (постійного догляду, або не підтвердити факт здійснення догляду (постійного догляду).</w:t>
      </w:r>
    </w:p>
    <w:p w:rsidR="009457EE" w:rsidRDefault="009457EE" w:rsidP="009457EE">
      <w:pPr>
        <w:widowControl w:val="0"/>
        <w:spacing w:after="0" w:line="240" w:lineRule="auto"/>
        <w:ind w:right="567" w:firstLine="60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Членами Комісії, які здійснювали Відвідування, у двох примірниках складається Акт за затвердженою формою згідно Додатку до цього Положення. В Акті зазначаються дані членів Комісії, які здійснювали Відвідування. Акт підписується членами Комісії, які здійснювали Відвідування.</w:t>
      </w:r>
    </w:p>
    <w:p w:rsidR="009457EE" w:rsidRDefault="009457EE" w:rsidP="009457EE">
      <w:pPr>
        <w:widowControl w:val="0"/>
        <w:spacing w:after="0" w:line="240" w:lineRule="auto"/>
        <w:ind w:right="567" w:firstLine="60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Один примірник Акта видається заявнику особисто або надсилається засобами поштового зв’язку за адресою, вказаною у Заяві.</w:t>
      </w:r>
    </w:p>
    <w:p w:rsidR="009457EE" w:rsidRDefault="009457EE" w:rsidP="009457EE">
      <w:pPr>
        <w:widowControl w:val="0"/>
        <w:tabs>
          <w:tab w:val="left" w:leader="underscore" w:pos="3420"/>
        </w:tabs>
        <w:spacing w:after="0" w:line="240" w:lineRule="auto"/>
        <w:ind w:right="567" w:firstLine="600"/>
        <w:jc w:val="both"/>
        <w:rPr>
          <w:rFonts w:ascii="Times New Roman" w:eastAsia="Arial Unicode MS" w:hAnsi="Times New Roman"/>
          <w:color w:val="000000"/>
          <w:sz w:val="24"/>
          <w:szCs w:val="24"/>
          <w:lang w:val="ru-RU" w:bidi="uk-UA"/>
        </w:rPr>
      </w:pPr>
      <w:r>
        <w:rPr>
          <w:rFonts w:ascii="Times New Roman" w:eastAsia="Arial Unicode MS" w:hAnsi="Times New Roman"/>
          <w:color w:val="000000"/>
          <w:sz w:val="24"/>
          <w:szCs w:val="24"/>
          <w:lang w:val="ru-RU" w:bidi="uk-UA"/>
        </w:rPr>
        <w:t>Всі матеріали, що стали підґрунтям для складення та видачі Акта, долучаються до другого примірника Акта, який зберігається у Виконавчому комітеті</w:t>
      </w:r>
      <w:r>
        <w:rPr>
          <w:rFonts w:ascii="Times New Roman" w:eastAsia="Arial Unicode MS" w:hAnsi="Times New Roman"/>
          <w:iCs/>
          <w:color w:val="000000"/>
          <w:sz w:val="24"/>
          <w:szCs w:val="24"/>
          <w:lang w:val="ru-RU" w:bidi="uk-UA"/>
        </w:rPr>
        <w:t xml:space="preserve"> Миколаївської міської ради.</w:t>
      </w:r>
    </w:p>
    <w:p w:rsidR="009457EE" w:rsidRDefault="009457EE" w:rsidP="009457EE">
      <w:pPr>
        <w:spacing w:after="0" w:line="240" w:lineRule="auto"/>
        <w:rPr>
          <w:rFonts w:ascii="Times New Roman" w:eastAsia="Arial Unicode MS" w:hAnsi="Times New Roman"/>
          <w:color w:val="000000"/>
          <w:sz w:val="24"/>
          <w:szCs w:val="24"/>
          <w:lang w:val="ru-RU" w:bidi="uk-UA"/>
        </w:rPr>
      </w:pPr>
    </w:p>
    <w:p w:rsidR="009457EE" w:rsidRDefault="009457EE" w:rsidP="009457EE">
      <w:pPr>
        <w:spacing w:after="0" w:line="240" w:lineRule="auto"/>
        <w:rPr>
          <w:rFonts w:ascii="Times New Roman" w:eastAsia="Arial Unicode MS" w:hAnsi="Times New Roman"/>
          <w:color w:val="000000"/>
          <w:sz w:val="24"/>
          <w:szCs w:val="24"/>
          <w:lang w:val="ru-RU" w:bidi="uk-UA"/>
        </w:rPr>
      </w:pPr>
    </w:p>
    <w:p w:rsidR="009457EE" w:rsidRDefault="009457EE" w:rsidP="009457EE">
      <w:pPr>
        <w:spacing w:after="0" w:line="240" w:lineRule="auto"/>
        <w:rPr>
          <w:rFonts w:ascii="Times New Roman" w:eastAsia="Times New Roman" w:hAnsi="Times New Roman"/>
          <w:b/>
          <w:sz w:val="24"/>
          <w:szCs w:val="24"/>
          <w:lang w:eastAsia="ru-RU"/>
        </w:rPr>
      </w:pPr>
      <w:r>
        <w:rPr>
          <w:rFonts w:ascii="Times New Roman" w:hAnsi="Times New Roman"/>
          <w:b/>
          <w:sz w:val="24"/>
          <w:szCs w:val="24"/>
          <w:lang w:eastAsia="ru-RU"/>
        </w:rPr>
        <w:t>Керуючий справами виконавчого комітету                                          Володимир АДАМ</w:t>
      </w:r>
    </w:p>
    <w:p w:rsidR="009457EE" w:rsidRDefault="009457EE" w:rsidP="009457EE">
      <w:pPr>
        <w:spacing w:after="0" w:line="240" w:lineRule="auto"/>
        <w:rPr>
          <w:rFonts w:ascii="Times New Roman" w:hAnsi="Times New Roman"/>
          <w:b/>
          <w:sz w:val="24"/>
          <w:szCs w:val="24"/>
          <w:lang w:eastAsia="ru-RU"/>
        </w:rPr>
      </w:pPr>
    </w:p>
    <w:p w:rsidR="009457EE" w:rsidRDefault="009457EE" w:rsidP="009457EE">
      <w:pPr>
        <w:spacing w:after="0" w:line="240" w:lineRule="auto"/>
        <w:rPr>
          <w:rFonts w:ascii="Times New Roman" w:eastAsia="Arial Unicode MS" w:hAnsi="Times New Roman"/>
          <w:color w:val="000000"/>
          <w:sz w:val="24"/>
          <w:szCs w:val="24"/>
          <w:lang w:val="ru-RU" w:bidi="uk-UA"/>
        </w:rPr>
        <w:sectPr w:rsidR="009457EE">
          <w:pgSz w:w="12240" w:h="15840"/>
          <w:pgMar w:top="850" w:right="850" w:bottom="850" w:left="1417" w:header="0" w:footer="3" w:gutter="0"/>
          <w:cols w:space="720"/>
        </w:sectPr>
      </w:pPr>
    </w:p>
    <w:p w:rsidR="009457EE" w:rsidRDefault="009457EE" w:rsidP="009457EE">
      <w:pPr>
        <w:widowControl w:val="0"/>
        <w:spacing w:after="0" w:line="240" w:lineRule="auto"/>
        <w:ind w:left="5860"/>
        <w:rPr>
          <w:rFonts w:ascii="Times New Roman" w:hAnsi="Times New Roman"/>
          <w:sz w:val="20"/>
          <w:szCs w:val="20"/>
          <w:lang w:val="ru-RU" w:eastAsia="ru-RU"/>
        </w:rPr>
      </w:pPr>
      <w:r>
        <w:rPr>
          <w:rFonts w:ascii="Times New Roman" w:hAnsi="Times New Roman"/>
          <w:sz w:val="20"/>
          <w:szCs w:val="20"/>
          <w:lang w:val="ru-RU" w:eastAsia="ru-RU"/>
        </w:rPr>
        <w:t xml:space="preserve">Додаток </w:t>
      </w:r>
    </w:p>
    <w:p w:rsidR="009457EE" w:rsidRPr="00B830B5" w:rsidRDefault="009457EE" w:rsidP="009457EE">
      <w:pPr>
        <w:widowControl w:val="0"/>
        <w:spacing w:after="0" w:line="240" w:lineRule="auto"/>
        <w:ind w:left="5860"/>
        <w:rPr>
          <w:rFonts w:ascii="Times New Roman" w:hAnsi="Times New Roman"/>
          <w:sz w:val="20"/>
          <w:szCs w:val="20"/>
          <w:lang w:val="ru-RU" w:eastAsia="ru-RU"/>
        </w:rPr>
      </w:pPr>
      <w:r>
        <w:rPr>
          <w:rFonts w:ascii="Times New Roman" w:hAnsi="Times New Roman"/>
          <w:sz w:val="20"/>
          <w:szCs w:val="20"/>
          <w:lang w:val="ru-RU" w:eastAsia="ru-RU"/>
        </w:rPr>
        <w:t xml:space="preserve">до Положення про порядок складення та видачі </w:t>
      </w:r>
    </w:p>
    <w:p w:rsidR="009457EE" w:rsidRDefault="009457EE" w:rsidP="009457EE">
      <w:pPr>
        <w:widowControl w:val="0"/>
        <w:spacing w:after="0" w:line="240" w:lineRule="auto"/>
        <w:ind w:left="5860"/>
        <w:rPr>
          <w:rFonts w:ascii="Times New Roman" w:hAnsi="Times New Roman"/>
          <w:sz w:val="20"/>
          <w:szCs w:val="20"/>
          <w:lang w:val="ru-RU" w:eastAsia="ru-RU"/>
        </w:rPr>
      </w:pPr>
      <w:r>
        <w:rPr>
          <w:rFonts w:ascii="Times New Roman" w:hAnsi="Times New Roman"/>
          <w:sz w:val="20"/>
          <w:szCs w:val="20"/>
          <w:lang w:val="ru-RU" w:eastAsia="ru-RU"/>
        </w:rPr>
        <w:t xml:space="preserve">Акта </w:t>
      </w:r>
      <w:r>
        <w:rPr>
          <w:rFonts w:ascii="Times New Roman" w:hAnsi="Times New Roman"/>
          <w:sz w:val="20"/>
          <w:szCs w:val="20"/>
          <w:lang w:val="ru-RU"/>
        </w:rPr>
        <w:t>про встановлення факту здійснення особою догляду (постійного догляду)</w:t>
      </w:r>
    </w:p>
    <w:p w:rsidR="009457EE" w:rsidRDefault="009457EE" w:rsidP="009457EE">
      <w:pPr>
        <w:widowControl w:val="0"/>
        <w:spacing w:after="0" w:line="240" w:lineRule="auto"/>
        <w:ind w:left="5860"/>
        <w:rPr>
          <w:rFonts w:ascii="Times New Roman" w:hAnsi="Times New Roman"/>
          <w:sz w:val="24"/>
          <w:szCs w:val="24"/>
          <w:lang w:val="ru-RU" w:eastAsia="ru-RU"/>
        </w:rPr>
      </w:pPr>
    </w:p>
    <w:p w:rsidR="009457EE" w:rsidRDefault="009457EE" w:rsidP="009457EE">
      <w:pPr>
        <w:widowControl w:val="0"/>
        <w:tabs>
          <w:tab w:val="left" w:leader="underscore" w:pos="9239"/>
        </w:tabs>
        <w:spacing w:after="0" w:line="240" w:lineRule="auto"/>
        <w:ind w:left="4120"/>
        <w:jc w:val="both"/>
        <w:rPr>
          <w:rFonts w:ascii="Times New Roman" w:hAnsi="Times New Roman"/>
          <w:color w:val="000000"/>
          <w:sz w:val="24"/>
          <w:szCs w:val="24"/>
          <w:shd w:val="clear" w:color="auto" w:fill="FFFFFF"/>
          <w:lang w:val="ru-RU" w:bidi="uk-UA"/>
        </w:rPr>
      </w:pPr>
      <w:r>
        <w:rPr>
          <w:rFonts w:ascii="Times New Roman" w:hAnsi="Times New Roman"/>
          <w:color w:val="000000"/>
          <w:sz w:val="24"/>
          <w:szCs w:val="24"/>
          <w:shd w:val="clear" w:color="auto" w:fill="FFFFFF"/>
          <w:lang w:val="ru-RU" w:bidi="uk-UA"/>
        </w:rPr>
        <w:t xml:space="preserve">                           Міському голові м.Миколаєва</w:t>
      </w:r>
    </w:p>
    <w:p w:rsidR="009457EE" w:rsidRDefault="009457EE" w:rsidP="009457EE">
      <w:pPr>
        <w:widowControl w:val="0"/>
        <w:tabs>
          <w:tab w:val="left" w:leader="underscore" w:pos="9239"/>
        </w:tabs>
        <w:spacing w:after="0" w:line="240" w:lineRule="auto"/>
        <w:ind w:left="4120"/>
        <w:jc w:val="both"/>
        <w:rPr>
          <w:rFonts w:ascii="Times New Roman" w:hAnsi="Times New Roman"/>
          <w:i/>
          <w:iCs/>
          <w:sz w:val="24"/>
          <w:szCs w:val="24"/>
          <w:lang w:val="ru-RU" w:eastAsia="ru-RU"/>
        </w:rPr>
      </w:pPr>
      <w:r>
        <w:rPr>
          <w:rFonts w:ascii="Times New Roman" w:hAnsi="Times New Roman"/>
          <w:color w:val="000000"/>
          <w:sz w:val="24"/>
          <w:szCs w:val="24"/>
          <w:shd w:val="clear" w:color="auto" w:fill="FFFFFF"/>
          <w:lang w:val="ru-RU" w:bidi="uk-UA"/>
        </w:rPr>
        <w:t xml:space="preserve">                           Андрію ЩЕБЕЛЮ</w:t>
      </w:r>
    </w:p>
    <w:p w:rsidR="009457EE" w:rsidRDefault="009457EE" w:rsidP="009457EE">
      <w:pPr>
        <w:framePr w:wrap="none" w:vAnchor="page" w:hAnchor="page" w:x="729" w:y="2811"/>
        <w:widowControl w:val="0"/>
        <w:spacing w:after="0" w:line="240" w:lineRule="auto"/>
        <w:ind w:left="4120"/>
        <w:jc w:val="both"/>
        <w:rPr>
          <w:rFonts w:ascii="Times New Roman" w:hAnsi="Times New Roman"/>
          <w:color w:val="000000"/>
          <w:sz w:val="24"/>
          <w:szCs w:val="24"/>
          <w:shd w:val="clear" w:color="auto" w:fill="FFFFFF"/>
          <w:lang w:val="ru-RU" w:bidi="uk-UA"/>
        </w:rPr>
      </w:pPr>
      <w:r>
        <w:rPr>
          <w:rFonts w:ascii="Times New Roman" w:hAnsi="Times New Roman"/>
          <w:color w:val="000000"/>
          <w:sz w:val="24"/>
          <w:szCs w:val="24"/>
          <w:shd w:val="clear" w:color="auto" w:fill="FFFFFF"/>
          <w:lang w:val="ru-RU" w:bidi="uk-UA"/>
        </w:rPr>
        <w:t xml:space="preserve">                          _______________________________________</w:t>
      </w:r>
    </w:p>
    <w:p w:rsidR="009457EE" w:rsidRDefault="009457EE" w:rsidP="009457EE">
      <w:pPr>
        <w:framePr w:wrap="none" w:vAnchor="page" w:hAnchor="page" w:x="729" w:y="2811"/>
        <w:widowControl w:val="0"/>
        <w:spacing w:after="0" w:line="240" w:lineRule="auto"/>
        <w:ind w:left="4120"/>
        <w:jc w:val="both"/>
        <w:rPr>
          <w:rFonts w:ascii="Times New Roman" w:hAnsi="Times New Roman"/>
          <w:i/>
          <w:iCs/>
          <w:sz w:val="18"/>
          <w:szCs w:val="18"/>
          <w:lang w:val="ru-RU" w:eastAsia="ru-RU"/>
        </w:rPr>
      </w:pPr>
      <w:r>
        <w:rPr>
          <w:rFonts w:ascii="Times New Roman" w:hAnsi="Times New Roman"/>
          <w:i/>
          <w:iCs/>
          <w:sz w:val="18"/>
          <w:szCs w:val="18"/>
          <w:lang w:val="ru-RU" w:eastAsia="ru-RU"/>
        </w:rPr>
        <w:t xml:space="preserve">                                                              (ПІБ)</w:t>
      </w:r>
    </w:p>
    <w:p w:rsidR="009457EE" w:rsidRDefault="009457EE" w:rsidP="009457EE">
      <w:pPr>
        <w:framePr w:w="9691" w:h="2305" w:hRule="exact" w:wrap="none" w:vAnchor="page" w:hAnchor="page" w:x="1890" w:y="3465"/>
        <w:widowControl w:val="0"/>
        <w:spacing w:after="0" w:line="240" w:lineRule="auto"/>
        <w:ind w:left="4120" w:right="480"/>
        <w:rPr>
          <w:rFonts w:ascii="Times New Roman" w:hAnsi="Times New Roman"/>
          <w:color w:val="000000"/>
          <w:sz w:val="24"/>
          <w:szCs w:val="24"/>
          <w:shd w:val="clear" w:color="auto" w:fill="FFFFFF"/>
          <w:lang w:val="ru-RU" w:bidi="uk-UA"/>
        </w:rPr>
      </w:pPr>
      <w:r>
        <w:rPr>
          <w:rFonts w:ascii="Times New Roman" w:hAnsi="Times New Roman"/>
          <w:color w:val="000000"/>
          <w:sz w:val="24"/>
          <w:szCs w:val="24"/>
          <w:shd w:val="clear" w:color="auto" w:fill="FFFFFF"/>
          <w:lang w:val="ru-RU" w:bidi="uk-UA"/>
        </w:rPr>
        <w:t xml:space="preserve"> Адреса зареєстрованого місця проживання : __________________________________________</w:t>
      </w:r>
    </w:p>
    <w:p w:rsidR="009457EE" w:rsidRDefault="009457EE" w:rsidP="009457EE">
      <w:pPr>
        <w:framePr w:w="9691" w:h="2305" w:hRule="exact" w:wrap="none" w:vAnchor="page" w:hAnchor="page" w:x="1890" w:y="3465"/>
        <w:widowControl w:val="0"/>
        <w:spacing w:after="0" w:line="240" w:lineRule="auto"/>
        <w:ind w:left="4120" w:right="480"/>
        <w:rPr>
          <w:rFonts w:ascii="Times New Roman" w:hAnsi="Times New Roman"/>
          <w:color w:val="000000"/>
          <w:sz w:val="24"/>
          <w:szCs w:val="24"/>
          <w:shd w:val="clear" w:color="auto" w:fill="FFFFFF"/>
          <w:lang w:val="ru-RU" w:bidi="uk-UA"/>
        </w:rPr>
      </w:pPr>
    </w:p>
    <w:p w:rsidR="009457EE" w:rsidRDefault="009457EE" w:rsidP="009457EE">
      <w:pPr>
        <w:framePr w:w="9691" w:h="2305" w:hRule="exact" w:wrap="none" w:vAnchor="page" w:hAnchor="page" w:x="1890" w:y="3465"/>
        <w:widowControl w:val="0"/>
        <w:spacing w:after="0" w:line="240" w:lineRule="auto"/>
        <w:ind w:left="4120" w:right="480"/>
        <w:rPr>
          <w:rFonts w:ascii="Times New Roman" w:hAnsi="Times New Roman"/>
          <w:color w:val="000000"/>
          <w:sz w:val="24"/>
          <w:szCs w:val="24"/>
          <w:shd w:val="clear" w:color="auto" w:fill="FFFFFF"/>
          <w:lang w:val="ru-RU" w:bidi="uk-UA"/>
        </w:rPr>
      </w:pPr>
      <w:r>
        <w:rPr>
          <w:rFonts w:ascii="Times New Roman" w:hAnsi="Times New Roman"/>
          <w:color w:val="000000"/>
          <w:sz w:val="24"/>
          <w:szCs w:val="24"/>
          <w:shd w:val="clear" w:color="auto" w:fill="FFFFFF"/>
          <w:lang w:val="ru-RU" w:bidi="uk-UA"/>
        </w:rPr>
        <w:t>__________________________________________</w:t>
      </w:r>
    </w:p>
    <w:p w:rsidR="009457EE" w:rsidRDefault="009457EE" w:rsidP="009457EE">
      <w:pPr>
        <w:framePr w:w="9691" w:h="2305" w:hRule="exact" w:wrap="none" w:vAnchor="page" w:hAnchor="page" w:x="1890" w:y="3465"/>
        <w:widowControl w:val="0"/>
        <w:spacing w:after="0" w:line="240" w:lineRule="auto"/>
        <w:ind w:left="4120" w:right="480"/>
        <w:rPr>
          <w:rFonts w:ascii="Times New Roman" w:hAnsi="Times New Roman"/>
          <w:color w:val="000000"/>
          <w:sz w:val="24"/>
          <w:szCs w:val="24"/>
          <w:shd w:val="clear" w:color="auto" w:fill="FFFFFF"/>
          <w:lang w:val="ru-RU" w:bidi="uk-UA"/>
        </w:rPr>
      </w:pPr>
    </w:p>
    <w:p w:rsidR="009457EE" w:rsidRDefault="009457EE" w:rsidP="009457EE">
      <w:pPr>
        <w:framePr w:w="9691" w:h="2305" w:hRule="exact" w:wrap="none" w:vAnchor="page" w:hAnchor="page" w:x="1890" w:y="3465"/>
        <w:widowControl w:val="0"/>
        <w:spacing w:after="0" w:line="240" w:lineRule="auto"/>
        <w:ind w:left="4120" w:right="480"/>
        <w:rPr>
          <w:rFonts w:ascii="Times New Roman" w:hAnsi="Times New Roman"/>
          <w:color w:val="000000"/>
          <w:sz w:val="24"/>
          <w:szCs w:val="24"/>
          <w:shd w:val="clear" w:color="auto" w:fill="FFFFFF"/>
          <w:lang w:val="ru-RU" w:bidi="uk-UA"/>
        </w:rPr>
      </w:pPr>
      <w:r>
        <w:rPr>
          <w:rFonts w:ascii="Times New Roman" w:hAnsi="Times New Roman"/>
          <w:color w:val="000000"/>
          <w:sz w:val="24"/>
          <w:szCs w:val="24"/>
          <w:shd w:val="clear" w:color="auto" w:fill="FFFFFF"/>
          <w:lang w:val="ru-RU" w:bidi="uk-UA"/>
        </w:rPr>
        <w:t>__________________________________________</w:t>
      </w:r>
    </w:p>
    <w:p w:rsidR="009457EE" w:rsidRDefault="009457EE" w:rsidP="009457EE">
      <w:pPr>
        <w:framePr w:w="9691" w:h="2305" w:hRule="exact" w:wrap="none" w:vAnchor="page" w:hAnchor="page" w:x="1890" w:y="3465"/>
        <w:widowControl w:val="0"/>
        <w:spacing w:after="0" w:line="240" w:lineRule="auto"/>
        <w:ind w:left="4120" w:right="480"/>
        <w:rPr>
          <w:rFonts w:ascii="Times New Roman" w:hAnsi="Times New Roman"/>
          <w:i/>
          <w:iCs/>
          <w:sz w:val="24"/>
          <w:szCs w:val="24"/>
          <w:lang w:val="ru-RU" w:eastAsia="ru-RU"/>
        </w:rPr>
      </w:pPr>
      <w:r>
        <w:rPr>
          <w:rFonts w:ascii="Times New Roman" w:hAnsi="Times New Roman"/>
          <w:i/>
          <w:iCs/>
          <w:sz w:val="24"/>
          <w:szCs w:val="24"/>
          <w:lang w:val="ru-RU" w:eastAsia="ru-RU"/>
        </w:rPr>
        <w:t>(поштовий індекс, область, район, населений пункт, вулиця, номер будинку, номер квартири)</w:t>
      </w:r>
    </w:p>
    <w:p w:rsidR="009457EE" w:rsidRDefault="009457EE" w:rsidP="009457EE">
      <w:pPr>
        <w:framePr w:w="9691" w:h="2259" w:hRule="exact" w:wrap="none" w:vAnchor="page" w:hAnchor="page" w:x="1890" w:y="5747"/>
        <w:widowControl w:val="0"/>
        <w:spacing w:after="0" w:line="240" w:lineRule="auto"/>
        <w:ind w:left="4120" w:right="480"/>
        <w:rPr>
          <w:rFonts w:ascii="Times New Roman" w:hAnsi="Times New Roman"/>
          <w:color w:val="000000"/>
          <w:sz w:val="24"/>
          <w:szCs w:val="24"/>
          <w:shd w:val="clear" w:color="auto" w:fill="FFFFFF"/>
          <w:lang w:val="ru-RU" w:bidi="uk-UA"/>
        </w:rPr>
      </w:pPr>
      <w:r>
        <w:rPr>
          <w:rFonts w:ascii="Times New Roman" w:hAnsi="Times New Roman"/>
          <w:color w:val="000000"/>
          <w:sz w:val="24"/>
          <w:szCs w:val="24"/>
          <w:shd w:val="clear" w:color="auto" w:fill="FFFFFF"/>
          <w:lang w:val="ru-RU" w:bidi="uk-UA"/>
        </w:rPr>
        <w:t>Адреса фактичного місця проживання: __________________________________________</w:t>
      </w:r>
    </w:p>
    <w:p w:rsidR="009457EE" w:rsidRDefault="009457EE" w:rsidP="009457EE">
      <w:pPr>
        <w:framePr w:w="9691" w:h="2259" w:hRule="exact" w:wrap="none" w:vAnchor="page" w:hAnchor="page" w:x="1890" w:y="5747"/>
        <w:widowControl w:val="0"/>
        <w:spacing w:after="0" w:line="240" w:lineRule="auto"/>
        <w:ind w:left="4120" w:right="480"/>
        <w:rPr>
          <w:rFonts w:ascii="Times New Roman" w:hAnsi="Times New Roman"/>
          <w:color w:val="000000"/>
          <w:sz w:val="24"/>
          <w:szCs w:val="24"/>
          <w:shd w:val="clear" w:color="auto" w:fill="FFFFFF"/>
          <w:lang w:val="ru-RU" w:bidi="uk-UA"/>
        </w:rPr>
      </w:pPr>
    </w:p>
    <w:p w:rsidR="009457EE" w:rsidRDefault="009457EE" w:rsidP="009457EE">
      <w:pPr>
        <w:framePr w:w="9691" w:h="2259" w:hRule="exact" w:wrap="none" w:vAnchor="page" w:hAnchor="page" w:x="1890" w:y="5747"/>
        <w:widowControl w:val="0"/>
        <w:spacing w:after="0" w:line="240" w:lineRule="auto"/>
        <w:ind w:left="4120" w:right="480"/>
        <w:rPr>
          <w:rFonts w:ascii="Times New Roman" w:hAnsi="Times New Roman"/>
          <w:color w:val="000000"/>
          <w:sz w:val="24"/>
          <w:szCs w:val="24"/>
          <w:shd w:val="clear" w:color="auto" w:fill="FFFFFF"/>
          <w:lang w:val="ru-RU" w:bidi="uk-UA"/>
        </w:rPr>
      </w:pPr>
      <w:r>
        <w:rPr>
          <w:rFonts w:ascii="Times New Roman" w:hAnsi="Times New Roman"/>
          <w:color w:val="000000"/>
          <w:sz w:val="24"/>
          <w:szCs w:val="24"/>
          <w:shd w:val="clear" w:color="auto" w:fill="FFFFFF"/>
          <w:lang w:val="ru-RU" w:bidi="uk-UA"/>
        </w:rPr>
        <w:t>__________________________________________</w:t>
      </w:r>
    </w:p>
    <w:p w:rsidR="009457EE" w:rsidRDefault="009457EE" w:rsidP="009457EE">
      <w:pPr>
        <w:framePr w:w="9691" w:h="2259" w:hRule="exact" w:wrap="none" w:vAnchor="page" w:hAnchor="page" w:x="1890" w:y="5747"/>
        <w:widowControl w:val="0"/>
        <w:spacing w:after="0" w:line="240" w:lineRule="auto"/>
        <w:ind w:left="4120" w:right="480"/>
        <w:rPr>
          <w:rFonts w:ascii="Times New Roman" w:hAnsi="Times New Roman"/>
          <w:color w:val="000000"/>
          <w:sz w:val="24"/>
          <w:szCs w:val="24"/>
          <w:shd w:val="clear" w:color="auto" w:fill="FFFFFF"/>
          <w:lang w:val="ru-RU" w:bidi="uk-UA"/>
        </w:rPr>
      </w:pPr>
    </w:p>
    <w:p w:rsidR="009457EE" w:rsidRDefault="009457EE" w:rsidP="009457EE">
      <w:pPr>
        <w:framePr w:w="9691" w:h="2259" w:hRule="exact" w:wrap="none" w:vAnchor="page" w:hAnchor="page" w:x="1890" w:y="5747"/>
        <w:widowControl w:val="0"/>
        <w:spacing w:after="0" w:line="240" w:lineRule="auto"/>
        <w:ind w:left="4120" w:right="480"/>
        <w:rPr>
          <w:rFonts w:ascii="Times New Roman" w:hAnsi="Times New Roman"/>
          <w:i/>
          <w:iCs/>
          <w:sz w:val="24"/>
          <w:szCs w:val="24"/>
          <w:lang w:val="ru-RU" w:eastAsia="ru-RU"/>
        </w:rPr>
      </w:pPr>
      <w:r>
        <w:rPr>
          <w:rFonts w:ascii="Times New Roman" w:hAnsi="Times New Roman"/>
          <w:color w:val="000000"/>
          <w:sz w:val="24"/>
          <w:szCs w:val="24"/>
          <w:shd w:val="clear" w:color="auto" w:fill="FFFFFF"/>
          <w:lang w:val="ru-RU" w:bidi="uk-UA"/>
        </w:rPr>
        <w:t>__________________________________________</w:t>
      </w:r>
      <w:r>
        <w:rPr>
          <w:rFonts w:ascii="Times New Roman" w:hAnsi="Times New Roman"/>
          <w:i/>
          <w:iCs/>
          <w:sz w:val="24"/>
          <w:szCs w:val="24"/>
          <w:lang w:val="ru-RU" w:eastAsia="ru-RU"/>
        </w:rPr>
        <w:t>(поштовий індекс, область, район, населений пункт, вулиця, номер будинку, номер квартири)</w:t>
      </w:r>
    </w:p>
    <w:p w:rsidR="009457EE" w:rsidRDefault="009457EE" w:rsidP="009457EE">
      <w:pPr>
        <w:framePr w:w="9585" w:wrap="none" w:vAnchor="page" w:hAnchor="page" w:x="1822" w:y="8097"/>
        <w:widowControl w:val="0"/>
        <w:spacing w:after="0" w:line="240" w:lineRule="auto"/>
        <w:ind w:left="4120"/>
        <w:jc w:val="both"/>
        <w:rPr>
          <w:rFonts w:ascii="Times New Roman" w:hAnsi="Times New Roman"/>
          <w:sz w:val="24"/>
          <w:szCs w:val="24"/>
          <w:lang w:val="ru-RU" w:eastAsia="ru-RU"/>
        </w:rPr>
      </w:pPr>
      <w:r>
        <w:rPr>
          <w:rFonts w:ascii="Times New Roman" w:hAnsi="Times New Roman"/>
          <w:sz w:val="24"/>
          <w:szCs w:val="24"/>
          <w:lang w:val="ru-RU" w:eastAsia="ru-RU"/>
        </w:rPr>
        <w:t>Номер телефону:____________________________</w:t>
      </w:r>
    </w:p>
    <w:p w:rsidR="009457EE" w:rsidRDefault="009457EE" w:rsidP="009457EE">
      <w:pPr>
        <w:framePr w:w="9931" w:h="5978" w:hRule="exact" w:wrap="none" w:vAnchor="page" w:hAnchor="page" w:x="1740" w:y="8654"/>
        <w:widowControl w:val="0"/>
        <w:spacing w:after="0" w:line="240" w:lineRule="auto"/>
        <w:ind w:right="20"/>
        <w:jc w:val="center"/>
        <w:rPr>
          <w:rFonts w:ascii="Times New Roman" w:hAnsi="Times New Roman"/>
          <w:color w:val="000000"/>
          <w:sz w:val="24"/>
          <w:szCs w:val="24"/>
          <w:shd w:val="clear" w:color="auto" w:fill="FFFFFF"/>
          <w:lang w:val="ru-RU" w:bidi="uk-UA"/>
        </w:rPr>
      </w:pPr>
    </w:p>
    <w:p w:rsidR="009457EE" w:rsidRDefault="009457EE" w:rsidP="009457EE">
      <w:pPr>
        <w:framePr w:w="9931" w:h="5978" w:hRule="exact" w:wrap="none" w:vAnchor="page" w:hAnchor="page" w:x="1740" w:y="8654"/>
        <w:widowControl w:val="0"/>
        <w:spacing w:after="0" w:line="240" w:lineRule="auto"/>
        <w:ind w:right="20"/>
        <w:jc w:val="center"/>
        <w:rPr>
          <w:rFonts w:ascii="Times New Roman" w:hAnsi="Times New Roman"/>
          <w:b/>
          <w:bCs/>
          <w:sz w:val="24"/>
          <w:szCs w:val="24"/>
          <w:lang w:val="ru-RU" w:eastAsia="ru-RU"/>
        </w:rPr>
      </w:pPr>
      <w:r>
        <w:rPr>
          <w:rFonts w:ascii="Times New Roman" w:hAnsi="Times New Roman"/>
          <w:color w:val="000000"/>
          <w:sz w:val="24"/>
          <w:szCs w:val="24"/>
          <w:shd w:val="clear" w:color="auto" w:fill="FFFFFF"/>
          <w:lang w:val="ru-RU" w:bidi="uk-UA"/>
        </w:rPr>
        <w:t>ЗАЯВА</w:t>
      </w:r>
    </w:p>
    <w:p w:rsidR="009457EE" w:rsidRDefault="009457EE" w:rsidP="009457EE">
      <w:pPr>
        <w:framePr w:w="9931" w:h="5978" w:hRule="exact" w:wrap="none" w:vAnchor="page" w:hAnchor="page" w:x="1740" w:y="8654"/>
        <w:widowControl w:val="0"/>
        <w:spacing w:after="0" w:line="240" w:lineRule="auto"/>
        <w:ind w:left="320"/>
        <w:jc w:val="center"/>
        <w:rPr>
          <w:rFonts w:ascii="Times New Roman" w:hAnsi="Times New Roman"/>
          <w:color w:val="000000"/>
          <w:sz w:val="24"/>
          <w:szCs w:val="24"/>
          <w:shd w:val="clear" w:color="auto" w:fill="FFFFFF"/>
          <w:lang w:val="ru-RU" w:bidi="uk-UA"/>
        </w:rPr>
      </w:pPr>
      <w:r>
        <w:rPr>
          <w:rFonts w:ascii="Times New Roman" w:hAnsi="Times New Roman"/>
          <w:color w:val="000000"/>
          <w:sz w:val="24"/>
          <w:szCs w:val="24"/>
          <w:shd w:val="clear" w:color="auto" w:fill="FFFFFF"/>
          <w:lang w:val="ru-RU" w:bidi="uk-UA"/>
        </w:rPr>
        <w:t xml:space="preserve">про складення та видачу Акта </w:t>
      </w:r>
      <w:r>
        <w:rPr>
          <w:rFonts w:ascii="Times New Roman" w:hAnsi="Times New Roman"/>
          <w:sz w:val="24"/>
          <w:szCs w:val="24"/>
          <w:lang w:val="ru-RU"/>
        </w:rPr>
        <w:t>про встановлення факту здійснення особою догляду (постійного догляду)</w:t>
      </w:r>
    </w:p>
    <w:p w:rsidR="009457EE" w:rsidRDefault="009457EE" w:rsidP="009457EE">
      <w:pPr>
        <w:framePr w:w="9931" w:h="5978" w:hRule="exact" w:wrap="none" w:vAnchor="page" w:hAnchor="page" w:x="1740" w:y="8654"/>
        <w:widowControl w:val="0"/>
        <w:spacing w:after="0" w:line="240" w:lineRule="auto"/>
        <w:jc w:val="both"/>
        <w:rPr>
          <w:rFonts w:ascii="Times New Roman" w:hAnsi="Times New Roman"/>
          <w:b/>
          <w:i/>
          <w:iCs/>
          <w:sz w:val="24"/>
          <w:szCs w:val="24"/>
          <w:lang w:val="ru-RU" w:eastAsia="ru-RU"/>
        </w:rPr>
      </w:pPr>
    </w:p>
    <w:p w:rsidR="009457EE" w:rsidRDefault="009457EE" w:rsidP="009457EE">
      <w:pPr>
        <w:framePr w:w="9931" w:h="5978" w:hRule="exact" w:wrap="none" w:vAnchor="page" w:hAnchor="page" w:x="1740" w:y="8654"/>
        <w:widowControl w:val="0"/>
        <w:tabs>
          <w:tab w:val="left" w:leader="underscore" w:pos="8254"/>
        </w:tabs>
        <w:spacing w:after="0" w:line="240" w:lineRule="auto"/>
        <w:ind w:left="600"/>
        <w:jc w:val="center"/>
        <w:rPr>
          <w:rFonts w:ascii="Times New Roman" w:hAnsi="Times New Roman"/>
          <w:sz w:val="24"/>
          <w:szCs w:val="24"/>
          <w:lang w:val="ru-RU" w:eastAsia="ru-RU"/>
        </w:rPr>
      </w:pPr>
      <w:r>
        <w:rPr>
          <w:rFonts w:ascii="Times New Roman" w:hAnsi="Times New Roman"/>
          <w:sz w:val="24"/>
          <w:szCs w:val="24"/>
          <w:lang w:val="ru-RU" w:eastAsia="ru-RU"/>
        </w:rPr>
        <w:t>Я,</w:t>
      </w:r>
      <w:r>
        <w:rPr>
          <w:rFonts w:ascii="Times New Roman" w:hAnsi="Times New Roman"/>
          <w:sz w:val="24"/>
          <w:szCs w:val="24"/>
          <w:lang w:val="ru-RU" w:eastAsia="ru-RU"/>
        </w:rPr>
        <w:tab/>
        <w:t>, здійснюю</w:t>
      </w:r>
    </w:p>
    <w:p w:rsidR="009457EE" w:rsidRDefault="009457EE" w:rsidP="009457EE">
      <w:pPr>
        <w:framePr w:w="9931" w:h="5978" w:hRule="exact" w:wrap="none" w:vAnchor="page" w:hAnchor="page" w:x="1740" w:y="8654"/>
        <w:widowControl w:val="0"/>
        <w:tabs>
          <w:tab w:val="left" w:leader="underscore" w:pos="8254"/>
        </w:tabs>
        <w:spacing w:after="0" w:line="240" w:lineRule="auto"/>
        <w:ind w:left="600"/>
        <w:jc w:val="center"/>
        <w:rPr>
          <w:rFonts w:ascii="Times New Roman" w:hAnsi="Times New Roman"/>
          <w:i/>
          <w:iCs/>
          <w:color w:val="000000"/>
          <w:sz w:val="18"/>
          <w:szCs w:val="24"/>
          <w:shd w:val="clear" w:color="auto" w:fill="FFFFFF"/>
          <w:lang w:val="ru-RU" w:bidi="uk-UA"/>
        </w:rPr>
      </w:pPr>
      <w:r>
        <w:rPr>
          <w:rFonts w:ascii="Times New Roman" w:hAnsi="Times New Roman"/>
          <w:i/>
          <w:iCs/>
          <w:color w:val="000000"/>
          <w:sz w:val="24"/>
          <w:szCs w:val="24"/>
          <w:shd w:val="clear" w:color="auto" w:fill="FFFFFF"/>
          <w:lang w:val="ru-RU" w:bidi="uk-UA"/>
        </w:rPr>
        <w:t xml:space="preserve"> </w:t>
      </w:r>
      <w:r>
        <w:rPr>
          <w:rFonts w:ascii="Times New Roman" w:hAnsi="Times New Roman"/>
          <w:i/>
          <w:iCs/>
          <w:color w:val="000000"/>
          <w:sz w:val="18"/>
          <w:szCs w:val="24"/>
          <w:shd w:val="clear" w:color="auto" w:fill="FFFFFF"/>
          <w:lang w:val="ru-RU" w:bidi="uk-UA"/>
        </w:rPr>
        <w:t>(ПІБ заявника)</w:t>
      </w:r>
    </w:p>
    <w:p w:rsidR="009457EE" w:rsidRDefault="009457EE" w:rsidP="009457EE">
      <w:pPr>
        <w:framePr w:w="9931" w:h="5978" w:hRule="exact" w:wrap="none" w:vAnchor="page" w:hAnchor="page" w:x="1740" w:y="8654"/>
        <w:widowControl w:val="0"/>
        <w:tabs>
          <w:tab w:val="left" w:leader="underscore" w:pos="8254"/>
        </w:tabs>
        <w:spacing w:after="0" w:line="240" w:lineRule="auto"/>
        <w:ind w:left="600"/>
        <w:rPr>
          <w:rFonts w:ascii="Times New Roman" w:hAnsi="Times New Roman"/>
          <w:sz w:val="24"/>
          <w:szCs w:val="24"/>
          <w:lang w:val="ru-RU" w:eastAsia="ru-RU"/>
        </w:rPr>
      </w:pPr>
      <w:r>
        <w:rPr>
          <w:rFonts w:ascii="Times New Roman" w:hAnsi="Times New Roman"/>
          <w:i/>
          <w:iCs/>
          <w:color w:val="000000"/>
          <w:sz w:val="24"/>
          <w:szCs w:val="24"/>
          <w:shd w:val="clear" w:color="auto" w:fill="FFFFFF"/>
          <w:lang w:val="ru-RU" w:bidi="uk-UA"/>
        </w:rPr>
        <w:t>*(Необхідне підкреслити)</w:t>
      </w:r>
    </w:p>
    <w:p w:rsidR="009457EE" w:rsidRDefault="009457EE" w:rsidP="009457EE">
      <w:pPr>
        <w:framePr w:w="9931" w:h="5978" w:hRule="exact" w:wrap="none" w:vAnchor="page" w:hAnchor="page" w:x="1740" w:y="8654"/>
        <w:widowControl w:val="0"/>
        <w:tabs>
          <w:tab w:val="left" w:pos="879"/>
        </w:tabs>
        <w:spacing w:after="0" w:line="240" w:lineRule="auto"/>
        <w:ind w:left="600"/>
        <w:jc w:val="both"/>
        <w:rPr>
          <w:rFonts w:ascii="Times New Roman" w:hAnsi="Times New Roman"/>
          <w:i/>
          <w:iCs/>
          <w:sz w:val="24"/>
          <w:szCs w:val="24"/>
          <w:lang w:val="ru-RU" w:eastAsia="ru-RU"/>
        </w:rPr>
      </w:pPr>
      <w:r>
        <w:rPr>
          <w:rFonts w:ascii="Times New Roman" w:hAnsi="Times New Roman"/>
          <w:color w:val="000000"/>
          <w:sz w:val="24"/>
          <w:szCs w:val="24"/>
          <w:shd w:val="clear" w:color="auto" w:fill="FFFFFF"/>
          <w:lang w:val="ru-RU" w:bidi="uk-UA"/>
        </w:rPr>
        <w:t>•</w:t>
      </w:r>
      <w:r>
        <w:rPr>
          <w:rFonts w:ascii="Times New Roman" w:hAnsi="Times New Roman"/>
          <w:color w:val="000000"/>
          <w:sz w:val="24"/>
          <w:szCs w:val="24"/>
          <w:shd w:val="clear" w:color="auto" w:fill="FFFFFF"/>
          <w:lang w:val="ru-RU" w:bidi="uk-UA"/>
        </w:rPr>
        <w:tab/>
      </w:r>
      <w:r>
        <w:rPr>
          <w:rFonts w:ascii="Times New Roman" w:hAnsi="Times New Roman"/>
          <w:b/>
          <w:color w:val="000000"/>
          <w:sz w:val="24"/>
          <w:szCs w:val="24"/>
          <w:shd w:val="clear" w:color="auto" w:fill="FFFFFF"/>
          <w:lang w:val="ru-RU" w:bidi="uk-UA"/>
        </w:rPr>
        <w:t>догляд</w:t>
      </w:r>
      <w:r>
        <w:rPr>
          <w:rFonts w:ascii="Times New Roman" w:hAnsi="Times New Roman"/>
          <w:color w:val="000000"/>
          <w:sz w:val="24"/>
          <w:szCs w:val="24"/>
          <w:shd w:val="clear" w:color="auto" w:fill="FFFFFF"/>
          <w:lang w:val="ru-RU" w:bidi="uk-UA"/>
        </w:rPr>
        <w:t xml:space="preserve"> </w:t>
      </w:r>
      <w:r>
        <w:rPr>
          <w:rFonts w:ascii="Times New Roman" w:hAnsi="Times New Roman"/>
          <w:i/>
          <w:iCs/>
          <w:sz w:val="24"/>
          <w:szCs w:val="24"/>
          <w:lang w:val="ru-RU" w:eastAsia="ru-RU"/>
        </w:rPr>
        <w:t>(за своїми батьками чи батьками дружини (чоловіка), які є особами з інвалідністю І чи II групи)</w:t>
      </w:r>
    </w:p>
    <w:p w:rsidR="009457EE" w:rsidRDefault="009457EE" w:rsidP="009457EE">
      <w:pPr>
        <w:framePr w:w="9931" w:h="5978" w:hRule="exact" w:wrap="none" w:vAnchor="page" w:hAnchor="page" w:x="1740" w:y="8654"/>
        <w:widowControl w:val="0"/>
        <w:tabs>
          <w:tab w:val="left" w:pos="872"/>
        </w:tabs>
        <w:spacing w:after="0" w:line="240" w:lineRule="auto"/>
        <w:ind w:left="870" w:hanging="270"/>
        <w:rPr>
          <w:rFonts w:ascii="Times New Roman" w:hAnsi="Times New Roman"/>
          <w:i/>
          <w:iCs/>
          <w:color w:val="000000"/>
          <w:sz w:val="24"/>
          <w:szCs w:val="24"/>
          <w:shd w:val="clear" w:color="auto" w:fill="FFFFFF"/>
          <w:lang w:val="ru-RU" w:bidi="uk-UA"/>
        </w:rPr>
      </w:pPr>
      <w:r>
        <w:rPr>
          <w:rFonts w:ascii="Times New Roman" w:hAnsi="Times New Roman"/>
          <w:i/>
          <w:iCs/>
          <w:color w:val="000000"/>
          <w:sz w:val="24"/>
          <w:szCs w:val="24"/>
          <w:shd w:val="clear" w:color="auto" w:fill="FFFFFF"/>
          <w:lang w:val="ru-RU" w:bidi="uk-UA"/>
        </w:rPr>
        <w:t xml:space="preserve">_____________________________________________________________                     </w:t>
      </w:r>
    </w:p>
    <w:p w:rsidR="009457EE" w:rsidRDefault="009457EE" w:rsidP="009457EE">
      <w:pPr>
        <w:framePr w:w="9931" w:h="5978" w:hRule="exact" w:wrap="none" w:vAnchor="page" w:hAnchor="page" w:x="1740" w:y="8654"/>
        <w:widowControl w:val="0"/>
        <w:tabs>
          <w:tab w:val="left" w:pos="872"/>
        </w:tabs>
        <w:spacing w:after="0" w:line="240" w:lineRule="auto"/>
        <w:ind w:left="870" w:hanging="270"/>
        <w:jc w:val="center"/>
        <w:rPr>
          <w:rFonts w:ascii="Times New Roman" w:hAnsi="Times New Roman"/>
          <w:sz w:val="24"/>
          <w:szCs w:val="24"/>
          <w:lang w:val="ru-RU" w:eastAsia="ru-RU"/>
        </w:rPr>
      </w:pPr>
      <w:r>
        <w:rPr>
          <w:rFonts w:ascii="Times New Roman" w:hAnsi="Times New Roman"/>
          <w:i/>
          <w:iCs/>
          <w:color w:val="000000"/>
          <w:sz w:val="24"/>
          <w:szCs w:val="24"/>
          <w:shd w:val="clear" w:color="auto" w:fill="FFFFFF"/>
          <w:lang w:val="ru-RU" w:bidi="uk-UA"/>
        </w:rPr>
        <w:t xml:space="preserve">  </w:t>
      </w:r>
      <w:r>
        <w:rPr>
          <w:rFonts w:ascii="Times New Roman" w:hAnsi="Times New Roman"/>
          <w:sz w:val="18"/>
          <w:szCs w:val="18"/>
          <w:lang w:val="ru-RU" w:eastAsia="ru-RU"/>
        </w:rPr>
        <w:t>(ПІБ особи, за якою здійснюється догляд/постійний догляд)</w:t>
      </w:r>
      <w:r>
        <w:rPr>
          <w:rFonts w:ascii="Times New Roman" w:hAnsi="Times New Roman"/>
          <w:sz w:val="24"/>
          <w:szCs w:val="24"/>
          <w:lang w:val="ru-RU" w:eastAsia="ru-RU"/>
        </w:rPr>
        <w:t xml:space="preserve">, </w:t>
      </w:r>
    </w:p>
    <w:p w:rsidR="009457EE" w:rsidRDefault="009457EE" w:rsidP="009457EE">
      <w:pPr>
        <w:framePr w:w="9931" w:h="5978" w:hRule="exact" w:wrap="none" w:vAnchor="page" w:hAnchor="page" w:x="1740" w:y="8654"/>
        <w:widowControl w:val="0"/>
        <w:tabs>
          <w:tab w:val="left" w:leader="underscore" w:pos="8254"/>
        </w:tabs>
        <w:spacing w:after="0" w:line="240" w:lineRule="auto"/>
        <w:ind w:left="600"/>
        <w:rPr>
          <w:rFonts w:ascii="Times New Roman" w:hAnsi="Times New Roman"/>
          <w:sz w:val="24"/>
          <w:szCs w:val="24"/>
          <w:lang w:val="ru-RU" w:eastAsia="ru-RU"/>
        </w:rPr>
      </w:pPr>
      <w:r>
        <w:rPr>
          <w:rFonts w:ascii="Times New Roman" w:hAnsi="Times New Roman"/>
          <w:i/>
          <w:iCs/>
          <w:color w:val="000000"/>
          <w:sz w:val="24"/>
          <w:szCs w:val="24"/>
          <w:shd w:val="clear" w:color="auto" w:fill="FFFFFF"/>
          <w:lang w:val="ru-RU" w:bidi="uk-UA"/>
        </w:rPr>
        <w:t>*(Необхідне підкреслити)</w:t>
      </w:r>
    </w:p>
    <w:p w:rsidR="009457EE" w:rsidRDefault="009457EE" w:rsidP="009457EE">
      <w:pPr>
        <w:framePr w:w="9931" w:h="5978" w:hRule="exact" w:wrap="none" w:vAnchor="page" w:hAnchor="page" w:x="1740" w:y="8654"/>
        <w:widowControl w:val="0"/>
        <w:tabs>
          <w:tab w:val="left" w:pos="872"/>
        </w:tabs>
        <w:spacing w:after="0" w:line="240" w:lineRule="auto"/>
        <w:ind w:left="600"/>
        <w:jc w:val="both"/>
        <w:rPr>
          <w:rFonts w:ascii="Times New Roman" w:hAnsi="Times New Roman"/>
          <w:i/>
          <w:iCs/>
          <w:sz w:val="24"/>
          <w:szCs w:val="24"/>
          <w:lang w:val="ru-RU" w:eastAsia="ru-RU"/>
        </w:rPr>
      </w:pPr>
      <w:r>
        <w:rPr>
          <w:rFonts w:ascii="Times New Roman" w:hAnsi="Times New Roman"/>
          <w:sz w:val="24"/>
          <w:szCs w:val="24"/>
          <w:lang w:val="ru-RU" w:eastAsia="ru-RU"/>
        </w:rPr>
        <w:t>•</w:t>
      </w:r>
      <w:r>
        <w:rPr>
          <w:rFonts w:ascii="Times New Roman" w:hAnsi="Times New Roman"/>
          <w:sz w:val="24"/>
          <w:szCs w:val="24"/>
          <w:lang w:val="ru-RU" w:eastAsia="ru-RU"/>
        </w:rPr>
        <w:tab/>
      </w:r>
      <w:r>
        <w:rPr>
          <w:rFonts w:ascii="Times New Roman" w:hAnsi="Times New Roman"/>
          <w:b/>
          <w:sz w:val="24"/>
          <w:szCs w:val="24"/>
          <w:lang w:val="ru-RU" w:eastAsia="ru-RU"/>
        </w:rPr>
        <w:t>постійний догляд</w:t>
      </w:r>
      <w:r>
        <w:rPr>
          <w:rFonts w:ascii="Times New Roman" w:hAnsi="Times New Roman"/>
          <w:sz w:val="24"/>
          <w:szCs w:val="24"/>
          <w:lang w:val="ru-RU" w:eastAsia="ru-RU"/>
        </w:rPr>
        <w:t xml:space="preserve">  </w:t>
      </w:r>
      <w:r>
        <w:rPr>
          <w:rFonts w:ascii="Times New Roman" w:hAnsi="Times New Roman"/>
          <w:i/>
          <w:iCs/>
          <w:sz w:val="24"/>
          <w:szCs w:val="24"/>
          <w:lang w:val="ru-RU" w:eastAsia="ru-RU"/>
        </w:rPr>
        <w:t xml:space="preserve">(за своєю дружиною (чоловіком), дитиною, своїми батьками чи батьками дружини (чоловіка), членом сім’ї другого, третього ступеня споріднення,  </w:t>
      </w:r>
    </w:p>
    <w:p w:rsidR="009457EE" w:rsidRDefault="009457EE" w:rsidP="009457EE">
      <w:pPr>
        <w:framePr w:w="9931" w:h="5978" w:hRule="exact" w:wrap="none" w:vAnchor="page" w:hAnchor="page" w:x="1740" w:y="8654"/>
        <w:widowControl w:val="0"/>
        <w:tabs>
          <w:tab w:val="left" w:pos="872"/>
        </w:tabs>
        <w:spacing w:after="0" w:line="240" w:lineRule="auto"/>
        <w:ind w:left="870" w:hanging="270"/>
        <w:rPr>
          <w:rFonts w:ascii="Times New Roman" w:hAnsi="Times New Roman"/>
          <w:i/>
          <w:iCs/>
          <w:color w:val="000000"/>
          <w:sz w:val="24"/>
          <w:szCs w:val="24"/>
          <w:shd w:val="clear" w:color="auto" w:fill="FFFFFF"/>
          <w:lang w:val="ru-RU" w:bidi="uk-UA"/>
        </w:rPr>
      </w:pPr>
      <w:r>
        <w:rPr>
          <w:rFonts w:ascii="Times New Roman" w:hAnsi="Times New Roman"/>
          <w:i/>
          <w:iCs/>
          <w:color w:val="000000"/>
          <w:sz w:val="24"/>
          <w:szCs w:val="24"/>
          <w:shd w:val="clear" w:color="auto" w:fill="FFFFFF"/>
          <w:lang w:val="ru-RU" w:bidi="uk-UA"/>
        </w:rPr>
        <w:t xml:space="preserve">за _____________________________________________________________                     </w:t>
      </w:r>
    </w:p>
    <w:p w:rsidR="009457EE" w:rsidRDefault="009457EE" w:rsidP="009457EE">
      <w:pPr>
        <w:framePr w:w="9931" w:h="5978" w:hRule="exact" w:wrap="none" w:vAnchor="page" w:hAnchor="page" w:x="1740" w:y="8654"/>
        <w:widowControl w:val="0"/>
        <w:tabs>
          <w:tab w:val="left" w:pos="872"/>
        </w:tabs>
        <w:spacing w:after="0" w:line="240" w:lineRule="auto"/>
        <w:ind w:left="870" w:hanging="270"/>
        <w:jc w:val="center"/>
        <w:rPr>
          <w:rFonts w:ascii="Times New Roman" w:hAnsi="Times New Roman"/>
          <w:sz w:val="24"/>
          <w:szCs w:val="24"/>
          <w:lang w:val="ru-RU" w:eastAsia="ru-RU"/>
        </w:rPr>
      </w:pPr>
      <w:r>
        <w:rPr>
          <w:rFonts w:ascii="Times New Roman" w:hAnsi="Times New Roman"/>
          <w:i/>
          <w:iCs/>
          <w:color w:val="000000"/>
          <w:sz w:val="24"/>
          <w:szCs w:val="24"/>
          <w:shd w:val="clear" w:color="auto" w:fill="FFFFFF"/>
          <w:lang w:val="ru-RU" w:bidi="uk-UA"/>
        </w:rPr>
        <w:t xml:space="preserve">  </w:t>
      </w:r>
      <w:r>
        <w:rPr>
          <w:rFonts w:ascii="Times New Roman" w:hAnsi="Times New Roman"/>
          <w:sz w:val="18"/>
          <w:szCs w:val="18"/>
          <w:lang w:val="ru-RU" w:eastAsia="ru-RU"/>
        </w:rPr>
        <w:t>(ПІБ особи, за якою здійснюється догляд/постійний догляд)</w:t>
      </w:r>
      <w:r>
        <w:rPr>
          <w:rFonts w:ascii="Times New Roman" w:hAnsi="Times New Roman"/>
          <w:sz w:val="24"/>
          <w:szCs w:val="24"/>
          <w:lang w:val="ru-RU" w:eastAsia="ru-RU"/>
        </w:rPr>
        <w:t xml:space="preserve">, </w:t>
      </w:r>
    </w:p>
    <w:p w:rsidR="009457EE" w:rsidRDefault="009457EE" w:rsidP="009457EE">
      <w:pPr>
        <w:framePr w:w="9931" w:h="5978" w:hRule="exact" w:wrap="none" w:vAnchor="page" w:hAnchor="page" w:x="1740" w:y="8654"/>
        <w:widowControl w:val="0"/>
        <w:tabs>
          <w:tab w:val="left" w:pos="872"/>
        </w:tabs>
        <w:spacing w:after="0" w:line="240" w:lineRule="auto"/>
        <w:ind w:left="870" w:hanging="270"/>
        <w:rPr>
          <w:rFonts w:ascii="Times New Roman" w:hAnsi="Times New Roman"/>
          <w:sz w:val="18"/>
          <w:szCs w:val="18"/>
          <w:lang w:val="ru-RU" w:eastAsia="ru-RU"/>
        </w:rPr>
      </w:pPr>
      <w:r>
        <w:rPr>
          <w:rFonts w:ascii="Times New Roman" w:hAnsi="Times New Roman"/>
          <w:sz w:val="24"/>
          <w:szCs w:val="24"/>
          <w:lang w:val="ru-RU" w:eastAsia="ru-RU"/>
        </w:rPr>
        <w:t>який/яка</w:t>
      </w:r>
      <w:r>
        <w:rPr>
          <w:rFonts w:ascii="Times New Roman" w:hAnsi="Times New Roman"/>
          <w:sz w:val="18"/>
          <w:szCs w:val="18"/>
          <w:lang w:val="ru-RU" w:eastAsia="ru-RU"/>
        </w:rPr>
        <w:t xml:space="preserve"> </w:t>
      </w:r>
      <w:r>
        <w:rPr>
          <w:rFonts w:ascii="Times New Roman" w:hAnsi="Times New Roman"/>
          <w:sz w:val="24"/>
          <w:szCs w:val="24"/>
          <w:lang w:val="ru-RU" w:eastAsia="ru-RU"/>
        </w:rPr>
        <w:t>потребує постійного стороннього догляду відповідно до Висновку ЛКК (МСЕК) _______________________________________________________________________</w:t>
      </w:r>
      <w:r>
        <w:rPr>
          <w:rFonts w:ascii="Times New Roman" w:hAnsi="Times New Roman"/>
          <w:i/>
          <w:iCs/>
          <w:color w:val="000000"/>
          <w:sz w:val="24"/>
          <w:szCs w:val="24"/>
          <w:shd w:val="clear" w:color="auto" w:fill="FFFFFF"/>
          <w:lang w:val="ru-RU" w:bidi="uk-UA"/>
        </w:rPr>
        <w:t>__</w:t>
      </w:r>
    </w:p>
    <w:p w:rsidR="009457EE" w:rsidRDefault="009457EE" w:rsidP="009457EE">
      <w:pPr>
        <w:framePr w:w="9931" w:h="5978" w:hRule="exact" w:wrap="none" w:vAnchor="page" w:hAnchor="page" w:x="1740" w:y="8654"/>
        <w:widowControl w:val="0"/>
        <w:tabs>
          <w:tab w:val="left" w:pos="819"/>
        </w:tabs>
        <w:spacing w:after="0" w:line="240" w:lineRule="auto"/>
        <w:ind w:firstLine="600"/>
        <w:rPr>
          <w:rFonts w:ascii="Times New Roman" w:hAnsi="Times New Roman"/>
          <w:sz w:val="18"/>
          <w:szCs w:val="18"/>
          <w:lang w:val="ru-RU" w:eastAsia="ru-RU"/>
        </w:rPr>
      </w:pPr>
      <w:r>
        <w:rPr>
          <w:rFonts w:ascii="Times New Roman" w:hAnsi="Times New Roman"/>
          <w:i/>
          <w:iCs/>
          <w:color w:val="000000"/>
          <w:sz w:val="24"/>
          <w:szCs w:val="24"/>
          <w:shd w:val="clear" w:color="auto" w:fill="FFFFFF"/>
          <w:lang w:val="ru-RU" w:bidi="uk-UA"/>
        </w:rPr>
        <w:tab/>
      </w:r>
      <w:r>
        <w:rPr>
          <w:rFonts w:ascii="Times New Roman" w:hAnsi="Times New Roman"/>
          <w:i/>
          <w:iCs/>
          <w:color w:val="000000"/>
          <w:sz w:val="24"/>
          <w:szCs w:val="24"/>
          <w:shd w:val="clear" w:color="auto" w:fill="FFFFFF"/>
          <w:lang w:val="ru-RU" w:bidi="uk-UA"/>
        </w:rPr>
        <w:tab/>
      </w:r>
      <w:r>
        <w:rPr>
          <w:rFonts w:ascii="Times New Roman" w:hAnsi="Times New Roman"/>
          <w:i/>
          <w:iCs/>
          <w:color w:val="000000"/>
          <w:sz w:val="24"/>
          <w:szCs w:val="24"/>
          <w:shd w:val="clear" w:color="auto" w:fill="FFFFFF"/>
          <w:lang w:val="ru-RU" w:bidi="uk-UA"/>
        </w:rPr>
        <w:tab/>
      </w:r>
      <w:r>
        <w:rPr>
          <w:rFonts w:ascii="Times New Roman" w:hAnsi="Times New Roman"/>
          <w:i/>
          <w:iCs/>
          <w:color w:val="000000"/>
          <w:sz w:val="24"/>
          <w:szCs w:val="24"/>
          <w:shd w:val="clear" w:color="auto" w:fill="FFFFFF"/>
          <w:lang w:val="ru-RU" w:bidi="uk-UA"/>
        </w:rPr>
        <w:tab/>
      </w:r>
      <w:r>
        <w:rPr>
          <w:rFonts w:ascii="Times New Roman" w:hAnsi="Times New Roman"/>
          <w:i/>
          <w:iCs/>
          <w:color w:val="000000"/>
          <w:sz w:val="18"/>
          <w:szCs w:val="24"/>
          <w:shd w:val="clear" w:color="auto" w:fill="FFFFFF"/>
          <w:lang w:val="ru-RU" w:bidi="uk-UA"/>
        </w:rPr>
        <w:tab/>
        <w:t>(реквізити Висновку)</w:t>
      </w:r>
    </w:p>
    <w:p w:rsidR="009457EE" w:rsidRDefault="009457EE" w:rsidP="009457EE">
      <w:pPr>
        <w:spacing w:after="0" w:line="240" w:lineRule="auto"/>
        <w:rPr>
          <w:rFonts w:ascii="Times New Roman" w:eastAsiaTheme="minorHAnsi" w:hAnsi="Times New Roman"/>
          <w:sz w:val="24"/>
          <w:szCs w:val="24"/>
          <w:lang w:val="ru-RU" w:eastAsia="ru-RU"/>
        </w:rPr>
        <w:sectPr w:rsidR="009457EE">
          <w:pgSz w:w="12240" w:h="15840"/>
          <w:pgMar w:top="851" w:right="360" w:bottom="360" w:left="360" w:header="0" w:footer="3" w:gutter="0"/>
          <w:cols w:space="720"/>
        </w:sectPr>
      </w:pPr>
    </w:p>
    <w:p w:rsidR="009457EE" w:rsidRDefault="009457EE" w:rsidP="009457EE">
      <w:pPr>
        <w:widowControl w:val="0"/>
        <w:spacing w:after="0" w:line="240" w:lineRule="auto"/>
        <w:rPr>
          <w:rFonts w:ascii="Times New Roman" w:eastAsia="Microsoft Sans Serif" w:hAnsi="Times New Roman"/>
          <w:sz w:val="24"/>
          <w:szCs w:val="24"/>
          <w:lang w:val="ru-RU" w:eastAsia="ru-RU"/>
        </w:rPr>
      </w:pPr>
    </w:p>
    <w:p w:rsidR="009457EE" w:rsidRDefault="009457EE" w:rsidP="009457EE">
      <w:pPr>
        <w:framePr w:w="9720" w:h="3397" w:hRule="exact" w:wrap="none" w:vAnchor="page" w:hAnchor="page" w:x="1711" w:y="761"/>
        <w:widowControl w:val="0"/>
        <w:tabs>
          <w:tab w:val="left" w:pos="2640"/>
          <w:tab w:val="left" w:pos="6245"/>
          <w:tab w:val="left" w:pos="8810"/>
        </w:tabs>
        <w:spacing w:after="0" w:line="240" w:lineRule="auto"/>
        <w:ind w:firstLine="600"/>
        <w:rPr>
          <w:rFonts w:ascii="Times New Roman" w:eastAsia="Times New Roman" w:hAnsi="Times New Roman"/>
          <w:i/>
          <w:iCs/>
          <w:sz w:val="18"/>
          <w:szCs w:val="18"/>
          <w:lang w:val="ru-RU" w:eastAsia="ru-RU"/>
        </w:rPr>
      </w:pPr>
      <w:r>
        <w:rPr>
          <w:rFonts w:ascii="Times New Roman" w:hAnsi="Times New Roman"/>
          <w:i/>
          <w:iCs/>
          <w:sz w:val="18"/>
          <w:szCs w:val="18"/>
          <w:lang w:val="ru-RU" w:eastAsia="ru-RU"/>
        </w:rPr>
        <w:t xml:space="preserve">                                  </w:t>
      </w:r>
    </w:p>
    <w:p w:rsidR="009457EE" w:rsidRDefault="009457EE" w:rsidP="009457EE">
      <w:pPr>
        <w:framePr w:w="9720" w:h="3397" w:hRule="exact" w:wrap="none" w:vAnchor="page" w:hAnchor="page" w:x="1711" w:y="761"/>
        <w:widowControl w:val="0"/>
        <w:tabs>
          <w:tab w:val="left" w:pos="2640"/>
          <w:tab w:val="left" w:pos="6245"/>
          <w:tab w:val="left" w:pos="8810"/>
        </w:tabs>
        <w:spacing w:after="0" w:line="240" w:lineRule="auto"/>
        <w:jc w:val="both"/>
        <w:rPr>
          <w:rFonts w:ascii="Times New Roman" w:eastAsiaTheme="minorHAnsi" w:hAnsi="Times New Roman"/>
          <w:sz w:val="24"/>
          <w:szCs w:val="24"/>
          <w:shd w:val="clear" w:color="auto" w:fill="FFFFFF"/>
          <w:lang w:val="ru-RU" w:eastAsia="ru-RU"/>
        </w:rPr>
      </w:pPr>
      <w:r>
        <w:rPr>
          <w:rFonts w:ascii="Times New Roman" w:eastAsiaTheme="minorHAnsi" w:hAnsi="Times New Roman"/>
          <w:sz w:val="24"/>
          <w:szCs w:val="24"/>
          <w:lang w:val="ru-RU" w:eastAsia="ru-RU"/>
        </w:rPr>
        <w:t xml:space="preserve">та відповідно до пунктів 9, 13, 14 частини першої статті 23 Закону 29 України “Про мобілізаційну підготовку та мобілізацію” маю право на відстрочку </w:t>
      </w:r>
      <w:r>
        <w:rPr>
          <w:rFonts w:ascii="Times New Roman" w:eastAsiaTheme="minorHAnsi" w:hAnsi="Times New Roman"/>
          <w:sz w:val="24"/>
          <w:szCs w:val="24"/>
          <w:shd w:val="clear" w:color="auto" w:fill="FFFFFF"/>
          <w:lang w:val="ru-RU" w:eastAsia="ru-RU"/>
        </w:rPr>
        <w:t>від призову на військову службу за призовом під час мобілізації, на особливий період.</w:t>
      </w:r>
    </w:p>
    <w:p w:rsidR="009457EE" w:rsidRDefault="009457EE" w:rsidP="009457EE">
      <w:pPr>
        <w:framePr w:w="9720" w:h="3397" w:hRule="exact" w:wrap="none" w:vAnchor="page" w:hAnchor="page" w:x="1711" w:y="761"/>
        <w:widowControl w:val="0"/>
        <w:tabs>
          <w:tab w:val="left" w:pos="2640"/>
          <w:tab w:val="left" w:pos="6245"/>
          <w:tab w:val="left" w:pos="8810"/>
        </w:tabs>
        <w:spacing w:after="0" w:line="240" w:lineRule="auto"/>
        <w:jc w:val="both"/>
        <w:rPr>
          <w:rFonts w:ascii="Times New Roman" w:eastAsia="Times New Roman" w:hAnsi="Times New Roman"/>
          <w:iCs/>
          <w:sz w:val="24"/>
          <w:szCs w:val="24"/>
          <w:lang w:val="ru-RU" w:eastAsia="ru-RU"/>
        </w:rPr>
      </w:pPr>
      <w:r>
        <w:rPr>
          <w:rFonts w:ascii="Times New Roman" w:eastAsiaTheme="minorHAnsi" w:hAnsi="Times New Roman"/>
          <w:sz w:val="24"/>
          <w:szCs w:val="24"/>
          <w:lang w:val="ru-RU" w:eastAsia="ru-RU"/>
        </w:rPr>
        <w:t xml:space="preserve">     Згідно з </w:t>
      </w:r>
      <w:r>
        <w:rPr>
          <w:rFonts w:ascii="Times New Roman" w:hAnsi="Times New Roman"/>
          <w:iCs/>
          <w:sz w:val="24"/>
          <w:szCs w:val="24"/>
          <w:lang w:val="ru-RU" w:eastAsia="ru-RU"/>
        </w:rPr>
        <w:t>постановою Кабінету Міністрів України від 16 травня 2024 року № 5260</w:t>
      </w:r>
    </w:p>
    <w:p w:rsidR="009457EE" w:rsidRDefault="009457EE" w:rsidP="009457EE">
      <w:pPr>
        <w:framePr w:w="9720" w:h="3397" w:hRule="exact" w:wrap="none" w:vAnchor="page" w:hAnchor="page" w:x="1711" w:y="761"/>
        <w:widowControl w:val="0"/>
        <w:spacing w:after="0" w:line="240" w:lineRule="auto"/>
        <w:jc w:val="both"/>
        <w:rPr>
          <w:rFonts w:ascii="Times New Roman" w:hAnsi="Times New Roman"/>
          <w:i/>
          <w:iCs/>
          <w:sz w:val="24"/>
          <w:szCs w:val="24"/>
          <w:lang w:val="ru-RU" w:eastAsia="ru-RU"/>
        </w:rPr>
      </w:pPr>
      <w:r>
        <w:rPr>
          <w:rFonts w:ascii="Times New Roman" w:hAnsi="Times New Roman"/>
          <w:iCs/>
          <w:sz w:val="24"/>
          <w:szCs w:val="24"/>
          <w:lang w:val="ru-RU" w:eastAsia="ru-RU"/>
        </w:rPr>
        <w:t xml:space="preserve">прошу скласти Акт </w:t>
      </w:r>
      <w:r>
        <w:rPr>
          <w:rFonts w:ascii="Times New Roman" w:hAnsi="Times New Roman"/>
          <w:sz w:val="24"/>
          <w:szCs w:val="24"/>
          <w:lang w:val="ru-RU"/>
        </w:rPr>
        <w:t>про встановлення факту здійснення  догляду (постійного догляду)</w:t>
      </w:r>
      <w:r>
        <w:rPr>
          <w:rFonts w:ascii="Times New Roman" w:hAnsi="Times New Roman"/>
          <w:iCs/>
          <w:sz w:val="24"/>
          <w:szCs w:val="24"/>
          <w:lang w:val="ru-RU" w:eastAsia="ru-RU"/>
        </w:rPr>
        <w:t xml:space="preserve"> (надалі - Акт) мною за</w:t>
      </w:r>
      <w:r>
        <w:rPr>
          <w:rFonts w:ascii="Times New Roman" w:hAnsi="Times New Roman"/>
          <w:i/>
          <w:iCs/>
          <w:sz w:val="24"/>
          <w:szCs w:val="24"/>
          <w:lang w:val="ru-RU" w:eastAsia="ru-RU"/>
        </w:rPr>
        <w:t xml:space="preserve"> _________________________________________________________________</w:t>
      </w:r>
    </w:p>
    <w:p w:rsidR="009457EE" w:rsidRDefault="009457EE" w:rsidP="009457EE">
      <w:pPr>
        <w:framePr w:w="9720" w:h="3397" w:hRule="exact" w:wrap="none" w:vAnchor="page" w:hAnchor="page" w:x="1711" w:y="761"/>
        <w:widowControl w:val="0"/>
        <w:spacing w:after="0" w:line="240" w:lineRule="auto"/>
        <w:ind w:left="1416" w:firstLine="708"/>
        <w:jc w:val="both"/>
        <w:rPr>
          <w:rFonts w:ascii="Times New Roman" w:hAnsi="Times New Roman"/>
          <w:i/>
          <w:iCs/>
          <w:sz w:val="18"/>
          <w:szCs w:val="18"/>
          <w:lang w:val="ru-RU" w:eastAsia="ru-RU"/>
        </w:rPr>
      </w:pPr>
      <w:r>
        <w:rPr>
          <w:rFonts w:ascii="Times New Roman" w:hAnsi="Times New Roman"/>
          <w:color w:val="000000"/>
          <w:sz w:val="18"/>
          <w:szCs w:val="24"/>
          <w:shd w:val="clear" w:color="auto" w:fill="FFFFFF"/>
          <w:lang w:val="ru-RU" w:bidi="uk-UA"/>
        </w:rPr>
        <w:t>(ПІБ особи, за якою здійснюється догляд/постійний догляд)</w:t>
      </w:r>
      <w:r>
        <w:rPr>
          <w:rFonts w:ascii="Times New Roman" w:hAnsi="Times New Roman"/>
          <w:i/>
          <w:iCs/>
          <w:sz w:val="18"/>
          <w:szCs w:val="18"/>
          <w:lang w:val="ru-RU" w:eastAsia="ru-RU"/>
        </w:rPr>
        <w:t xml:space="preserve"> </w:t>
      </w:r>
    </w:p>
    <w:p w:rsidR="009457EE" w:rsidRDefault="009457EE" w:rsidP="009457EE">
      <w:pPr>
        <w:framePr w:w="9720" w:h="3397" w:hRule="exact" w:wrap="none" w:vAnchor="page" w:hAnchor="page" w:x="1711" w:y="761"/>
        <w:widowControl w:val="0"/>
        <w:tabs>
          <w:tab w:val="left" w:leader="underscore" w:pos="4399"/>
        </w:tabs>
        <w:spacing w:after="0" w:line="240" w:lineRule="auto"/>
        <w:ind w:firstLine="600"/>
        <w:jc w:val="both"/>
        <w:rPr>
          <w:rFonts w:ascii="Times New Roman" w:hAnsi="Times New Roman"/>
          <w:i/>
          <w:sz w:val="24"/>
          <w:szCs w:val="24"/>
          <w:lang w:val="ru-RU" w:eastAsia="ru-RU"/>
        </w:rPr>
      </w:pPr>
      <w:r>
        <w:rPr>
          <w:rFonts w:ascii="Times New Roman" w:hAnsi="Times New Roman"/>
          <w:sz w:val="24"/>
          <w:szCs w:val="24"/>
          <w:lang w:val="ru-RU" w:eastAsia="ru-RU"/>
        </w:rPr>
        <w:t xml:space="preserve">та </w:t>
      </w:r>
      <w:r>
        <w:rPr>
          <w:rFonts w:ascii="Times New Roman" w:hAnsi="Times New Roman"/>
          <w:i/>
          <w:sz w:val="24"/>
          <w:szCs w:val="24"/>
          <w:lang w:val="ru-RU" w:eastAsia="ru-RU"/>
        </w:rPr>
        <w:t>( необхідне підкреслити.)</w:t>
      </w:r>
    </w:p>
    <w:p w:rsidR="009457EE" w:rsidRDefault="009457EE" w:rsidP="009457EE">
      <w:pPr>
        <w:framePr w:w="9720" w:h="3397" w:hRule="exact" w:wrap="none" w:vAnchor="page" w:hAnchor="page" w:x="1711" w:y="761"/>
        <w:widowControl w:val="0"/>
        <w:tabs>
          <w:tab w:val="left" w:pos="865"/>
        </w:tabs>
        <w:spacing w:after="0" w:line="240" w:lineRule="auto"/>
        <w:ind w:firstLine="600"/>
        <w:jc w:val="both"/>
        <w:rPr>
          <w:rFonts w:ascii="Times New Roman" w:hAnsi="Times New Roman"/>
          <w:sz w:val="24"/>
          <w:szCs w:val="24"/>
          <w:lang w:val="ru-RU" w:eastAsia="ru-RU"/>
        </w:rPr>
      </w:pPr>
      <w:r>
        <w:rPr>
          <w:rFonts w:ascii="Times New Roman" w:hAnsi="Times New Roman"/>
          <w:sz w:val="24"/>
          <w:szCs w:val="24"/>
          <w:lang w:val="ru-RU" w:eastAsia="ru-RU"/>
        </w:rPr>
        <w:t>•</w:t>
      </w:r>
      <w:r>
        <w:rPr>
          <w:rFonts w:ascii="Times New Roman" w:hAnsi="Times New Roman"/>
          <w:sz w:val="24"/>
          <w:szCs w:val="24"/>
          <w:lang w:val="ru-RU" w:eastAsia="ru-RU"/>
        </w:rPr>
        <w:tab/>
        <w:t>видати такий Акт мені особисто</w:t>
      </w:r>
    </w:p>
    <w:p w:rsidR="009457EE" w:rsidRDefault="009457EE" w:rsidP="009457EE">
      <w:pPr>
        <w:framePr w:w="9720" w:h="3397" w:hRule="exact" w:wrap="none" w:vAnchor="page" w:hAnchor="page" w:x="1711" w:y="761"/>
        <w:widowControl w:val="0"/>
        <w:tabs>
          <w:tab w:val="left" w:pos="872"/>
        </w:tabs>
        <w:spacing w:after="0" w:line="240" w:lineRule="auto"/>
        <w:ind w:firstLine="600"/>
        <w:jc w:val="both"/>
        <w:rPr>
          <w:rFonts w:ascii="Times New Roman" w:hAnsi="Times New Roman"/>
          <w:sz w:val="24"/>
          <w:szCs w:val="24"/>
          <w:lang w:val="ru-RU" w:eastAsia="ru-RU"/>
        </w:rPr>
      </w:pPr>
      <w:r>
        <w:rPr>
          <w:rFonts w:ascii="Times New Roman" w:hAnsi="Times New Roman"/>
          <w:sz w:val="24"/>
          <w:szCs w:val="24"/>
          <w:lang w:val="ru-RU" w:eastAsia="ru-RU"/>
        </w:rPr>
        <w:t>•</w:t>
      </w:r>
      <w:r>
        <w:rPr>
          <w:rFonts w:ascii="Times New Roman" w:hAnsi="Times New Roman"/>
          <w:sz w:val="24"/>
          <w:szCs w:val="24"/>
          <w:lang w:val="ru-RU" w:eastAsia="ru-RU"/>
        </w:rPr>
        <w:tab/>
        <w:t>надіслати мені такий Акт засобами поштового зв’язку за адресою:________________________________________________________________________</w:t>
      </w:r>
    </w:p>
    <w:p w:rsidR="009457EE" w:rsidRDefault="009457EE" w:rsidP="009457EE">
      <w:pPr>
        <w:framePr w:w="9864" w:h="2134" w:hRule="exact" w:wrap="none" w:vAnchor="page" w:hAnchor="page" w:x="1726" w:y="4379"/>
        <w:widowControl w:val="0"/>
        <w:spacing w:after="0" w:line="240" w:lineRule="auto"/>
        <w:ind w:firstLine="600"/>
        <w:jc w:val="both"/>
        <w:rPr>
          <w:rFonts w:ascii="Times New Roman" w:hAnsi="Times New Roman"/>
          <w:iCs/>
          <w:color w:val="000000"/>
          <w:sz w:val="24"/>
          <w:szCs w:val="24"/>
          <w:shd w:val="clear" w:color="auto" w:fill="FFFFFF"/>
          <w:lang w:val="ru-RU" w:bidi="uk-UA"/>
        </w:rPr>
      </w:pPr>
      <w:r>
        <w:rPr>
          <w:rFonts w:ascii="Times New Roman" w:hAnsi="Times New Roman"/>
          <w:sz w:val="24"/>
          <w:szCs w:val="24"/>
          <w:lang w:val="ru-RU" w:eastAsia="ru-RU"/>
        </w:rPr>
        <w:t xml:space="preserve">Повідомляю про готовність прийняти Комісію з питань встановлення факту здійснення догляду за адресою </w:t>
      </w:r>
      <w:r>
        <w:rPr>
          <w:rFonts w:ascii="Times New Roman" w:hAnsi="Times New Roman"/>
          <w:iCs/>
          <w:color w:val="000000"/>
          <w:sz w:val="24"/>
          <w:szCs w:val="24"/>
          <w:shd w:val="clear" w:color="auto" w:fill="FFFFFF"/>
          <w:lang w:val="ru-RU" w:bidi="uk-UA"/>
        </w:rPr>
        <w:t>фактичного місця проживання особи, за</w:t>
      </w:r>
      <w:r>
        <w:rPr>
          <w:rFonts w:ascii="Times New Roman" w:hAnsi="Times New Roman"/>
          <w:i/>
          <w:iCs/>
          <w:color w:val="000000"/>
          <w:sz w:val="24"/>
          <w:szCs w:val="24"/>
          <w:shd w:val="clear" w:color="auto" w:fill="FFFFFF"/>
          <w:lang w:val="ru-RU" w:bidi="uk-UA"/>
        </w:rPr>
        <w:t xml:space="preserve"> </w:t>
      </w:r>
      <w:r>
        <w:rPr>
          <w:rFonts w:ascii="Times New Roman" w:hAnsi="Times New Roman"/>
          <w:sz w:val="24"/>
          <w:szCs w:val="24"/>
          <w:lang w:val="ru-RU" w:eastAsia="ru-RU"/>
        </w:rPr>
        <w:t>якою здійснюється догляд/постійний догляд</w:t>
      </w:r>
      <w:r>
        <w:rPr>
          <w:rFonts w:ascii="Times New Roman" w:hAnsi="Times New Roman"/>
          <w:i/>
          <w:iCs/>
          <w:color w:val="000000"/>
          <w:sz w:val="24"/>
          <w:szCs w:val="24"/>
          <w:shd w:val="clear" w:color="auto" w:fill="FFFFFF"/>
          <w:lang w:val="ru-RU" w:bidi="uk-UA"/>
        </w:rPr>
        <w:t>:______________________________________________________</w:t>
      </w:r>
    </w:p>
    <w:p w:rsidR="009457EE" w:rsidRDefault="009457EE" w:rsidP="009457EE">
      <w:pPr>
        <w:framePr w:w="9864" w:h="2134" w:hRule="exact" w:wrap="none" w:vAnchor="page" w:hAnchor="page" w:x="1726" w:y="4379"/>
        <w:widowControl w:val="0"/>
        <w:spacing w:after="0" w:line="240" w:lineRule="auto"/>
        <w:ind w:firstLine="600"/>
        <w:jc w:val="both"/>
        <w:rPr>
          <w:rFonts w:ascii="Times New Roman" w:hAnsi="Times New Roman"/>
          <w:color w:val="000000"/>
          <w:sz w:val="24"/>
          <w:szCs w:val="24"/>
          <w:shd w:val="clear" w:color="auto" w:fill="FFFFFF"/>
          <w:lang w:val="ru-RU" w:bidi="uk-UA"/>
        </w:rPr>
      </w:pPr>
      <w:r>
        <w:rPr>
          <w:rFonts w:ascii="Times New Roman" w:hAnsi="Times New Roman"/>
          <w:i/>
          <w:iCs/>
          <w:color w:val="000000"/>
          <w:sz w:val="24"/>
          <w:szCs w:val="24"/>
          <w:shd w:val="clear" w:color="auto" w:fill="FFFFFF"/>
          <w:lang w:val="ru-RU" w:bidi="uk-UA"/>
        </w:rPr>
        <w:t>_____________________________________________. Дату</w:t>
      </w:r>
      <w:r>
        <w:rPr>
          <w:rFonts w:ascii="Times New Roman" w:hAnsi="Times New Roman"/>
          <w:sz w:val="24"/>
          <w:szCs w:val="24"/>
          <w:lang w:val="ru-RU" w:eastAsia="ru-RU"/>
        </w:rPr>
        <w:t xml:space="preserve"> та час візиту прошу погодити зі мною завчасно </w:t>
      </w:r>
      <w:r>
        <w:rPr>
          <w:rFonts w:ascii="Times New Roman" w:hAnsi="Times New Roman"/>
          <w:i/>
          <w:iCs/>
          <w:color w:val="000000"/>
          <w:sz w:val="24"/>
          <w:szCs w:val="24"/>
          <w:shd w:val="clear" w:color="auto" w:fill="FFFFFF"/>
          <w:lang w:val="ru-RU" w:bidi="uk-UA"/>
        </w:rPr>
        <w:t>(обрати необхідне)</w:t>
      </w:r>
      <w:r>
        <w:rPr>
          <w:rFonts w:ascii="Times New Roman" w:hAnsi="Times New Roman"/>
          <w:sz w:val="24"/>
          <w:szCs w:val="24"/>
          <w:lang w:val="ru-RU" w:eastAsia="ru-RU"/>
        </w:rPr>
        <w:t xml:space="preserve"> за номером </w:t>
      </w:r>
      <w:r>
        <w:rPr>
          <w:rFonts w:ascii="Times New Roman" w:hAnsi="Times New Roman"/>
          <w:i/>
          <w:iCs/>
          <w:color w:val="000000"/>
          <w:sz w:val="24"/>
          <w:szCs w:val="24"/>
          <w:shd w:val="clear" w:color="auto" w:fill="FFFFFF"/>
          <w:lang w:val="ru-RU" w:bidi="uk-UA"/>
        </w:rPr>
        <w:t xml:space="preserve">телефону ____________________ </w:t>
      </w:r>
      <w:r>
        <w:rPr>
          <w:rFonts w:ascii="Times New Roman" w:hAnsi="Times New Roman"/>
          <w:sz w:val="24"/>
          <w:szCs w:val="24"/>
          <w:lang w:val="ru-RU" w:eastAsia="ru-RU"/>
        </w:rPr>
        <w:t>або</w:t>
      </w:r>
      <w:r>
        <w:rPr>
          <w:rFonts w:ascii="Times New Roman" w:hAnsi="Times New Roman"/>
          <w:i/>
          <w:iCs/>
          <w:color w:val="000000"/>
          <w:sz w:val="24"/>
          <w:szCs w:val="24"/>
          <w:shd w:val="clear" w:color="auto" w:fill="FFFFFF"/>
          <w:lang w:val="ru-RU" w:bidi="uk-UA"/>
        </w:rPr>
        <w:t>)__________________________________</w:t>
      </w:r>
      <w:r>
        <w:rPr>
          <w:rFonts w:ascii="Times New Roman" w:hAnsi="Times New Roman"/>
          <w:b/>
          <w:bCs/>
          <w:i/>
          <w:iCs/>
          <w:color w:val="000000"/>
          <w:sz w:val="24"/>
          <w:szCs w:val="24"/>
          <w:shd w:val="clear" w:color="auto" w:fill="FFFFFF"/>
          <w:lang w:val="ru-RU" w:bidi="uk-UA"/>
        </w:rPr>
        <w:t>.</w:t>
      </w:r>
    </w:p>
    <w:p w:rsidR="009457EE" w:rsidRDefault="009457EE" w:rsidP="009457EE">
      <w:pPr>
        <w:framePr w:w="9864" w:h="2134" w:hRule="exact" w:wrap="none" w:vAnchor="page" w:hAnchor="page" w:x="1726" w:y="4379"/>
        <w:widowControl w:val="0"/>
        <w:spacing w:after="0" w:line="240" w:lineRule="auto"/>
        <w:jc w:val="both"/>
        <w:rPr>
          <w:rFonts w:ascii="Times New Roman" w:hAnsi="Times New Roman"/>
          <w:sz w:val="24"/>
          <w:szCs w:val="24"/>
          <w:lang w:val="ru-RU" w:eastAsia="ru-RU"/>
        </w:rPr>
      </w:pPr>
      <w:r>
        <w:rPr>
          <w:rFonts w:ascii="Times New Roman" w:hAnsi="Times New Roman"/>
          <w:i/>
          <w:iCs/>
          <w:sz w:val="18"/>
          <w:szCs w:val="18"/>
          <w:lang w:val="ru-RU" w:eastAsia="ru-RU"/>
        </w:rPr>
        <w:t xml:space="preserve">                               (інший спосіб </w:t>
      </w:r>
      <w:r>
        <w:rPr>
          <w:rFonts w:ascii="Times New Roman" w:hAnsi="Times New Roman"/>
          <w:color w:val="000000"/>
          <w:sz w:val="18"/>
          <w:szCs w:val="24"/>
          <w:shd w:val="clear" w:color="auto" w:fill="FFFFFF"/>
          <w:lang w:val="ru-RU" w:bidi="uk-UA"/>
        </w:rPr>
        <w:t>повідомлення</w:t>
      </w:r>
    </w:p>
    <w:p w:rsidR="009457EE" w:rsidRDefault="009457EE" w:rsidP="009457EE">
      <w:pPr>
        <w:framePr w:w="9864" w:h="2134" w:hRule="exact" w:wrap="none" w:vAnchor="page" w:hAnchor="page" w:x="1726" w:y="4379"/>
        <w:widowControl w:val="0"/>
        <w:tabs>
          <w:tab w:val="left" w:leader="underscore" w:pos="4399"/>
        </w:tabs>
        <w:spacing w:after="0" w:line="240" w:lineRule="auto"/>
        <w:jc w:val="both"/>
        <w:rPr>
          <w:rFonts w:ascii="Times New Roman" w:hAnsi="Times New Roman"/>
          <w:i/>
          <w:iCs/>
          <w:sz w:val="18"/>
          <w:szCs w:val="18"/>
          <w:lang w:val="ru-RU" w:eastAsia="ru-RU"/>
        </w:rPr>
      </w:pPr>
    </w:p>
    <w:p w:rsidR="009457EE" w:rsidRDefault="009457EE" w:rsidP="009457EE">
      <w:pPr>
        <w:framePr w:w="1319" w:h="2365" w:hRule="exact" w:wrap="none" w:vAnchor="page" w:hAnchor="page" w:x="1982" w:y="11072"/>
        <w:widowControl w:val="0"/>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 xml:space="preserve"> Додатки:</w:t>
      </w:r>
    </w:p>
    <w:p w:rsidR="009457EE" w:rsidRDefault="009457EE" w:rsidP="009457EE">
      <w:pPr>
        <w:framePr w:w="1319" w:h="2365" w:hRule="exact" w:wrap="none" w:vAnchor="page" w:hAnchor="page" w:x="1982" w:y="11072"/>
        <w:widowControl w:val="0"/>
        <w:spacing w:after="0" w:line="240" w:lineRule="auto"/>
        <w:rPr>
          <w:rFonts w:ascii="Times New Roman" w:hAnsi="Times New Roman"/>
          <w:sz w:val="24"/>
          <w:szCs w:val="24"/>
          <w:lang w:val="ru-RU" w:eastAsia="ru-RU"/>
        </w:rPr>
      </w:pPr>
    </w:p>
    <w:p w:rsidR="009457EE" w:rsidRDefault="009457EE" w:rsidP="009457EE">
      <w:pPr>
        <w:framePr w:w="1319" w:h="2365" w:hRule="exact" w:wrap="none" w:vAnchor="page" w:hAnchor="page" w:x="1982" w:y="11072"/>
        <w:widowControl w:val="0"/>
        <w:spacing w:after="0" w:line="240" w:lineRule="auto"/>
        <w:rPr>
          <w:rFonts w:ascii="Times New Roman" w:hAnsi="Times New Roman"/>
          <w:sz w:val="24"/>
          <w:szCs w:val="24"/>
          <w:lang w:val="ru-RU" w:eastAsia="ru-RU"/>
        </w:rPr>
      </w:pPr>
    </w:p>
    <w:p w:rsidR="009457EE" w:rsidRDefault="009457EE" w:rsidP="009457EE">
      <w:pPr>
        <w:framePr w:w="1319" w:h="2365" w:hRule="exact" w:wrap="none" w:vAnchor="page" w:hAnchor="page" w:x="1982" w:y="11072"/>
        <w:widowControl w:val="0"/>
        <w:spacing w:after="0" w:line="240" w:lineRule="auto"/>
        <w:rPr>
          <w:rFonts w:ascii="Times New Roman" w:hAnsi="Times New Roman"/>
          <w:sz w:val="24"/>
          <w:szCs w:val="24"/>
          <w:lang w:val="ru-RU" w:eastAsia="ru-RU"/>
        </w:rPr>
      </w:pPr>
    </w:p>
    <w:p w:rsidR="009457EE" w:rsidRDefault="009457EE" w:rsidP="009457EE">
      <w:pPr>
        <w:framePr w:w="1319" w:h="2365" w:hRule="exact" w:wrap="none" w:vAnchor="page" w:hAnchor="page" w:x="1982" w:y="11072"/>
        <w:widowControl w:val="0"/>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         »</w:t>
      </w:r>
    </w:p>
    <w:p w:rsidR="009457EE" w:rsidRDefault="009457EE" w:rsidP="009457EE">
      <w:pPr>
        <w:framePr w:w="1319" w:h="2365" w:hRule="exact" w:wrap="none" w:vAnchor="page" w:hAnchor="page" w:x="1982" w:y="11072"/>
        <w:widowControl w:val="0"/>
        <w:spacing w:after="0" w:line="240" w:lineRule="auto"/>
        <w:rPr>
          <w:rFonts w:ascii="Times New Roman" w:hAnsi="Times New Roman"/>
          <w:sz w:val="24"/>
          <w:szCs w:val="24"/>
          <w:lang w:val="ru-RU" w:eastAsia="ru-RU"/>
        </w:rPr>
      </w:pPr>
    </w:p>
    <w:p w:rsidR="009457EE" w:rsidRDefault="009457EE" w:rsidP="009457EE">
      <w:pPr>
        <w:framePr w:w="1319" w:h="2365" w:hRule="exact" w:wrap="none" w:vAnchor="page" w:hAnchor="page" w:x="1982" w:y="11072"/>
        <w:widowControl w:val="0"/>
        <w:spacing w:after="0" w:line="240" w:lineRule="auto"/>
        <w:rPr>
          <w:rFonts w:ascii="Times New Roman" w:hAnsi="Times New Roman"/>
          <w:sz w:val="24"/>
          <w:szCs w:val="24"/>
          <w:lang w:val="ru-RU" w:eastAsia="ru-RU"/>
        </w:rPr>
      </w:pPr>
    </w:p>
    <w:p w:rsidR="009457EE" w:rsidRDefault="009457EE" w:rsidP="009457EE">
      <w:pPr>
        <w:framePr w:w="3438" w:h="884" w:hRule="exact" w:wrap="none" w:vAnchor="page" w:hAnchor="page" w:x="3296" w:y="12167"/>
        <w:widowControl w:val="0"/>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____ ____  202___року</w:t>
      </w:r>
    </w:p>
    <w:p w:rsidR="009457EE" w:rsidRDefault="009457EE" w:rsidP="009457EE">
      <w:pPr>
        <w:framePr w:w="3438" w:h="884" w:hRule="exact" w:wrap="none" w:vAnchor="page" w:hAnchor="page" w:x="3296" w:y="12167"/>
        <w:widowControl w:val="0"/>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 xml:space="preserve">  </w:t>
      </w:r>
    </w:p>
    <w:p w:rsidR="009457EE" w:rsidRDefault="009457EE" w:rsidP="009457EE">
      <w:pPr>
        <w:framePr w:w="3438" w:h="884" w:hRule="exact" w:wrap="none" w:vAnchor="page" w:hAnchor="page" w:x="3296" w:y="12167"/>
        <w:widowControl w:val="0"/>
        <w:spacing w:after="0" w:line="240" w:lineRule="auto"/>
        <w:rPr>
          <w:rFonts w:ascii="Times New Roman" w:hAnsi="Times New Roman"/>
          <w:sz w:val="24"/>
          <w:szCs w:val="24"/>
          <w:lang w:val="ru-RU" w:eastAsia="ru-RU"/>
        </w:rPr>
      </w:pPr>
    </w:p>
    <w:p w:rsidR="009457EE" w:rsidRDefault="009457EE" w:rsidP="009457EE">
      <w:pPr>
        <w:framePr w:w="4943" w:h="1278" w:hRule="exact" w:wrap="none" w:vAnchor="page" w:hAnchor="page" w:x="6567" w:y="12108"/>
        <w:widowControl w:val="0"/>
        <w:tabs>
          <w:tab w:val="left" w:leader="underscore" w:pos="2448"/>
          <w:tab w:val="left" w:leader="underscore" w:pos="4910"/>
        </w:tabs>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ab/>
      </w:r>
      <w:r>
        <w:rPr>
          <w:rFonts w:ascii="Times New Roman" w:hAnsi="Times New Roman"/>
          <w:sz w:val="24"/>
          <w:szCs w:val="24"/>
          <w:lang w:val="ru-RU" w:eastAsia="ru-RU"/>
        </w:rPr>
        <w:tab/>
      </w:r>
    </w:p>
    <w:p w:rsidR="009457EE" w:rsidRDefault="009457EE" w:rsidP="009457EE">
      <w:pPr>
        <w:framePr w:w="4943" w:h="1278" w:hRule="exact" w:wrap="none" w:vAnchor="page" w:hAnchor="page" w:x="6567" w:y="12108"/>
        <w:widowControl w:val="0"/>
        <w:tabs>
          <w:tab w:val="left" w:leader="underscore" w:pos="2448"/>
          <w:tab w:val="left" w:leader="underscore" w:pos="4910"/>
        </w:tabs>
        <w:spacing w:after="0" w:line="240" w:lineRule="auto"/>
        <w:jc w:val="both"/>
        <w:rPr>
          <w:rFonts w:ascii="Times New Roman" w:hAnsi="Times New Roman"/>
          <w:i/>
          <w:sz w:val="24"/>
          <w:szCs w:val="24"/>
          <w:lang w:val="ru-RU" w:eastAsia="ru-RU"/>
        </w:rPr>
      </w:pPr>
      <w:r>
        <w:rPr>
          <w:rFonts w:ascii="Times New Roman" w:hAnsi="Times New Roman"/>
          <w:sz w:val="24"/>
          <w:szCs w:val="24"/>
          <w:lang w:val="ru-RU" w:eastAsia="ru-RU"/>
        </w:rPr>
        <w:t xml:space="preserve">                </w:t>
      </w:r>
      <w:r>
        <w:rPr>
          <w:rFonts w:ascii="Times New Roman" w:hAnsi="Times New Roman"/>
          <w:i/>
          <w:sz w:val="24"/>
          <w:szCs w:val="24"/>
          <w:lang w:val="ru-RU" w:eastAsia="ru-RU"/>
        </w:rPr>
        <w:t>(ПІБ )                               (підпис)</w:t>
      </w:r>
    </w:p>
    <w:p w:rsidR="009457EE" w:rsidRDefault="009457EE" w:rsidP="009457EE">
      <w:pPr>
        <w:framePr w:w="4943" w:h="1278" w:hRule="exact" w:wrap="none" w:vAnchor="page" w:hAnchor="page" w:x="6567" w:y="12108"/>
        <w:widowControl w:val="0"/>
        <w:tabs>
          <w:tab w:val="left" w:leader="underscore" w:pos="2448"/>
          <w:tab w:val="left" w:leader="underscore" w:pos="4910"/>
        </w:tabs>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 xml:space="preserve">                                  </w:t>
      </w: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4"/>
          <w:szCs w:val="24"/>
          <w:lang w:val="ru-RU" w:eastAsia="ru-RU"/>
        </w:rPr>
      </w:pP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4"/>
          <w:szCs w:val="24"/>
          <w:lang w:val="ru-RU" w:eastAsia="ru-RU"/>
        </w:rPr>
      </w:pP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4"/>
          <w:szCs w:val="24"/>
          <w:lang w:val="ru-RU" w:eastAsia="ru-RU"/>
        </w:rPr>
      </w:pP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4"/>
          <w:szCs w:val="24"/>
          <w:lang w:val="ru-RU" w:eastAsia="ru-RU"/>
        </w:rPr>
      </w:pP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4"/>
          <w:szCs w:val="24"/>
          <w:lang w:val="ru-RU" w:eastAsia="ru-RU"/>
        </w:rPr>
      </w:pP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4"/>
          <w:szCs w:val="24"/>
          <w:lang w:val="ru-RU" w:eastAsia="ru-RU"/>
        </w:rPr>
      </w:pP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4"/>
          <w:szCs w:val="24"/>
          <w:lang w:val="ru-RU" w:eastAsia="ru-RU"/>
        </w:rPr>
      </w:pP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4"/>
          <w:szCs w:val="24"/>
          <w:lang w:val="ru-RU" w:eastAsia="ru-RU"/>
        </w:rPr>
      </w:pP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4"/>
          <w:szCs w:val="24"/>
          <w:lang w:val="ru-RU" w:eastAsia="ru-RU"/>
        </w:rPr>
      </w:pPr>
      <w:r>
        <w:rPr>
          <w:rFonts w:ascii="Times New Roman" w:hAnsi="Times New Roman"/>
          <w:sz w:val="24"/>
          <w:szCs w:val="24"/>
          <w:lang w:val="ru-RU" w:eastAsia="ru-RU"/>
        </w:rPr>
        <w:t>Повідомляю, що особи, які не є військовозобов’язаними та відповідно до закону зобов’язані утримувати особу, яка потребує догляду,(постійного догляду) (чоловік/дружина, працездатні діти), чи інші працездатні члени сім’ї, які зобов’язані та можуть здійснювати постійний догляд - відсутні, або не можуть здійснювати свої обов’язки з таких причин _____________________________________________________________________________</w:t>
      </w:r>
    </w:p>
    <w:p w:rsidR="009457EE" w:rsidRDefault="009457EE" w:rsidP="009457EE">
      <w:pPr>
        <w:framePr w:w="9864" w:h="7215" w:hRule="exact" w:wrap="none" w:vAnchor="page" w:hAnchor="page" w:x="1726" w:y="4379"/>
        <w:widowControl w:val="0"/>
        <w:spacing w:after="0" w:line="240" w:lineRule="auto"/>
        <w:ind w:firstLine="600"/>
        <w:jc w:val="center"/>
        <w:rPr>
          <w:rFonts w:ascii="Times New Roman" w:hAnsi="Times New Roman"/>
          <w:sz w:val="20"/>
          <w:szCs w:val="20"/>
          <w:lang w:val="ru-RU" w:eastAsia="ru-RU"/>
        </w:rPr>
      </w:pPr>
      <w:r>
        <w:rPr>
          <w:rFonts w:ascii="Times New Roman" w:hAnsi="Times New Roman"/>
          <w:sz w:val="20"/>
          <w:szCs w:val="20"/>
          <w:lang w:val="ru-RU" w:eastAsia="ru-RU"/>
        </w:rPr>
        <w:t>(зазначити причину із поданням документального підтвердження)</w:t>
      </w: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4"/>
          <w:szCs w:val="24"/>
          <w:lang w:val="ru-RU" w:eastAsia="ru-RU"/>
        </w:rPr>
      </w:pPr>
      <w:r>
        <w:rPr>
          <w:rFonts w:ascii="Times New Roman" w:hAnsi="Times New Roman"/>
          <w:sz w:val="24"/>
          <w:szCs w:val="24"/>
          <w:lang w:val="ru-RU" w:eastAsia="ru-RU"/>
        </w:rPr>
        <w:t>_________________________________________________________________________</w:t>
      </w: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4"/>
          <w:szCs w:val="24"/>
          <w:lang w:val="ru-RU" w:eastAsia="ru-RU"/>
        </w:rPr>
      </w:pP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4"/>
          <w:szCs w:val="24"/>
          <w:lang w:val="ru-RU" w:eastAsia="ru-RU"/>
        </w:rPr>
      </w:pP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4"/>
          <w:szCs w:val="24"/>
          <w:lang w:val="ru-RU" w:eastAsia="ru-RU"/>
        </w:rPr>
      </w:pPr>
      <w:r>
        <w:rPr>
          <w:rFonts w:ascii="Times New Roman" w:hAnsi="Times New Roman"/>
          <w:sz w:val="24"/>
          <w:szCs w:val="24"/>
          <w:lang w:val="ru-RU" w:eastAsia="ru-RU"/>
        </w:rPr>
        <w:t xml:space="preserve">Даю згоду на обробку моїх персональних даних, про що засвідчую своїм особистим підписом _________________.  </w:t>
      </w: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4"/>
          <w:szCs w:val="24"/>
          <w:lang w:val="ru-RU" w:eastAsia="ru-RU"/>
        </w:rPr>
      </w:pPr>
      <w:r>
        <w:rPr>
          <w:rFonts w:ascii="Times New Roman" w:hAnsi="Times New Roman"/>
          <w:sz w:val="20"/>
          <w:szCs w:val="20"/>
          <w:lang w:val="ru-RU" w:eastAsia="ru-RU"/>
        </w:rPr>
        <w:t xml:space="preserve">                  (підпис)</w:t>
      </w: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4"/>
          <w:szCs w:val="24"/>
          <w:lang w:val="ru-RU" w:eastAsia="ru-RU"/>
        </w:rPr>
      </w:pPr>
      <w:r>
        <w:rPr>
          <w:rFonts w:ascii="Times New Roman" w:hAnsi="Times New Roman"/>
          <w:sz w:val="24"/>
          <w:szCs w:val="24"/>
          <w:lang w:val="ru-RU" w:eastAsia="ru-RU"/>
        </w:rPr>
        <w:t>Згоду на обробку персональних даних  особи, за якою здійснюється догляд (постійний догляд) та інших осіб, які будуть зазначені  в цій заяві та майбутньому Акті додаю на окремому аркуші.</w:t>
      </w: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0"/>
          <w:szCs w:val="20"/>
          <w:lang w:val="ru-RU" w:eastAsia="ru-RU"/>
        </w:rPr>
      </w:pPr>
      <w:r>
        <w:rPr>
          <w:rFonts w:ascii="Times New Roman" w:hAnsi="Times New Roman"/>
          <w:sz w:val="20"/>
          <w:szCs w:val="20"/>
          <w:lang w:val="ru-RU" w:eastAsia="ru-RU"/>
        </w:rPr>
        <w:t xml:space="preserve">          </w:t>
      </w: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4"/>
          <w:szCs w:val="24"/>
          <w:lang w:val="ru-RU" w:eastAsia="ru-RU"/>
        </w:rPr>
      </w:pP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4"/>
          <w:szCs w:val="24"/>
          <w:lang w:val="ru-RU" w:eastAsia="ru-RU"/>
        </w:rPr>
      </w:pP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4"/>
          <w:szCs w:val="24"/>
          <w:lang w:val="ru-RU" w:eastAsia="ru-RU"/>
        </w:rPr>
      </w:pP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4"/>
          <w:szCs w:val="24"/>
          <w:lang w:val="ru-RU" w:eastAsia="ru-RU"/>
        </w:rPr>
      </w:pP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4"/>
          <w:szCs w:val="24"/>
          <w:lang w:val="ru-RU" w:eastAsia="ru-RU"/>
        </w:rPr>
      </w:pP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4"/>
          <w:szCs w:val="24"/>
          <w:lang w:val="ru-RU" w:eastAsia="ru-RU"/>
        </w:rPr>
      </w:pP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4"/>
          <w:szCs w:val="24"/>
          <w:lang w:val="ru-RU" w:eastAsia="ru-RU"/>
        </w:rPr>
      </w:pP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4"/>
          <w:szCs w:val="24"/>
          <w:lang w:val="ru-RU" w:eastAsia="ru-RU"/>
        </w:rPr>
      </w:pP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4"/>
          <w:szCs w:val="24"/>
          <w:lang w:val="ru-RU" w:eastAsia="ru-RU"/>
        </w:rPr>
      </w:pPr>
      <w:r>
        <w:rPr>
          <w:rFonts w:ascii="Times New Roman" w:hAnsi="Times New Roman"/>
          <w:sz w:val="24"/>
          <w:szCs w:val="24"/>
          <w:lang w:val="ru-RU" w:eastAsia="ru-RU"/>
        </w:rPr>
        <w:t>Даю згоду на обробку моїх персональних даних про що, засвідчую своїм особистим підписом, ____________________ . Згоду на обробку персональних даних інших осіб, які будуть  зазначатися в цій заяві, доданих документах та в Акті додаю на окремому аркуші.</w:t>
      </w: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4"/>
          <w:szCs w:val="24"/>
          <w:lang w:val="ru-RU" w:eastAsia="ru-RU"/>
        </w:rPr>
      </w:pP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4"/>
          <w:szCs w:val="24"/>
          <w:lang w:val="ru-RU" w:eastAsia="ru-RU"/>
        </w:rPr>
      </w:pP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4"/>
          <w:szCs w:val="24"/>
          <w:lang w:val="ru-RU" w:eastAsia="ru-RU"/>
        </w:rPr>
      </w:pP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4"/>
          <w:szCs w:val="24"/>
          <w:lang w:val="ru-RU" w:eastAsia="ru-RU"/>
        </w:rPr>
      </w:pP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4"/>
          <w:szCs w:val="24"/>
          <w:lang w:val="ru-RU" w:eastAsia="ru-RU"/>
        </w:rPr>
      </w:pP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4"/>
          <w:szCs w:val="24"/>
          <w:lang w:val="ru-RU" w:eastAsia="ru-RU"/>
        </w:rPr>
      </w:pP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4"/>
          <w:szCs w:val="24"/>
          <w:lang w:val="ru-RU" w:eastAsia="ru-RU"/>
        </w:rPr>
      </w:pPr>
    </w:p>
    <w:p w:rsidR="009457EE" w:rsidRDefault="009457EE" w:rsidP="009457EE">
      <w:pPr>
        <w:framePr w:w="9864" w:h="7215" w:hRule="exact" w:wrap="none" w:vAnchor="page" w:hAnchor="page" w:x="1726" w:y="4379"/>
        <w:widowControl w:val="0"/>
        <w:spacing w:after="0" w:line="240" w:lineRule="auto"/>
        <w:ind w:firstLine="600"/>
        <w:jc w:val="both"/>
        <w:rPr>
          <w:rFonts w:ascii="Times New Roman" w:hAnsi="Times New Roman"/>
          <w:sz w:val="24"/>
          <w:szCs w:val="24"/>
          <w:lang w:val="ru-RU" w:eastAsia="ru-RU"/>
        </w:rPr>
      </w:pPr>
    </w:p>
    <w:p w:rsidR="009457EE" w:rsidRDefault="009457EE" w:rsidP="009457EE">
      <w:pPr>
        <w:framePr w:w="9864" w:h="7215" w:hRule="exact" w:wrap="none" w:vAnchor="page" w:hAnchor="page" w:x="1726" w:y="4379"/>
        <w:widowControl w:val="0"/>
        <w:tabs>
          <w:tab w:val="left" w:leader="underscore" w:pos="4399"/>
        </w:tabs>
        <w:spacing w:after="0" w:line="240" w:lineRule="auto"/>
        <w:jc w:val="both"/>
        <w:rPr>
          <w:rFonts w:ascii="Times New Roman" w:hAnsi="Times New Roman"/>
          <w:i/>
          <w:iCs/>
          <w:sz w:val="18"/>
          <w:szCs w:val="18"/>
          <w:lang w:val="ru-RU" w:eastAsia="ru-RU"/>
        </w:rPr>
      </w:pPr>
    </w:p>
    <w:p w:rsidR="009457EE" w:rsidRDefault="009457EE" w:rsidP="009457EE">
      <w:pPr>
        <w:framePr w:w="9864" w:h="7215" w:hRule="exact" w:wrap="none" w:vAnchor="page" w:hAnchor="page" w:x="1726" w:y="4379"/>
        <w:widowControl w:val="0"/>
        <w:tabs>
          <w:tab w:val="left" w:leader="underscore" w:pos="4399"/>
        </w:tabs>
        <w:spacing w:after="0" w:line="240" w:lineRule="auto"/>
        <w:jc w:val="both"/>
        <w:rPr>
          <w:rFonts w:ascii="Times New Roman" w:hAnsi="Times New Roman"/>
          <w:i/>
          <w:iCs/>
          <w:sz w:val="18"/>
          <w:szCs w:val="18"/>
          <w:lang w:val="ru-RU" w:eastAsia="ru-RU"/>
        </w:rPr>
      </w:pPr>
    </w:p>
    <w:p w:rsidR="009457EE" w:rsidRDefault="009457EE" w:rsidP="009457EE">
      <w:pPr>
        <w:spacing w:after="0" w:line="240" w:lineRule="auto"/>
        <w:rPr>
          <w:rFonts w:ascii="Times New Roman" w:eastAsiaTheme="minorHAnsi" w:hAnsi="Times New Roman"/>
          <w:sz w:val="24"/>
          <w:szCs w:val="24"/>
          <w:lang w:val="ru-RU" w:eastAsia="ru-RU"/>
        </w:rPr>
      </w:pPr>
    </w:p>
    <w:p w:rsidR="009457EE" w:rsidRDefault="009457EE" w:rsidP="009457EE">
      <w:pPr>
        <w:spacing w:after="0" w:line="240" w:lineRule="auto"/>
        <w:rPr>
          <w:rFonts w:ascii="Times New Roman" w:eastAsiaTheme="minorHAnsi" w:hAnsi="Times New Roman"/>
          <w:sz w:val="24"/>
          <w:szCs w:val="24"/>
          <w:lang w:val="ru-RU" w:eastAsia="ru-RU"/>
        </w:rPr>
      </w:pPr>
    </w:p>
    <w:p w:rsidR="009457EE" w:rsidRDefault="009457EE" w:rsidP="009457EE">
      <w:pPr>
        <w:spacing w:after="0" w:line="240" w:lineRule="auto"/>
        <w:rPr>
          <w:rFonts w:ascii="Times New Roman" w:eastAsiaTheme="minorHAnsi" w:hAnsi="Times New Roman"/>
          <w:sz w:val="24"/>
          <w:szCs w:val="24"/>
          <w:lang w:val="ru-RU" w:eastAsia="ru-RU"/>
        </w:rPr>
      </w:pPr>
    </w:p>
    <w:p w:rsidR="009457EE" w:rsidRDefault="009457EE" w:rsidP="009457EE">
      <w:pPr>
        <w:spacing w:after="0" w:line="240" w:lineRule="auto"/>
        <w:rPr>
          <w:rFonts w:ascii="Times New Roman" w:eastAsiaTheme="minorHAnsi" w:hAnsi="Times New Roman"/>
          <w:sz w:val="24"/>
          <w:szCs w:val="24"/>
          <w:lang w:val="ru-RU" w:eastAsia="ru-RU"/>
        </w:rPr>
      </w:pPr>
    </w:p>
    <w:p w:rsidR="009457EE" w:rsidRDefault="009457EE" w:rsidP="009457EE">
      <w:pPr>
        <w:spacing w:after="0" w:line="240" w:lineRule="auto"/>
        <w:rPr>
          <w:rFonts w:ascii="Times New Roman" w:eastAsiaTheme="minorHAnsi" w:hAnsi="Times New Roman"/>
          <w:sz w:val="24"/>
          <w:szCs w:val="24"/>
          <w:lang w:val="ru-RU" w:eastAsia="ru-RU"/>
        </w:rPr>
      </w:pPr>
    </w:p>
    <w:p w:rsidR="009457EE" w:rsidRDefault="009457EE" w:rsidP="009457EE">
      <w:pPr>
        <w:spacing w:after="0" w:line="240" w:lineRule="auto"/>
        <w:rPr>
          <w:rFonts w:ascii="Times New Roman" w:eastAsiaTheme="minorHAnsi" w:hAnsi="Times New Roman"/>
          <w:sz w:val="24"/>
          <w:szCs w:val="24"/>
          <w:lang w:val="ru-RU" w:eastAsia="ru-RU"/>
        </w:rPr>
      </w:pPr>
    </w:p>
    <w:p w:rsidR="009457EE" w:rsidRDefault="009457EE" w:rsidP="009457EE">
      <w:pPr>
        <w:spacing w:after="0" w:line="240" w:lineRule="auto"/>
        <w:rPr>
          <w:rFonts w:ascii="Times New Roman" w:eastAsiaTheme="minorHAnsi" w:hAnsi="Times New Roman"/>
          <w:sz w:val="24"/>
          <w:szCs w:val="24"/>
          <w:lang w:val="ru-RU" w:eastAsia="ru-RU"/>
        </w:rPr>
      </w:pPr>
    </w:p>
    <w:p w:rsidR="009457EE" w:rsidRDefault="009457EE" w:rsidP="009457EE">
      <w:pPr>
        <w:spacing w:after="0" w:line="240" w:lineRule="auto"/>
        <w:rPr>
          <w:rFonts w:ascii="Times New Roman" w:eastAsiaTheme="minorHAnsi" w:hAnsi="Times New Roman"/>
          <w:sz w:val="24"/>
          <w:szCs w:val="24"/>
          <w:lang w:val="ru-RU" w:eastAsia="ru-RU"/>
        </w:rPr>
      </w:pPr>
    </w:p>
    <w:p w:rsidR="009457EE" w:rsidRDefault="009457EE" w:rsidP="009457EE">
      <w:pPr>
        <w:spacing w:after="0" w:line="240" w:lineRule="auto"/>
        <w:rPr>
          <w:rFonts w:ascii="Times New Roman" w:eastAsiaTheme="minorHAnsi" w:hAnsi="Times New Roman"/>
          <w:sz w:val="24"/>
          <w:szCs w:val="24"/>
          <w:lang w:val="ru-RU" w:eastAsia="ru-RU"/>
        </w:rPr>
      </w:pPr>
    </w:p>
    <w:p w:rsidR="009457EE" w:rsidRDefault="009457EE" w:rsidP="009457EE">
      <w:pPr>
        <w:spacing w:after="0" w:line="240" w:lineRule="auto"/>
        <w:rPr>
          <w:rFonts w:ascii="Times New Roman" w:eastAsiaTheme="minorHAnsi" w:hAnsi="Times New Roman"/>
          <w:sz w:val="24"/>
          <w:szCs w:val="24"/>
          <w:lang w:val="ru-RU" w:eastAsia="ru-RU"/>
        </w:rPr>
      </w:pPr>
    </w:p>
    <w:p w:rsidR="009457EE" w:rsidRDefault="009457EE" w:rsidP="009457EE">
      <w:pPr>
        <w:spacing w:after="0" w:line="240" w:lineRule="auto"/>
        <w:rPr>
          <w:rFonts w:ascii="Times New Roman" w:eastAsiaTheme="minorHAnsi" w:hAnsi="Times New Roman"/>
          <w:sz w:val="24"/>
          <w:szCs w:val="24"/>
          <w:lang w:val="ru-RU" w:eastAsia="ru-RU"/>
        </w:rPr>
      </w:pPr>
    </w:p>
    <w:p w:rsidR="009457EE" w:rsidRDefault="009457EE" w:rsidP="009457EE">
      <w:pPr>
        <w:spacing w:after="0" w:line="240" w:lineRule="auto"/>
        <w:rPr>
          <w:rFonts w:ascii="Times New Roman" w:eastAsiaTheme="minorHAnsi" w:hAnsi="Times New Roman"/>
          <w:sz w:val="24"/>
          <w:szCs w:val="24"/>
          <w:lang w:val="ru-RU" w:eastAsia="ru-RU"/>
        </w:rPr>
      </w:pPr>
    </w:p>
    <w:p w:rsidR="009457EE" w:rsidRDefault="009457EE" w:rsidP="009457EE">
      <w:pPr>
        <w:spacing w:after="0" w:line="240" w:lineRule="auto"/>
        <w:rPr>
          <w:rFonts w:ascii="Times New Roman" w:eastAsiaTheme="minorHAnsi" w:hAnsi="Times New Roman"/>
          <w:sz w:val="24"/>
          <w:szCs w:val="24"/>
          <w:lang w:val="ru-RU" w:eastAsia="ru-RU"/>
        </w:rPr>
      </w:pPr>
    </w:p>
    <w:p w:rsidR="009457EE" w:rsidRDefault="009457EE" w:rsidP="009457EE">
      <w:pPr>
        <w:spacing w:after="0" w:line="240" w:lineRule="auto"/>
        <w:rPr>
          <w:rFonts w:ascii="Times New Roman" w:eastAsiaTheme="minorHAnsi" w:hAnsi="Times New Roman"/>
          <w:sz w:val="24"/>
          <w:szCs w:val="24"/>
          <w:lang w:val="ru-RU" w:eastAsia="ru-RU"/>
        </w:rPr>
      </w:pPr>
    </w:p>
    <w:p w:rsidR="009457EE" w:rsidRDefault="009457EE" w:rsidP="009457EE">
      <w:pPr>
        <w:spacing w:after="0" w:line="240" w:lineRule="auto"/>
        <w:rPr>
          <w:rFonts w:ascii="Times New Roman" w:eastAsiaTheme="minorHAnsi" w:hAnsi="Times New Roman"/>
          <w:sz w:val="24"/>
          <w:szCs w:val="24"/>
          <w:lang w:val="ru-RU" w:eastAsia="ru-RU"/>
        </w:rPr>
      </w:pPr>
    </w:p>
    <w:p w:rsidR="009457EE" w:rsidRDefault="009457EE" w:rsidP="009457EE">
      <w:pPr>
        <w:spacing w:after="0" w:line="240" w:lineRule="auto"/>
        <w:rPr>
          <w:rFonts w:ascii="Times New Roman" w:eastAsiaTheme="minorHAnsi" w:hAnsi="Times New Roman"/>
          <w:sz w:val="24"/>
          <w:szCs w:val="24"/>
          <w:lang w:val="ru-RU" w:eastAsia="ru-RU"/>
        </w:rPr>
      </w:pPr>
    </w:p>
    <w:p w:rsidR="009457EE" w:rsidRDefault="009457EE" w:rsidP="009457EE">
      <w:pPr>
        <w:spacing w:after="0" w:line="240" w:lineRule="auto"/>
        <w:rPr>
          <w:rFonts w:ascii="Times New Roman" w:eastAsiaTheme="minorHAnsi" w:hAnsi="Times New Roman"/>
          <w:sz w:val="24"/>
          <w:szCs w:val="24"/>
          <w:lang w:val="ru-RU" w:eastAsia="ru-RU"/>
        </w:rPr>
      </w:pPr>
    </w:p>
    <w:p w:rsidR="009457EE" w:rsidRDefault="009457EE" w:rsidP="009457EE">
      <w:pPr>
        <w:spacing w:after="0" w:line="240" w:lineRule="auto"/>
        <w:rPr>
          <w:rFonts w:ascii="Times New Roman" w:eastAsiaTheme="minorHAnsi" w:hAnsi="Times New Roman"/>
          <w:sz w:val="24"/>
          <w:szCs w:val="24"/>
          <w:lang w:val="ru-RU" w:eastAsia="ru-RU"/>
        </w:rPr>
      </w:pPr>
    </w:p>
    <w:p w:rsidR="009457EE" w:rsidRDefault="009457EE" w:rsidP="009457EE">
      <w:pPr>
        <w:spacing w:after="0" w:line="240" w:lineRule="auto"/>
        <w:rPr>
          <w:rFonts w:ascii="Times New Roman" w:eastAsiaTheme="minorHAnsi" w:hAnsi="Times New Roman"/>
          <w:sz w:val="24"/>
          <w:szCs w:val="24"/>
          <w:lang w:val="ru-RU" w:eastAsia="ru-RU"/>
        </w:rPr>
      </w:pPr>
    </w:p>
    <w:p w:rsidR="009457EE" w:rsidRDefault="009457EE" w:rsidP="009457EE">
      <w:pPr>
        <w:spacing w:after="0" w:line="240" w:lineRule="auto"/>
        <w:rPr>
          <w:rFonts w:ascii="Times New Roman" w:eastAsiaTheme="minorHAnsi" w:hAnsi="Times New Roman"/>
          <w:sz w:val="24"/>
          <w:szCs w:val="24"/>
          <w:lang w:val="ru-RU" w:eastAsia="ru-RU"/>
        </w:rPr>
      </w:pPr>
    </w:p>
    <w:p w:rsidR="009457EE" w:rsidRDefault="009457EE" w:rsidP="009457EE">
      <w:pPr>
        <w:spacing w:after="0" w:line="240" w:lineRule="auto"/>
        <w:rPr>
          <w:rFonts w:ascii="Times New Roman" w:eastAsiaTheme="minorHAnsi" w:hAnsi="Times New Roman"/>
          <w:sz w:val="24"/>
          <w:szCs w:val="24"/>
          <w:lang w:val="ru-RU" w:eastAsia="ru-RU"/>
        </w:rPr>
      </w:pPr>
    </w:p>
    <w:p w:rsidR="009457EE" w:rsidRDefault="009457EE" w:rsidP="009457EE">
      <w:pPr>
        <w:spacing w:after="0" w:line="240" w:lineRule="auto"/>
        <w:rPr>
          <w:rFonts w:ascii="Times New Roman" w:eastAsiaTheme="minorHAnsi" w:hAnsi="Times New Roman"/>
          <w:sz w:val="24"/>
          <w:szCs w:val="24"/>
          <w:lang w:val="ru-RU" w:eastAsia="ru-RU"/>
        </w:rPr>
      </w:pPr>
    </w:p>
    <w:p w:rsidR="009457EE" w:rsidRDefault="009457EE" w:rsidP="009457EE">
      <w:pPr>
        <w:spacing w:after="0" w:line="240" w:lineRule="auto"/>
        <w:rPr>
          <w:rFonts w:ascii="Times New Roman" w:eastAsiaTheme="minorHAnsi" w:hAnsi="Times New Roman"/>
          <w:sz w:val="24"/>
          <w:szCs w:val="24"/>
          <w:lang w:val="ru-RU" w:eastAsia="ru-RU"/>
        </w:rPr>
      </w:pPr>
    </w:p>
    <w:p w:rsidR="009457EE" w:rsidRDefault="009457EE" w:rsidP="009457EE">
      <w:pPr>
        <w:spacing w:after="0" w:line="240" w:lineRule="auto"/>
        <w:rPr>
          <w:rFonts w:ascii="Times New Roman" w:eastAsiaTheme="minorHAnsi" w:hAnsi="Times New Roman"/>
          <w:sz w:val="24"/>
          <w:szCs w:val="24"/>
          <w:lang w:val="ru-RU" w:eastAsia="ru-RU"/>
        </w:rPr>
      </w:pPr>
    </w:p>
    <w:p w:rsidR="009457EE" w:rsidRDefault="009457EE" w:rsidP="009457EE">
      <w:pPr>
        <w:spacing w:after="0" w:line="240" w:lineRule="auto"/>
        <w:rPr>
          <w:rFonts w:ascii="Times New Roman" w:eastAsiaTheme="minorHAnsi" w:hAnsi="Times New Roman"/>
          <w:sz w:val="24"/>
          <w:szCs w:val="24"/>
          <w:lang w:val="ru-RU" w:eastAsia="ru-RU"/>
        </w:rPr>
      </w:pPr>
    </w:p>
    <w:p w:rsidR="009457EE" w:rsidRDefault="009457EE" w:rsidP="009457EE">
      <w:pPr>
        <w:spacing w:after="0" w:line="240" w:lineRule="auto"/>
        <w:rPr>
          <w:rFonts w:ascii="Times New Roman" w:eastAsiaTheme="minorHAnsi" w:hAnsi="Times New Roman"/>
          <w:sz w:val="24"/>
          <w:szCs w:val="24"/>
          <w:lang w:val="ru-RU" w:eastAsia="ru-RU"/>
        </w:rPr>
      </w:pPr>
    </w:p>
    <w:p w:rsidR="009457EE" w:rsidRDefault="009457EE" w:rsidP="009457EE">
      <w:pPr>
        <w:spacing w:after="0" w:line="240" w:lineRule="auto"/>
        <w:rPr>
          <w:rFonts w:ascii="Times New Roman" w:eastAsiaTheme="minorHAnsi" w:hAnsi="Times New Roman"/>
          <w:sz w:val="24"/>
          <w:szCs w:val="24"/>
          <w:lang w:val="ru-RU" w:eastAsia="ru-RU"/>
        </w:rPr>
      </w:pPr>
      <w:r>
        <w:rPr>
          <w:rFonts w:ascii="Times New Roman" w:eastAsiaTheme="minorHAnsi" w:hAnsi="Times New Roman"/>
          <w:sz w:val="24"/>
          <w:szCs w:val="24"/>
          <w:lang w:val="ru-RU" w:eastAsia="ru-RU"/>
        </w:rPr>
        <w:br w:type="page"/>
      </w:r>
    </w:p>
    <w:p w:rsidR="009457EE" w:rsidRDefault="009457EE" w:rsidP="009457EE">
      <w:pPr>
        <w:spacing w:after="0" w:line="240" w:lineRule="auto"/>
        <w:ind w:left="5664"/>
        <w:rPr>
          <w:rFonts w:ascii="Times New Roman" w:eastAsia="Times New Roman" w:hAnsi="Times New Roman"/>
          <w:sz w:val="24"/>
          <w:szCs w:val="24"/>
          <w:lang w:val="ru-RU" w:eastAsia="ru-RU"/>
        </w:rPr>
      </w:pPr>
      <w:r>
        <w:rPr>
          <w:rFonts w:ascii="Times New Roman" w:hAnsi="Times New Roman"/>
          <w:sz w:val="24"/>
          <w:szCs w:val="24"/>
          <w:lang w:val="ru-RU" w:eastAsia="ru-RU"/>
        </w:rPr>
        <w:t>Додаток 2</w:t>
      </w:r>
    </w:p>
    <w:p w:rsidR="009457EE" w:rsidRDefault="009457EE" w:rsidP="009457EE">
      <w:pPr>
        <w:spacing w:after="0" w:line="240" w:lineRule="auto"/>
        <w:ind w:left="5664"/>
        <w:rPr>
          <w:rFonts w:ascii="Times New Roman" w:hAnsi="Times New Roman"/>
          <w:sz w:val="24"/>
          <w:szCs w:val="24"/>
          <w:lang w:val="ru-RU" w:eastAsia="ru-RU"/>
        </w:rPr>
      </w:pPr>
      <w:r>
        <w:rPr>
          <w:rFonts w:ascii="Times New Roman" w:hAnsi="Times New Roman"/>
          <w:sz w:val="24"/>
          <w:szCs w:val="24"/>
          <w:lang w:val="ru-RU" w:eastAsia="ru-RU"/>
        </w:rPr>
        <w:t xml:space="preserve">до рішення виконавчого комітету </w:t>
      </w:r>
    </w:p>
    <w:p w:rsidR="009457EE" w:rsidRDefault="009457EE" w:rsidP="009457EE">
      <w:pPr>
        <w:spacing w:after="0" w:line="240" w:lineRule="auto"/>
        <w:ind w:left="5664"/>
        <w:rPr>
          <w:rFonts w:ascii="Times New Roman" w:hAnsi="Times New Roman"/>
          <w:sz w:val="24"/>
          <w:szCs w:val="24"/>
          <w:lang w:val="ru-RU" w:eastAsia="ru-RU"/>
        </w:rPr>
      </w:pPr>
      <w:r>
        <w:rPr>
          <w:rFonts w:ascii="Times New Roman" w:hAnsi="Times New Roman"/>
          <w:sz w:val="24"/>
          <w:szCs w:val="24"/>
          <w:lang w:val="ru-RU" w:eastAsia="ru-RU"/>
        </w:rPr>
        <w:t>Миколаївської міської ради</w:t>
      </w:r>
    </w:p>
    <w:p w:rsidR="009457EE" w:rsidRDefault="009457EE" w:rsidP="009457EE">
      <w:pPr>
        <w:spacing w:after="0" w:line="240" w:lineRule="auto"/>
        <w:ind w:left="5664"/>
        <w:rPr>
          <w:rFonts w:ascii="Times New Roman" w:hAnsi="Times New Roman"/>
          <w:sz w:val="24"/>
          <w:szCs w:val="24"/>
          <w:lang w:val="ru-RU" w:eastAsia="ru-RU"/>
        </w:rPr>
      </w:pPr>
      <w:r>
        <w:rPr>
          <w:rFonts w:ascii="Times New Roman" w:hAnsi="Times New Roman"/>
          <w:sz w:val="24"/>
          <w:szCs w:val="24"/>
          <w:lang w:val="ru-RU" w:eastAsia="ru-RU"/>
        </w:rPr>
        <w:t>від 04.06.2024 № 142</w:t>
      </w:r>
    </w:p>
    <w:p w:rsidR="009457EE" w:rsidRDefault="009457EE" w:rsidP="009457EE">
      <w:pPr>
        <w:spacing w:after="0" w:line="240" w:lineRule="auto"/>
        <w:rPr>
          <w:rFonts w:ascii="Times New Roman" w:eastAsiaTheme="minorHAnsi" w:hAnsi="Times New Roman"/>
          <w:sz w:val="24"/>
          <w:szCs w:val="24"/>
          <w:lang w:val="ru-RU" w:eastAsia="ru-RU"/>
        </w:rPr>
      </w:pPr>
    </w:p>
    <w:tbl>
      <w:tblPr>
        <w:tblW w:w="0" w:type="auto"/>
        <w:tblLook w:val="04A0" w:firstRow="1" w:lastRow="0" w:firstColumn="1" w:lastColumn="0" w:noHBand="0" w:noVBand="1"/>
      </w:tblPr>
      <w:tblGrid>
        <w:gridCol w:w="5163"/>
        <w:gridCol w:w="4476"/>
      </w:tblGrid>
      <w:tr w:rsidR="009457EE" w:rsidTr="009457EE">
        <w:tc>
          <w:tcPr>
            <w:tcW w:w="5163" w:type="dxa"/>
          </w:tcPr>
          <w:p w:rsidR="009457EE" w:rsidRDefault="009457EE">
            <w:pPr>
              <w:spacing w:after="0" w:line="240" w:lineRule="auto"/>
              <w:rPr>
                <w:rFonts w:ascii="Times New Roman" w:eastAsia="Times New Roman" w:hAnsi="Times New Roman" w:cs="Times New Roman"/>
                <w:sz w:val="24"/>
                <w:szCs w:val="24"/>
                <w:lang w:val="ru-RU" w:eastAsia="ru-RU"/>
              </w:rPr>
            </w:pPr>
          </w:p>
        </w:tc>
        <w:tc>
          <w:tcPr>
            <w:tcW w:w="4476" w:type="dxa"/>
            <w:hideMark/>
          </w:tcPr>
          <w:p w:rsidR="009457EE" w:rsidRDefault="009457EE">
            <w:pPr>
              <w:spacing w:after="0"/>
              <w:rPr>
                <w:rFonts w:eastAsiaTheme="minorHAnsi"/>
                <w:lang w:eastAsia="en-US"/>
              </w:rPr>
            </w:pPr>
          </w:p>
        </w:tc>
      </w:tr>
    </w:tbl>
    <w:p w:rsidR="009457EE" w:rsidRDefault="009457EE" w:rsidP="009457EE">
      <w:pPr>
        <w:shd w:val="clear" w:color="auto" w:fill="FFFFFF"/>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ІНФОРМАЦІЙНА КАРТКА</w:t>
      </w:r>
      <w:r>
        <w:rPr>
          <w:rFonts w:ascii="Times New Roman" w:hAnsi="Times New Roman"/>
          <w:b/>
          <w:bCs/>
          <w:sz w:val="24"/>
          <w:szCs w:val="24"/>
          <w:lang w:val="en-US" w:eastAsia="en-US"/>
        </w:rPr>
        <w:t> </w:t>
      </w:r>
      <w:r>
        <w:rPr>
          <w:rFonts w:ascii="Times New Roman" w:hAnsi="Times New Roman"/>
          <w:sz w:val="24"/>
          <w:szCs w:val="24"/>
          <w:lang w:eastAsia="en-US"/>
        </w:rPr>
        <w:br/>
      </w:r>
      <w:r>
        <w:rPr>
          <w:rFonts w:ascii="Times New Roman" w:hAnsi="Times New Roman"/>
          <w:b/>
          <w:bCs/>
          <w:sz w:val="24"/>
          <w:szCs w:val="24"/>
          <w:lang w:eastAsia="en-US"/>
        </w:rPr>
        <w:t>адміністративної послуги</w:t>
      </w:r>
      <w:bookmarkStart w:id="14" w:name="n13"/>
      <w:bookmarkEnd w:id="14"/>
    </w:p>
    <w:p w:rsidR="009457EE" w:rsidRDefault="009457EE" w:rsidP="009457EE">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bidi="uk-UA"/>
        </w:rPr>
        <w:t>«В</w:t>
      </w:r>
      <w:r>
        <w:rPr>
          <w:rFonts w:ascii="Times New Roman" w:hAnsi="Times New Roman"/>
          <w:color w:val="000000"/>
          <w:sz w:val="24"/>
          <w:szCs w:val="24"/>
          <w:lang w:val="ru-RU" w:bidi="uk-UA"/>
        </w:rPr>
        <w:t>идач</w:t>
      </w:r>
      <w:r>
        <w:rPr>
          <w:rFonts w:ascii="Times New Roman" w:hAnsi="Times New Roman"/>
          <w:color w:val="000000"/>
          <w:sz w:val="24"/>
          <w:szCs w:val="24"/>
          <w:lang w:bidi="uk-UA"/>
        </w:rPr>
        <w:t>а</w:t>
      </w:r>
      <w:r>
        <w:rPr>
          <w:rFonts w:ascii="Times New Roman" w:hAnsi="Times New Roman"/>
          <w:color w:val="000000"/>
          <w:sz w:val="24"/>
          <w:szCs w:val="24"/>
          <w:lang w:val="ru-RU" w:bidi="uk-UA"/>
        </w:rPr>
        <w:t xml:space="preserve"> Акт</w:t>
      </w:r>
      <w:r>
        <w:rPr>
          <w:rFonts w:ascii="Times New Roman" w:hAnsi="Times New Roman"/>
          <w:color w:val="000000"/>
          <w:sz w:val="24"/>
          <w:szCs w:val="24"/>
          <w:lang w:bidi="uk-UA"/>
        </w:rPr>
        <w:t>у</w:t>
      </w:r>
      <w:r>
        <w:rPr>
          <w:rFonts w:ascii="Times New Roman" w:hAnsi="Times New Roman"/>
          <w:color w:val="000000"/>
          <w:sz w:val="24"/>
          <w:szCs w:val="24"/>
          <w:lang w:val="ru-RU" w:bidi="uk-UA"/>
        </w:rPr>
        <w:t xml:space="preserve"> про встановлення факту здійснення особою догляду (постійного догляду)»</w:t>
      </w:r>
    </w:p>
    <w:p w:rsidR="009457EE" w:rsidRDefault="009457EE" w:rsidP="009457EE">
      <w:pPr>
        <w:spacing w:after="0" w:line="240" w:lineRule="auto"/>
        <w:jc w:val="center"/>
        <w:rPr>
          <w:rFonts w:ascii="Times New Roman" w:hAnsi="Times New Roman"/>
          <w:sz w:val="24"/>
          <w:szCs w:val="24"/>
          <w:lang w:val="ru-RU" w:eastAsia="ru-RU"/>
        </w:rPr>
      </w:pPr>
      <w:r>
        <w:rPr>
          <w:rFonts w:ascii="Times New Roman" w:hAnsi="Times New Roman"/>
          <w:sz w:val="24"/>
          <w:szCs w:val="24"/>
          <w:lang w:val="ru-RU" w:eastAsia="ru-RU"/>
        </w:rPr>
        <w:t>____</w:t>
      </w:r>
      <w:r>
        <w:rPr>
          <w:rFonts w:ascii="Times New Roman" w:hAnsi="Times New Roman"/>
          <w:sz w:val="24"/>
          <w:szCs w:val="24"/>
          <w:u w:val="single"/>
          <w:lang w:eastAsia="ru-RU"/>
        </w:rPr>
        <w:t>Миколаївська міська рада Стрийського району Львівської області</w:t>
      </w:r>
      <w:r>
        <w:rPr>
          <w:rFonts w:ascii="Times New Roman" w:hAnsi="Times New Roman"/>
          <w:sz w:val="24"/>
          <w:szCs w:val="24"/>
          <w:lang w:val="ru-RU" w:eastAsia="ru-RU"/>
        </w:rPr>
        <w:t>____</w:t>
      </w:r>
    </w:p>
    <w:p w:rsidR="009457EE" w:rsidRDefault="009457EE" w:rsidP="009457EE">
      <w:pPr>
        <w:spacing w:after="0" w:line="240" w:lineRule="auto"/>
        <w:jc w:val="center"/>
        <w:rPr>
          <w:rFonts w:ascii="Times New Roman" w:hAnsi="Times New Roman"/>
          <w:sz w:val="24"/>
          <w:szCs w:val="24"/>
          <w:lang w:val="ru-RU" w:eastAsia="ru-RU"/>
        </w:rPr>
      </w:pPr>
      <w:r>
        <w:rPr>
          <w:rFonts w:ascii="Times New Roman" w:hAnsi="Times New Roman"/>
          <w:sz w:val="24"/>
          <w:szCs w:val="24"/>
          <w:lang w:val="ru-RU" w:eastAsia="ru-RU"/>
        </w:rPr>
        <w:t>(найменування суб’єкта надання адміністративної послуги / центру надання адміністративних послуг)</w:t>
      </w:r>
    </w:p>
    <w:p w:rsidR="009457EE" w:rsidRDefault="009457EE" w:rsidP="009457EE">
      <w:pPr>
        <w:shd w:val="clear" w:color="auto" w:fill="FFFFFF"/>
        <w:spacing w:after="0" w:line="240" w:lineRule="auto"/>
        <w:jc w:val="center"/>
        <w:rPr>
          <w:rFonts w:ascii="Times New Roman" w:hAnsi="Times New Roman"/>
          <w:sz w:val="24"/>
          <w:szCs w:val="24"/>
          <w:lang w:eastAsia="en-US"/>
        </w:rPr>
      </w:pP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514"/>
        <w:gridCol w:w="2981"/>
        <w:gridCol w:w="1628"/>
        <w:gridCol w:w="4828"/>
      </w:tblGrid>
      <w:tr w:rsidR="009457EE" w:rsidTr="009457EE">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7EE" w:rsidRDefault="009457EE">
            <w:pPr>
              <w:spacing w:after="0" w:line="240" w:lineRule="auto"/>
              <w:ind w:right="-22" w:hanging="26"/>
              <w:jc w:val="center"/>
              <w:rPr>
                <w:rFonts w:ascii="Times New Roman" w:eastAsia="Times New Roman" w:hAnsi="Times New Roman" w:cs="Times New Roman"/>
                <w:sz w:val="24"/>
                <w:szCs w:val="24"/>
                <w:lang w:val="ru-RU" w:eastAsia="en-US"/>
              </w:rPr>
            </w:pPr>
            <w:bookmarkStart w:id="15" w:name="n14"/>
            <w:bookmarkEnd w:id="15"/>
            <w:r>
              <w:rPr>
                <w:rFonts w:ascii="Times New Roman" w:hAnsi="Times New Roman"/>
                <w:b/>
                <w:sz w:val="24"/>
                <w:szCs w:val="24"/>
                <w:lang w:val="ru-RU" w:eastAsia="en-US"/>
              </w:rPr>
              <w:t>Інформація про суб’єкт надання адміністративної послуги / центр надання адміністративних послуг/управління праці та соціального захисту населення</w:t>
            </w:r>
          </w:p>
        </w:tc>
      </w:tr>
      <w:tr w:rsidR="009457EE" w:rsidTr="009457EE">
        <w:tc>
          <w:tcPr>
            <w:tcW w:w="2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7EE" w:rsidRDefault="009457EE">
            <w:pPr>
              <w:spacing w:after="0" w:line="240" w:lineRule="auto"/>
              <w:ind w:left="113" w:right="113"/>
              <w:jc w:val="center"/>
              <w:rPr>
                <w:rFonts w:ascii="Times New Roman" w:eastAsia="Times New Roman" w:hAnsi="Times New Roman" w:cs="Times New Roman"/>
                <w:sz w:val="24"/>
                <w:szCs w:val="24"/>
                <w:lang w:val="en-US" w:eastAsia="en-US"/>
              </w:rPr>
            </w:pPr>
            <w:r>
              <w:rPr>
                <w:rFonts w:ascii="Times New Roman" w:hAnsi="Times New Roman"/>
                <w:sz w:val="24"/>
                <w:szCs w:val="24"/>
                <w:lang w:val="en-US" w:eastAsia="en-US"/>
              </w:rPr>
              <w:t>1</w:t>
            </w:r>
          </w:p>
        </w:tc>
        <w:tc>
          <w:tcPr>
            <w:tcW w:w="149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457EE" w:rsidRDefault="009457EE">
            <w:pPr>
              <w:spacing w:after="0" w:line="240" w:lineRule="auto"/>
              <w:jc w:val="both"/>
              <w:rPr>
                <w:rFonts w:ascii="Times New Roman" w:eastAsia="Times New Roman" w:hAnsi="Times New Roman" w:cs="Times New Roman"/>
                <w:sz w:val="24"/>
                <w:szCs w:val="24"/>
                <w:lang w:val="ru-RU" w:eastAsia="ru-RU"/>
              </w:rPr>
            </w:pPr>
            <w:r>
              <w:rPr>
                <w:rFonts w:ascii="Times New Roman" w:hAnsi="Times New Roman"/>
                <w:sz w:val="24"/>
                <w:szCs w:val="24"/>
                <w:lang w:val="ru-RU" w:eastAsia="ru-RU"/>
              </w:rPr>
              <w:t xml:space="preserve">Місцезнаходження </w:t>
            </w:r>
          </w:p>
        </w:tc>
        <w:tc>
          <w:tcPr>
            <w:tcW w:w="3244" w:type="pct"/>
            <w:gridSpan w:val="2"/>
            <w:tcBorders>
              <w:top w:val="outset" w:sz="6" w:space="0" w:color="000000"/>
              <w:left w:val="outset" w:sz="6" w:space="0" w:color="000000"/>
              <w:bottom w:val="single" w:sz="4" w:space="0" w:color="auto"/>
              <w:right w:val="outset" w:sz="6" w:space="0" w:color="000000"/>
            </w:tcBorders>
            <w:tcMar>
              <w:top w:w="15" w:type="dxa"/>
              <w:left w:w="15" w:type="dxa"/>
              <w:bottom w:w="15" w:type="dxa"/>
              <w:right w:w="15" w:type="dxa"/>
            </w:tcMar>
            <w:hideMark/>
          </w:tcPr>
          <w:p w:rsidR="009457EE" w:rsidRDefault="009457EE">
            <w:pPr>
              <w:spacing w:after="0" w:line="240" w:lineRule="auto"/>
              <w:ind w:right="119"/>
              <w:jc w:val="both"/>
              <w:rPr>
                <w:rFonts w:ascii="Times New Roman" w:eastAsia="Times New Roman" w:hAnsi="Times New Roman" w:cs="Times New Roman"/>
                <w:sz w:val="24"/>
                <w:szCs w:val="24"/>
                <w:lang w:eastAsia="ru-RU"/>
              </w:rPr>
            </w:pPr>
            <w:r>
              <w:rPr>
                <w:rFonts w:ascii="Times New Roman" w:hAnsi="Times New Roman"/>
                <w:sz w:val="24"/>
                <w:szCs w:val="24"/>
                <w:lang w:eastAsia="ru-RU"/>
              </w:rPr>
              <w:t>81600, Львівська область, Стрийський район, місто Миколаїв, вул.</w:t>
            </w:r>
            <w:r w:rsidRPr="00B830B5">
              <w:rPr>
                <w:rFonts w:ascii="Times New Roman" w:hAnsi="Times New Roman"/>
                <w:sz w:val="24"/>
                <w:szCs w:val="24"/>
                <w:lang w:val="ru-RU" w:eastAsia="ru-RU"/>
              </w:rPr>
              <w:t xml:space="preserve"> </w:t>
            </w:r>
            <w:r>
              <w:rPr>
                <w:rFonts w:ascii="Times New Roman" w:hAnsi="Times New Roman"/>
                <w:sz w:val="24"/>
                <w:szCs w:val="24"/>
                <w:lang w:eastAsia="ru-RU"/>
              </w:rPr>
              <w:t>Володимира Великого, 6</w:t>
            </w:r>
          </w:p>
        </w:tc>
      </w:tr>
      <w:tr w:rsidR="009457EE" w:rsidTr="009457EE">
        <w:tc>
          <w:tcPr>
            <w:tcW w:w="2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7EE" w:rsidRDefault="009457EE">
            <w:pPr>
              <w:spacing w:after="0" w:line="240" w:lineRule="auto"/>
              <w:ind w:left="113" w:right="113"/>
              <w:jc w:val="center"/>
              <w:rPr>
                <w:rFonts w:ascii="Times New Roman" w:eastAsia="Times New Roman" w:hAnsi="Times New Roman" w:cs="Times New Roman"/>
                <w:sz w:val="24"/>
                <w:szCs w:val="24"/>
                <w:lang w:val="ru-RU" w:eastAsia="en-US"/>
              </w:rPr>
            </w:pPr>
            <w:r>
              <w:rPr>
                <w:rFonts w:ascii="Times New Roman" w:hAnsi="Times New Roman"/>
                <w:sz w:val="24"/>
                <w:szCs w:val="24"/>
                <w:lang w:val="ru-RU" w:eastAsia="en-US"/>
              </w:rPr>
              <w:t>2</w:t>
            </w:r>
          </w:p>
        </w:tc>
        <w:tc>
          <w:tcPr>
            <w:tcW w:w="1498" w:type="pct"/>
            <w:tcBorders>
              <w:top w:val="outset" w:sz="6" w:space="0" w:color="000000"/>
              <w:left w:val="outset" w:sz="6" w:space="0" w:color="000000"/>
              <w:bottom w:val="outset" w:sz="6" w:space="0" w:color="000000"/>
              <w:right w:val="single" w:sz="4" w:space="0" w:color="auto"/>
            </w:tcBorders>
            <w:tcMar>
              <w:top w:w="15" w:type="dxa"/>
              <w:left w:w="15" w:type="dxa"/>
              <w:bottom w:w="15" w:type="dxa"/>
              <w:right w:w="15" w:type="dxa"/>
            </w:tcMar>
            <w:hideMark/>
          </w:tcPr>
          <w:p w:rsidR="009457EE" w:rsidRDefault="009457EE">
            <w:pPr>
              <w:spacing w:after="0" w:line="240" w:lineRule="auto"/>
              <w:rPr>
                <w:rFonts w:ascii="Times New Roman" w:eastAsia="Times New Roman" w:hAnsi="Times New Roman" w:cs="Times New Roman"/>
                <w:sz w:val="24"/>
                <w:szCs w:val="24"/>
                <w:lang w:val="ru-RU" w:eastAsia="ru-RU"/>
              </w:rPr>
            </w:pPr>
            <w:r>
              <w:rPr>
                <w:rFonts w:ascii="Times New Roman" w:hAnsi="Times New Roman"/>
                <w:sz w:val="24"/>
                <w:szCs w:val="24"/>
                <w:lang w:val="ru-RU" w:eastAsia="ru-RU"/>
              </w:rPr>
              <w:t xml:space="preserve">Інформація щодо режиму роботи </w:t>
            </w:r>
          </w:p>
        </w:tc>
        <w:tc>
          <w:tcPr>
            <w:tcW w:w="818" w:type="pct"/>
            <w:tcBorders>
              <w:top w:val="single" w:sz="4" w:space="0" w:color="auto"/>
              <w:left w:val="single" w:sz="4" w:space="0" w:color="auto"/>
              <w:bottom w:val="single" w:sz="4" w:space="0" w:color="auto"/>
              <w:right w:val="nil"/>
            </w:tcBorders>
            <w:tcMar>
              <w:top w:w="15" w:type="dxa"/>
              <w:left w:w="15" w:type="dxa"/>
              <w:bottom w:w="15" w:type="dxa"/>
              <w:right w:w="15" w:type="dxa"/>
            </w:tcMar>
            <w:hideMark/>
          </w:tcPr>
          <w:p w:rsidR="009457EE" w:rsidRDefault="009457EE">
            <w:pPr>
              <w:spacing w:after="0" w:line="240" w:lineRule="auto"/>
              <w:rPr>
                <w:rFonts w:ascii="Times New Roman" w:eastAsia="Times New Roman" w:hAnsi="Times New Roman" w:cs="Times New Roman"/>
                <w:sz w:val="24"/>
                <w:szCs w:val="24"/>
                <w:lang w:val="ru-RU" w:eastAsia="ru-RU"/>
              </w:rPr>
            </w:pPr>
            <w:r>
              <w:rPr>
                <w:rFonts w:ascii="Times New Roman" w:hAnsi="Times New Roman"/>
                <w:sz w:val="24"/>
                <w:szCs w:val="24"/>
                <w:lang w:val="ru-RU" w:eastAsia="ru-RU"/>
              </w:rPr>
              <w:t xml:space="preserve">Понеділок    </w:t>
            </w:r>
          </w:p>
          <w:p w:rsidR="009457EE" w:rsidRDefault="009457EE">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 xml:space="preserve">Вівторок     </w:t>
            </w:r>
          </w:p>
          <w:p w:rsidR="009457EE" w:rsidRDefault="009457EE">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 xml:space="preserve">Середа        </w:t>
            </w:r>
          </w:p>
          <w:p w:rsidR="009457EE" w:rsidRDefault="009457EE">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 xml:space="preserve">Четвер       </w:t>
            </w:r>
          </w:p>
          <w:p w:rsidR="009457EE" w:rsidRDefault="009457EE">
            <w:pPr>
              <w:spacing w:after="0" w:line="240" w:lineRule="auto"/>
              <w:ind w:right="119"/>
              <w:jc w:val="both"/>
              <w:rPr>
                <w:rFonts w:ascii="Times New Roman" w:eastAsia="Times New Roman" w:hAnsi="Times New Roman" w:cs="Times New Roman"/>
                <w:i/>
                <w:sz w:val="24"/>
                <w:szCs w:val="24"/>
                <w:lang w:val="ru-RU" w:eastAsia="ru-RU"/>
              </w:rPr>
            </w:pPr>
            <w:r>
              <w:rPr>
                <w:rFonts w:ascii="Times New Roman" w:hAnsi="Times New Roman"/>
                <w:sz w:val="24"/>
                <w:szCs w:val="24"/>
                <w:lang w:val="ru-RU" w:eastAsia="ru-RU"/>
              </w:rPr>
              <w:t>П’ятниця</w:t>
            </w:r>
          </w:p>
        </w:tc>
        <w:tc>
          <w:tcPr>
            <w:tcW w:w="2426" w:type="pct"/>
            <w:tcBorders>
              <w:top w:val="single" w:sz="4" w:space="0" w:color="auto"/>
              <w:left w:val="nil"/>
              <w:bottom w:val="single" w:sz="4" w:space="0" w:color="auto"/>
              <w:right w:val="single" w:sz="4" w:space="0" w:color="auto"/>
            </w:tcBorders>
            <w:tcMar>
              <w:top w:w="15" w:type="dxa"/>
              <w:left w:w="15" w:type="dxa"/>
              <w:bottom w:w="15" w:type="dxa"/>
              <w:right w:w="15" w:type="dxa"/>
            </w:tcMar>
            <w:hideMark/>
          </w:tcPr>
          <w:p w:rsidR="009457EE" w:rsidRDefault="009457EE">
            <w:pPr>
              <w:spacing w:after="0" w:line="240" w:lineRule="auto"/>
              <w:rPr>
                <w:rFonts w:ascii="Times New Roman" w:eastAsia="Times New Roman" w:hAnsi="Times New Roman" w:cs="Times New Roman"/>
                <w:sz w:val="24"/>
                <w:szCs w:val="24"/>
                <w:lang w:eastAsia="ru-RU"/>
              </w:rPr>
            </w:pPr>
            <w:r>
              <w:rPr>
                <w:rFonts w:ascii="Times New Roman" w:hAnsi="Times New Roman"/>
                <w:sz w:val="24"/>
                <w:szCs w:val="24"/>
                <w:lang w:val="ru-RU" w:eastAsia="ru-RU"/>
              </w:rPr>
              <w:t>з 8.</w:t>
            </w:r>
            <w:r>
              <w:rPr>
                <w:rFonts w:ascii="Times New Roman" w:hAnsi="Times New Roman"/>
                <w:sz w:val="24"/>
                <w:szCs w:val="24"/>
                <w:lang w:eastAsia="ru-RU"/>
              </w:rPr>
              <w:t>3</w:t>
            </w:r>
            <w:r>
              <w:rPr>
                <w:rFonts w:ascii="Times New Roman" w:hAnsi="Times New Roman"/>
                <w:sz w:val="24"/>
                <w:szCs w:val="24"/>
                <w:lang w:val="ru-RU" w:eastAsia="ru-RU"/>
              </w:rPr>
              <w:t>0 до 17.</w:t>
            </w:r>
            <w:r>
              <w:rPr>
                <w:rFonts w:ascii="Times New Roman" w:hAnsi="Times New Roman"/>
                <w:sz w:val="24"/>
                <w:szCs w:val="24"/>
                <w:lang w:eastAsia="ru-RU"/>
              </w:rPr>
              <w:t>30</w:t>
            </w:r>
          </w:p>
          <w:p w:rsidR="009457EE" w:rsidRDefault="009457EE">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з 8.</w:t>
            </w:r>
            <w:r>
              <w:rPr>
                <w:rFonts w:ascii="Times New Roman" w:hAnsi="Times New Roman"/>
                <w:sz w:val="24"/>
                <w:szCs w:val="24"/>
                <w:lang w:eastAsia="ru-RU"/>
              </w:rPr>
              <w:t>3</w:t>
            </w:r>
            <w:r>
              <w:rPr>
                <w:rFonts w:ascii="Times New Roman" w:hAnsi="Times New Roman"/>
                <w:sz w:val="24"/>
                <w:szCs w:val="24"/>
                <w:lang w:val="ru-RU" w:eastAsia="ru-RU"/>
              </w:rPr>
              <w:t>0 до 17.</w:t>
            </w:r>
            <w:r>
              <w:rPr>
                <w:rFonts w:ascii="Times New Roman" w:hAnsi="Times New Roman"/>
                <w:sz w:val="24"/>
                <w:szCs w:val="24"/>
                <w:lang w:eastAsia="ru-RU"/>
              </w:rPr>
              <w:t>30</w:t>
            </w:r>
          </w:p>
          <w:p w:rsidR="009457EE" w:rsidRDefault="009457EE">
            <w:pPr>
              <w:spacing w:after="0" w:line="240" w:lineRule="auto"/>
              <w:rPr>
                <w:rFonts w:ascii="Times New Roman" w:hAnsi="Times New Roman"/>
                <w:sz w:val="24"/>
                <w:szCs w:val="24"/>
                <w:lang w:eastAsia="ru-RU"/>
              </w:rPr>
            </w:pPr>
            <w:r>
              <w:rPr>
                <w:rFonts w:ascii="Times New Roman" w:hAnsi="Times New Roman"/>
                <w:sz w:val="24"/>
                <w:szCs w:val="24"/>
                <w:lang w:val="ru-RU" w:eastAsia="ru-RU"/>
              </w:rPr>
              <w:t>з 8.</w:t>
            </w:r>
            <w:r>
              <w:rPr>
                <w:rFonts w:ascii="Times New Roman" w:hAnsi="Times New Roman"/>
                <w:sz w:val="24"/>
                <w:szCs w:val="24"/>
                <w:lang w:eastAsia="ru-RU"/>
              </w:rPr>
              <w:t>3</w:t>
            </w:r>
            <w:r>
              <w:rPr>
                <w:rFonts w:ascii="Times New Roman" w:hAnsi="Times New Roman"/>
                <w:sz w:val="24"/>
                <w:szCs w:val="24"/>
                <w:lang w:val="ru-RU" w:eastAsia="ru-RU"/>
              </w:rPr>
              <w:t>0 до 17.</w:t>
            </w:r>
            <w:r>
              <w:rPr>
                <w:rFonts w:ascii="Times New Roman" w:hAnsi="Times New Roman"/>
                <w:sz w:val="24"/>
                <w:szCs w:val="24"/>
                <w:lang w:eastAsia="ru-RU"/>
              </w:rPr>
              <w:t>30</w:t>
            </w:r>
          </w:p>
          <w:p w:rsidR="009457EE" w:rsidRDefault="009457EE">
            <w:pPr>
              <w:spacing w:after="0" w:line="240" w:lineRule="auto"/>
              <w:ind w:right="119"/>
              <w:jc w:val="both"/>
              <w:rPr>
                <w:rFonts w:ascii="Times New Roman" w:hAnsi="Times New Roman"/>
                <w:i/>
                <w:sz w:val="24"/>
                <w:szCs w:val="24"/>
                <w:lang w:val="ru-RU" w:eastAsia="ru-RU"/>
              </w:rPr>
            </w:pPr>
            <w:r>
              <w:rPr>
                <w:rFonts w:ascii="Times New Roman" w:hAnsi="Times New Roman"/>
                <w:sz w:val="24"/>
                <w:szCs w:val="24"/>
                <w:lang w:val="ru-RU" w:eastAsia="ru-RU"/>
              </w:rPr>
              <w:t>з 8.</w:t>
            </w:r>
            <w:r>
              <w:rPr>
                <w:rFonts w:ascii="Times New Roman" w:hAnsi="Times New Roman"/>
                <w:sz w:val="24"/>
                <w:szCs w:val="24"/>
                <w:lang w:eastAsia="ru-RU"/>
              </w:rPr>
              <w:t>3</w:t>
            </w:r>
            <w:r>
              <w:rPr>
                <w:rFonts w:ascii="Times New Roman" w:hAnsi="Times New Roman"/>
                <w:sz w:val="24"/>
                <w:szCs w:val="24"/>
                <w:lang w:val="ru-RU" w:eastAsia="ru-RU"/>
              </w:rPr>
              <w:t>0 до 17.</w:t>
            </w:r>
            <w:r>
              <w:rPr>
                <w:rFonts w:ascii="Times New Roman" w:hAnsi="Times New Roman"/>
                <w:sz w:val="24"/>
                <w:szCs w:val="24"/>
                <w:lang w:eastAsia="ru-RU"/>
              </w:rPr>
              <w:t>30</w:t>
            </w:r>
          </w:p>
          <w:p w:rsidR="009457EE" w:rsidRDefault="009457EE">
            <w:pPr>
              <w:spacing w:after="0" w:line="240" w:lineRule="auto"/>
              <w:rPr>
                <w:rFonts w:ascii="Times New Roman" w:eastAsia="Times New Roman" w:hAnsi="Times New Roman" w:cs="Times New Roman"/>
                <w:sz w:val="24"/>
                <w:szCs w:val="24"/>
                <w:lang w:eastAsia="ru-RU"/>
              </w:rPr>
            </w:pPr>
            <w:r>
              <w:rPr>
                <w:rFonts w:ascii="Times New Roman" w:hAnsi="Times New Roman"/>
                <w:sz w:val="24"/>
                <w:szCs w:val="24"/>
                <w:lang w:val="ru-RU" w:eastAsia="ru-RU"/>
              </w:rPr>
              <w:t>з 8.</w:t>
            </w:r>
            <w:r>
              <w:rPr>
                <w:rFonts w:ascii="Times New Roman" w:hAnsi="Times New Roman"/>
                <w:sz w:val="24"/>
                <w:szCs w:val="24"/>
                <w:lang w:eastAsia="ru-RU"/>
              </w:rPr>
              <w:t>3</w:t>
            </w:r>
            <w:r>
              <w:rPr>
                <w:rFonts w:ascii="Times New Roman" w:hAnsi="Times New Roman"/>
                <w:sz w:val="24"/>
                <w:szCs w:val="24"/>
                <w:lang w:val="ru-RU" w:eastAsia="ru-RU"/>
              </w:rPr>
              <w:t>0 до 1</w:t>
            </w:r>
            <w:r>
              <w:rPr>
                <w:rFonts w:ascii="Times New Roman" w:hAnsi="Times New Roman"/>
                <w:sz w:val="24"/>
                <w:szCs w:val="24"/>
                <w:lang w:eastAsia="ru-RU"/>
              </w:rPr>
              <w:t>6.15</w:t>
            </w:r>
          </w:p>
        </w:tc>
      </w:tr>
      <w:tr w:rsidR="009457EE" w:rsidTr="009457EE">
        <w:tc>
          <w:tcPr>
            <w:tcW w:w="2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7EE" w:rsidRDefault="009457EE">
            <w:pPr>
              <w:spacing w:after="0" w:line="240" w:lineRule="auto"/>
              <w:ind w:left="113" w:right="113"/>
              <w:jc w:val="center"/>
              <w:rPr>
                <w:rFonts w:ascii="Times New Roman" w:eastAsia="Times New Roman" w:hAnsi="Times New Roman" w:cs="Times New Roman"/>
                <w:sz w:val="24"/>
                <w:szCs w:val="24"/>
                <w:lang w:val="en-US" w:eastAsia="en-US"/>
              </w:rPr>
            </w:pPr>
            <w:r>
              <w:rPr>
                <w:rFonts w:ascii="Times New Roman" w:hAnsi="Times New Roman"/>
                <w:sz w:val="24"/>
                <w:szCs w:val="24"/>
                <w:lang w:val="en-US" w:eastAsia="en-US"/>
              </w:rPr>
              <w:t>3</w:t>
            </w:r>
          </w:p>
        </w:tc>
        <w:tc>
          <w:tcPr>
            <w:tcW w:w="149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457EE" w:rsidRDefault="009457EE">
            <w:pPr>
              <w:spacing w:after="0" w:line="240" w:lineRule="auto"/>
              <w:rPr>
                <w:rFonts w:ascii="Times New Roman" w:eastAsia="Times New Roman" w:hAnsi="Times New Roman" w:cs="Times New Roman"/>
                <w:sz w:val="24"/>
                <w:szCs w:val="24"/>
                <w:lang w:val="ru-RU" w:eastAsia="ru-RU"/>
              </w:rPr>
            </w:pPr>
            <w:r>
              <w:rPr>
                <w:rFonts w:ascii="Times New Roman" w:hAnsi="Times New Roman"/>
                <w:sz w:val="24"/>
                <w:szCs w:val="24"/>
                <w:lang w:val="ru-RU" w:eastAsia="ru-RU"/>
              </w:rPr>
              <w:t xml:space="preserve">Телефон / факс, електронна  адреса, офіційний веб-сайт </w:t>
            </w:r>
          </w:p>
        </w:tc>
        <w:tc>
          <w:tcPr>
            <w:tcW w:w="3244" w:type="pct"/>
            <w:gridSpan w:val="2"/>
            <w:tcBorders>
              <w:top w:val="single" w:sz="4" w:space="0" w:color="auto"/>
              <w:left w:val="outset" w:sz="6" w:space="0" w:color="000000"/>
              <w:bottom w:val="outset" w:sz="6" w:space="0" w:color="000000"/>
              <w:right w:val="outset" w:sz="6" w:space="0" w:color="000000"/>
            </w:tcBorders>
            <w:tcMar>
              <w:top w:w="15" w:type="dxa"/>
              <w:left w:w="15" w:type="dxa"/>
              <w:bottom w:w="15" w:type="dxa"/>
              <w:right w:w="15" w:type="dxa"/>
            </w:tcMar>
            <w:hideMark/>
          </w:tcPr>
          <w:p w:rsidR="009457EE" w:rsidRDefault="009457EE">
            <w:pPr>
              <w:spacing w:after="0" w:line="240" w:lineRule="auto"/>
              <w:rPr>
                <w:rFonts w:ascii="Times New Roman" w:eastAsia="Times New Roman" w:hAnsi="Times New Roman" w:cs="Times New Roman"/>
                <w:sz w:val="24"/>
                <w:szCs w:val="24"/>
                <w:lang w:val="ru-RU" w:eastAsia="ru-RU"/>
              </w:rPr>
            </w:pPr>
            <w:r>
              <w:rPr>
                <w:rFonts w:ascii="Times New Roman" w:hAnsi="Times New Roman"/>
                <w:sz w:val="24"/>
                <w:szCs w:val="24"/>
                <w:lang w:val="ru-RU" w:eastAsia="ru-RU"/>
              </w:rPr>
              <w:t>(0</w:t>
            </w:r>
            <w:r>
              <w:rPr>
                <w:rFonts w:ascii="Times New Roman" w:hAnsi="Times New Roman"/>
                <w:sz w:val="24"/>
                <w:szCs w:val="24"/>
                <w:lang w:eastAsia="ru-RU"/>
              </w:rPr>
              <w:t>3241</w:t>
            </w:r>
            <w:r>
              <w:rPr>
                <w:rFonts w:ascii="Times New Roman" w:hAnsi="Times New Roman"/>
                <w:sz w:val="24"/>
                <w:szCs w:val="24"/>
                <w:lang w:val="ru-RU" w:eastAsia="ru-RU"/>
              </w:rPr>
              <w:t>)</w:t>
            </w:r>
            <w:r>
              <w:rPr>
                <w:rFonts w:ascii="Times New Roman" w:hAnsi="Times New Roman"/>
                <w:sz w:val="24"/>
                <w:szCs w:val="24"/>
                <w:lang w:eastAsia="ru-RU"/>
              </w:rPr>
              <w:t xml:space="preserve"> 51-271</w:t>
            </w:r>
            <w:r>
              <w:rPr>
                <w:rFonts w:ascii="Times New Roman" w:hAnsi="Times New Roman"/>
                <w:sz w:val="24"/>
                <w:szCs w:val="24"/>
                <w:lang w:val="ru-RU" w:eastAsia="ru-RU"/>
              </w:rPr>
              <w:t xml:space="preserve"> </w:t>
            </w:r>
          </w:p>
          <w:p w:rsidR="009457EE" w:rsidRDefault="009457EE">
            <w:pPr>
              <w:spacing w:after="0" w:line="240" w:lineRule="auto"/>
              <w:rPr>
                <w:rFonts w:ascii="Times New Roman" w:hAnsi="Times New Roman"/>
                <w:sz w:val="24"/>
                <w:szCs w:val="24"/>
                <w:lang w:eastAsia="ru-RU"/>
              </w:rPr>
            </w:pPr>
            <w:r>
              <w:rPr>
                <w:rFonts w:ascii="Times New Roman" w:hAnsi="Times New Roman"/>
                <w:sz w:val="24"/>
                <w:szCs w:val="24"/>
                <w:lang w:val="ru-RU" w:eastAsia="ru-RU"/>
              </w:rPr>
              <w:t xml:space="preserve">Електронна адреса: </w:t>
            </w:r>
            <w:hyperlink r:id="rId8" w:history="1">
              <w:r>
                <w:rPr>
                  <w:rStyle w:val="ab"/>
                  <w:rFonts w:ascii="Times New Roman" w:hAnsi="Times New Roman"/>
                  <w:sz w:val="24"/>
                  <w:szCs w:val="24"/>
                  <w:lang w:val="ru-RU" w:eastAsia="ru-RU"/>
                </w:rPr>
                <w:t>aparat@mykolaivmr.gov.ua</w:t>
              </w:r>
            </w:hyperlink>
          </w:p>
          <w:p w:rsidR="009457EE" w:rsidRDefault="009457EE">
            <w:pPr>
              <w:spacing w:after="0" w:line="240" w:lineRule="auto"/>
              <w:rPr>
                <w:rFonts w:ascii="Times New Roman" w:eastAsia="Times New Roman" w:hAnsi="Times New Roman" w:cs="Times New Roman"/>
                <w:i/>
                <w:sz w:val="24"/>
                <w:szCs w:val="24"/>
                <w:lang w:val="ru-RU" w:eastAsia="ru-RU"/>
              </w:rPr>
            </w:pPr>
            <w:r>
              <w:rPr>
                <w:rFonts w:ascii="Times New Roman" w:hAnsi="Times New Roman"/>
                <w:sz w:val="24"/>
                <w:szCs w:val="24"/>
                <w:lang w:val="ru-RU" w:eastAsia="ru-RU"/>
              </w:rPr>
              <w:t xml:space="preserve">Веб-сайт: </w:t>
            </w:r>
            <w:r>
              <w:rPr>
                <w:rFonts w:ascii="Times New Roman" w:hAnsi="Times New Roman"/>
                <w:sz w:val="24"/>
                <w:szCs w:val="24"/>
                <w:lang w:val="en-US" w:eastAsia="ru-RU"/>
              </w:rPr>
              <w:t>www</w:t>
            </w:r>
            <w:r>
              <w:rPr>
                <w:rFonts w:ascii="Times New Roman" w:hAnsi="Times New Roman"/>
                <w:sz w:val="24"/>
                <w:szCs w:val="24"/>
                <w:lang w:val="ru-RU" w:eastAsia="ru-RU"/>
              </w:rPr>
              <w:t>. https://mykolaivmr.gov.ua/</w:t>
            </w:r>
          </w:p>
        </w:tc>
      </w:tr>
      <w:tr w:rsidR="009457EE" w:rsidTr="009457EE">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7EE" w:rsidRDefault="009457EE">
            <w:pPr>
              <w:spacing w:after="0" w:line="240" w:lineRule="auto"/>
              <w:ind w:left="113" w:right="113"/>
              <w:jc w:val="center"/>
              <w:rPr>
                <w:rFonts w:ascii="Times New Roman" w:eastAsia="Times New Roman" w:hAnsi="Times New Roman" w:cs="Times New Roman"/>
                <w:sz w:val="24"/>
                <w:szCs w:val="24"/>
                <w:lang w:val="ru-RU" w:eastAsia="en-US"/>
              </w:rPr>
            </w:pPr>
            <w:r>
              <w:rPr>
                <w:rFonts w:ascii="Times New Roman" w:hAnsi="Times New Roman"/>
                <w:b/>
                <w:bCs/>
                <w:sz w:val="24"/>
                <w:szCs w:val="24"/>
                <w:lang w:val="ru-RU" w:eastAsia="en-US"/>
              </w:rPr>
              <w:t>Нормативні акти, якими регламентується надання адміністративної послуги</w:t>
            </w:r>
          </w:p>
        </w:tc>
      </w:tr>
      <w:tr w:rsidR="009457EE" w:rsidTr="009457EE">
        <w:trPr>
          <w:trHeight w:val="507"/>
        </w:trPr>
        <w:tc>
          <w:tcPr>
            <w:tcW w:w="2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7EE" w:rsidRDefault="009457EE">
            <w:pPr>
              <w:spacing w:after="0" w:line="240" w:lineRule="auto"/>
              <w:ind w:left="113" w:right="113"/>
              <w:jc w:val="center"/>
              <w:rPr>
                <w:rFonts w:ascii="Times New Roman" w:eastAsia="Times New Roman" w:hAnsi="Times New Roman" w:cs="Times New Roman"/>
                <w:sz w:val="24"/>
                <w:szCs w:val="24"/>
                <w:lang w:val="en-US" w:eastAsia="en-US"/>
              </w:rPr>
            </w:pPr>
            <w:r>
              <w:rPr>
                <w:rFonts w:ascii="Times New Roman" w:hAnsi="Times New Roman"/>
                <w:sz w:val="24"/>
                <w:szCs w:val="24"/>
                <w:lang w:val="en-US" w:eastAsia="en-US"/>
              </w:rPr>
              <w:t>4</w:t>
            </w:r>
          </w:p>
        </w:tc>
        <w:tc>
          <w:tcPr>
            <w:tcW w:w="14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7EE" w:rsidRDefault="009457EE">
            <w:pPr>
              <w:spacing w:after="0" w:line="240" w:lineRule="auto"/>
              <w:ind w:right="113"/>
              <w:rPr>
                <w:rFonts w:ascii="Times New Roman" w:eastAsia="Times New Roman" w:hAnsi="Times New Roman" w:cs="Times New Roman"/>
                <w:sz w:val="24"/>
                <w:szCs w:val="24"/>
                <w:lang w:val="en-US" w:eastAsia="en-US"/>
              </w:rPr>
            </w:pPr>
            <w:r>
              <w:rPr>
                <w:rFonts w:ascii="Times New Roman" w:hAnsi="Times New Roman"/>
                <w:sz w:val="24"/>
                <w:szCs w:val="24"/>
                <w:lang w:val="en-US" w:eastAsia="en-US"/>
              </w:rPr>
              <w:t>Закони України</w:t>
            </w:r>
          </w:p>
        </w:tc>
        <w:tc>
          <w:tcPr>
            <w:tcW w:w="32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7EE" w:rsidRDefault="009457EE">
            <w:pPr>
              <w:spacing w:after="0" w:line="240" w:lineRule="auto"/>
              <w:ind w:right="113"/>
              <w:jc w:val="both"/>
              <w:rPr>
                <w:rFonts w:ascii="Times New Roman" w:eastAsia="Times New Roman" w:hAnsi="Times New Roman" w:cs="Times New Roman"/>
                <w:sz w:val="24"/>
                <w:szCs w:val="24"/>
                <w:lang w:eastAsia="en-US"/>
              </w:rPr>
            </w:pPr>
            <w:r>
              <w:rPr>
                <w:rFonts w:ascii="Times New Roman" w:eastAsiaTheme="minorHAnsi" w:hAnsi="Times New Roman"/>
                <w:sz w:val="24"/>
                <w:szCs w:val="24"/>
                <w:lang w:val="ru-RU" w:eastAsia="en-US"/>
              </w:rPr>
              <w:t>Закону  України «Про мобілізаційну підготовку та мобілізацію</w:t>
            </w:r>
            <w:r>
              <w:rPr>
                <w:rFonts w:ascii="Times New Roman" w:hAnsi="Times New Roman"/>
                <w:sz w:val="24"/>
                <w:szCs w:val="24"/>
                <w:lang w:val="ru-RU" w:eastAsia="en-US"/>
              </w:rPr>
              <w:t>»</w:t>
            </w:r>
          </w:p>
        </w:tc>
      </w:tr>
      <w:tr w:rsidR="009457EE" w:rsidTr="009457EE">
        <w:trPr>
          <w:trHeight w:val="499"/>
        </w:trPr>
        <w:tc>
          <w:tcPr>
            <w:tcW w:w="2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7EE" w:rsidRDefault="009457EE">
            <w:pPr>
              <w:spacing w:after="0" w:line="240" w:lineRule="auto"/>
              <w:ind w:left="113" w:right="113"/>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5</w:t>
            </w:r>
          </w:p>
        </w:tc>
        <w:tc>
          <w:tcPr>
            <w:tcW w:w="14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7EE" w:rsidRDefault="009457EE">
            <w:pPr>
              <w:spacing w:after="0" w:line="240" w:lineRule="auto"/>
              <w:ind w:right="113"/>
              <w:jc w:val="both"/>
              <w:rPr>
                <w:rFonts w:ascii="Times New Roman" w:eastAsia="Times New Roman" w:hAnsi="Times New Roman" w:cs="Times New Roman"/>
                <w:sz w:val="24"/>
                <w:szCs w:val="24"/>
                <w:lang w:eastAsia="en-US"/>
              </w:rPr>
            </w:pPr>
            <w:r>
              <w:rPr>
                <w:rFonts w:ascii="Times New Roman" w:hAnsi="Times New Roman"/>
                <w:sz w:val="24"/>
                <w:szCs w:val="24"/>
                <w:lang w:eastAsia="en-US"/>
              </w:rPr>
              <w:t>Акти центральних органів виконавчої влади</w:t>
            </w:r>
          </w:p>
        </w:tc>
        <w:tc>
          <w:tcPr>
            <w:tcW w:w="32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7EE" w:rsidRDefault="009457EE">
            <w:pPr>
              <w:spacing w:after="0" w:line="240" w:lineRule="auto"/>
              <w:ind w:right="113"/>
              <w:jc w:val="both"/>
              <w:rPr>
                <w:rFonts w:ascii="Times New Roman" w:eastAsia="Times New Roman" w:hAnsi="Times New Roman" w:cs="Times New Roman"/>
                <w:sz w:val="24"/>
                <w:szCs w:val="24"/>
                <w:highlight w:val="yellow"/>
                <w:lang w:eastAsia="en-US"/>
              </w:rPr>
            </w:pPr>
            <w:r>
              <w:rPr>
                <w:rFonts w:ascii="Times New Roman" w:eastAsia="Arial Unicode MS" w:hAnsi="Times New Roman"/>
                <w:sz w:val="24"/>
                <w:szCs w:val="24"/>
                <w:lang w:val="ru-RU" w:eastAsia="en-US" w:bidi="uk-UA"/>
              </w:rPr>
              <w:t>Постанов</w:t>
            </w:r>
            <w:r>
              <w:rPr>
                <w:rFonts w:ascii="Times New Roman" w:eastAsia="Arial Unicode MS" w:hAnsi="Times New Roman"/>
                <w:sz w:val="24"/>
                <w:szCs w:val="24"/>
                <w:lang w:eastAsia="en-US" w:bidi="uk-UA"/>
              </w:rPr>
              <w:t>а</w:t>
            </w:r>
            <w:r>
              <w:rPr>
                <w:rFonts w:ascii="Times New Roman" w:eastAsia="Arial Unicode MS" w:hAnsi="Times New Roman"/>
                <w:sz w:val="24"/>
                <w:szCs w:val="24"/>
                <w:lang w:val="ru-RU" w:eastAsia="en-US" w:bidi="uk-UA"/>
              </w:rPr>
              <w:t xml:space="preserve"> Кабінету Міністрів України № 560 від 16.05.2024 року «Про затвердження  Порядку проведення призову громадян на військову службу під час мобілізації, на особливий період»</w:t>
            </w:r>
          </w:p>
        </w:tc>
      </w:tr>
      <w:tr w:rsidR="009457EE" w:rsidTr="009457EE">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7EE" w:rsidRDefault="009457EE">
            <w:pPr>
              <w:spacing w:after="0" w:line="240" w:lineRule="auto"/>
              <w:ind w:left="113" w:right="113"/>
              <w:jc w:val="center"/>
              <w:rPr>
                <w:rFonts w:ascii="Times New Roman" w:eastAsia="Times New Roman" w:hAnsi="Times New Roman" w:cs="Times New Roman"/>
                <w:sz w:val="24"/>
                <w:szCs w:val="24"/>
                <w:lang w:val="en-US" w:eastAsia="en-US"/>
              </w:rPr>
            </w:pPr>
            <w:r>
              <w:rPr>
                <w:rFonts w:ascii="Times New Roman" w:hAnsi="Times New Roman"/>
                <w:b/>
                <w:bCs/>
                <w:sz w:val="24"/>
                <w:szCs w:val="24"/>
                <w:lang w:val="en-US" w:eastAsia="en-US"/>
              </w:rPr>
              <w:t>Умови отримання адміністративної послуги</w:t>
            </w:r>
          </w:p>
        </w:tc>
      </w:tr>
      <w:tr w:rsidR="009457EE" w:rsidTr="009457EE">
        <w:tc>
          <w:tcPr>
            <w:tcW w:w="2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7EE" w:rsidRDefault="009457EE">
            <w:pPr>
              <w:spacing w:after="0" w:line="240" w:lineRule="auto"/>
              <w:ind w:left="113" w:right="113"/>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6</w:t>
            </w:r>
          </w:p>
        </w:tc>
        <w:tc>
          <w:tcPr>
            <w:tcW w:w="149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457EE" w:rsidRDefault="009457EE">
            <w:pPr>
              <w:spacing w:after="0" w:line="240" w:lineRule="auto"/>
              <w:jc w:val="both"/>
              <w:rPr>
                <w:rFonts w:ascii="Times New Roman" w:eastAsia="Times New Roman" w:hAnsi="Times New Roman" w:cs="Times New Roman"/>
                <w:sz w:val="24"/>
                <w:szCs w:val="24"/>
                <w:lang w:val="ru-RU" w:eastAsia="ru-RU"/>
              </w:rPr>
            </w:pPr>
            <w:r>
              <w:rPr>
                <w:rFonts w:ascii="Times New Roman" w:hAnsi="Times New Roman"/>
                <w:sz w:val="24"/>
                <w:szCs w:val="24"/>
                <w:lang w:val="ru-RU" w:eastAsia="ru-RU"/>
              </w:rPr>
              <w:t xml:space="preserve">Підстава для отримання </w:t>
            </w:r>
          </w:p>
        </w:tc>
        <w:tc>
          <w:tcPr>
            <w:tcW w:w="32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7EE" w:rsidRDefault="009457EE">
            <w:pPr>
              <w:shd w:val="clear" w:color="auto" w:fill="FFFFFF"/>
              <w:tabs>
                <w:tab w:val="center" w:pos="4677"/>
                <w:tab w:val="right" w:pos="9355"/>
              </w:tabs>
              <w:suppressAutoHyphens/>
              <w:spacing w:after="0" w:line="240" w:lineRule="auto"/>
              <w:ind w:right="113"/>
              <w:contextualSpacing/>
              <w:jc w:val="both"/>
              <w:textAlignment w:val="baseline"/>
              <w:rPr>
                <w:rFonts w:ascii="Times New Roman" w:eastAsiaTheme="minorHAnsi" w:hAnsi="Times New Roman" w:cs="Times New Roman"/>
                <w:sz w:val="24"/>
                <w:szCs w:val="24"/>
                <w:lang w:eastAsia="en-US"/>
              </w:rPr>
            </w:pPr>
            <w:r>
              <w:rPr>
                <w:rFonts w:ascii="Times New Roman" w:eastAsiaTheme="minorHAnsi" w:hAnsi="Times New Roman"/>
                <w:sz w:val="24"/>
                <w:szCs w:val="24"/>
                <w:lang w:eastAsia="en-US"/>
              </w:rPr>
              <w:t>Надання відстрочки від призову на військову службу під час мобілізації та її оформлення</w:t>
            </w:r>
          </w:p>
        </w:tc>
      </w:tr>
      <w:tr w:rsidR="009457EE" w:rsidTr="009457EE">
        <w:tc>
          <w:tcPr>
            <w:tcW w:w="2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7EE" w:rsidRDefault="009457EE">
            <w:pPr>
              <w:spacing w:after="0" w:line="240" w:lineRule="auto"/>
              <w:ind w:left="113" w:right="113"/>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7</w:t>
            </w:r>
          </w:p>
        </w:tc>
        <w:tc>
          <w:tcPr>
            <w:tcW w:w="149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457EE" w:rsidRDefault="009457EE">
            <w:pPr>
              <w:spacing w:after="0" w:line="240" w:lineRule="auto"/>
              <w:rPr>
                <w:rFonts w:ascii="Times New Roman" w:eastAsia="Times New Roman" w:hAnsi="Times New Roman" w:cs="Times New Roman"/>
                <w:sz w:val="24"/>
                <w:szCs w:val="24"/>
                <w:lang w:val="ru-RU" w:eastAsia="ru-RU"/>
              </w:rPr>
            </w:pPr>
            <w:r>
              <w:rPr>
                <w:rFonts w:ascii="Times New Roman" w:hAnsi="Times New Roman"/>
                <w:sz w:val="24"/>
                <w:szCs w:val="24"/>
                <w:lang w:val="ru-RU" w:eastAsia="ru-RU"/>
              </w:rPr>
              <w:t>Перелік необхідних документів</w:t>
            </w:r>
          </w:p>
        </w:tc>
        <w:tc>
          <w:tcPr>
            <w:tcW w:w="32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7EE" w:rsidRDefault="009457EE">
            <w:pPr>
              <w:autoSpaceDE w:val="0"/>
              <w:autoSpaceDN w:val="0"/>
              <w:adjustRightInd w:val="0"/>
              <w:spacing w:after="0" w:line="240" w:lineRule="auto"/>
              <w:ind w:right="113"/>
              <w:jc w:val="both"/>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1. </w:t>
            </w:r>
            <w:r>
              <w:rPr>
                <w:rFonts w:ascii="Times New Roman" w:eastAsia="Arial Unicode MS" w:hAnsi="Times New Roman"/>
                <w:color w:val="000000"/>
                <w:sz w:val="24"/>
                <w:szCs w:val="24"/>
                <w:lang w:eastAsia="en-US" w:bidi="uk-UA"/>
              </w:rPr>
              <w:t>Заява встановленої форми з обов'язковим зазначенням місця фактичного проживання особи, за якою здійснюється догляд/постійний догляд.</w:t>
            </w:r>
          </w:p>
          <w:p w:rsidR="009457EE" w:rsidRDefault="009457EE">
            <w:pPr>
              <w:widowControl w:val="0"/>
              <w:tabs>
                <w:tab w:val="left" w:pos="1152"/>
              </w:tabs>
              <w:spacing w:after="0" w:line="240" w:lineRule="auto"/>
              <w:jc w:val="both"/>
              <w:rPr>
                <w:rFonts w:ascii="Times New Roman" w:eastAsia="Arial Unicode MS" w:hAnsi="Times New Roman"/>
                <w:color w:val="000000"/>
                <w:sz w:val="24"/>
                <w:szCs w:val="24"/>
                <w:lang w:eastAsia="en-US" w:bidi="uk-UA"/>
              </w:rPr>
            </w:pPr>
            <w:r>
              <w:rPr>
                <w:rFonts w:ascii="Times New Roman" w:eastAsia="Arial Unicode MS" w:hAnsi="Times New Roman"/>
                <w:color w:val="000000"/>
                <w:sz w:val="24"/>
                <w:szCs w:val="24"/>
                <w:lang w:eastAsia="en-US" w:bidi="uk-UA"/>
              </w:rPr>
              <w:t xml:space="preserve">   2. Докази попереднього звернення до районного ТЦКтСП із відповідною заявою про перебування на військовому обліку та підтвердження відсутності інших осіб, які не є військовозобов’язаними та відповідно до закону зобов’язані її утримувати (чоловік/дружина, працездатні діти), чи інших працездатних членів сім’ї, які зобов’язані та можуть здійснювати постійний догляд. (обов'язково).</w:t>
            </w:r>
          </w:p>
          <w:p w:rsidR="009457EE" w:rsidRDefault="009457EE">
            <w:pPr>
              <w:widowControl w:val="0"/>
              <w:tabs>
                <w:tab w:val="left" w:pos="1152"/>
              </w:tabs>
              <w:spacing w:after="0" w:line="240" w:lineRule="auto"/>
              <w:jc w:val="both"/>
              <w:rPr>
                <w:rFonts w:ascii="Times New Roman" w:eastAsia="Arial Unicode MS" w:hAnsi="Times New Roman"/>
                <w:color w:val="000000"/>
                <w:sz w:val="24"/>
                <w:szCs w:val="24"/>
                <w:lang w:eastAsia="en-US" w:bidi="uk-UA"/>
              </w:rPr>
            </w:pPr>
            <w:r>
              <w:rPr>
                <w:rFonts w:ascii="Times New Roman" w:eastAsia="Arial Unicode MS" w:hAnsi="Times New Roman"/>
                <w:color w:val="000000"/>
                <w:sz w:val="24"/>
                <w:szCs w:val="24"/>
                <w:lang w:eastAsia="en-US" w:bidi="uk-UA"/>
              </w:rPr>
              <w:t xml:space="preserve">   3. Довідку від органів соціального захисту  про призначення військовозобов'язаному допомоги, компенсацій за здійснення догляду (постійного догляду) чи про звернення до органів соціального захисту за такими виплатами (за наявності).</w:t>
            </w:r>
          </w:p>
          <w:p w:rsidR="009457EE" w:rsidRDefault="009457EE">
            <w:pPr>
              <w:widowControl w:val="0"/>
              <w:tabs>
                <w:tab w:val="left" w:pos="1152"/>
              </w:tabs>
              <w:spacing w:after="0" w:line="240" w:lineRule="auto"/>
              <w:jc w:val="both"/>
              <w:rPr>
                <w:rFonts w:ascii="Times New Roman" w:eastAsia="Arial Unicode MS" w:hAnsi="Times New Roman"/>
                <w:color w:val="000000"/>
                <w:sz w:val="24"/>
                <w:szCs w:val="24"/>
                <w:lang w:eastAsia="en-US" w:bidi="uk-UA"/>
              </w:rPr>
            </w:pPr>
            <w:r>
              <w:rPr>
                <w:rFonts w:ascii="Times New Roman" w:eastAsia="Arial Unicode MS" w:hAnsi="Times New Roman"/>
                <w:color w:val="000000"/>
                <w:sz w:val="24"/>
                <w:szCs w:val="24"/>
                <w:lang w:eastAsia="en-US" w:bidi="uk-UA"/>
              </w:rPr>
              <w:t xml:space="preserve">   4. Письмова згода на обробку персональних даних особи, за якою здійснюється догляд, та інших осіб, чиї персональні дані будуть зазначені в цьому провадженні.</w:t>
            </w:r>
          </w:p>
          <w:p w:rsidR="009457EE" w:rsidRDefault="009457EE">
            <w:pPr>
              <w:widowControl w:val="0"/>
              <w:tabs>
                <w:tab w:val="left" w:pos="1152"/>
              </w:tabs>
              <w:spacing w:after="0" w:line="240" w:lineRule="auto"/>
              <w:jc w:val="both"/>
              <w:rPr>
                <w:rFonts w:ascii="Times New Roman" w:eastAsia="Arial Unicode MS" w:hAnsi="Times New Roman"/>
                <w:color w:val="000000"/>
                <w:sz w:val="24"/>
                <w:szCs w:val="24"/>
                <w:lang w:eastAsia="en-US" w:bidi="uk-UA"/>
              </w:rPr>
            </w:pPr>
            <w:r>
              <w:rPr>
                <w:rFonts w:ascii="Times New Roman" w:eastAsia="Arial Unicode MS" w:hAnsi="Times New Roman"/>
                <w:color w:val="000000"/>
                <w:sz w:val="24"/>
                <w:szCs w:val="24"/>
                <w:lang w:val="ru-RU" w:eastAsia="en-US" w:bidi="uk-UA"/>
              </w:rPr>
              <w:t xml:space="preserve">   </w:t>
            </w:r>
            <w:r>
              <w:rPr>
                <w:rFonts w:ascii="Times New Roman" w:eastAsia="Arial Unicode MS" w:hAnsi="Times New Roman"/>
                <w:color w:val="000000"/>
                <w:sz w:val="24"/>
                <w:szCs w:val="24"/>
                <w:lang w:eastAsia="en-US" w:bidi="uk-UA"/>
              </w:rPr>
              <w:t xml:space="preserve">5. </w:t>
            </w:r>
            <w:r>
              <w:rPr>
                <w:rFonts w:ascii="Times New Roman" w:eastAsia="Arial Unicode MS" w:hAnsi="Times New Roman"/>
                <w:color w:val="000000"/>
                <w:sz w:val="24"/>
                <w:szCs w:val="24"/>
                <w:lang w:val="ru-RU" w:eastAsia="en-US" w:bidi="uk-UA"/>
              </w:rPr>
              <w:t>Військово-обліковий документ, отриманий відповідно до Закону України від 21.10.1993 № 3543-XII «Про мобілізаційну підготовку та мобілізацію», постанови Кабінету Міністрів України від 30.12.2022 № 1487 «Про затвердження Порядку організації та ведення військового обліку призовників, військовозобов’язаних та резервістів», Додатку 2 до Порядку «Правил військового обліку призовників, військовозобов’язаних та резервістів».</w:t>
            </w:r>
          </w:p>
          <w:p w:rsidR="009457EE" w:rsidRDefault="009457EE">
            <w:pPr>
              <w:widowControl w:val="0"/>
              <w:tabs>
                <w:tab w:val="left" w:pos="1152"/>
              </w:tabs>
              <w:spacing w:after="0" w:line="240" w:lineRule="auto"/>
              <w:jc w:val="both"/>
              <w:rPr>
                <w:rFonts w:ascii="Times New Roman" w:eastAsia="Arial Unicode MS" w:hAnsi="Times New Roman"/>
                <w:color w:val="000000"/>
                <w:sz w:val="24"/>
                <w:szCs w:val="24"/>
                <w:lang w:eastAsia="en-US" w:bidi="uk-UA"/>
              </w:rPr>
            </w:pPr>
            <w:r>
              <w:rPr>
                <w:rFonts w:ascii="Times New Roman" w:eastAsia="Arial Unicode MS" w:hAnsi="Times New Roman"/>
                <w:color w:val="000000"/>
                <w:sz w:val="24"/>
                <w:szCs w:val="24"/>
                <w:u w:val="single"/>
                <w:lang w:eastAsia="en-US" w:bidi="uk-UA"/>
              </w:rPr>
              <w:t xml:space="preserve">    6. Для осіб, які здійснюють догляд/постійний догляд за особами з інвалідністю І чи ІІ групи</w:t>
            </w:r>
            <w:r>
              <w:rPr>
                <w:rFonts w:ascii="Times New Roman" w:eastAsia="Arial Unicode MS" w:hAnsi="Times New Roman"/>
                <w:color w:val="000000"/>
                <w:sz w:val="24"/>
                <w:szCs w:val="24"/>
                <w:lang w:eastAsia="en-US" w:bidi="uk-UA"/>
              </w:rPr>
              <w:t>:</w:t>
            </w:r>
          </w:p>
          <w:p w:rsidR="009457EE" w:rsidRDefault="009457EE">
            <w:pPr>
              <w:autoSpaceDE w:val="0"/>
              <w:autoSpaceDN w:val="0"/>
              <w:adjustRightInd w:val="0"/>
              <w:spacing w:after="0" w:line="240" w:lineRule="auto"/>
              <w:ind w:right="113"/>
              <w:jc w:val="both"/>
              <w:rPr>
                <w:rFonts w:ascii="Times New Roman" w:eastAsia="Times New Roman" w:hAnsi="Times New Roman"/>
                <w:sz w:val="24"/>
                <w:szCs w:val="24"/>
                <w:lang w:eastAsia="en-US"/>
              </w:rPr>
            </w:pPr>
            <w:r>
              <w:rPr>
                <w:rFonts w:ascii="Times New Roman" w:eastAsia="Arial Unicode MS" w:hAnsi="Times New Roman"/>
                <w:color w:val="000000"/>
                <w:sz w:val="24"/>
                <w:szCs w:val="24"/>
                <w:lang w:eastAsia="en-US" w:bidi="uk-UA"/>
              </w:rPr>
              <w:t xml:space="preserve">     6.1. Заява встановленої форми з обов'язковим зазначенням місця фактичного проживання особи, за якою здійснюється догляд/постійний догляд;</w:t>
            </w:r>
          </w:p>
          <w:p w:rsidR="009457EE" w:rsidRDefault="009457EE">
            <w:pPr>
              <w:widowControl w:val="0"/>
              <w:tabs>
                <w:tab w:val="left" w:pos="1152"/>
              </w:tabs>
              <w:spacing w:after="0" w:line="240" w:lineRule="auto"/>
              <w:jc w:val="both"/>
              <w:rPr>
                <w:rFonts w:ascii="Times New Roman" w:eastAsia="Arial Unicode MS" w:hAnsi="Times New Roman"/>
                <w:color w:val="000000"/>
                <w:sz w:val="24"/>
                <w:szCs w:val="24"/>
                <w:lang w:eastAsia="en-US" w:bidi="uk-UA"/>
              </w:rPr>
            </w:pPr>
            <w:r>
              <w:rPr>
                <w:rFonts w:ascii="Times New Roman" w:eastAsia="Arial Unicode MS" w:hAnsi="Times New Roman"/>
                <w:color w:val="000000"/>
                <w:sz w:val="24"/>
                <w:szCs w:val="24"/>
                <w:lang w:eastAsia="en-US" w:bidi="uk-UA"/>
              </w:rPr>
              <w:t xml:space="preserve">     6.2. Копія сторінок паспорта особи, за якою здійснюється догляд/ постійний догляд, з даними про прізвище, ім'я, по батькові, дату його видачі і місце реєстрації, або копію ID паспорта і додатку до нього (додаток за наявності);</w:t>
            </w:r>
          </w:p>
          <w:p w:rsidR="009457EE" w:rsidRDefault="009457EE">
            <w:pPr>
              <w:widowControl w:val="0"/>
              <w:tabs>
                <w:tab w:val="left" w:pos="1152"/>
              </w:tabs>
              <w:spacing w:after="0" w:line="240" w:lineRule="auto"/>
              <w:jc w:val="both"/>
              <w:rPr>
                <w:rFonts w:ascii="Times New Roman" w:eastAsia="Arial Unicode MS" w:hAnsi="Times New Roman"/>
                <w:color w:val="000000"/>
                <w:sz w:val="24"/>
                <w:szCs w:val="24"/>
                <w:lang w:eastAsia="en-US" w:bidi="uk-UA"/>
              </w:rPr>
            </w:pPr>
            <w:r>
              <w:rPr>
                <w:rFonts w:ascii="Times New Roman" w:eastAsia="Arial Unicode MS" w:hAnsi="Times New Roman"/>
                <w:color w:val="000000"/>
                <w:sz w:val="24"/>
                <w:szCs w:val="24"/>
                <w:lang w:eastAsia="en-US" w:bidi="uk-UA"/>
              </w:rPr>
              <w:t xml:space="preserve">     6.3. Копія сторінок паспорта особи, яка здійснює догляд/постійний догляд з даними про прізвище, , ім'я, по батькові, дату його видачі і місце реєстрації, або копію ID паспорта і додатку до нього (додаток за наявності);</w:t>
            </w:r>
          </w:p>
          <w:p w:rsidR="009457EE" w:rsidRDefault="009457EE">
            <w:pPr>
              <w:widowControl w:val="0"/>
              <w:tabs>
                <w:tab w:val="left" w:pos="1152"/>
              </w:tabs>
              <w:spacing w:after="0" w:line="240" w:lineRule="auto"/>
              <w:jc w:val="both"/>
              <w:rPr>
                <w:rFonts w:ascii="Times New Roman" w:eastAsia="Arial Unicode MS" w:hAnsi="Times New Roman"/>
                <w:color w:val="000000"/>
                <w:sz w:val="24"/>
                <w:szCs w:val="24"/>
                <w:lang w:eastAsia="en-US" w:bidi="uk-UA"/>
              </w:rPr>
            </w:pPr>
            <w:r>
              <w:rPr>
                <w:rFonts w:ascii="Times New Roman" w:eastAsia="Arial Unicode MS" w:hAnsi="Times New Roman"/>
                <w:color w:val="000000"/>
                <w:sz w:val="24"/>
                <w:szCs w:val="24"/>
                <w:lang w:eastAsia="en-US" w:bidi="uk-UA"/>
              </w:rPr>
              <w:t xml:space="preserve">     6.4. Документ, що підтверджує РНОКПП особи, за якою здійснюється догляд/постійний догляд;</w:t>
            </w:r>
          </w:p>
          <w:p w:rsidR="009457EE" w:rsidRDefault="009457EE">
            <w:pPr>
              <w:widowControl w:val="0"/>
              <w:tabs>
                <w:tab w:val="left" w:pos="1152"/>
              </w:tabs>
              <w:spacing w:after="0" w:line="240" w:lineRule="auto"/>
              <w:jc w:val="both"/>
              <w:rPr>
                <w:rFonts w:ascii="Times New Roman" w:eastAsia="Arial Unicode MS" w:hAnsi="Times New Roman"/>
                <w:color w:val="000000"/>
                <w:sz w:val="24"/>
                <w:szCs w:val="24"/>
                <w:lang w:eastAsia="en-US" w:bidi="uk-UA"/>
              </w:rPr>
            </w:pPr>
            <w:r>
              <w:rPr>
                <w:rFonts w:ascii="Times New Roman" w:eastAsia="Arial Unicode MS" w:hAnsi="Times New Roman"/>
                <w:color w:val="000000"/>
                <w:sz w:val="24"/>
                <w:szCs w:val="24"/>
                <w:lang w:eastAsia="en-US" w:bidi="uk-UA"/>
              </w:rPr>
              <w:t xml:space="preserve">     6.5. Документ, що підтверджує РНОКПП особи, яка здійснює догляд/постійний догляд</w:t>
            </w:r>
          </w:p>
          <w:p w:rsidR="009457EE" w:rsidRDefault="009457EE">
            <w:pPr>
              <w:widowControl w:val="0"/>
              <w:tabs>
                <w:tab w:val="left" w:pos="1152"/>
              </w:tabs>
              <w:spacing w:after="0" w:line="240" w:lineRule="auto"/>
              <w:jc w:val="both"/>
              <w:rPr>
                <w:rFonts w:ascii="Times New Roman" w:eastAsia="Arial Unicode MS" w:hAnsi="Times New Roman"/>
                <w:color w:val="000000"/>
                <w:sz w:val="24"/>
                <w:szCs w:val="24"/>
                <w:lang w:eastAsia="en-US" w:bidi="uk-UA"/>
              </w:rPr>
            </w:pPr>
            <w:r>
              <w:rPr>
                <w:rFonts w:ascii="Times New Roman" w:eastAsia="Arial Unicode MS" w:hAnsi="Times New Roman"/>
                <w:color w:val="000000"/>
                <w:sz w:val="24"/>
                <w:szCs w:val="24"/>
                <w:lang w:eastAsia="en-US" w:bidi="uk-UA"/>
              </w:rPr>
              <w:t xml:space="preserve">     6.6. Витяг з Реєстру територіальної громади про адресу зареєстрованого місця проживання особи, за якою здійснюється догляд/постійний догляд (зокрема, довідки про взяття на облік внутрішньо переміщеної особи);</w:t>
            </w:r>
          </w:p>
          <w:p w:rsidR="009457EE" w:rsidRDefault="009457EE">
            <w:pPr>
              <w:widowControl w:val="0"/>
              <w:tabs>
                <w:tab w:val="left" w:pos="1152"/>
              </w:tabs>
              <w:spacing w:after="0" w:line="240" w:lineRule="auto"/>
              <w:jc w:val="both"/>
              <w:rPr>
                <w:rFonts w:ascii="Times New Roman" w:eastAsia="Arial Unicode MS" w:hAnsi="Times New Roman"/>
                <w:color w:val="000000"/>
                <w:sz w:val="24"/>
                <w:szCs w:val="24"/>
                <w:lang w:eastAsia="en-US" w:bidi="uk-UA"/>
              </w:rPr>
            </w:pPr>
            <w:r>
              <w:rPr>
                <w:rFonts w:ascii="Times New Roman" w:eastAsia="Arial Unicode MS" w:hAnsi="Times New Roman"/>
                <w:color w:val="000000"/>
                <w:sz w:val="24"/>
                <w:szCs w:val="24"/>
                <w:lang w:eastAsia="en-US" w:bidi="uk-UA"/>
              </w:rPr>
              <w:t xml:space="preserve">      6.7. Витяг з Реєстру територіальної громади про адресу зареєстрованого місця проживання особи, яка здійснює догляд/постійний догляд, або, довідка про взяття на облік внутрішньо переміщеної особи);</w:t>
            </w:r>
          </w:p>
          <w:p w:rsidR="009457EE" w:rsidRDefault="009457EE">
            <w:pPr>
              <w:widowControl w:val="0"/>
              <w:tabs>
                <w:tab w:val="left" w:pos="1152"/>
              </w:tabs>
              <w:spacing w:after="0" w:line="240" w:lineRule="auto"/>
              <w:jc w:val="both"/>
              <w:rPr>
                <w:rFonts w:ascii="Times New Roman" w:eastAsia="Arial Unicode MS" w:hAnsi="Times New Roman"/>
                <w:color w:val="000000"/>
                <w:sz w:val="24"/>
                <w:szCs w:val="24"/>
                <w:lang w:eastAsia="en-US" w:bidi="uk-UA"/>
              </w:rPr>
            </w:pPr>
            <w:r>
              <w:rPr>
                <w:rFonts w:ascii="Times New Roman" w:eastAsia="Arial Unicode MS" w:hAnsi="Times New Roman"/>
                <w:color w:val="000000"/>
                <w:sz w:val="24"/>
                <w:szCs w:val="24"/>
                <w:lang w:eastAsia="en-US" w:bidi="uk-UA"/>
              </w:rPr>
              <w:t xml:space="preserve">      6.8. Документи, що підтверджують родинний зв'язок;</w:t>
            </w:r>
          </w:p>
          <w:p w:rsidR="009457EE" w:rsidRDefault="009457EE">
            <w:pPr>
              <w:widowControl w:val="0"/>
              <w:tabs>
                <w:tab w:val="left" w:pos="1152"/>
              </w:tabs>
              <w:spacing w:after="0" w:line="240" w:lineRule="auto"/>
              <w:jc w:val="both"/>
              <w:rPr>
                <w:rFonts w:ascii="Times New Roman" w:eastAsia="Arial Unicode MS" w:hAnsi="Times New Roman"/>
                <w:color w:val="000000"/>
                <w:sz w:val="24"/>
                <w:szCs w:val="24"/>
                <w:lang w:eastAsia="en-US" w:bidi="uk-UA"/>
              </w:rPr>
            </w:pPr>
            <w:r>
              <w:rPr>
                <w:rFonts w:ascii="Times New Roman" w:eastAsia="Arial Unicode MS" w:hAnsi="Times New Roman"/>
                <w:color w:val="000000"/>
                <w:sz w:val="24"/>
                <w:szCs w:val="24"/>
                <w:lang w:eastAsia="en-US" w:bidi="uk-UA"/>
              </w:rPr>
              <w:t xml:space="preserve">      6.9. Документи, що підтверджують інвалідність;</w:t>
            </w:r>
          </w:p>
          <w:p w:rsidR="009457EE" w:rsidRDefault="009457EE">
            <w:pPr>
              <w:widowControl w:val="0"/>
              <w:tabs>
                <w:tab w:val="left" w:pos="1152"/>
              </w:tabs>
              <w:spacing w:after="0" w:line="240" w:lineRule="auto"/>
              <w:jc w:val="both"/>
              <w:rPr>
                <w:rFonts w:ascii="Times New Roman" w:eastAsia="Arial Unicode MS" w:hAnsi="Times New Roman"/>
                <w:color w:val="000000"/>
                <w:sz w:val="24"/>
                <w:szCs w:val="24"/>
                <w:lang w:eastAsia="en-US" w:bidi="uk-UA"/>
              </w:rPr>
            </w:pPr>
            <w:r>
              <w:rPr>
                <w:rFonts w:ascii="Times New Roman" w:eastAsia="Arial Unicode MS" w:hAnsi="Times New Roman"/>
                <w:color w:val="000000"/>
                <w:sz w:val="24"/>
                <w:szCs w:val="24"/>
                <w:lang w:eastAsia="en-US" w:bidi="uk-UA"/>
              </w:rPr>
              <w:t xml:space="preserve">      6.10. Висновок лікарсько-консультативної комісії (ЛКК), або  медико-соціальної експертної комісії  (МСЕК) закладу охорони здоров'я про потребу у постійному сторонньому догляді (при наявності);</w:t>
            </w:r>
          </w:p>
          <w:p w:rsidR="009457EE" w:rsidRDefault="009457EE">
            <w:pPr>
              <w:widowControl w:val="0"/>
              <w:tabs>
                <w:tab w:val="left" w:pos="1152"/>
              </w:tabs>
              <w:spacing w:after="0" w:line="240" w:lineRule="auto"/>
              <w:jc w:val="both"/>
              <w:rPr>
                <w:rFonts w:ascii="Times New Roman" w:eastAsia="Arial Unicode MS" w:hAnsi="Times New Roman"/>
                <w:color w:val="000000"/>
                <w:sz w:val="24"/>
                <w:szCs w:val="24"/>
                <w:lang w:eastAsia="en-US" w:bidi="uk-UA"/>
              </w:rPr>
            </w:pPr>
            <w:r>
              <w:rPr>
                <w:rFonts w:ascii="Times New Roman" w:eastAsia="Arial Unicode MS" w:hAnsi="Times New Roman"/>
                <w:color w:val="000000"/>
                <w:sz w:val="24"/>
                <w:szCs w:val="24"/>
                <w:lang w:eastAsia="en-US" w:bidi="uk-UA"/>
              </w:rPr>
              <w:t xml:space="preserve">       6.11.</w:t>
            </w:r>
            <w:r>
              <w:rPr>
                <w:rFonts w:ascii="Times New Roman" w:eastAsia="Arial Unicode MS" w:hAnsi="Times New Roman"/>
                <w:color w:val="000000"/>
                <w:sz w:val="24"/>
                <w:szCs w:val="24"/>
                <w:lang w:eastAsia="en-US" w:bidi="uk-UA"/>
              </w:rPr>
              <w:tab/>
              <w:t>Документи, що підтверджують підстави неможливості здійснення іншими особами, які не є військовозобов’язаними та відповідно до закону зобов’язані утримувати особу, яка потребує догляду (постійного догляду) (чоловік/дружина, працездатні діти), чи іншими працездатними членами сім’ї, які зобов’язані та можуть здійснювати постійний догляд (за наявності таких).</w:t>
            </w:r>
          </w:p>
          <w:p w:rsidR="009457EE" w:rsidRDefault="009457EE">
            <w:pPr>
              <w:widowControl w:val="0"/>
              <w:tabs>
                <w:tab w:val="left" w:pos="1152"/>
              </w:tabs>
              <w:spacing w:after="0" w:line="240" w:lineRule="auto"/>
              <w:jc w:val="both"/>
              <w:rPr>
                <w:rFonts w:ascii="Times New Roman" w:eastAsia="Arial Unicode MS" w:hAnsi="Times New Roman"/>
                <w:color w:val="000000"/>
                <w:sz w:val="24"/>
                <w:szCs w:val="24"/>
                <w:lang w:eastAsia="en-US" w:bidi="uk-UA"/>
              </w:rPr>
            </w:pPr>
            <w:r>
              <w:rPr>
                <w:rFonts w:ascii="Times New Roman" w:eastAsia="Arial Unicode MS" w:hAnsi="Times New Roman"/>
                <w:color w:val="000000"/>
                <w:sz w:val="24"/>
                <w:szCs w:val="24"/>
                <w:lang w:eastAsia="en-US" w:bidi="uk-UA"/>
              </w:rPr>
              <w:t xml:space="preserve">   7. </w:t>
            </w:r>
            <w:r>
              <w:rPr>
                <w:rFonts w:ascii="Times New Roman" w:eastAsia="Arial Unicode MS" w:hAnsi="Times New Roman"/>
                <w:color w:val="000000"/>
                <w:sz w:val="24"/>
                <w:szCs w:val="24"/>
                <w:u w:val="single"/>
                <w:lang w:eastAsia="en-US" w:bidi="uk-UA"/>
              </w:rPr>
              <w:t>Для осіб які здійснюють постійний догляд за особами без інвалідності, але які за Висновком лікарсько-консультативної комісії (ЛКК), або медико-соціальної експертної комісії (МСЕК) закладу охорони здоров'я потребують постійного стороннього догляду</w:t>
            </w:r>
            <w:r>
              <w:rPr>
                <w:rFonts w:ascii="Times New Roman" w:eastAsia="Arial Unicode MS" w:hAnsi="Times New Roman"/>
                <w:color w:val="000000"/>
                <w:sz w:val="24"/>
                <w:szCs w:val="24"/>
                <w:lang w:eastAsia="en-US" w:bidi="uk-UA"/>
              </w:rPr>
              <w:t>:</w:t>
            </w:r>
          </w:p>
          <w:p w:rsidR="009457EE" w:rsidRDefault="009457EE">
            <w:pPr>
              <w:widowControl w:val="0"/>
              <w:tabs>
                <w:tab w:val="left" w:pos="1152"/>
              </w:tabs>
              <w:spacing w:after="0" w:line="240" w:lineRule="auto"/>
              <w:jc w:val="both"/>
              <w:rPr>
                <w:rFonts w:ascii="Times New Roman" w:eastAsia="Arial Unicode MS" w:hAnsi="Times New Roman"/>
                <w:color w:val="000000"/>
                <w:sz w:val="24"/>
                <w:szCs w:val="24"/>
                <w:lang w:eastAsia="en-US" w:bidi="uk-UA"/>
              </w:rPr>
            </w:pPr>
            <w:r>
              <w:rPr>
                <w:rFonts w:ascii="Times New Roman" w:eastAsia="Arial Unicode MS" w:hAnsi="Times New Roman"/>
                <w:color w:val="000000"/>
                <w:sz w:val="24"/>
                <w:szCs w:val="24"/>
                <w:lang w:eastAsia="en-US" w:bidi="uk-UA"/>
              </w:rPr>
              <w:t xml:space="preserve">    7.1. Заяву встановленої форми згідно додатку до інформаційної картки з обов'язковим зазначенням місця фактичного проживання особи, за якою здійснюється догляд/постійний догляд;</w:t>
            </w:r>
          </w:p>
          <w:p w:rsidR="009457EE" w:rsidRDefault="009457EE">
            <w:pPr>
              <w:widowControl w:val="0"/>
              <w:tabs>
                <w:tab w:val="left" w:pos="1152"/>
              </w:tabs>
              <w:spacing w:after="0" w:line="240" w:lineRule="auto"/>
              <w:jc w:val="both"/>
              <w:rPr>
                <w:rFonts w:ascii="Times New Roman" w:eastAsia="Arial Unicode MS" w:hAnsi="Times New Roman"/>
                <w:color w:val="000000"/>
                <w:sz w:val="24"/>
                <w:szCs w:val="24"/>
                <w:lang w:eastAsia="en-US" w:bidi="uk-UA"/>
              </w:rPr>
            </w:pPr>
            <w:r>
              <w:rPr>
                <w:rFonts w:ascii="Times New Roman" w:eastAsia="Arial Unicode MS" w:hAnsi="Times New Roman"/>
                <w:color w:val="000000"/>
                <w:sz w:val="24"/>
                <w:szCs w:val="24"/>
                <w:lang w:eastAsia="en-US" w:bidi="uk-UA"/>
              </w:rPr>
              <w:t xml:space="preserve">     7.2. Копію сторінок паспорта особи, за якою здійснюється догляд/постійний догляд, з даними про прізвище, ім'я, по батькові, дату його видачі і місце реєстрації, або копію ID паспорта і додатку до нього (додаток за наявності);</w:t>
            </w:r>
          </w:p>
          <w:p w:rsidR="009457EE" w:rsidRDefault="009457EE">
            <w:pPr>
              <w:widowControl w:val="0"/>
              <w:tabs>
                <w:tab w:val="left" w:pos="1152"/>
              </w:tabs>
              <w:spacing w:after="0" w:line="240" w:lineRule="auto"/>
              <w:jc w:val="both"/>
              <w:rPr>
                <w:rFonts w:ascii="Times New Roman" w:eastAsia="Arial Unicode MS" w:hAnsi="Times New Roman"/>
                <w:color w:val="000000"/>
                <w:sz w:val="24"/>
                <w:szCs w:val="24"/>
                <w:lang w:eastAsia="en-US" w:bidi="uk-UA"/>
              </w:rPr>
            </w:pPr>
            <w:r>
              <w:rPr>
                <w:rFonts w:ascii="Times New Roman" w:eastAsia="Arial Unicode MS" w:hAnsi="Times New Roman"/>
                <w:color w:val="000000"/>
                <w:sz w:val="24"/>
                <w:szCs w:val="24"/>
                <w:lang w:eastAsia="en-US" w:bidi="uk-UA"/>
              </w:rPr>
              <w:t xml:space="preserve">      7.3. Копія сторінок паспорта особи, яка здійснює догляд/постійний догляд з даними про прізвище, ім'я, по батькові, дату його видачі і місце реєстрації, або копію ID паспорта і додатку до нього (додаток за наявності);</w:t>
            </w:r>
          </w:p>
          <w:p w:rsidR="009457EE" w:rsidRDefault="009457EE">
            <w:pPr>
              <w:widowControl w:val="0"/>
              <w:tabs>
                <w:tab w:val="left" w:pos="1152"/>
              </w:tabs>
              <w:spacing w:after="0" w:line="240" w:lineRule="auto"/>
              <w:jc w:val="both"/>
              <w:rPr>
                <w:rFonts w:ascii="Times New Roman" w:eastAsia="Arial Unicode MS" w:hAnsi="Times New Roman"/>
                <w:color w:val="000000"/>
                <w:sz w:val="24"/>
                <w:szCs w:val="24"/>
                <w:lang w:eastAsia="en-US" w:bidi="uk-UA"/>
              </w:rPr>
            </w:pPr>
            <w:r>
              <w:rPr>
                <w:rFonts w:ascii="Times New Roman" w:eastAsia="Arial Unicode MS" w:hAnsi="Times New Roman"/>
                <w:color w:val="000000"/>
                <w:sz w:val="24"/>
                <w:szCs w:val="24"/>
                <w:lang w:eastAsia="en-US" w:bidi="uk-UA"/>
              </w:rPr>
              <w:t xml:space="preserve">      7.4. Витяг з Реєстру територіальної громади про адресу зареєстрованого місця проживання особи, за якою здійснюється догляд/постійний догляд (зокрема, довідки про взяття на облік внутрішньо переміщеної особи);</w:t>
            </w:r>
          </w:p>
          <w:p w:rsidR="009457EE" w:rsidRDefault="009457EE">
            <w:pPr>
              <w:widowControl w:val="0"/>
              <w:tabs>
                <w:tab w:val="left" w:pos="1152"/>
              </w:tabs>
              <w:spacing w:after="0" w:line="240" w:lineRule="auto"/>
              <w:jc w:val="both"/>
              <w:rPr>
                <w:rFonts w:ascii="Times New Roman" w:eastAsia="Arial Unicode MS" w:hAnsi="Times New Roman"/>
                <w:color w:val="000000"/>
                <w:sz w:val="24"/>
                <w:szCs w:val="24"/>
                <w:lang w:eastAsia="en-US" w:bidi="uk-UA"/>
              </w:rPr>
            </w:pPr>
            <w:r>
              <w:rPr>
                <w:rFonts w:ascii="Times New Roman" w:eastAsia="Arial Unicode MS" w:hAnsi="Times New Roman"/>
                <w:color w:val="000000"/>
                <w:sz w:val="24"/>
                <w:szCs w:val="24"/>
                <w:lang w:eastAsia="en-US" w:bidi="uk-UA"/>
              </w:rPr>
              <w:t xml:space="preserve">      7.5. Витяг з Реєстру територіальної громади про адресу зареєстрованого місця проживання особи, яка здійснює догляд/постійний догляд (зокрема, довідки про взяття на облік внутрішньо переміщеної особи);</w:t>
            </w:r>
          </w:p>
          <w:p w:rsidR="009457EE" w:rsidRDefault="009457EE">
            <w:pPr>
              <w:widowControl w:val="0"/>
              <w:tabs>
                <w:tab w:val="left" w:pos="1152"/>
              </w:tabs>
              <w:spacing w:after="0" w:line="240" w:lineRule="auto"/>
              <w:jc w:val="both"/>
              <w:rPr>
                <w:rFonts w:ascii="Times New Roman" w:eastAsia="Arial Unicode MS" w:hAnsi="Times New Roman"/>
                <w:color w:val="000000"/>
                <w:sz w:val="24"/>
                <w:szCs w:val="24"/>
                <w:lang w:eastAsia="en-US" w:bidi="uk-UA"/>
              </w:rPr>
            </w:pPr>
            <w:r>
              <w:rPr>
                <w:rFonts w:ascii="Times New Roman" w:eastAsia="Arial Unicode MS" w:hAnsi="Times New Roman"/>
                <w:color w:val="000000"/>
                <w:sz w:val="24"/>
                <w:szCs w:val="24"/>
                <w:lang w:eastAsia="en-US" w:bidi="uk-UA"/>
              </w:rPr>
              <w:t xml:space="preserve">     7.6. Документ на підтвердження РНОКПП особи, за якою здійснюється догляд/постійний догляд;</w:t>
            </w:r>
          </w:p>
          <w:p w:rsidR="009457EE" w:rsidRDefault="009457EE">
            <w:pPr>
              <w:widowControl w:val="0"/>
              <w:tabs>
                <w:tab w:val="left" w:pos="1152"/>
              </w:tabs>
              <w:spacing w:after="0" w:line="240" w:lineRule="auto"/>
              <w:jc w:val="both"/>
              <w:rPr>
                <w:rFonts w:ascii="Times New Roman" w:eastAsia="Arial Unicode MS" w:hAnsi="Times New Roman"/>
                <w:color w:val="000000"/>
                <w:sz w:val="24"/>
                <w:szCs w:val="24"/>
                <w:lang w:eastAsia="en-US" w:bidi="uk-UA"/>
              </w:rPr>
            </w:pPr>
            <w:r>
              <w:rPr>
                <w:rFonts w:ascii="Times New Roman" w:eastAsia="Arial Unicode MS" w:hAnsi="Times New Roman"/>
                <w:color w:val="000000"/>
                <w:sz w:val="24"/>
                <w:szCs w:val="24"/>
                <w:lang w:eastAsia="en-US" w:bidi="uk-UA"/>
              </w:rPr>
              <w:t xml:space="preserve">     7.7. Документ на підтвердження РНОКПП особи, яка здійснює догляд/постійний догляд;</w:t>
            </w:r>
          </w:p>
          <w:p w:rsidR="009457EE" w:rsidRDefault="009457EE">
            <w:pPr>
              <w:widowControl w:val="0"/>
              <w:tabs>
                <w:tab w:val="left" w:pos="1152"/>
              </w:tabs>
              <w:spacing w:after="0" w:line="240" w:lineRule="auto"/>
              <w:jc w:val="both"/>
              <w:rPr>
                <w:rFonts w:ascii="Times New Roman" w:eastAsia="Arial Unicode MS" w:hAnsi="Times New Roman"/>
                <w:color w:val="000000"/>
                <w:sz w:val="24"/>
                <w:szCs w:val="24"/>
                <w:lang w:eastAsia="en-US" w:bidi="uk-UA"/>
              </w:rPr>
            </w:pPr>
            <w:r>
              <w:rPr>
                <w:rFonts w:ascii="Times New Roman" w:eastAsia="Arial Unicode MS" w:hAnsi="Times New Roman"/>
                <w:color w:val="000000"/>
                <w:sz w:val="24"/>
                <w:szCs w:val="24"/>
                <w:lang w:eastAsia="en-US" w:bidi="uk-UA"/>
              </w:rPr>
              <w:t xml:space="preserve">     7.8. Документи, що підтверджують родинний зв'язок;</w:t>
            </w:r>
          </w:p>
          <w:p w:rsidR="009457EE" w:rsidRDefault="009457EE">
            <w:pPr>
              <w:widowControl w:val="0"/>
              <w:tabs>
                <w:tab w:val="left" w:pos="1152"/>
              </w:tabs>
              <w:spacing w:after="0" w:line="240" w:lineRule="auto"/>
              <w:jc w:val="both"/>
              <w:rPr>
                <w:rFonts w:ascii="Times New Roman" w:eastAsia="Arial Unicode MS" w:hAnsi="Times New Roman"/>
                <w:color w:val="000000"/>
                <w:sz w:val="24"/>
                <w:szCs w:val="24"/>
                <w:lang w:eastAsia="en-US" w:bidi="uk-UA"/>
              </w:rPr>
            </w:pPr>
            <w:r>
              <w:rPr>
                <w:rFonts w:ascii="Times New Roman" w:eastAsia="Arial Unicode MS" w:hAnsi="Times New Roman"/>
                <w:color w:val="000000"/>
                <w:sz w:val="24"/>
                <w:szCs w:val="24"/>
                <w:lang w:eastAsia="en-US" w:bidi="uk-UA"/>
              </w:rPr>
              <w:t xml:space="preserve">     7.9. Документи, що підтверджують підстави неможливості здійснення іншими особами, які не є військовозобов’язаними та відповідно до закону зобов’язані утримувати особу, яка потребує догляду (постійного догляду) (чоловік/дружина, працездатні діти), чи іншими працездатними членами сім’ї, які зобов’язані та можуть здійснювати постійний догляд (за наявності таких);</w:t>
            </w:r>
          </w:p>
          <w:p w:rsidR="009457EE" w:rsidRDefault="009457EE">
            <w:pPr>
              <w:autoSpaceDE w:val="0"/>
              <w:autoSpaceDN w:val="0"/>
              <w:adjustRightInd w:val="0"/>
              <w:spacing w:after="0" w:line="240" w:lineRule="auto"/>
              <w:ind w:right="113"/>
              <w:jc w:val="both"/>
              <w:rPr>
                <w:rFonts w:ascii="Times New Roman" w:eastAsia="Calibri" w:hAnsi="Times New Roman" w:cs="Times New Roman"/>
                <w:sz w:val="24"/>
                <w:szCs w:val="24"/>
                <w:lang w:eastAsia="en-US"/>
              </w:rPr>
            </w:pPr>
            <w:r>
              <w:rPr>
                <w:rFonts w:ascii="Times New Roman" w:eastAsia="Arial Unicode MS" w:hAnsi="Times New Roman"/>
                <w:color w:val="000000"/>
                <w:sz w:val="24"/>
                <w:szCs w:val="24"/>
                <w:lang w:eastAsia="en-US" w:bidi="uk-UA"/>
              </w:rPr>
              <w:t xml:space="preserve">      7.10. Висновок лікарсько-консультативної комісії (ЛКК), або медико-соціальної експертної комісії  (МСЕК) закладу охорони здоров'я про потребу у постійному сторонньому догляді.</w:t>
            </w:r>
          </w:p>
        </w:tc>
      </w:tr>
      <w:tr w:rsidR="009457EE" w:rsidTr="009457EE">
        <w:tc>
          <w:tcPr>
            <w:tcW w:w="2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7EE" w:rsidRDefault="009457EE">
            <w:pPr>
              <w:spacing w:after="0" w:line="240" w:lineRule="auto"/>
              <w:ind w:left="113" w:right="113"/>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8</w:t>
            </w:r>
          </w:p>
        </w:tc>
        <w:tc>
          <w:tcPr>
            <w:tcW w:w="149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457EE" w:rsidRDefault="009457EE">
            <w:pPr>
              <w:spacing w:after="0" w:line="240" w:lineRule="auto"/>
              <w:jc w:val="both"/>
              <w:rPr>
                <w:rFonts w:ascii="Times New Roman" w:eastAsia="Times New Roman" w:hAnsi="Times New Roman" w:cs="Times New Roman"/>
                <w:sz w:val="24"/>
                <w:szCs w:val="24"/>
                <w:lang w:val="ru-RU" w:eastAsia="ru-RU"/>
              </w:rPr>
            </w:pPr>
            <w:r>
              <w:rPr>
                <w:rFonts w:ascii="Times New Roman" w:hAnsi="Times New Roman"/>
                <w:sz w:val="24"/>
                <w:szCs w:val="24"/>
                <w:lang w:val="ru-RU" w:eastAsia="ru-RU"/>
              </w:rPr>
              <w:t xml:space="preserve">Спосіб подання документів </w:t>
            </w:r>
          </w:p>
        </w:tc>
        <w:tc>
          <w:tcPr>
            <w:tcW w:w="32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7EE" w:rsidRDefault="009457EE">
            <w:pPr>
              <w:shd w:val="clear" w:color="auto" w:fill="FFFFFF"/>
              <w:tabs>
                <w:tab w:val="center" w:pos="4677"/>
                <w:tab w:val="right" w:pos="9355"/>
              </w:tabs>
              <w:suppressAutoHyphens/>
              <w:spacing w:after="0" w:line="240" w:lineRule="auto"/>
              <w:ind w:right="113"/>
              <w:contextualSpacing/>
              <w:jc w:val="both"/>
              <w:textAlignment w:val="baseline"/>
              <w:rPr>
                <w:rFonts w:ascii="Times New Roman" w:eastAsiaTheme="minorHAnsi" w:hAnsi="Times New Roman" w:cs="Times New Roman"/>
                <w:sz w:val="24"/>
                <w:szCs w:val="24"/>
                <w:lang w:eastAsia="en-US"/>
              </w:rPr>
            </w:pPr>
            <w:r>
              <w:rPr>
                <w:rFonts w:ascii="Times New Roman" w:eastAsiaTheme="minorHAnsi" w:hAnsi="Times New Roman"/>
                <w:sz w:val="24"/>
                <w:szCs w:val="24"/>
                <w:lang w:eastAsia="en-US"/>
              </w:rPr>
              <w:t>Заява та документи, необхідні для отримання Акту, подаються заявником особисто або уповноваженою ним особою у паперовій формі до центру надання адміністративних послуг міської ради</w:t>
            </w:r>
          </w:p>
        </w:tc>
      </w:tr>
      <w:tr w:rsidR="009457EE" w:rsidTr="009457EE">
        <w:tc>
          <w:tcPr>
            <w:tcW w:w="2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7EE" w:rsidRDefault="009457EE">
            <w:pPr>
              <w:spacing w:after="0" w:line="240" w:lineRule="auto"/>
              <w:ind w:left="113" w:right="113"/>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9</w:t>
            </w:r>
          </w:p>
        </w:tc>
        <w:tc>
          <w:tcPr>
            <w:tcW w:w="149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457EE" w:rsidRDefault="009457EE">
            <w:pPr>
              <w:spacing w:after="0" w:line="240" w:lineRule="auto"/>
              <w:rPr>
                <w:rFonts w:ascii="Times New Roman" w:eastAsia="Times New Roman" w:hAnsi="Times New Roman" w:cs="Times New Roman"/>
                <w:sz w:val="24"/>
                <w:szCs w:val="24"/>
                <w:highlight w:val="yellow"/>
                <w:lang w:val="ru-RU" w:eastAsia="ru-RU"/>
              </w:rPr>
            </w:pPr>
            <w:r>
              <w:rPr>
                <w:rFonts w:ascii="Times New Roman" w:hAnsi="Times New Roman"/>
                <w:sz w:val="24"/>
                <w:szCs w:val="24"/>
                <w:lang w:val="ru-RU" w:eastAsia="ru-RU"/>
              </w:rPr>
              <w:t xml:space="preserve">Платність (безоплатність) надання </w:t>
            </w:r>
          </w:p>
        </w:tc>
        <w:tc>
          <w:tcPr>
            <w:tcW w:w="32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7EE" w:rsidRDefault="009457EE">
            <w:pPr>
              <w:spacing w:after="0" w:line="240" w:lineRule="auto"/>
              <w:ind w:right="113"/>
              <w:jc w:val="both"/>
              <w:rPr>
                <w:rFonts w:ascii="Times New Roman" w:eastAsia="Times New Roman" w:hAnsi="Times New Roman" w:cs="Times New Roman"/>
                <w:sz w:val="24"/>
                <w:szCs w:val="24"/>
                <w:lang w:eastAsia="en-US"/>
              </w:rPr>
            </w:pPr>
            <w:r>
              <w:rPr>
                <w:rFonts w:ascii="Times New Roman" w:hAnsi="Times New Roman"/>
                <w:sz w:val="24"/>
                <w:szCs w:val="24"/>
                <w:lang w:eastAsia="en-US"/>
              </w:rPr>
              <w:t>Адміністративна послуга надається б</w:t>
            </w:r>
            <w:r>
              <w:rPr>
                <w:rFonts w:ascii="Times New Roman" w:hAnsi="Times New Roman"/>
                <w:sz w:val="24"/>
                <w:szCs w:val="24"/>
                <w:lang w:val="en-US" w:eastAsia="en-US"/>
              </w:rPr>
              <w:t>езоплатно</w:t>
            </w:r>
          </w:p>
        </w:tc>
      </w:tr>
      <w:tr w:rsidR="009457EE" w:rsidTr="009457EE">
        <w:tc>
          <w:tcPr>
            <w:tcW w:w="2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7EE" w:rsidRDefault="009457EE">
            <w:pPr>
              <w:spacing w:after="0" w:line="240" w:lineRule="auto"/>
              <w:ind w:left="113" w:right="113"/>
              <w:jc w:val="center"/>
              <w:rPr>
                <w:rFonts w:ascii="Times New Roman" w:eastAsia="Times New Roman" w:hAnsi="Times New Roman" w:cs="Times New Roman"/>
                <w:sz w:val="24"/>
                <w:szCs w:val="24"/>
                <w:lang w:eastAsia="en-US"/>
              </w:rPr>
            </w:pPr>
            <w:r>
              <w:rPr>
                <w:rFonts w:ascii="Times New Roman" w:hAnsi="Times New Roman"/>
                <w:sz w:val="24"/>
                <w:szCs w:val="24"/>
                <w:lang w:val="en-US" w:eastAsia="en-US"/>
              </w:rPr>
              <w:t>1</w:t>
            </w:r>
            <w:r>
              <w:rPr>
                <w:rFonts w:ascii="Times New Roman" w:hAnsi="Times New Roman"/>
                <w:sz w:val="24"/>
                <w:szCs w:val="24"/>
                <w:lang w:eastAsia="en-US"/>
              </w:rPr>
              <w:t>0</w:t>
            </w:r>
          </w:p>
        </w:tc>
        <w:tc>
          <w:tcPr>
            <w:tcW w:w="149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457EE" w:rsidRDefault="009457EE">
            <w:pPr>
              <w:spacing w:after="0" w:line="240" w:lineRule="auto"/>
              <w:rPr>
                <w:rFonts w:ascii="Times New Roman" w:eastAsia="Times New Roman" w:hAnsi="Times New Roman" w:cs="Times New Roman"/>
                <w:sz w:val="24"/>
                <w:szCs w:val="24"/>
                <w:highlight w:val="yellow"/>
                <w:lang w:val="ru-RU" w:eastAsia="ru-RU"/>
              </w:rPr>
            </w:pPr>
            <w:r>
              <w:rPr>
                <w:rFonts w:ascii="Times New Roman" w:hAnsi="Times New Roman"/>
                <w:sz w:val="24"/>
                <w:szCs w:val="24"/>
                <w:lang w:val="ru-RU" w:eastAsia="ru-RU"/>
              </w:rPr>
              <w:t xml:space="preserve">Строк надання </w:t>
            </w:r>
          </w:p>
        </w:tc>
        <w:tc>
          <w:tcPr>
            <w:tcW w:w="32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7EE" w:rsidRDefault="009457EE">
            <w:pPr>
              <w:spacing w:after="0" w:line="240" w:lineRule="auto"/>
              <w:ind w:right="113"/>
              <w:jc w:val="both"/>
              <w:rPr>
                <w:rFonts w:ascii="Times New Roman" w:eastAsia="Times New Roman" w:hAnsi="Times New Roman" w:cs="Times New Roman"/>
                <w:sz w:val="24"/>
                <w:szCs w:val="24"/>
                <w:lang w:val="ru-RU" w:eastAsia="en-US"/>
              </w:rPr>
            </w:pPr>
            <w:r>
              <w:rPr>
                <w:rFonts w:ascii="Times New Roman" w:hAnsi="Times New Roman"/>
                <w:sz w:val="24"/>
                <w:szCs w:val="24"/>
                <w:lang w:val="ru-RU" w:eastAsia="en-US"/>
              </w:rPr>
              <w:t xml:space="preserve">Розгляд документів та видача акту проводиться протягом 10 днів з дня подання повного пакету документів </w:t>
            </w:r>
          </w:p>
        </w:tc>
      </w:tr>
      <w:tr w:rsidR="009457EE" w:rsidTr="009457EE">
        <w:tc>
          <w:tcPr>
            <w:tcW w:w="2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7EE" w:rsidRDefault="009457EE">
            <w:pPr>
              <w:spacing w:after="0" w:line="240" w:lineRule="auto"/>
              <w:ind w:left="113" w:right="113"/>
              <w:jc w:val="center"/>
              <w:rPr>
                <w:rFonts w:ascii="Times New Roman" w:eastAsia="Times New Roman" w:hAnsi="Times New Roman" w:cs="Times New Roman"/>
                <w:sz w:val="24"/>
                <w:szCs w:val="24"/>
                <w:lang w:eastAsia="en-US"/>
              </w:rPr>
            </w:pPr>
            <w:r>
              <w:rPr>
                <w:rFonts w:ascii="Times New Roman" w:hAnsi="Times New Roman"/>
                <w:sz w:val="24"/>
                <w:szCs w:val="24"/>
                <w:lang w:val="en-US" w:eastAsia="en-US"/>
              </w:rPr>
              <w:t>1</w:t>
            </w:r>
            <w:r>
              <w:rPr>
                <w:rFonts w:ascii="Times New Roman" w:hAnsi="Times New Roman"/>
                <w:sz w:val="24"/>
                <w:szCs w:val="24"/>
                <w:lang w:eastAsia="en-US"/>
              </w:rPr>
              <w:t>1</w:t>
            </w:r>
          </w:p>
        </w:tc>
        <w:tc>
          <w:tcPr>
            <w:tcW w:w="149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457EE" w:rsidRDefault="009457EE">
            <w:pPr>
              <w:spacing w:after="0" w:line="240" w:lineRule="auto"/>
              <w:rPr>
                <w:rFonts w:ascii="Times New Roman" w:eastAsia="Times New Roman" w:hAnsi="Times New Roman" w:cs="Times New Roman"/>
                <w:sz w:val="24"/>
                <w:szCs w:val="24"/>
                <w:highlight w:val="yellow"/>
                <w:lang w:val="ru-RU" w:eastAsia="ru-RU"/>
              </w:rPr>
            </w:pPr>
            <w:r>
              <w:rPr>
                <w:rFonts w:ascii="Times New Roman" w:hAnsi="Times New Roman"/>
                <w:sz w:val="24"/>
                <w:szCs w:val="24"/>
                <w:lang w:val="ru-RU" w:eastAsia="ru-RU"/>
              </w:rPr>
              <w:t xml:space="preserve">Перелік підстав для відмови у наданні </w:t>
            </w:r>
          </w:p>
        </w:tc>
        <w:tc>
          <w:tcPr>
            <w:tcW w:w="32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7EE" w:rsidRDefault="009457EE">
            <w:pPr>
              <w:shd w:val="clear" w:color="auto" w:fill="FFFFFF"/>
              <w:tabs>
                <w:tab w:val="center" w:pos="4677"/>
                <w:tab w:val="right" w:pos="9355"/>
              </w:tabs>
              <w:suppressAutoHyphens/>
              <w:spacing w:after="0" w:line="240" w:lineRule="auto"/>
              <w:ind w:right="113"/>
              <w:contextualSpacing/>
              <w:jc w:val="both"/>
              <w:textAlignment w:val="baseline"/>
              <w:rPr>
                <w:rFonts w:ascii="Times New Roman" w:eastAsiaTheme="minorHAnsi" w:hAnsi="Times New Roman" w:cs="Times New Roman"/>
                <w:sz w:val="24"/>
                <w:szCs w:val="24"/>
                <w:lang w:eastAsia="en-US"/>
              </w:rPr>
            </w:pPr>
            <w:r>
              <w:rPr>
                <w:rFonts w:ascii="Times New Roman" w:eastAsia="Arial Unicode MS" w:hAnsi="Times New Roman"/>
                <w:color w:val="000000"/>
                <w:sz w:val="24"/>
                <w:szCs w:val="24"/>
                <w:lang w:eastAsia="en-US" w:bidi="uk-UA"/>
              </w:rPr>
              <w:t>Ненадходження у визначений законом термін матеріалів перевірки військовозобов’язаного від Районного центру комплектування та соціальної підтримки</w:t>
            </w:r>
            <w:r>
              <w:rPr>
                <w:rFonts w:ascii="Times New Roman" w:eastAsiaTheme="minorHAnsi" w:hAnsi="Times New Roman"/>
                <w:sz w:val="24"/>
                <w:szCs w:val="24"/>
                <w:lang w:eastAsia="en-US"/>
              </w:rPr>
              <w:t xml:space="preserve"> Подання неповного пакету документів;</w:t>
            </w:r>
          </w:p>
          <w:p w:rsidR="009457EE" w:rsidRDefault="009457EE">
            <w:pPr>
              <w:shd w:val="clear" w:color="auto" w:fill="FFFFFF"/>
              <w:tabs>
                <w:tab w:val="center" w:pos="4677"/>
                <w:tab w:val="right" w:pos="9355"/>
              </w:tabs>
              <w:suppressAutoHyphens/>
              <w:spacing w:after="0" w:line="240" w:lineRule="auto"/>
              <w:ind w:right="113"/>
              <w:contextualSpacing/>
              <w:jc w:val="both"/>
              <w:textAlignment w:val="baseline"/>
              <w:rPr>
                <w:rFonts w:ascii="Times New Roman" w:eastAsiaTheme="minorHAnsi" w:hAnsi="Times New Roman"/>
                <w:sz w:val="24"/>
                <w:szCs w:val="24"/>
                <w:lang w:eastAsia="en-US"/>
              </w:rPr>
            </w:pPr>
            <w:r>
              <w:rPr>
                <w:rFonts w:ascii="Times New Roman" w:eastAsiaTheme="minorHAnsi" w:hAnsi="Times New Roman"/>
                <w:sz w:val="24"/>
                <w:szCs w:val="24"/>
                <w:lang w:eastAsia="en-US"/>
              </w:rPr>
              <w:t>невідповідність поданих документів;</w:t>
            </w:r>
          </w:p>
          <w:p w:rsidR="009457EE" w:rsidRDefault="009457EE">
            <w:pPr>
              <w:shd w:val="clear" w:color="auto" w:fill="FFFFFF"/>
              <w:tabs>
                <w:tab w:val="center" w:pos="4677"/>
                <w:tab w:val="right" w:pos="9355"/>
              </w:tabs>
              <w:suppressAutoHyphens/>
              <w:spacing w:after="0" w:line="240" w:lineRule="auto"/>
              <w:ind w:right="113"/>
              <w:contextualSpacing/>
              <w:jc w:val="both"/>
              <w:textAlignment w:val="baseline"/>
              <w:rPr>
                <w:rFonts w:ascii="Times New Roman" w:eastAsiaTheme="minorHAnsi" w:hAnsi="Times New Roman" w:cs="Times New Roman"/>
                <w:sz w:val="24"/>
                <w:szCs w:val="24"/>
                <w:lang w:val="ru-RU" w:eastAsia="en-US"/>
              </w:rPr>
            </w:pPr>
            <w:r>
              <w:rPr>
                <w:rFonts w:ascii="Times New Roman" w:eastAsiaTheme="minorHAnsi" w:hAnsi="Times New Roman"/>
                <w:sz w:val="24"/>
                <w:szCs w:val="24"/>
                <w:lang w:eastAsia="en-US"/>
              </w:rPr>
              <w:t>подання недостовірних даних</w:t>
            </w:r>
          </w:p>
        </w:tc>
      </w:tr>
      <w:tr w:rsidR="009457EE" w:rsidTr="009457EE">
        <w:trPr>
          <w:trHeight w:val="262"/>
        </w:trPr>
        <w:tc>
          <w:tcPr>
            <w:tcW w:w="2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7EE" w:rsidRDefault="009457EE">
            <w:pPr>
              <w:spacing w:after="0" w:line="240" w:lineRule="auto"/>
              <w:ind w:left="113" w:right="113"/>
              <w:rPr>
                <w:rFonts w:ascii="Times New Roman" w:eastAsia="Times New Roman" w:hAnsi="Times New Roman" w:cs="Times New Roman"/>
                <w:sz w:val="24"/>
                <w:szCs w:val="24"/>
                <w:lang w:eastAsia="en-US"/>
              </w:rPr>
            </w:pPr>
            <w:r>
              <w:rPr>
                <w:rFonts w:ascii="Times New Roman" w:hAnsi="Times New Roman"/>
                <w:sz w:val="24"/>
                <w:szCs w:val="24"/>
                <w:lang w:eastAsia="en-US"/>
              </w:rPr>
              <w:t>12</w:t>
            </w:r>
          </w:p>
        </w:tc>
        <w:tc>
          <w:tcPr>
            <w:tcW w:w="149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457EE" w:rsidRDefault="009457EE">
            <w:pPr>
              <w:spacing w:after="0" w:line="240" w:lineRule="auto"/>
              <w:rPr>
                <w:rFonts w:ascii="Times New Roman" w:eastAsia="Times New Roman" w:hAnsi="Times New Roman" w:cs="Times New Roman"/>
                <w:sz w:val="24"/>
                <w:szCs w:val="24"/>
                <w:highlight w:val="yellow"/>
                <w:lang w:val="ru-RU" w:eastAsia="ru-RU"/>
              </w:rPr>
            </w:pPr>
            <w:r>
              <w:rPr>
                <w:rFonts w:ascii="Times New Roman" w:hAnsi="Times New Roman"/>
                <w:sz w:val="24"/>
                <w:szCs w:val="24"/>
                <w:lang w:val="ru-RU" w:eastAsia="ru-RU"/>
              </w:rPr>
              <w:t>Результат надання адміністративної послуги</w:t>
            </w:r>
          </w:p>
        </w:tc>
        <w:tc>
          <w:tcPr>
            <w:tcW w:w="32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7EE" w:rsidRDefault="009457EE">
            <w:pPr>
              <w:widowControl w:val="0"/>
              <w:tabs>
                <w:tab w:val="left" w:pos="1297"/>
              </w:tabs>
              <w:spacing w:after="0" w:line="240" w:lineRule="auto"/>
              <w:jc w:val="both"/>
              <w:rPr>
                <w:rFonts w:ascii="Times New Roman" w:eastAsia="Arial Unicode MS" w:hAnsi="Times New Roman" w:cs="Times New Roman"/>
                <w:color w:val="000000"/>
                <w:sz w:val="24"/>
                <w:szCs w:val="24"/>
                <w:lang w:eastAsia="en-US" w:bidi="uk-UA"/>
              </w:rPr>
            </w:pPr>
            <w:r>
              <w:rPr>
                <w:rFonts w:ascii="Times New Roman" w:eastAsia="Arial Unicode MS" w:hAnsi="Times New Roman"/>
                <w:color w:val="000000"/>
                <w:sz w:val="24"/>
                <w:szCs w:val="24"/>
                <w:lang w:eastAsia="en-US" w:bidi="uk-UA"/>
              </w:rPr>
              <w:t>Надання</w:t>
            </w:r>
            <w:r>
              <w:rPr>
                <w:rFonts w:ascii="Times New Roman" w:eastAsia="Arial Unicode MS" w:hAnsi="Times New Roman"/>
                <w:color w:val="000000"/>
                <w:sz w:val="24"/>
                <w:szCs w:val="24"/>
                <w:lang w:val="ru-RU" w:eastAsia="en-US" w:bidi="uk-UA"/>
              </w:rPr>
              <w:t xml:space="preserve"> Акт</w:t>
            </w:r>
            <w:r>
              <w:rPr>
                <w:rFonts w:ascii="Times New Roman" w:eastAsia="Arial Unicode MS" w:hAnsi="Times New Roman"/>
                <w:color w:val="000000"/>
                <w:sz w:val="24"/>
                <w:szCs w:val="24"/>
                <w:lang w:eastAsia="en-US" w:bidi="uk-UA"/>
              </w:rPr>
              <w:t>у</w:t>
            </w:r>
            <w:r>
              <w:rPr>
                <w:rFonts w:ascii="Times New Roman" w:eastAsia="Arial Unicode MS" w:hAnsi="Times New Roman"/>
                <w:color w:val="000000"/>
                <w:sz w:val="24"/>
                <w:szCs w:val="24"/>
                <w:lang w:val="ru-RU" w:eastAsia="en-US" w:bidi="uk-UA"/>
              </w:rPr>
              <w:t xml:space="preserve"> про встановлення факту здійснення особою догляду (постійного догляду</w:t>
            </w:r>
            <w:r>
              <w:rPr>
                <w:rFonts w:ascii="Times New Roman" w:eastAsia="Arial Unicode MS" w:hAnsi="Times New Roman"/>
                <w:color w:val="000000"/>
                <w:sz w:val="24"/>
                <w:szCs w:val="24"/>
                <w:lang w:eastAsia="en-US" w:bidi="uk-UA"/>
              </w:rPr>
              <w:t>)(комісія</w:t>
            </w:r>
            <w:r>
              <w:rPr>
                <w:rFonts w:ascii="Times New Roman" w:eastAsia="Arial Unicode MS" w:hAnsi="Times New Roman"/>
                <w:color w:val="000000"/>
                <w:sz w:val="24"/>
                <w:szCs w:val="24"/>
                <w:lang w:val="ru-RU" w:eastAsia="en-US" w:bidi="uk-UA"/>
              </w:rPr>
              <w:t xml:space="preserve"> </w:t>
            </w:r>
            <w:r>
              <w:rPr>
                <w:rFonts w:ascii="Times New Roman" w:eastAsia="Arial Unicode MS" w:hAnsi="Times New Roman"/>
                <w:color w:val="000000"/>
                <w:sz w:val="24"/>
                <w:szCs w:val="24"/>
                <w:lang w:eastAsia="en-US" w:bidi="uk-UA"/>
              </w:rPr>
              <w:t>може підтвердити факт здійснення догляду (постійного догляду, або не підтвердити факт здійснення догляду (постійного догляду).</w:t>
            </w:r>
          </w:p>
        </w:tc>
      </w:tr>
      <w:tr w:rsidR="009457EE" w:rsidTr="009457EE">
        <w:trPr>
          <w:trHeight w:val="651"/>
        </w:trPr>
        <w:tc>
          <w:tcPr>
            <w:tcW w:w="2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7EE" w:rsidRDefault="009457EE">
            <w:pPr>
              <w:spacing w:after="0" w:line="240" w:lineRule="auto"/>
              <w:jc w:val="center"/>
              <w:rPr>
                <w:rFonts w:ascii="Times New Roman" w:eastAsia="Times New Roman" w:hAnsi="Times New Roman" w:cs="Times New Roman"/>
                <w:sz w:val="24"/>
                <w:szCs w:val="24"/>
                <w:lang w:eastAsia="en-US"/>
              </w:rPr>
            </w:pPr>
            <w:r>
              <w:rPr>
                <w:rFonts w:ascii="Times New Roman" w:hAnsi="Times New Roman"/>
                <w:sz w:val="24"/>
                <w:szCs w:val="24"/>
                <w:lang w:val="en-US" w:eastAsia="en-US"/>
              </w:rPr>
              <w:t>1</w:t>
            </w:r>
            <w:r>
              <w:rPr>
                <w:rFonts w:ascii="Times New Roman" w:hAnsi="Times New Roman"/>
                <w:sz w:val="24"/>
                <w:szCs w:val="24"/>
                <w:lang w:eastAsia="en-US"/>
              </w:rPr>
              <w:t>3</w:t>
            </w:r>
          </w:p>
        </w:tc>
        <w:tc>
          <w:tcPr>
            <w:tcW w:w="149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457EE" w:rsidRDefault="009457EE">
            <w:pPr>
              <w:spacing w:after="0" w:line="240" w:lineRule="auto"/>
              <w:rPr>
                <w:rFonts w:ascii="Times New Roman" w:eastAsia="Times New Roman" w:hAnsi="Times New Roman" w:cs="Times New Roman"/>
                <w:sz w:val="24"/>
                <w:szCs w:val="24"/>
                <w:highlight w:val="yellow"/>
                <w:lang w:val="ru-RU" w:eastAsia="ru-RU"/>
              </w:rPr>
            </w:pPr>
            <w:r>
              <w:rPr>
                <w:rFonts w:ascii="Times New Roman" w:hAnsi="Times New Roman"/>
                <w:sz w:val="24"/>
                <w:szCs w:val="24"/>
                <w:lang w:val="ru-RU" w:eastAsia="ru-RU"/>
              </w:rPr>
              <w:t>Способи отримання відповіді (результату)</w:t>
            </w:r>
          </w:p>
        </w:tc>
        <w:tc>
          <w:tcPr>
            <w:tcW w:w="32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7EE" w:rsidRDefault="009457EE">
            <w:pPr>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en-US"/>
              </w:rPr>
            </w:pPr>
            <w:r>
              <w:rPr>
                <w:rFonts w:ascii="Times New Roman" w:eastAsia="Arial Unicode MS" w:hAnsi="Times New Roman"/>
                <w:color w:val="000000"/>
                <w:sz w:val="24"/>
                <w:szCs w:val="24"/>
                <w:lang w:val="ru-RU" w:eastAsia="en-US" w:bidi="uk-UA"/>
              </w:rPr>
              <w:t>Акт видається заявнику особисто або надсилається засобами поштового зв’язку за адресою, вказаною у Заяві</w:t>
            </w:r>
            <w:r>
              <w:rPr>
                <w:rFonts w:ascii="Times New Roman" w:hAnsi="Times New Roman"/>
                <w:sz w:val="24"/>
                <w:szCs w:val="24"/>
                <w:lang w:val="ru-RU" w:eastAsia="en-US"/>
              </w:rPr>
              <w:t xml:space="preserve"> </w:t>
            </w:r>
          </w:p>
        </w:tc>
      </w:tr>
    </w:tbl>
    <w:p w:rsidR="009457EE" w:rsidRDefault="009457EE" w:rsidP="009457EE">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Керуючий справами виконавчого комітету                              Володимир АДАМ</w:t>
      </w:r>
    </w:p>
    <w:p w:rsidR="009457EE" w:rsidRDefault="009457EE" w:rsidP="009457EE">
      <w:pPr>
        <w:spacing w:after="0" w:line="240" w:lineRule="auto"/>
        <w:ind w:left="5664"/>
        <w:rPr>
          <w:rFonts w:ascii="Times New Roman" w:hAnsi="Times New Roman"/>
          <w:sz w:val="24"/>
          <w:szCs w:val="24"/>
          <w:lang w:val="ru-RU" w:eastAsia="ru-RU"/>
        </w:rPr>
      </w:pPr>
      <w:r>
        <w:rPr>
          <w:rFonts w:ascii="Times New Roman" w:hAnsi="Times New Roman"/>
          <w:sz w:val="24"/>
          <w:szCs w:val="24"/>
          <w:lang w:val="ru-RU" w:eastAsia="ru-RU"/>
        </w:rPr>
        <w:br w:type="page"/>
        <w:t>Додаток 3</w:t>
      </w:r>
    </w:p>
    <w:p w:rsidR="009457EE" w:rsidRDefault="009457EE" w:rsidP="009457EE">
      <w:pPr>
        <w:spacing w:after="0" w:line="240" w:lineRule="auto"/>
        <w:ind w:left="5664"/>
        <w:rPr>
          <w:rFonts w:ascii="Times New Roman" w:hAnsi="Times New Roman"/>
          <w:sz w:val="24"/>
          <w:szCs w:val="24"/>
          <w:lang w:val="ru-RU" w:eastAsia="ru-RU"/>
        </w:rPr>
      </w:pPr>
      <w:r>
        <w:rPr>
          <w:rFonts w:ascii="Times New Roman" w:hAnsi="Times New Roman"/>
          <w:sz w:val="24"/>
          <w:szCs w:val="24"/>
          <w:lang w:val="ru-RU" w:eastAsia="ru-RU"/>
        </w:rPr>
        <w:t xml:space="preserve">до рішення виконавчого комітету </w:t>
      </w:r>
    </w:p>
    <w:p w:rsidR="009457EE" w:rsidRDefault="009457EE" w:rsidP="009457EE">
      <w:pPr>
        <w:spacing w:after="0" w:line="240" w:lineRule="auto"/>
        <w:ind w:left="5664"/>
        <w:rPr>
          <w:rFonts w:ascii="Times New Roman" w:hAnsi="Times New Roman"/>
          <w:sz w:val="24"/>
          <w:szCs w:val="24"/>
          <w:lang w:val="ru-RU" w:eastAsia="ru-RU"/>
        </w:rPr>
      </w:pPr>
      <w:r>
        <w:rPr>
          <w:rFonts w:ascii="Times New Roman" w:hAnsi="Times New Roman"/>
          <w:sz w:val="24"/>
          <w:szCs w:val="24"/>
          <w:lang w:val="ru-RU" w:eastAsia="ru-RU"/>
        </w:rPr>
        <w:t>Миколаївської міської ради</w:t>
      </w:r>
    </w:p>
    <w:p w:rsidR="009457EE" w:rsidRDefault="009457EE" w:rsidP="009457EE">
      <w:pPr>
        <w:spacing w:after="0" w:line="240" w:lineRule="auto"/>
        <w:ind w:left="5664"/>
        <w:rPr>
          <w:rFonts w:ascii="Times New Roman" w:hAnsi="Times New Roman"/>
          <w:sz w:val="24"/>
          <w:szCs w:val="24"/>
          <w:lang w:val="ru-RU" w:eastAsia="ru-RU"/>
        </w:rPr>
      </w:pPr>
      <w:r>
        <w:rPr>
          <w:rFonts w:ascii="Times New Roman" w:hAnsi="Times New Roman"/>
          <w:sz w:val="24"/>
          <w:szCs w:val="24"/>
          <w:lang w:val="ru-RU" w:eastAsia="ru-RU"/>
        </w:rPr>
        <w:t>від 04.06.2024 № 142</w:t>
      </w:r>
    </w:p>
    <w:p w:rsidR="009457EE" w:rsidRDefault="009457EE" w:rsidP="009457EE">
      <w:pPr>
        <w:spacing w:after="0" w:line="240" w:lineRule="auto"/>
        <w:rPr>
          <w:rFonts w:ascii="Times New Roman" w:hAnsi="Times New Roman"/>
          <w:sz w:val="24"/>
          <w:szCs w:val="24"/>
          <w:lang w:val="ru-RU" w:eastAsia="ru-RU"/>
        </w:rPr>
      </w:pPr>
    </w:p>
    <w:p w:rsidR="009457EE" w:rsidRDefault="009457EE" w:rsidP="009457EE">
      <w:pPr>
        <w:spacing w:after="0" w:line="240" w:lineRule="auto"/>
        <w:jc w:val="center"/>
        <w:rPr>
          <w:rFonts w:ascii="Times New Roman" w:hAnsi="Times New Roman"/>
          <w:sz w:val="24"/>
          <w:szCs w:val="24"/>
          <w:lang w:eastAsia="ru-RU"/>
        </w:rPr>
      </w:pPr>
    </w:p>
    <w:tbl>
      <w:tblPr>
        <w:tblW w:w="0" w:type="auto"/>
        <w:tblLook w:val="04A0" w:firstRow="1" w:lastRow="0" w:firstColumn="1" w:lastColumn="0" w:noHBand="0" w:noVBand="1"/>
      </w:tblPr>
      <w:tblGrid>
        <w:gridCol w:w="5353"/>
        <w:gridCol w:w="4501"/>
      </w:tblGrid>
      <w:tr w:rsidR="009457EE" w:rsidTr="009457EE">
        <w:tc>
          <w:tcPr>
            <w:tcW w:w="5353" w:type="dxa"/>
          </w:tcPr>
          <w:p w:rsidR="009457EE" w:rsidRDefault="009457EE">
            <w:pPr>
              <w:spacing w:after="0" w:line="240" w:lineRule="auto"/>
              <w:rPr>
                <w:rFonts w:ascii="Times New Roman" w:eastAsia="Times New Roman" w:hAnsi="Times New Roman" w:cs="Times New Roman"/>
                <w:sz w:val="24"/>
                <w:szCs w:val="24"/>
                <w:lang w:val="ru-RU" w:eastAsia="ru-RU"/>
              </w:rPr>
            </w:pPr>
          </w:p>
        </w:tc>
        <w:tc>
          <w:tcPr>
            <w:tcW w:w="4501" w:type="dxa"/>
            <w:hideMark/>
          </w:tcPr>
          <w:p w:rsidR="009457EE" w:rsidRDefault="009457EE">
            <w:pPr>
              <w:spacing w:after="0"/>
              <w:rPr>
                <w:rFonts w:eastAsiaTheme="minorHAnsi"/>
                <w:lang w:eastAsia="en-US"/>
              </w:rPr>
            </w:pPr>
          </w:p>
        </w:tc>
      </w:tr>
    </w:tbl>
    <w:p w:rsidR="009457EE" w:rsidRDefault="009457EE" w:rsidP="009457EE">
      <w:pPr>
        <w:shd w:val="clear" w:color="auto" w:fill="FFFFFF"/>
        <w:spacing w:after="0" w:line="240" w:lineRule="auto"/>
        <w:rPr>
          <w:rFonts w:ascii="Times New Roman" w:eastAsia="Times New Roman" w:hAnsi="Times New Roman"/>
          <w:b/>
          <w:bCs/>
          <w:sz w:val="24"/>
          <w:szCs w:val="24"/>
          <w:lang w:eastAsia="en-US"/>
        </w:rPr>
      </w:pPr>
    </w:p>
    <w:p w:rsidR="009457EE" w:rsidRDefault="009457EE" w:rsidP="009457EE">
      <w:pPr>
        <w:shd w:val="clear" w:color="auto" w:fill="FFFFFF"/>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ТЕХНОЛОГІЧНА КАРТКА</w:t>
      </w:r>
      <w:r>
        <w:rPr>
          <w:rFonts w:ascii="Times New Roman" w:hAnsi="Times New Roman"/>
          <w:b/>
          <w:bCs/>
          <w:sz w:val="24"/>
          <w:szCs w:val="24"/>
          <w:lang w:val="en-US" w:eastAsia="en-US"/>
        </w:rPr>
        <w:t> </w:t>
      </w:r>
      <w:r>
        <w:rPr>
          <w:rFonts w:ascii="Times New Roman" w:hAnsi="Times New Roman"/>
          <w:sz w:val="24"/>
          <w:szCs w:val="24"/>
          <w:lang w:eastAsia="en-US"/>
        </w:rPr>
        <w:br/>
      </w:r>
      <w:r>
        <w:rPr>
          <w:rFonts w:ascii="Times New Roman" w:hAnsi="Times New Roman"/>
          <w:b/>
          <w:bCs/>
          <w:sz w:val="24"/>
          <w:szCs w:val="24"/>
          <w:lang w:eastAsia="en-US"/>
        </w:rPr>
        <w:t xml:space="preserve">адміністративної послуги </w:t>
      </w:r>
    </w:p>
    <w:p w:rsidR="009457EE" w:rsidRDefault="009457EE" w:rsidP="009457EE">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bidi="uk-UA"/>
        </w:rPr>
        <w:t>«В</w:t>
      </w:r>
      <w:r>
        <w:rPr>
          <w:rFonts w:ascii="Times New Roman" w:hAnsi="Times New Roman"/>
          <w:color w:val="000000"/>
          <w:sz w:val="24"/>
          <w:szCs w:val="24"/>
          <w:lang w:val="ru-RU" w:bidi="uk-UA"/>
        </w:rPr>
        <w:t>идач</w:t>
      </w:r>
      <w:r>
        <w:rPr>
          <w:rFonts w:ascii="Times New Roman" w:hAnsi="Times New Roman"/>
          <w:color w:val="000000"/>
          <w:sz w:val="24"/>
          <w:szCs w:val="24"/>
          <w:lang w:bidi="uk-UA"/>
        </w:rPr>
        <w:t>а</w:t>
      </w:r>
      <w:r>
        <w:rPr>
          <w:rFonts w:ascii="Times New Roman" w:hAnsi="Times New Roman"/>
          <w:color w:val="000000"/>
          <w:sz w:val="24"/>
          <w:szCs w:val="24"/>
          <w:lang w:val="ru-RU" w:bidi="uk-UA"/>
        </w:rPr>
        <w:t xml:space="preserve"> Акт</w:t>
      </w:r>
      <w:r>
        <w:rPr>
          <w:rFonts w:ascii="Times New Roman" w:hAnsi="Times New Roman"/>
          <w:color w:val="000000"/>
          <w:sz w:val="24"/>
          <w:szCs w:val="24"/>
          <w:lang w:bidi="uk-UA"/>
        </w:rPr>
        <w:t>у</w:t>
      </w:r>
      <w:r>
        <w:rPr>
          <w:rFonts w:ascii="Times New Roman" w:hAnsi="Times New Roman"/>
          <w:color w:val="000000"/>
          <w:sz w:val="24"/>
          <w:szCs w:val="24"/>
          <w:lang w:val="ru-RU" w:bidi="uk-UA"/>
        </w:rPr>
        <w:t xml:space="preserve"> про встановлення факту здійснення особою догляду (постійного догляду)»</w:t>
      </w:r>
    </w:p>
    <w:p w:rsidR="009457EE" w:rsidRDefault="009457EE" w:rsidP="009457EE">
      <w:pPr>
        <w:spacing w:after="0" w:line="240" w:lineRule="auto"/>
        <w:jc w:val="center"/>
        <w:rPr>
          <w:rFonts w:ascii="Times New Roman" w:hAnsi="Times New Roman"/>
          <w:sz w:val="24"/>
          <w:szCs w:val="24"/>
          <w:lang w:val="ru-RU" w:eastAsia="ru-RU"/>
        </w:rPr>
      </w:pPr>
      <w:r>
        <w:rPr>
          <w:rFonts w:ascii="Times New Roman" w:hAnsi="Times New Roman"/>
          <w:sz w:val="24"/>
          <w:szCs w:val="24"/>
          <w:lang w:val="ru-RU" w:eastAsia="ru-RU"/>
        </w:rPr>
        <w:t>____</w:t>
      </w:r>
      <w:r>
        <w:rPr>
          <w:rFonts w:ascii="Times New Roman" w:hAnsi="Times New Roman"/>
          <w:sz w:val="24"/>
          <w:szCs w:val="24"/>
          <w:u w:val="single"/>
          <w:lang w:eastAsia="ru-RU"/>
        </w:rPr>
        <w:t>Миколаївська міська рада Стрийського району Львівської області</w:t>
      </w:r>
      <w:r>
        <w:rPr>
          <w:rFonts w:ascii="Times New Roman" w:hAnsi="Times New Roman"/>
          <w:sz w:val="24"/>
          <w:szCs w:val="24"/>
          <w:lang w:val="ru-RU" w:eastAsia="ru-RU"/>
        </w:rPr>
        <w:t>____</w:t>
      </w:r>
    </w:p>
    <w:p w:rsidR="009457EE" w:rsidRDefault="009457EE" w:rsidP="009457EE">
      <w:pPr>
        <w:spacing w:after="0" w:line="240" w:lineRule="auto"/>
        <w:jc w:val="center"/>
        <w:rPr>
          <w:rFonts w:ascii="Times New Roman" w:hAnsi="Times New Roman"/>
          <w:sz w:val="24"/>
          <w:szCs w:val="24"/>
          <w:lang w:eastAsia="ru-RU"/>
        </w:rPr>
      </w:pPr>
      <w:r>
        <w:rPr>
          <w:rFonts w:ascii="Times New Roman" w:hAnsi="Times New Roman"/>
          <w:sz w:val="24"/>
          <w:szCs w:val="24"/>
          <w:lang w:val="ru-RU" w:eastAsia="ru-RU"/>
        </w:rPr>
        <w:t>(найменування суб’єкта надання адміністративної послуги / центру надання адміністративних послуг)</w:t>
      </w:r>
    </w:p>
    <w:p w:rsidR="009457EE" w:rsidRDefault="009457EE" w:rsidP="009457EE">
      <w:pPr>
        <w:spacing w:after="0" w:line="240" w:lineRule="auto"/>
        <w:jc w:val="center"/>
        <w:rPr>
          <w:rFonts w:ascii="Times New Roman" w:hAnsi="Times New Roman"/>
          <w:sz w:val="24"/>
          <w:szCs w:val="24"/>
          <w:lang w:eastAsia="ru-RU"/>
        </w:rPr>
      </w:pPr>
    </w:p>
    <w:p w:rsidR="009457EE" w:rsidRDefault="009457EE" w:rsidP="009457EE">
      <w:pPr>
        <w:spacing w:after="0" w:line="240" w:lineRule="auto"/>
        <w:jc w:val="center"/>
        <w:rPr>
          <w:rFonts w:ascii="Times New Roman" w:hAnsi="Times New Roman"/>
          <w:sz w:val="24"/>
          <w:szCs w:val="24"/>
          <w:lang w:val="ru-RU" w:eastAsia="ru-RU"/>
        </w:rPr>
      </w:pPr>
    </w:p>
    <w:tbl>
      <w:tblPr>
        <w:tblW w:w="9780" w:type="dxa"/>
        <w:tblInd w:w="60" w:type="dxa"/>
        <w:tblLayout w:type="fixed"/>
        <w:tblCellMar>
          <w:top w:w="60" w:type="dxa"/>
          <w:left w:w="60" w:type="dxa"/>
          <w:bottom w:w="60" w:type="dxa"/>
          <w:right w:w="60" w:type="dxa"/>
        </w:tblCellMar>
        <w:tblLook w:val="04A0" w:firstRow="1" w:lastRow="0" w:firstColumn="1" w:lastColumn="0" w:noHBand="0" w:noVBand="1"/>
      </w:tblPr>
      <w:tblGrid>
        <w:gridCol w:w="3554"/>
        <w:gridCol w:w="2040"/>
        <w:gridCol w:w="2130"/>
        <w:gridCol w:w="2056"/>
      </w:tblGrid>
      <w:tr w:rsidR="009457EE" w:rsidTr="009457EE">
        <w:trPr>
          <w:trHeight w:val="558"/>
        </w:trPr>
        <w:tc>
          <w:tcPr>
            <w:tcW w:w="3554" w:type="dxa"/>
            <w:tcBorders>
              <w:top w:val="single" w:sz="2" w:space="0" w:color="000000"/>
              <w:left w:val="single" w:sz="2" w:space="0" w:color="000000"/>
              <w:bottom w:val="single" w:sz="2" w:space="0" w:color="000000"/>
              <w:right w:val="nil"/>
            </w:tcBorders>
            <w:hideMark/>
          </w:tcPr>
          <w:p w:rsidR="009457EE" w:rsidRDefault="009457EE">
            <w:pPr>
              <w:spacing w:after="0" w:line="240" w:lineRule="auto"/>
              <w:jc w:val="center"/>
              <w:rPr>
                <w:rFonts w:ascii="Times New Roman" w:eastAsia="Times New Roman" w:hAnsi="Times New Roman" w:cs="Times New Roman"/>
                <w:sz w:val="24"/>
                <w:szCs w:val="24"/>
                <w:lang w:val="ru-RU" w:eastAsia="ru-RU"/>
              </w:rPr>
            </w:pPr>
            <w:r>
              <w:rPr>
                <w:rFonts w:ascii="Times New Roman" w:hAnsi="Times New Roman"/>
                <w:sz w:val="24"/>
                <w:szCs w:val="24"/>
                <w:lang w:val="ru-RU" w:eastAsia="ru-RU"/>
              </w:rPr>
              <w:t>Етапи опрацювання заяви про надання адміністративної послуги</w:t>
            </w:r>
          </w:p>
        </w:tc>
        <w:tc>
          <w:tcPr>
            <w:tcW w:w="2040" w:type="dxa"/>
            <w:tcBorders>
              <w:top w:val="single" w:sz="2" w:space="0" w:color="000000"/>
              <w:left w:val="single" w:sz="2" w:space="0" w:color="000000"/>
              <w:bottom w:val="single" w:sz="2" w:space="0" w:color="000000"/>
              <w:right w:val="nil"/>
            </w:tcBorders>
            <w:hideMark/>
          </w:tcPr>
          <w:p w:rsidR="009457EE" w:rsidRDefault="009457EE">
            <w:pPr>
              <w:spacing w:after="0" w:line="240" w:lineRule="auto"/>
              <w:jc w:val="center"/>
              <w:rPr>
                <w:rFonts w:ascii="Times New Roman" w:eastAsia="Times New Roman" w:hAnsi="Times New Roman" w:cs="Times New Roman"/>
                <w:sz w:val="24"/>
                <w:szCs w:val="24"/>
                <w:lang w:val="ru-RU" w:eastAsia="ru-RU"/>
              </w:rPr>
            </w:pPr>
            <w:r>
              <w:rPr>
                <w:rFonts w:ascii="Times New Roman" w:hAnsi="Times New Roman"/>
                <w:sz w:val="24"/>
                <w:szCs w:val="24"/>
                <w:lang w:val="ru-RU" w:eastAsia="ru-RU"/>
              </w:rPr>
              <w:t>Відповідальна особа</w:t>
            </w:r>
          </w:p>
        </w:tc>
        <w:tc>
          <w:tcPr>
            <w:tcW w:w="2130" w:type="dxa"/>
            <w:tcBorders>
              <w:top w:val="single" w:sz="2" w:space="0" w:color="000000"/>
              <w:left w:val="single" w:sz="2" w:space="0" w:color="000000"/>
              <w:bottom w:val="single" w:sz="2" w:space="0" w:color="000000"/>
              <w:right w:val="nil"/>
            </w:tcBorders>
            <w:hideMark/>
          </w:tcPr>
          <w:p w:rsidR="009457EE" w:rsidRDefault="009457EE">
            <w:pPr>
              <w:spacing w:after="0" w:line="240" w:lineRule="auto"/>
              <w:jc w:val="center"/>
              <w:rPr>
                <w:rFonts w:ascii="Times New Roman" w:eastAsia="Times New Roman" w:hAnsi="Times New Roman" w:cs="Times New Roman"/>
                <w:sz w:val="24"/>
                <w:szCs w:val="24"/>
                <w:lang w:val="ru-RU" w:eastAsia="ru-RU"/>
              </w:rPr>
            </w:pPr>
            <w:r>
              <w:rPr>
                <w:rFonts w:ascii="Times New Roman" w:hAnsi="Times New Roman"/>
                <w:sz w:val="24"/>
                <w:szCs w:val="24"/>
                <w:lang w:val="ru-RU" w:eastAsia="ru-RU"/>
              </w:rPr>
              <w:t xml:space="preserve">Структурний підрозділ, відповідальний за етап </w:t>
            </w:r>
          </w:p>
          <w:p w:rsidR="009457EE" w:rsidRDefault="009457EE">
            <w:pPr>
              <w:spacing w:after="0" w:line="240" w:lineRule="auto"/>
              <w:jc w:val="center"/>
              <w:rPr>
                <w:rFonts w:ascii="Times New Roman" w:eastAsia="Times New Roman" w:hAnsi="Times New Roman" w:cs="Times New Roman"/>
                <w:sz w:val="24"/>
                <w:szCs w:val="24"/>
                <w:lang w:val="ru-RU" w:eastAsia="ru-RU"/>
              </w:rPr>
            </w:pPr>
            <w:r>
              <w:rPr>
                <w:rFonts w:ascii="Times New Roman" w:hAnsi="Times New Roman"/>
                <w:sz w:val="24"/>
                <w:szCs w:val="24"/>
                <w:lang w:val="ru-RU" w:eastAsia="ru-RU"/>
              </w:rPr>
              <w:t>(дію, рішення)</w:t>
            </w:r>
          </w:p>
        </w:tc>
        <w:tc>
          <w:tcPr>
            <w:tcW w:w="2056" w:type="dxa"/>
            <w:tcBorders>
              <w:top w:val="single" w:sz="2" w:space="0" w:color="000000"/>
              <w:left w:val="single" w:sz="2" w:space="0" w:color="000000"/>
              <w:bottom w:val="single" w:sz="2" w:space="0" w:color="000000"/>
              <w:right w:val="single" w:sz="2" w:space="0" w:color="000000"/>
            </w:tcBorders>
            <w:hideMark/>
          </w:tcPr>
          <w:p w:rsidR="009457EE" w:rsidRDefault="009457EE">
            <w:pPr>
              <w:spacing w:after="0" w:line="240" w:lineRule="auto"/>
              <w:jc w:val="center"/>
              <w:rPr>
                <w:rFonts w:ascii="Times New Roman" w:eastAsia="Times New Roman" w:hAnsi="Times New Roman" w:cs="Times New Roman"/>
                <w:sz w:val="24"/>
                <w:szCs w:val="24"/>
                <w:lang w:val="ru-RU" w:eastAsia="ru-RU"/>
              </w:rPr>
            </w:pPr>
            <w:r>
              <w:rPr>
                <w:rFonts w:ascii="Times New Roman" w:hAnsi="Times New Roman"/>
                <w:sz w:val="24"/>
                <w:szCs w:val="24"/>
                <w:lang w:val="ru-RU" w:eastAsia="ru-RU"/>
              </w:rPr>
              <w:t xml:space="preserve">Строки виконання етапів </w:t>
            </w:r>
          </w:p>
          <w:p w:rsidR="009457EE" w:rsidRDefault="009457EE">
            <w:pPr>
              <w:spacing w:after="0" w:line="240" w:lineRule="auto"/>
              <w:jc w:val="center"/>
              <w:rPr>
                <w:rFonts w:ascii="Times New Roman" w:eastAsia="Times New Roman" w:hAnsi="Times New Roman" w:cs="Times New Roman"/>
                <w:sz w:val="24"/>
                <w:szCs w:val="24"/>
                <w:lang w:val="ru-RU" w:eastAsia="ru-RU"/>
              </w:rPr>
            </w:pPr>
            <w:r>
              <w:rPr>
                <w:rFonts w:ascii="Times New Roman" w:hAnsi="Times New Roman"/>
                <w:sz w:val="24"/>
                <w:szCs w:val="24"/>
                <w:lang w:val="ru-RU" w:eastAsia="ru-RU"/>
              </w:rPr>
              <w:t>(дії, рішення)</w:t>
            </w:r>
          </w:p>
        </w:tc>
      </w:tr>
      <w:tr w:rsidR="009457EE" w:rsidTr="009457EE">
        <w:trPr>
          <w:trHeight w:val="558"/>
        </w:trPr>
        <w:tc>
          <w:tcPr>
            <w:tcW w:w="3554" w:type="dxa"/>
            <w:tcBorders>
              <w:top w:val="nil"/>
              <w:left w:val="single" w:sz="2" w:space="0" w:color="000000"/>
              <w:bottom w:val="single" w:sz="2" w:space="0" w:color="000000"/>
              <w:right w:val="nil"/>
            </w:tcBorders>
            <w:hideMark/>
          </w:tcPr>
          <w:p w:rsidR="009457EE" w:rsidRPr="00B830B5" w:rsidRDefault="009457EE">
            <w:pPr>
              <w:spacing w:after="0" w:line="240" w:lineRule="auto"/>
              <w:rPr>
                <w:rFonts w:ascii="Times New Roman" w:eastAsia="Times New Roman" w:hAnsi="Times New Roman" w:cs="Times New Roman"/>
                <w:sz w:val="24"/>
                <w:szCs w:val="24"/>
                <w:lang w:eastAsia="ru-RU"/>
              </w:rPr>
            </w:pPr>
            <w:r w:rsidRPr="00B830B5">
              <w:rPr>
                <w:rFonts w:ascii="Times New Roman" w:hAnsi="Times New Roman"/>
                <w:sz w:val="24"/>
                <w:szCs w:val="24"/>
                <w:lang w:eastAsia="ru-RU"/>
              </w:rPr>
              <w:t xml:space="preserve">1. Прийняття </w:t>
            </w:r>
            <w:r>
              <w:rPr>
                <w:rFonts w:ascii="Times New Roman" w:hAnsi="Times New Roman"/>
                <w:sz w:val="24"/>
                <w:szCs w:val="24"/>
                <w:lang w:eastAsia="ru-RU"/>
              </w:rPr>
              <w:t xml:space="preserve">та реєстрація </w:t>
            </w:r>
            <w:r w:rsidRPr="00B830B5">
              <w:rPr>
                <w:rFonts w:ascii="Times New Roman" w:hAnsi="Times New Roman"/>
                <w:sz w:val="24"/>
                <w:szCs w:val="24"/>
                <w:lang w:eastAsia="ru-RU"/>
              </w:rPr>
              <w:t xml:space="preserve">документів від суб’єктів звернення та передача документів </w:t>
            </w:r>
            <w:r>
              <w:rPr>
                <w:rFonts w:ascii="Times New Roman" w:hAnsi="Times New Roman"/>
                <w:sz w:val="24"/>
                <w:szCs w:val="24"/>
                <w:lang w:eastAsia="ru-RU"/>
              </w:rPr>
              <w:t>комісії із встановлення факту здійснення догляду(постійного догляду)при виконавчому комітеті міської ради</w:t>
            </w:r>
            <w:r w:rsidRPr="00B830B5">
              <w:rPr>
                <w:rFonts w:ascii="Times New Roman" w:hAnsi="Times New Roman"/>
                <w:sz w:val="24"/>
                <w:szCs w:val="24"/>
                <w:lang w:eastAsia="ru-RU"/>
              </w:rPr>
              <w:t xml:space="preserve"> </w:t>
            </w:r>
          </w:p>
        </w:tc>
        <w:tc>
          <w:tcPr>
            <w:tcW w:w="2040" w:type="dxa"/>
            <w:tcBorders>
              <w:top w:val="nil"/>
              <w:left w:val="single" w:sz="2" w:space="0" w:color="000000"/>
              <w:bottom w:val="single" w:sz="2" w:space="0" w:color="000000"/>
              <w:right w:val="nil"/>
            </w:tcBorders>
            <w:hideMark/>
          </w:tcPr>
          <w:p w:rsidR="009457EE" w:rsidRDefault="009457EE">
            <w:pPr>
              <w:spacing w:after="0" w:line="240" w:lineRule="auto"/>
              <w:jc w:val="center"/>
              <w:rPr>
                <w:rFonts w:ascii="Times New Roman" w:eastAsia="Times New Roman" w:hAnsi="Times New Roman" w:cs="Times New Roman"/>
                <w:sz w:val="24"/>
                <w:szCs w:val="24"/>
                <w:lang w:val="ru-RU" w:eastAsia="ru-RU"/>
              </w:rPr>
            </w:pPr>
            <w:r>
              <w:rPr>
                <w:rFonts w:ascii="Times New Roman" w:hAnsi="Times New Roman"/>
                <w:sz w:val="24"/>
                <w:szCs w:val="24"/>
                <w:lang w:val="ru-RU" w:eastAsia="ru-RU"/>
              </w:rPr>
              <w:t>Адміністратор ЦНАП</w:t>
            </w:r>
          </w:p>
        </w:tc>
        <w:tc>
          <w:tcPr>
            <w:tcW w:w="2130" w:type="dxa"/>
            <w:tcBorders>
              <w:top w:val="nil"/>
              <w:left w:val="single" w:sz="2" w:space="0" w:color="000000"/>
              <w:bottom w:val="single" w:sz="2" w:space="0" w:color="000000"/>
              <w:right w:val="nil"/>
            </w:tcBorders>
            <w:hideMark/>
          </w:tcPr>
          <w:p w:rsidR="009457EE" w:rsidRDefault="009457EE">
            <w:pPr>
              <w:spacing w:after="0" w:line="240" w:lineRule="auto"/>
              <w:jc w:val="center"/>
              <w:rPr>
                <w:rFonts w:ascii="Times New Roman" w:eastAsia="Times New Roman" w:hAnsi="Times New Roman" w:cs="Times New Roman"/>
                <w:sz w:val="24"/>
                <w:szCs w:val="24"/>
                <w:lang w:val="ru-RU" w:eastAsia="ru-RU"/>
              </w:rPr>
            </w:pPr>
            <w:r>
              <w:rPr>
                <w:rFonts w:ascii="Times New Roman" w:hAnsi="Times New Roman"/>
                <w:sz w:val="24"/>
                <w:szCs w:val="24"/>
                <w:lang w:val="ru-RU" w:eastAsia="ru-RU"/>
              </w:rPr>
              <w:t xml:space="preserve">Центр надання адміністративних послуг </w:t>
            </w:r>
          </w:p>
        </w:tc>
        <w:tc>
          <w:tcPr>
            <w:tcW w:w="2056" w:type="dxa"/>
            <w:tcBorders>
              <w:top w:val="nil"/>
              <w:left w:val="single" w:sz="2" w:space="0" w:color="000000"/>
              <w:bottom w:val="single" w:sz="2" w:space="0" w:color="000000"/>
              <w:right w:val="single" w:sz="2" w:space="0" w:color="000000"/>
            </w:tcBorders>
            <w:hideMark/>
          </w:tcPr>
          <w:p w:rsidR="009457EE" w:rsidRDefault="009457EE">
            <w:pPr>
              <w:spacing w:after="0" w:line="240" w:lineRule="auto"/>
              <w:jc w:val="center"/>
              <w:rPr>
                <w:rFonts w:ascii="Times New Roman" w:eastAsia="Times New Roman" w:hAnsi="Times New Roman" w:cs="Times New Roman"/>
                <w:sz w:val="24"/>
                <w:szCs w:val="24"/>
                <w:lang w:val="ru-RU" w:eastAsia="ru-RU"/>
              </w:rPr>
            </w:pPr>
            <w:r>
              <w:rPr>
                <w:rFonts w:ascii="Times New Roman" w:hAnsi="Times New Roman"/>
                <w:sz w:val="24"/>
                <w:szCs w:val="24"/>
                <w:lang w:val="ru-RU" w:eastAsia="ru-RU"/>
              </w:rPr>
              <w:t>Не пізніше наступного робочого дня з моменту  отримання документів</w:t>
            </w:r>
          </w:p>
        </w:tc>
      </w:tr>
      <w:tr w:rsidR="009457EE" w:rsidTr="009457EE">
        <w:trPr>
          <w:trHeight w:val="558"/>
        </w:trPr>
        <w:tc>
          <w:tcPr>
            <w:tcW w:w="3554" w:type="dxa"/>
            <w:tcBorders>
              <w:top w:val="nil"/>
              <w:left w:val="single" w:sz="2" w:space="0" w:color="000000"/>
              <w:bottom w:val="single" w:sz="2" w:space="0" w:color="000000"/>
              <w:right w:val="nil"/>
            </w:tcBorders>
            <w:hideMark/>
          </w:tcPr>
          <w:p w:rsidR="009457EE" w:rsidRDefault="009457EE">
            <w:pPr>
              <w:spacing w:after="0" w:line="240" w:lineRule="auto"/>
              <w:rPr>
                <w:rFonts w:ascii="Times New Roman" w:eastAsia="Times New Roman" w:hAnsi="Times New Roman" w:cs="Times New Roman"/>
                <w:sz w:val="24"/>
                <w:szCs w:val="24"/>
                <w:lang w:val="ru-RU" w:eastAsia="ru-RU"/>
              </w:rPr>
            </w:pPr>
            <w:r>
              <w:rPr>
                <w:rFonts w:ascii="Times New Roman" w:hAnsi="Times New Roman"/>
                <w:sz w:val="24"/>
                <w:szCs w:val="24"/>
                <w:lang w:eastAsia="ru-RU"/>
              </w:rPr>
              <w:t xml:space="preserve">2. </w:t>
            </w:r>
            <w:r>
              <w:rPr>
                <w:rFonts w:ascii="Times New Roman" w:hAnsi="Times New Roman"/>
                <w:sz w:val="24"/>
                <w:szCs w:val="24"/>
                <w:lang w:val="ru-RU" w:eastAsia="ru-RU"/>
              </w:rPr>
              <w:t xml:space="preserve">Розгляд документів, поданих для видачі </w:t>
            </w:r>
            <w:r>
              <w:rPr>
                <w:rFonts w:ascii="Times New Roman" w:eastAsia="Arial Unicode MS" w:hAnsi="Times New Roman"/>
                <w:color w:val="000000"/>
                <w:sz w:val="24"/>
                <w:szCs w:val="24"/>
                <w:lang w:val="ru-RU" w:eastAsia="en-US" w:bidi="uk-UA"/>
              </w:rPr>
              <w:t>Акт</w:t>
            </w:r>
            <w:r>
              <w:rPr>
                <w:rFonts w:ascii="Times New Roman" w:eastAsia="Arial Unicode MS" w:hAnsi="Times New Roman"/>
                <w:color w:val="000000"/>
                <w:sz w:val="24"/>
                <w:szCs w:val="24"/>
                <w:lang w:eastAsia="en-US" w:bidi="uk-UA"/>
              </w:rPr>
              <w:t>у</w:t>
            </w:r>
            <w:r>
              <w:rPr>
                <w:rFonts w:ascii="Times New Roman" w:eastAsia="Arial Unicode MS" w:hAnsi="Times New Roman"/>
                <w:color w:val="000000"/>
                <w:sz w:val="24"/>
                <w:szCs w:val="24"/>
                <w:lang w:val="ru-RU" w:eastAsia="en-US" w:bidi="uk-UA"/>
              </w:rPr>
              <w:t xml:space="preserve"> про встановлення факту здійснення особою догляду (постійного догляду</w:t>
            </w:r>
            <w:r>
              <w:rPr>
                <w:rFonts w:ascii="Times New Roman" w:eastAsia="Arial Unicode MS" w:hAnsi="Times New Roman"/>
                <w:color w:val="000000"/>
                <w:sz w:val="24"/>
                <w:szCs w:val="24"/>
                <w:lang w:eastAsia="en-US" w:bidi="uk-UA"/>
              </w:rPr>
              <w:t>)</w:t>
            </w:r>
          </w:p>
        </w:tc>
        <w:tc>
          <w:tcPr>
            <w:tcW w:w="2040" w:type="dxa"/>
            <w:tcBorders>
              <w:top w:val="nil"/>
              <w:left w:val="single" w:sz="2" w:space="0" w:color="000000"/>
              <w:bottom w:val="single" w:sz="2" w:space="0" w:color="000000"/>
              <w:right w:val="nil"/>
            </w:tcBorders>
            <w:hideMark/>
          </w:tcPr>
          <w:p w:rsidR="009457EE" w:rsidRDefault="009457EE">
            <w:pPr>
              <w:spacing w:after="0" w:line="240" w:lineRule="auto"/>
              <w:jc w:val="center"/>
              <w:rPr>
                <w:rFonts w:ascii="Times New Roman" w:eastAsia="Times New Roman" w:hAnsi="Times New Roman" w:cs="Times New Roman"/>
                <w:sz w:val="24"/>
                <w:szCs w:val="24"/>
                <w:lang w:eastAsia="ru-RU"/>
              </w:rPr>
            </w:pPr>
            <w:r>
              <w:rPr>
                <w:rFonts w:ascii="Times New Roman" w:hAnsi="Times New Roman"/>
                <w:sz w:val="24"/>
                <w:szCs w:val="24"/>
                <w:lang w:eastAsia="ru-RU"/>
              </w:rPr>
              <w:t>Голова комісії</w:t>
            </w:r>
          </w:p>
        </w:tc>
        <w:tc>
          <w:tcPr>
            <w:tcW w:w="2130" w:type="dxa"/>
            <w:tcBorders>
              <w:top w:val="nil"/>
              <w:left w:val="single" w:sz="2" w:space="0" w:color="000000"/>
              <w:bottom w:val="single" w:sz="2" w:space="0" w:color="000000"/>
              <w:right w:val="nil"/>
            </w:tcBorders>
            <w:hideMark/>
          </w:tcPr>
          <w:p w:rsidR="009457EE" w:rsidRDefault="009457EE">
            <w:pPr>
              <w:spacing w:after="0" w:line="240" w:lineRule="auto"/>
              <w:jc w:val="center"/>
              <w:rPr>
                <w:rFonts w:ascii="Times New Roman" w:eastAsia="Times New Roman" w:hAnsi="Times New Roman" w:cs="Times New Roman"/>
                <w:sz w:val="24"/>
                <w:szCs w:val="24"/>
                <w:lang w:val="ru-RU" w:eastAsia="ru-RU"/>
              </w:rPr>
            </w:pPr>
            <w:r>
              <w:rPr>
                <w:rFonts w:ascii="Times New Roman" w:hAnsi="Times New Roman"/>
                <w:sz w:val="24"/>
                <w:szCs w:val="24"/>
                <w:lang w:eastAsia="ru-RU"/>
              </w:rPr>
              <w:t>Комісія із встановлення факту здійснення догляду(постійного догляду)при виконавчому комітеті міської ради</w:t>
            </w:r>
          </w:p>
        </w:tc>
        <w:tc>
          <w:tcPr>
            <w:tcW w:w="2056" w:type="dxa"/>
            <w:tcBorders>
              <w:top w:val="nil"/>
              <w:left w:val="single" w:sz="2" w:space="0" w:color="000000"/>
              <w:bottom w:val="single" w:sz="2" w:space="0" w:color="000000"/>
              <w:right w:val="single" w:sz="2" w:space="0" w:color="000000"/>
            </w:tcBorders>
            <w:hideMark/>
          </w:tcPr>
          <w:p w:rsidR="009457EE" w:rsidRDefault="009457EE">
            <w:pPr>
              <w:spacing w:after="0" w:line="240" w:lineRule="auto"/>
              <w:jc w:val="center"/>
              <w:rPr>
                <w:rFonts w:ascii="Times New Roman" w:eastAsia="Times New Roman" w:hAnsi="Times New Roman" w:cs="Times New Roman"/>
                <w:sz w:val="24"/>
                <w:szCs w:val="24"/>
                <w:lang w:eastAsia="ru-RU"/>
              </w:rPr>
            </w:pPr>
            <w:r>
              <w:rPr>
                <w:rFonts w:ascii="Times New Roman" w:hAnsi="Times New Roman"/>
                <w:sz w:val="24"/>
                <w:szCs w:val="24"/>
                <w:lang w:eastAsia="ru-RU"/>
              </w:rPr>
              <w:t>Розгляд здійснюється протягом десяти календарних днів з моменту надходження документів на розгляд</w:t>
            </w:r>
          </w:p>
        </w:tc>
      </w:tr>
      <w:tr w:rsidR="009457EE" w:rsidTr="009457EE">
        <w:trPr>
          <w:trHeight w:val="2262"/>
        </w:trPr>
        <w:tc>
          <w:tcPr>
            <w:tcW w:w="3554" w:type="dxa"/>
            <w:tcBorders>
              <w:top w:val="nil"/>
              <w:left w:val="single" w:sz="2" w:space="0" w:color="000000"/>
              <w:bottom w:val="single" w:sz="4" w:space="0" w:color="auto"/>
              <w:right w:val="nil"/>
            </w:tcBorders>
            <w:hideMark/>
          </w:tcPr>
          <w:p w:rsidR="009457EE" w:rsidRDefault="009457EE">
            <w:pPr>
              <w:spacing w:after="0" w:line="240" w:lineRule="auto"/>
              <w:rPr>
                <w:rFonts w:ascii="Times New Roman" w:eastAsia="Times New Roman" w:hAnsi="Times New Roman" w:cs="Times New Roman"/>
                <w:sz w:val="24"/>
                <w:szCs w:val="24"/>
                <w:lang w:val="ru-RU" w:eastAsia="ru-RU"/>
              </w:rPr>
            </w:pPr>
            <w:r>
              <w:rPr>
                <w:rFonts w:ascii="Times New Roman" w:hAnsi="Times New Roman"/>
                <w:sz w:val="24"/>
                <w:szCs w:val="24"/>
                <w:lang w:val="ru-RU" w:eastAsia="ru-RU"/>
              </w:rPr>
              <w:t xml:space="preserve">3. </w:t>
            </w:r>
            <w:r>
              <w:rPr>
                <w:rFonts w:ascii="Times New Roman" w:eastAsia="Arial Unicode MS" w:hAnsi="Times New Roman"/>
                <w:color w:val="000000"/>
                <w:sz w:val="24"/>
                <w:szCs w:val="24"/>
                <w:lang w:eastAsia="en-US" w:bidi="uk-UA"/>
              </w:rPr>
              <w:t>В</w:t>
            </w:r>
            <w:r>
              <w:rPr>
                <w:rFonts w:ascii="Times New Roman" w:eastAsia="Arial Unicode MS" w:hAnsi="Times New Roman"/>
                <w:color w:val="000000"/>
                <w:sz w:val="24"/>
                <w:szCs w:val="24"/>
                <w:lang w:val="ru-RU" w:eastAsia="en-US" w:bidi="uk-UA"/>
              </w:rPr>
              <w:t>ідвідування особи, за якою здійснюється догляд/постійний догляд, за адресою її фактичного місця проживання, вказаною у Заяві (далі - Відвідування)</w:t>
            </w:r>
          </w:p>
        </w:tc>
        <w:tc>
          <w:tcPr>
            <w:tcW w:w="2040" w:type="dxa"/>
            <w:tcBorders>
              <w:top w:val="nil"/>
              <w:left w:val="single" w:sz="2" w:space="0" w:color="000000"/>
              <w:bottom w:val="single" w:sz="4" w:space="0" w:color="auto"/>
              <w:right w:val="nil"/>
            </w:tcBorders>
            <w:hideMark/>
          </w:tcPr>
          <w:p w:rsidR="009457EE" w:rsidRDefault="009457EE">
            <w:pPr>
              <w:spacing w:after="0" w:line="240" w:lineRule="auto"/>
              <w:jc w:val="center"/>
              <w:rPr>
                <w:rFonts w:ascii="Times New Roman" w:eastAsia="Times New Roman" w:hAnsi="Times New Roman" w:cs="Times New Roman"/>
                <w:sz w:val="24"/>
                <w:szCs w:val="24"/>
                <w:lang w:val="ru-RU" w:eastAsia="ru-RU"/>
              </w:rPr>
            </w:pPr>
            <w:r>
              <w:rPr>
                <w:rFonts w:ascii="Times New Roman" w:hAnsi="Times New Roman"/>
                <w:sz w:val="24"/>
                <w:szCs w:val="24"/>
                <w:lang w:eastAsia="ru-RU"/>
              </w:rPr>
              <w:t>Голова комісії</w:t>
            </w:r>
          </w:p>
        </w:tc>
        <w:tc>
          <w:tcPr>
            <w:tcW w:w="2130" w:type="dxa"/>
            <w:tcBorders>
              <w:top w:val="nil"/>
              <w:left w:val="single" w:sz="2" w:space="0" w:color="000000"/>
              <w:bottom w:val="single" w:sz="4" w:space="0" w:color="auto"/>
              <w:right w:val="nil"/>
            </w:tcBorders>
            <w:hideMark/>
          </w:tcPr>
          <w:p w:rsidR="009457EE" w:rsidRDefault="009457EE">
            <w:pPr>
              <w:spacing w:after="0" w:line="240" w:lineRule="auto"/>
              <w:jc w:val="center"/>
              <w:rPr>
                <w:rFonts w:ascii="Times New Roman" w:eastAsia="Times New Roman" w:hAnsi="Times New Roman" w:cs="Times New Roman"/>
                <w:sz w:val="24"/>
                <w:szCs w:val="24"/>
                <w:lang w:val="ru-RU" w:eastAsia="ru-RU"/>
              </w:rPr>
            </w:pPr>
            <w:r>
              <w:rPr>
                <w:rFonts w:ascii="Times New Roman" w:hAnsi="Times New Roman"/>
                <w:sz w:val="24"/>
                <w:szCs w:val="24"/>
                <w:lang w:eastAsia="ru-RU"/>
              </w:rPr>
              <w:t>Комісія із встановлення факту здійснення догляду(постійного догляду)при виконавчому комітеті міської ради</w:t>
            </w:r>
          </w:p>
        </w:tc>
        <w:tc>
          <w:tcPr>
            <w:tcW w:w="2056" w:type="dxa"/>
            <w:tcBorders>
              <w:top w:val="nil"/>
              <w:left w:val="single" w:sz="2" w:space="0" w:color="000000"/>
              <w:bottom w:val="single" w:sz="4" w:space="0" w:color="auto"/>
              <w:right w:val="single" w:sz="2" w:space="0" w:color="000000"/>
            </w:tcBorders>
            <w:hideMark/>
          </w:tcPr>
          <w:p w:rsidR="009457EE" w:rsidRDefault="009457EE">
            <w:pPr>
              <w:snapToGrid w:val="0"/>
              <w:spacing w:after="0" w:line="240" w:lineRule="auto"/>
              <w:jc w:val="center"/>
              <w:rPr>
                <w:rFonts w:ascii="Times New Roman" w:eastAsia="Times New Roman" w:hAnsi="Times New Roman" w:cs="Times New Roman"/>
                <w:sz w:val="24"/>
                <w:szCs w:val="24"/>
                <w:lang w:eastAsia="ru-RU"/>
              </w:rPr>
            </w:pPr>
            <w:r>
              <w:rPr>
                <w:rFonts w:ascii="Times New Roman" w:hAnsi="Times New Roman"/>
                <w:sz w:val="24"/>
                <w:szCs w:val="24"/>
                <w:lang w:eastAsia="ru-RU"/>
              </w:rPr>
              <w:t>Відвідування здійснюється протягом десяти календарних днів з моменту надходження документів на розгляд</w:t>
            </w:r>
          </w:p>
        </w:tc>
      </w:tr>
      <w:tr w:rsidR="009457EE" w:rsidTr="009457EE">
        <w:trPr>
          <w:trHeight w:val="74"/>
        </w:trPr>
        <w:tc>
          <w:tcPr>
            <w:tcW w:w="3554" w:type="dxa"/>
            <w:tcBorders>
              <w:top w:val="single" w:sz="4" w:space="0" w:color="auto"/>
              <w:left w:val="single" w:sz="2" w:space="0" w:color="000000"/>
              <w:bottom w:val="single" w:sz="4" w:space="0" w:color="auto"/>
              <w:right w:val="nil"/>
            </w:tcBorders>
            <w:hideMark/>
          </w:tcPr>
          <w:p w:rsidR="009457EE" w:rsidRDefault="009457EE">
            <w:pPr>
              <w:widowControl w:val="0"/>
              <w:tabs>
                <w:tab w:val="left" w:pos="1110"/>
              </w:tabs>
              <w:spacing w:after="0" w:line="240" w:lineRule="auto"/>
              <w:jc w:val="both"/>
              <w:rPr>
                <w:rFonts w:ascii="Times New Roman" w:eastAsia="Arial Unicode MS" w:hAnsi="Times New Roman" w:cs="Times New Roman"/>
                <w:color w:val="000000"/>
                <w:sz w:val="24"/>
                <w:szCs w:val="24"/>
                <w:lang w:eastAsia="en-US" w:bidi="uk-UA"/>
              </w:rPr>
            </w:pPr>
            <w:r>
              <w:rPr>
                <w:rFonts w:ascii="Times New Roman" w:hAnsi="Times New Roman"/>
                <w:sz w:val="24"/>
                <w:szCs w:val="24"/>
                <w:lang w:eastAsia="ru-RU"/>
              </w:rPr>
              <w:t>4</w:t>
            </w:r>
            <w:r>
              <w:rPr>
                <w:rFonts w:ascii="Times New Roman" w:hAnsi="Times New Roman"/>
                <w:sz w:val="24"/>
                <w:szCs w:val="24"/>
                <w:lang w:val="ru-RU" w:eastAsia="ru-RU"/>
              </w:rPr>
              <w:t>.</w:t>
            </w:r>
            <w:r>
              <w:rPr>
                <w:rFonts w:ascii="Times New Roman" w:eastAsia="Arial Unicode MS" w:hAnsi="Times New Roman"/>
                <w:color w:val="000000"/>
                <w:sz w:val="24"/>
                <w:szCs w:val="24"/>
                <w:lang w:eastAsia="en-US" w:bidi="uk-UA"/>
              </w:rPr>
              <w:t xml:space="preserve"> Прийняття одне з таких рішень:</w:t>
            </w:r>
          </w:p>
          <w:p w:rsidR="009457EE" w:rsidRDefault="009457EE">
            <w:pPr>
              <w:widowControl w:val="0"/>
              <w:tabs>
                <w:tab w:val="left" w:pos="1297"/>
              </w:tabs>
              <w:spacing w:after="0" w:line="240" w:lineRule="auto"/>
              <w:jc w:val="both"/>
              <w:rPr>
                <w:rFonts w:ascii="Times New Roman" w:eastAsia="Arial Unicode MS" w:hAnsi="Times New Roman" w:cs="Times New Roman"/>
                <w:color w:val="000000"/>
                <w:sz w:val="24"/>
                <w:szCs w:val="24"/>
                <w:lang w:eastAsia="en-US" w:bidi="uk-UA"/>
              </w:rPr>
            </w:pPr>
            <w:r>
              <w:rPr>
                <w:rFonts w:ascii="Times New Roman" w:eastAsia="Arial Unicode MS" w:hAnsi="Times New Roman"/>
                <w:color w:val="000000"/>
                <w:sz w:val="24"/>
                <w:szCs w:val="24"/>
                <w:lang w:eastAsia="en-US" w:bidi="uk-UA"/>
              </w:rPr>
              <w:t>Підтвердити факт здійснення догляду (постійного догляду, або не підтвердити факт здійснення догляду (постійного догляду).</w:t>
            </w:r>
          </w:p>
        </w:tc>
        <w:tc>
          <w:tcPr>
            <w:tcW w:w="2040" w:type="dxa"/>
            <w:tcBorders>
              <w:top w:val="single" w:sz="4" w:space="0" w:color="auto"/>
              <w:left w:val="single" w:sz="2" w:space="0" w:color="000000"/>
              <w:bottom w:val="single" w:sz="2" w:space="0" w:color="000000"/>
              <w:right w:val="nil"/>
            </w:tcBorders>
            <w:hideMark/>
          </w:tcPr>
          <w:p w:rsidR="009457EE" w:rsidRDefault="009457EE">
            <w:pPr>
              <w:spacing w:after="0" w:line="240" w:lineRule="auto"/>
              <w:jc w:val="center"/>
              <w:rPr>
                <w:rFonts w:ascii="Times New Roman" w:eastAsia="Times New Roman" w:hAnsi="Times New Roman" w:cs="Times New Roman"/>
                <w:sz w:val="24"/>
                <w:szCs w:val="24"/>
                <w:lang w:eastAsia="ru-RU"/>
              </w:rPr>
            </w:pPr>
            <w:r>
              <w:rPr>
                <w:rFonts w:ascii="Times New Roman" w:hAnsi="Times New Roman"/>
                <w:sz w:val="24"/>
                <w:szCs w:val="24"/>
                <w:lang w:eastAsia="ru-RU"/>
              </w:rPr>
              <w:t>Голова опікунської ради</w:t>
            </w:r>
          </w:p>
        </w:tc>
        <w:tc>
          <w:tcPr>
            <w:tcW w:w="2130" w:type="dxa"/>
            <w:tcBorders>
              <w:top w:val="single" w:sz="4" w:space="0" w:color="auto"/>
              <w:left w:val="single" w:sz="2" w:space="0" w:color="000000"/>
              <w:bottom w:val="single" w:sz="2" w:space="0" w:color="000000"/>
              <w:right w:val="nil"/>
            </w:tcBorders>
            <w:hideMark/>
          </w:tcPr>
          <w:p w:rsidR="009457EE" w:rsidRDefault="009457EE">
            <w:pPr>
              <w:spacing w:after="0" w:line="240" w:lineRule="auto"/>
              <w:jc w:val="center"/>
              <w:rPr>
                <w:rFonts w:ascii="Times New Roman" w:eastAsia="Times New Roman" w:hAnsi="Times New Roman" w:cs="Times New Roman"/>
                <w:sz w:val="24"/>
                <w:szCs w:val="24"/>
                <w:lang w:eastAsia="ru-RU"/>
              </w:rPr>
            </w:pPr>
            <w:r>
              <w:rPr>
                <w:rFonts w:ascii="Times New Roman" w:hAnsi="Times New Roman"/>
                <w:sz w:val="24"/>
                <w:szCs w:val="24"/>
                <w:lang w:eastAsia="ru-RU"/>
              </w:rPr>
              <w:t>Комісія із встановлення факту здійснення догляду(постійного догляду)при виконавчому комітеті міської ради</w:t>
            </w:r>
          </w:p>
        </w:tc>
        <w:tc>
          <w:tcPr>
            <w:tcW w:w="2056" w:type="dxa"/>
            <w:tcBorders>
              <w:top w:val="single" w:sz="4" w:space="0" w:color="auto"/>
              <w:left w:val="single" w:sz="2" w:space="0" w:color="000000"/>
              <w:bottom w:val="single" w:sz="2" w:space="0" w:color="000000"/>
              <w:right w:val="single" w:sz="2" w:space="0" w:color="000000"/>
            </w:tcBorders>
            <w:hideMark/>
          </w:tcPr>
          <w:p w:rsidR="009457EE" w:rsidRDefault="009457EE">
            <w:pPr>
              <w:snapToGrid w:val="0"/>
              <w:spacing w:after="0" w:line="240" w:lineRule="auto"/>
              <w:jc w:val="center"/>
              <w:rPr>
                <w:rFonts w:ascii="Times New Roman" w:eastAsia="Times New Roman" w:hAnsi="Times New Roman" w:cs="Times New Roman"/>
                <w:sz w:val="24"/>
                <w:szCs w:val="24"/>
                <w:lang w:eastAsia="ru-RU"/>
              </w:rPr>
            </w:pPr>
            <w:r>
              <w:rPr>
                <w:rFonts w:ascii="Times New Roman" w:hAnsi="Times New Roman"/>
                <w:sz w:val="24"/>
                <w:szCs w:val="24"/>
                <w:lang w:eastAsia="ru-RU"/>
              </w:rPr>
              <w:t>Протягом десяти календарних днів з моменту надходження документів на розгляд</w:t>
            </w:r>
          </w:p>
        </w:tc>
      </w:tr>
      <w:tr w:rsidR="009457EE" w:rsidTr="009457EE">
        <w:trPr>
          <w:trHeight w:val="279"/>
        </w:trPr>
        <w:tc>
          <w:tcPr>
            <w:tcW w:w="3554" w:type="dxa"/>
            <w:tcBorders>
              <w:top w:val="single" w:sz="4" w:space="0" w:color="auto"/>
              <w:left w:val="single" w:sz="2" w:space="0" w:color="000000"/>
              <w:bottom w:val="single" w:sz="2" w:space="0" w:color="000000"/>
              <w:right w:val="nil"/>
            </w:tcBorders>
            <w:hideMark/>
          </w:tcPr>
          <w:p w:rsidR="009457EE" w:rsidRDefault="009457EE">
            <w:pPr>
              <w:spacing w:after="0" w:line="240" w:lineRule="auto"/>
              <w:rPr>
                <w:rFonts w:ascii="Times New Roman" w:eastAsia="Times New Roman" w:hAnsi="Times New Roman" w:cs="Times New Roman"/>
                <w:sz w:val="24"/>
                <w:szCs w:val="24"/>
                <w:lang w:eastAsia="ru-RU"/>
              </w:rPr>
            </w:pPr>
            <w:r>
              <w:rPr>
                <w:rFonts w:ascii="Times New Roman" w:hAnsi="Times New Roman"/>
                <w:sz w:val="24"/>
                <w:szCs w:val="24"/>
                <w:lang w:eastAsia="ru-RU"/>
              </w:rPr>
              <w:t>5.</w:t>
            </w:r>
            <w:r>
              <w:rPr>
                <w:rFonts w:ascii="Times New Roman" w:hAnsi="Times New Roman"/>
                <w:sz w:val="24"/>
                <w:szCs w:val="24"/>
                <w:lang w:val="ru-RU" w:eastAsia="ru-RU"/>
              </w:rPr>
              <w:t xml:space="preserve"> </w:t>
            </w:r>
            <w:r>
              <w:rPr>
                <w:rFonts w:ascii="Times New Roman" w:hAnsi="Times New Roman"/>
                <w:sz w:val="24"/>
                <w:szCs w:val="24"/>
                <w:lang w:eastAsia="ru-RU"/>
              </w:rPr>
              <w:t>В</w:t>
            </w:r>
            <w:r>
              <w:rPr>
                <w:rFonts w:ascii="Times New Roman" w:hAnsi="Times New Roman"/>
                <w:sz w:val="24"/>
                <w:szCs w:val="24"/>
                <w:lang w:val="ru-RU" w:eastAsia="ru-RU"/>
              </w:rPr>
              <w:t>идач</w:t>
            </w:r>
            <w:r>
              <w:rPr>
                <w:rFonts w:ascii="Times New Roman" w:hAnsi="Times New Roman"/>
                <w:sz w:val="24"/>
                <w:szCs w:val="24"/>
                <w:lang w:eastAsia="ru-RU"/>
              </w:rPr>
              <w:t>а</w:t>
            </w:r>
            <w:r>
              <w:rPr>
                <w:rFonts w:ascii="Times New Roman" w:hAnsi="Times New Roman"/>
                <w:sz w:val="24"/>
                <w:szCs w:val="24"/>
                <w:lang w:val="ru-RU" w:eastAsia="ru-RU"/>
              </w:rPr>
              <w:t xml:space="preserve"> </w:t>
            </w:r>
            <w:r>
              <w:rPr>
                <w:rFonts w:ascii="Times New Roman" w:eastAsia="Arial Unicode MS" w:hAnsi="Times New Roman"/>
                <w:color w:val="000000"/>
                <w:sz w:val="24"/>
                <w:szCs w:val="24"/>
                <w:lang w:val="ru-RU" w:eastAsia="en-US" w:bidi="uk-UA"/>
              </w:rPr>
              <w:t>Акт</w:t>
            </w:r>
            <w:r>
              <w:rPr>
                <w:rFonts w:ascii="Times New Roman" w:eastAsia="Arial Unicode MS" w:hAnsi="Times New Roman"/>
                <w:color w:val="000000"/>
                <w:sz w:val="24"/>
                <w:szCs w:val="24"/>
                <w:lang w:eastAsia="en-US" w:bidi="uk-UA"/>
              </w:rPr>
              <w:t>у</w:t>
            </w:r>
            <w:r>
              <w:rPr>
                <w:rFonts w:ascii="Times New Roman" w:eastAsia="Arial Unicode MS" w:hAnsi="Times New Roman"/>
                <w:color w:val="000000"/>
                <w:sz w:val="24"/>
                <w:szCs w:val="24"/>
                <w:lang w:val="ru-RU" w:eastAsia="en-US" w:bidi="uk-UA"/>
              </w:rPr>
              <w:t xml:space="preserve"> про встановлення факту здійснення особою догляду (постійного догляду</w:t>
            </w:r>
            <w:r>
              <w:rPr>
                <w:rFonts w:ascii="Times New Roman" w:eastAsia="Arial Unicode MS" w:hAnsi="Times New Roman"/>
                <w:color w:val="000000"/>
                <w:sz w:val="24"/>
                <w:szCs w:val="24"/>
                <w:lang w:eastAsia="en-US" w:bidi="uk-UA"/>
              </w:rPr>
              <w:t>)</w:t>
            </w:r>
          </w:p>
        </w:tc>
        <w:tc>
          <w:tcPr>
            <w:tcW w:w="2040" w:type="dxa"/>
            <w:tcBorders>
              <w:top w:val="single" w:sz="4" w:space="0" w:color="auto"/>
              <w:left w:val="single" w:sz="2" w:space="0" w:color="000000"/>
              <w:bottom w:val="single" w:sz="2" w:space="0" w:color="000000"/>
              <w:right w:val="nil"/>
            </w:tcBorders>
            <w:hideMark/>
          </w:tcPr>
          <w:p w:rsidR="009457EE" w:rsidRDefault="009457EE">
            <w:pPr>
              <w:spacing w:after="0" w:line="240" w:lineRule="auto"/>
              <w:jc w:val="center"/>
              <w:rPr>
                <w:rFonts w:ascii="Times New Roman" w:eastAsia="Times New Roman" w:hAnsi="Times New Roman" w:cs="Times New Roman"/>
                <w:sz w:val="24"/>
                <w:szCs w:val="24"/>
                <w:lang w:val="ru-RU" w:eastAsia="ru-RU"/>
              </w:rPr>
            </w:pPr>
            <w:r>
              <w:rPr>
                <w:rFonts w:ascii="Times New Roman" w:hAnsi="Times New Roman"/>
                <w:sz w:val="24"/>
                <w:szCs w:val="24"/>
                <w:lang w:eastAsia="ru-RU"/>
              </w:rPr>
              <w:t>Голова опікунської ради</w:t>
            </w:r>
          </w:p>
        </w:tc>
        <w:tc>
          <w:tcPr>
            <w:tcW w:w="2130" w:type="dxa"/>
            <w:tcBorders>
              <w:top w:val="single" w:sz="4" w:space="0" w:color="auto"/>
              <w:left w:val="single" w:sz="2" w:space="0" w:color="000000"/>
              <w:bottom w:val="single" w:sz="2" w:space="0" w:color="000000"/>
              <w:right w:val="nil"/>
            </w:tcBorders>
            <w:hideMark/>
          </w:tcPr>
          <w:p w:rsidR="009457EE" w:rsidRDefault="009457EE">
            <w:pPr>
              <w:spacing w:after="0" w:line="240" w:lineRule="auto"/>
              <w:jc w:val="center"/>
              <w:rPr>
                <w:rFonts w:ascii="Times New Roman" w:eastAsia="Times New Roman" w:hAnsi="Times New Roman" w:cs="Times New Roman"/>
                <w:sz w:val="24"/>
                <w:szCs w:val="24"/>
                <w:lang w:val="ru-RU" w:eastAsia="ru-RU"/>
              </w:rPr>
            </w:pPr>
            <w:r>
              <w:rPr>
                <w:rFonts w:ascii="Times New Roman" w:hAnsi="Times New Roman"/>
                <w:sz w:val="24"/>
                <w:szCs w:val="24"/>
                <w:lang w:eastAsia="ru-RU"/>
              </w:rPr>
              <w:t>Комісія із встановлення факту здійснення догляду(постійного догляду)при виконавчому комітеті міської ради</w:t>
            </w:r>
          </w:p>
        </w:tc>
        <w:tc>
          <w:tcPr>
            <w:tcW w:w="2056" w:type="dxa"/>
            <w:tcBorders>
              <w:top w:val="single" w:sz="4" w:space="0" w:color="auto"/>
              <w:left w:val="single" w:sz="2" w:space="0" w:color="000000"/>
              <w:bottom w:val="single" w:sz="2" w:space="0" w:color="000000"/>
              <w:right w:val="single" w:sz="2" w:space="0" w:color="000000"/>
            </w:tcBorders>
            <w:hideMark/>
          </w:tcPr>
          <w:p w:rsidR="009457EE" w:rsidRDefault="009457EE">
            <w:pPr>
              <w:spacing w:after="0" w:line="240" w:lineRule="auto"/>
              <w:jc w:val="center"/>
              <w:rPr>
                <w:rFonts w:ascii="Times New Roman" w:eastAsia="Times New Roman" w:hAnsi="Times New Roman" w:cs="Times New Roman"/>
                <w:sz w:val="24"/>
                <w:szCs w:val="24"/>
                <w:lang w:eastAsia="ru-RU"/>
              </w:rPr>
            </w:pPr>
            <w:r>
              <w:rPr>
                <w:rFonts w:ascii="Times New Roman" w:hAnsi="Times New Roman"/>
                <w:sz w:val="24"/>
                <w:szCs w:val="24"/>
                <w:lang w:eastAsia="ru-RU"/>
              </w:rPr>
              <w:t>Протягом десяти календарних днів з моменту надходження документів на розгляд</w:t>
            </w:r>
          </w:p>
        </w:tc>
      </w:tr>
      <w:tr w:rsidR="009457EE" w:rsidTr="009457EE">
        <w:trPr>
          <w:trHeight w:val="558"/>
        </w:trPr>
        <w:tc>
          <w:tcPr>
            <w:tcW w:w="3554" w:type="dxa"/>
            <w:tcBorders>
              <w:top w:val="nil"/>
              <w:left w:val="single" w:sz="2" w:space="0" w:color="000000"/>
              <w:bottom w:val="single" w:sz="2" w:space="0" w:color="000000"/>
              <w:right w:val="nil"/>
            </w:tcBorders>
            <w:hideMark/>
          </w:tcPr>
          <w:p w:rsidR="009457EE" w:rsidRDefault="009457EE">
            <w:pPr>
              <w:spacing w:after="0" w:line="240" w:lineRule="auto"/>
              <w:rPr>
                <w:rFonts w:ascii="Times New Roman" w:eastAsia="Times New Roman" w:hAnsi="Times New Roman" w:cs="Times New Roman"/>
                <w:sz w:val="24"/>
                <w:szCs w:val="24"/>
                <w:lang w:eastAsia="ru-RU"/>
              </w:rPr>
            </w:pPr>
            <w:r>
              <w:rPr>
                <w:rFonts w:ascii="Times New Roman" w:hAnsi="Times New Roman"/>
                <w:sz w:val="24"/>
                <w:szCs w:val="24"/>
                <w:lang w:eastAsia="ru-RU"/>
              </w:rPr>
              <w:t>6</w:t>
            </w:r>
            <w:r>
              <w:rPr>
                <w:rFonts w:ascii="Times New Roman" w:hAnsi="Times New Roman"/>
                <w:sz w:val="24"/>
                <w:szCs w:val="24"/>
                <w:lang w:val="ru-RU" w:eastAsia="ru-RU"/>
              </w:rPr>
              <w:t>. Можливість оскарження рішення результатів надання адміністративної послуги</w:t>
            </w:r>
          </w:p>
        </w:tc>
        <w:tc>
          <w:tcPr>
            <w:tcW w:w="2040" w:type="dxa"/>
            <w:tcBorders>
              <w:top w:val="nil"/>
              <w:left w:val="single" w:sz="2" w:space="0" w:color="000000"/>
              <w:bottom w:val="single" w:sz="2" w:space="0" w:color="000000"/>
              <w:right w:val="nil"/>
            </w:tcBorders>
          </w:tcPr>
          <w:p w:rsidR="009457EE" w:rsidRDefault="009457EE">
            <w:pPr>
              <w:snapToGrid w:val="0"/>
              <w:spacing w:after="0" w:line="240" w:lineRule="auto"/>
              <w:jc w:val="center"/>
              <w:rPr>
                <w:rFonts w:ascii="Times New Roman" w:eastAsia="Times New Roman" w:hAnsi="Times New Roman" w:cs="Times New Roman"/>
                <w:sz w:val="24"/>
                <w:szCs w:val="24"/>
                <w:lang w:val="ru-RU" w:eastAsia="ru-RU"/>
              </w:rPr>
            </w:pPr>
          </w:p>
        </w:tc>
        <w:tc>
          <w:tcPr>
            <w:tcW w:w="2130" w:type="dxa"/>
            <w:tcBorders>
              <w:top w:val="nil"/>
              <w:left w:val="single" w:sz="2" w:space="0" w:color="000000"/>
              <w:bottom w:val="single" w:sz="2" w:space="0" w:color="000000"/>
              <w:right w:val="nil"/>
            </w:tcBorders>
          </w:tcPr>
          <w:p w:rsidR="009457EE" w:rsidRDefault="009457EE">
            <w:pPr>
              <w:snapToGrid w:val="0"/>
              <w:spacing w:after="0" w:line="240" w:lineRule="auto"/>
              <w:jc w:val="center"/>
              <w:rPr>
                <w:rFonts w:ascii="Times New Roman" w:eastAsia="Times New Roman" w:hAnsi="Times New Roman" w:cs="Times New Roman"/>
                <w:sz w:val="24"/>
                <w:szCs w:val="24"/>
                <w:lang w:val="ru-RU" w:eastAsia="ru-RU"/>
              </w:rPr>
            </w:pPr>
          </w:p>
        </w:tc>
        <w:tc>
          <w:tcPr>
            <w:tcW w:w="2056" w:type="dxa"/>
            <w:tcBorders>
              <w:top w:val="nil"/>
              <w:left w:val="single" w:sz="2" w:space="0" w:color="000000"/>
              <w:bottom w:val="single" w:sz="2" w:space="0" w:color="000000"/>
              <w:right w:val="single" w:sz="2" w:space="0" w:color="000000"/>
            </w:tcBorders>
            <w:hideMark/>
          </w:tcPr>
          <w:p w:rsidR="009457EE" w:rsidRDefault="009457EE">
            <w:pPr>
              <w:spacing w:after="0" w:line="240" w:lineRule="auto"/>
              <w:jc w:val="center"/>
              <w:rPr>
                <w:rFonts w:ascii="Times New Roman" w:eastAsia="Times New Roman" w:hAnsi="Times New Roman" w:cs="Times New Roman"/>
                <w:sz w:val="24"/>
                <w:szCs w:val="24"/>
                <w:lang w:eastAsia="ru-RU"/>
              </w:rPr>
            </w:pPr>
            <w:r>
              <w:rPr>
                <w:rFonts w:ascii="Times New Roman" w:hAnsi="Times New Roman"/>
                <w:sz w:val="24"/>
                <w:szCs w:val="24"/>
                <w:lang w:eastAsia="ru-RU"/>
              </w:rPr>
              <w:t>В порядку відповідно до вимог чинного законодавства України</w:t>
            </w:r>
          </w:p>
        </w:tc>
      </w:tr>
    </w:tbl>
    <w:p w:rsidR="009457EE" w:rsidRDefault="009457EE" w:rsidP="009457EE">
      <w:pPr>
        <w:tabs>
          <w:tab w:val="left" w:pos="0"/>
          <w:tab w:val="left" w:pos="510"/>
        </w:tabs>
        <w:spacing w:after="0" w:line="240" w:lineRule="auto"/>
        <w:jc w:val="center"/>
        <w:rPr>
          <w:rFonts w:ascii="Times New Roman" w:eastAsia="Calibri" w:hAnsi="Times New Roman"/>
          <w:b/>
          <w:bCs/>
          <w:sz w:val="24"/>
          <w:szCs w:val="24"/>
          <w:lang w:eastAsia="ru-RU"/>
        </w:rPr>
      </w:pPr>
    </w:p>
    <w:p w:rsidR="009457EE" w:rsidRDefault="009457EE" w:rsidP="009457EE">
      <w:pPr>
        <w:tabs>
          <w:tab w:val="left" w:pos="0"/>
          <w:tab w:val="left" w:pos="510"/>
        </w:tabs>
        <w:spacing w:after="0" w:line="240" w:lineRule="auto"/>
        <w:jc w:val="center"/>
        <w:rPr>
          <w:rFonts w:ascii="Times New Roman" w:eastAsia="Calibri" w:hAnsi="Times New Roman"/>
          <w:b/>
          <w:bCs/>
          <w:sz w:val="24"/>
          <w:szCs w:val="24"/>
          <w:lang w:eastAsia="ru-RU"/>
        </w:rPr>
      </w:pPr>
    </w:p>
    <w:p w:rsidR="009457EE" w:rsidRDefault="009457EE" w:rsidP="009457EE">
      <w:pPr>
        <w:tabs>
          <w:tab w:val="left" w:pos="0"/>
          <w:tab w:val="left" w:pos="510"/>
        </w:tabs>
        <w:spacing w:after="0" w:line="240" w:lineRule="auto"/>
        <w:jc w:val="center"/>
        <w:rPr>
          <w:rFonts w:ascii="Times New Roman" w:eastAsia="Calibri" w:hAnsi="Times New Roman"/>
          <w:b/>
          <w:bCs/>
          <w:sz w:val="24"/>
          <w:szCs w:val="24"/>
          <w:lang w:eastAsia="ru-RU"/>
        </w:rPr>
      </w:pPr>
    </w:p>
    <w:p w:rsidR="009457EE" w:rsidRDefault="009457EE" w:rsidP="009457EE">
      <w:pPr>
        <w:spacing w:after="0" w:line="240" w:lineRule="auto"/>
        <w:jc w:val="both"/>
        <w:rPr>
          <w:rFonts w:ascii="Times New Roman" w:eastAsia="Times New Roman" w:hAnsi="Times New Roman"/>
          <w:b/>
          <w:sz w:val="24"/>
          <w:szCs w:val="24"/>
          <w:lang w:eastAsia="ru-RU"/>
        </w:rPr>
      </w:pPr>
      <w:r>
        <w:rPr>
          <w:rFonts w:ascii="Times New Roman" w:hAnsi="Times New Roman"/>
          <w:b/>
          <w:sz w:val="24"/>
          <w:szCs w:val="24"/>
          <w:lang w:eastAsia="ru-RU"/>
        </w:rPr>
        <w:t>Керуючий справами виконавчого комітету                              Володимир АДАМ</w:t>
      </w:r>
    </w:p>
    <w:p w:rsidR="009457EE" w:rsidRDefault="009457EE" w:rsidP="009457EE">
      <w:pPr>
        <w:spacing w:after="0" w:line="240" w:lineRule="auto"/>
        <w:rPr>
          <w:rFonts w:ascii="Times New Roman" w:hAnsi="Times New Roman"/>
          <w:sz w:val="24"/>
          <w:szCs w:val="24"/>
          <w:lang w:eastAsia="ru-RU"/>
        </w:rPr>
      </w:pPr>
    </w:p>
    <w:p w:rsidR="009457EE" w:rsidRDefault="009457EE" w:rsidP="009457EE">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p>
    <w:p w:rsidR="009457EE" w:rsidRDefault="009457EE" w:rsidP="009457EE">
      <w:pPr>
        <w:spacing w:after="0" w:line="240" w:lineRule="auto"/>
        <w:rPr>
          <w:rFonts w:ascii="Times New Roman" w:hAnsi="Times New Roman"/>
          <w:sz w:val="24"/>
          <w:szCs w:val="24"/>
          <w:lang w:eastAsia="ru-RU"/>
        </w:rPr>
      </w:pPr>
    </w:p>
    <w:p w:rsidR="009457EE" w:rsidRDefault="009457EE" w:rsidP="009457EE">
      <w:pPr>
        <w:spacing w:after="0" w:line="240" w:lineRule="auto"/>
        <w:rPr>
          <w:rFonts w:ascii="Times New Roman" w:hAnsi="Times New Roman"/>
          <w:sz w:val="24"/>
          <w:szCs w:val="24"/>
          <w:lang w:eastAsia="ru-RU"/>
        </w:rPr>
      </w:pPr>
    </w:p>
    <w:p w:rsidR="009457EE" w:rsidRDefault="009457EE" w:rsidP="009457EE">
      <w:pPr>
        <w:spacing w:after="0" w:line="240" w:lineRule="auto"/>
        <w:rPr>
          <w:rFonts w:ascii="Times New Roman" w:hAnsi="Times New Roman"/>
          <w:sz w:val="24"/>
          <w:szCs w:val="24"/>
          <w:lang w:eastAsia="ru-RU"/>
        </w:rPr>
      </w:pPr>
    </w:p>
    <w:p w:rsidR="00D011B7" w:rsidRDefault="00D011B7" w:rsidP="00D011B7">
      <w:pPr>
        <w:spacing w:after="0" w:line="240" w:lineRule="auto"/>
        <w:jc w:val="both"/>
        <w:rPr>
          <w:rFonts w:ascii="Times New Roman" w:eastAsia="Times New Roman" w:hAnsi="Times New Roman" w:cs="Times New Roman"/>
          <w:sz w:val="24"/>
          <w:szCs w:val="24"/>
          <w:lang w:eastAsia="ar-SA"/>
        </w:rPr>
      </w:pPr>
    </w:p>
    <w:p w:rsidR="003E5441" w:rsidRDefault="003E5441" w:rsidP="003E5441">
      <w:pPr>
        <w:spacing w:after="0" w:line="240" w:lineRule="auto"/>
        <w:rPr>
          <w:rFonts w:ascii="Times New Roman" w:hAnsi="Times New Roman"/>
          <w:bCs/>
          <w:sz w:val="28"/>
        </w:rPr>
      </w:pPr>
    </w:p>
    <w:sectPr w:rsidR="003E5441" w:rsidSect="00F92E10">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Pragmatica-Book">
    <w:charset w:val="CC"/>
    <w:family w:val="roman"/>
    <w:pitch w:val="variable"/>
  </w:font>
  <w:font w:name="Consolas">
    <w:panose1 w:val="020B0609020204030204"/>
    <w:charset w:val="CC"/>
    <w:family w:val="modern"/>
    <w:pitch w:val="fixed"/>
    <w:sig w:usb0="E10002FF" w:usb1="4000F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C345EC0"/>
    <w:multiLevelType w:val="hybridMultilevel"/>
    <w:tmpl w:val="8236D078"/>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2">
    <w:nsid w:val="14401D66"/>
    <w:multiLevelType w:val="hybridMultilevel"/>
    <w:tmpl w:val="35045074"/>
    <w:lvl w:ilvl="0" w:tplc="0C7EBC22">
      <w:start w:val="1"/>
      <w:numFmt w:val="bullet"/>
      <w:lvlText w:val="-"/>
      <w:lvlJc w:val="left"/>
      <w:pPr>
        <w:ind w:left="108"/>
      </w:pPr>
      <w:rPr>
        <w:rFonts w:ascii="Times New Roman" w:eastAsia="Times New Roman" w:hAnsi="Times New Roman"/>
        <w:b w:val="0"/>
        <w:bCs w:val="0"/>
        <w:i w:val="0"/>
        <w:iCs w:val="0"/>
        <w:strike w:val="0"/>
        <w:dstrike w:val="0"/>
        <w:color w:val="000000"/>
        <w:sz w:val="28"/>
        <w:szCs w:val="28"/>
        <w:u w:val="none"/>
        <w:vertAlign w:val="baseline"/>
      </w:rPr>
    </w:lvl>
    <w:lvl w:ilvl="1" w:tplc="F1F0139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06AD7F8">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BD8DBF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C864D6C">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048B8DE">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A096477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CD886A48">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32AC99A">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
    <w:nsid w:val="1AB36BEE"/>
    <w:multiLevelType w:val="multilevel"/>
    <w:tmpl w:val="1D2211B8"/>
    <w:lvl w:ilvl="0">
      <w:start w:val="1"/>
      <w:numFmt w:val="decimal"/>
      <w:lvlText w:val="%1."/>
      <w:lvlJc w:val="left"/>
      <w:pPr>
        <w:ind w:left="384" w:hanging="384"/>
      </w:pPr>
    </w:lvl>
    <w:lvl w:ilvl="1">
      <w:start w:val="1"/>
      <w:numFmt w:val="decimal"/>
      <w:lvlText w:val="%1.%2."/>
      <w:lvlJc w:val="left"/>
      <w:pPr>
        <w:ind w:left="660" w:hanging="384"/>
      </w:pPr>
    </w:lvl>
    <w:lvl w:ilvl="2">
      <w:start w:val="1"/>
      <w:numFmt w:val="decimal"/>
      <w:lvlText w:val="%1.%2.%3."/>
      <w:lvlJc w:val="left"/>
      <w:pPr>
        <w:ind w:left="1272" w:hanging="720"/>
      </w:pPr>
    </w:lvl>
    <w:lvl w:ilvl="3">
      <w:start w:val="1"/>
      <w:numFmt w:val="decimal"/>
      <w:lvlText w:val="%1.%2.%3.%4."/>
      <w:lvlJc w:val="left"/>
      <w:pPr>
        <w:ind w:left="1548" w:hanging="720"/>
      </w:pPr>
    </w:lvl>
    <w:lvl w:ilvl="4">
      <w:start w:val="1"/>
      <w:numFmt w:val="decimal"/>
      <w:lvlText w:val="%1.%2.%3.%4.%5."/>
      <w:lvlJc w:val="left"/>
      <w:pPr>
        <w:ind w:left="2184" w:hanging="1080"/>
      </w:pPr>
    </w:lvl>
    <w:lvl w:ilvl="5">
      <w:start w:val="1"/>
      <w:numFmt w:val="decimal"/>
      <w:lvlText w:val="%1.%2.%3.%4.%5.%6."/>
      <w:lvlJc w:val="left"/>
      <w:pPr>
        <w:ind w:left="2460" w:hanging="1080"/>
      </w:pPr>
    </w:lvl>
    <w:lvl w:ilvl="6">
      <w:start w:val="1"/>
      <w:numFmt w:val="decimal"/>
      <w:lvlText w:val="%1.%2.%3.%4.%5.%6.%7."/>
      <w:lvlJc w:val="left"/>
      <w:pPr>
        <w:ind w:left="3096" w:hanging="1440"/>
      </w:pPr>
    </w:lvl>
    <w:lvl w:ilvl="7">
      <w:start w:val="1"/>
      <w:numFmt w:val="decimal"/>
      <w:lvlText w:val="%1.%2.%3.%4.%5.%6.%7.%8."/>
      <w:lvlJc w:val="left"/>
      <w:pPr>
        <w:ind w:left="3372" w:hanging="1440"/>
      </w:pPr>
    </w:lvl>
    <w:lvl w:ilvl="8">
      <w:start w:val="1"/>
      <w:numFmt w:val="decimal"/>
      <w:lvlText w:val="%1.%2.%3.%4.%5.%6.%7.%8.%9."/>
      <w:lvlJc w:val="left"/>
      <w:pPr>
        <w:ind w:left="4008" w:hanging="1800"/>
      </w:pPr>
    </w:lvl>
  </w:abstractNum>
  <w:abstractNum w:abstractNumId="4">
    <w:nsid w:val="21EC1F82"/>
    <w:multiLevelType w:val="multilevel"/>
    <w:tmpl w:val="0F70B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387661"/>
    <w:multiLevelType w:val="multilevel"/>
    <w:tmpl w:val="6FAC8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724277"/>
    <w:multiLevelType w:val="hybridMultilevel"/>
    <w:tmpl w:val="2C38C358"/>
    <w:lvl w:ilvl="0" w:tplc="A196A500">
      <w:start w:val="1"/>
      <w:numFmt w:val="bullet"/>
      <w:lvlText w:val="-"/>
      <w:lvlJc w:val="left"/>
      <w:pPr>
        <w:ind w:left="7"/>
      </w:pPr>
      <w:rPr>
        <w:rFonts w:ascii="Times New Roman" w:eastAsia="Times New Roman" w:hAnsi="Times New Roman"/>
        <w:b w:val="0"/>
        <w:bCs w:val="0"/>
        <w:i w:val="0"/>
        <w:iCs w:val="0"/>
        <w:strike w:val="0"/>
        <w:dstrike w:val="0"/>
        <w:color w:val="000000"/>
        <w:sz w:val="28"/>
        <w:szCs w:val="28"/>
        <w:u w:val="none"/>
        <w:vertAlign w:val="baseline"/>
      </w:rPr>
    </w:lvl>
    <w:lvl w:ilvl="1" w:tplc="9230D872">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0CCAE34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EC4E130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7D6E578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B7DC0C3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59A942A">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BBC276B0">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992CDAE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7">
    <w:nsid w:val="33533668"/>
    <w:multiLevelType w:val="multilevel"/>
    <w:tmpl w:val="C9706208"/>
    <w:lvl w:ilvl="0">
      <w:start w:val="3"/>
      <w:numFmt w:val="decimal"/>
      <w:lvlText w:val="%1."/>
      <w:lvlJc w:val="left"/>
      <w:pPr>
        <w:ind w:left="450" w:hanging="450"/>
      </w:pPr>
      <w:rPr>
        <w:rFonts w:hint="default"/>
      </w:rPr>
    </w:lvl>
    <w:lvl w:ilvl="1">
      <w:start w:val="4"/>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8">
    <w:nsid w:val="344046FB"/>
    <w:multiLevelType w:val="multilevel"/>
    <w:tmpl w:val="BC522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6423C0"/>
    <w:multiLevelType w:val="multilevel"/>
    <w:tmpl w:val="5484C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B0313C"/>
    <w:multiLevelType w:val="multilevel"/>
    <w:tmpl w:val="251E7A4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BA1E04"/>
    <w:multiLevelType w:val="hybridMultilevel"/>
    <w:tmpl w:val="C17C65AE"/>
    <w:lvl w:ilvl="0" w:tplc="E724E8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BF6073C"/>
    <w:multiLevelType w:val="multilevel"/>
    <w:tmpl w:val="4CEA440A"/>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36E1849"/>
    <w:multiLevelType w:val="multilevel"/>
    <w:tmpl w:val="DAB01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77602F"/>
    <w:multiLevelType w:val="multilevel"/>
    <w:tmpl w:val="7576C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C96227"/>
    <w:multiLevelType w:val="multilevel"/>
    <w:tmpl w:val="9092D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08685D"/>
    <w:multiLevelType w:val="multilevel"/>
    <w:tmpl w:val="294EE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37744B"/>
    <w:multiLevelType w:val="multilevel"/>
    <w:tmpl w:val="6EB6D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CD5461F"/>
    <w:multiLevelType w:val="hybridMultilevel"/>
    <w:tmpl w:val="8C366CB4"/>
    <w:lvl w:ilvl="0" w:tplc="8D8469F6">
      <w:start w:val="1"/>
      <w:numFmt w:val="bullet"/>
      <w:lvlText w:val="-"/>
      <w:lvlJc w:val="left"/>
      <w:pPr>
        <w:ind w:left="682"/>
      </w:pPr>
      <w:rPr>
        <w:rFonts w:ascii="Times New Roman" w:eastAsia="Times New Roman" w:hAnsi="Times New Roman"/>
        <w:b w:val="0"/>
        <w:bCs w:val="0"/>
        <w:i w:val="0"/>
        <w:iCs w:val="0"/>
        <w:strike w:val="0"/>
        <w:dstrike w:val="0"/>
        <w:color w:val="000000"/>
        <w:sz w:val="28"/>
        <w:szCs w:val="28"/>
        <w:u w:val="none"/>
        <w:vertAlign w:val="baseline"/>
      </w:rPr>
    </w:lvl>
    <w:lvl w:ilvl="1" w:tplc="7C369384">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B8144D2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45B0BEE6">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5D6D52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35003E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3160BF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07E23EE">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FC4739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9">
    <w:nsid w:val="4FA11B29"/>
    <w:multiLevelType w:val="hybridMultilevel"/>
    <w:tmpl w:val="63C270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52E862A5"/>
    <w:multiLevelType w:val="multilevel"/>
    <w:tmpl w:val="5B6E0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4D005BD"/>
    <w:multiLevelType w:val="multilevel"/>
    <w:tmpl w:val="8CE817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526AB0"/>
    <w:multiLevelType w:val="multilevel"/>
    <w:tmpl w:val="C848288C"/>
    <w:lvl w:ilvl="0">
      <w:start w:val="1"/>
      <w:numFmt w:val="decimal"/>
      <w:lvlText w:val="%1."/>
      <w:lvlJc w:val="left"/>
      <w:pPr>
        <w:ind w:left="360" w:hanging="360"/>
      </w:pPr>
      <w:rPr>
        <w:b/>
        <w:bCs w:val="0"/>
      </w:r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A8437EE"/>
    <w:multiLevelType w:val="hybridMultilevel"/>
    <w:tmpl w:val="1D663416"/>
    <w:lvl w:ilvl="0" w:tplc="AB9631A0">
      <w:start w:val="1"/>
      <w:numFmt w:val="decimal"/>
      <w:lvlText w:val="%1."/>
      <w:lvlJc w:val="left"/>
      <w:pPr>
        <w:ind w:left="1215" w:hanging="375"/>
      </w:pPr>
      <w:rPr>
        <w:rFonts w:ascii="Times New Roman" w:eastAsia="Times New Roman" w:hAnsi="Times New Roman" w:cs="Times New Roman"/>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4">
    <w:nsid w:val="5A86219E"/>
    <w:multiLevelType w:val="multilevel"/>
    <w:tmpl w:val="A19EA940"/>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09B75D8"/>
    <w:multiLevelType w:val="hybridMultilevel"/>
    <w:tmpl w:val="84F07922"/>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7">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28">
    <w:nsid w:val="6CE9073F"/>
    <w:multiLevelType w:val="hybridMultilevel"/>
    <w:tmpl w:val="5E348B12"/>
    <w:lvl w:ilvl="0" w:tplc="CF8CA908">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20328366">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42CAB32A">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AA48CA0">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5FACA4C6">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CFCEA656">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E0526B20">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5E8C9A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06148002">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9">
    <w:nsid w:val="6D3556C7"/>
    <w:multiLevelType w:val="hybridMultilevel"/>
    <w:tmpl w:val="28A2433A"/>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70B51AE7"/>
    <w:multiLevelType w:val="hybridMultilevel"/>
    <w:tmpl w:val="366E9342"/>
    <w:lvl w:ilvl="0" w:tplc="156AD29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1">
    <w:nsid w:val="7D1F67DF"/>
    <w:multiLevelType w:val="multilevel"/>
    <w:tmpl w:val="92F09880"/>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nsid w:val="7F0B10A6"/>
    <w:multiLevelType w:val="multilevel"/>
    <w:tmpl w:val="AE0ED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DA2466"/>
    <w:multiLevelType w:val="multilevel"/>
    <w:tmpl w:val="15023060"/>
    <w:lvl w:ilvl="0">
      <w:start w:val="3"/>
      <w:numFmt w:val="decimal"/>
      <w:lvlText w:val="%1"/>
      <w:lvlJc w:val="left"/>
      <w:pPr>
        <w:ind w:left="375" w:hanging="375"/>
      </w:pPr>
      <w:rPr>
        <w:rFonts w:hint="default"/>
      </w:rPr>
    </w:lvl>
    <w:lvl w:ilvl="1">
      <w:start w:val="4"/>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27"/>
  </w:num>
  <w:num w:numId="2">
    <w:abstractNumId w:val="5"/>
  </w:num>
  <w:num w:numId="3">
    <w:abstractNumId w:val="14"/>
  </w:num>
  <w:num w:numId="4">
    <w:abstractNumId w:val="4"/>
  </w:num>
  <w:num w:numId="5">
    <w:abstractNumId w:val="21"/>
  </w:num>
  <w:num w:numId="6">
    <w:abstractNumId w:val="15"/>
  </w:num>
  <w:num w:numId="7">
    <w:abstractNumId w:val="20"/>
  </w:num>
  <w:num w:numId="8">
    <w:abstractNumId w:val="8"/>
  </w:num>
  <w:num w:numId="9">
    <w:abstractNumId w:val="16"/>
  </w:num>
  <w:num w:numId="10">
    <w:abstractNumId w:val="32"/>
  </w:num>
  <w:num w:numId="11">
    <w:abstractNumId w:val="9"/>
  </w:num>
  <w:num w:numId="12">
    <w:abstractNumId w:val="17"/>
  </w:num>
  <w:num w:numId="13">
    <w:abstractNumId w:val="26"/>
  </w:num>
  <w:num w:numId="14">
    <w:abstractNumId w:val="2"/>
  </w:num>
  <w:num w:numId="15">
    <w:abstractNumId w:val="6"/>
  </w:num>
  <w:num w:numId="16">
    <w:abstractNumId w:val="18"/>
  </w:num>
  <w:num w:numId="17">
    <w:abstractNumId w:val="28"/>
  </w:num>
  <w:num w:numId="18">
    <w:abstractNumId w:val="29"/>
  </w:num>
  <w:num w:numId="19">
    <w:abstractNumId w:val="11"/>
  </w:num>
  <w:num w:numId="20">
    <w:abstractNumId w:val="0"/>
  </w:num>
  <w:num w:numId="21">
    <w:abstractNumId w:val="13"/>
  </w:num>
  <w:num w:numId="22">
    <w:abstractNumId w:val="30"/>
  </w:num>
  <w:num w:numId="23">
    <w:abstractNumId w:val="10"/>
  </w:num>
  <w:num w:numId="24">
    <w:abstractNumId w:val="31"/>
  </w:num>
  <w:num w:numId="25">
    <w:abstractNumId w:val="19"/>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33"/>
  </w:num>
  <w:num w:numId="31">
    <w:abstractNumId w:val="24"/>
  </w:num>
  <w:num w:numId="32">
    <w:abstractNumId w:val="12"/>
  </w:num>
  <w:num w:numId="33">
    <w:abstractNumId w:val="7"/>
  </w:num>
  <w:num w:numId="34">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8F"/>
    <w:rsid w:val="000009C0"/>
    <w:rsid w:val="000121D9"/>
    <w:rsid w:val="00016E9A"/>
    <w:rsid w:val="00023D53"/>
    <w:rsid w:val="00024318"/>
    <w:rsid w:val="0004796B"/>
    <w:rsid w:val="000563AA"/>
    <w:rsid w:val="00057962"/>
    <w:rsid w:val="00067988"/>
    <w:rsid w:val="000740B8"/>
    <w:rsid w:val="00083890"/>
    <w:rsid w:val="00093B9F"/>
    <w:rsid w:val="00096A1E"/>
    <w:rsid w:val="000A0788"/>
    <w:rsid w:val="000A2DA0"/>
    <w:rsid w:val="000B0490"/>
    <w:rsid w:val="000C2FD8"/>
    <w:rsid w:val="000F432E"/>
    <w:rsid w:val="000F574F"/>
    <w:rsid w:val="00104427"/>
    <w:rsid w:val="001075B7"/>
    <w:rsid w:val="00113E43"/>
    <w:rsid w:val="001336F6"/>
    <w:rsid w:val="00155A1E"/>
    <w:rsid w:val="00162332"/>
    <w:rsid w:val="0018240B"/>
    <w:rsid w:val="001847B3"/>
    <w:rsid w:val="00195613"/>
    <w:rsid w:val="001B230D"/>
    <w:rsid w:val="001C246B"/>
    <w:rsid w:val="001D3CAA"/>
    <w:rsid w:val="001E3C0A"/>
    <w:rsid w:val="00203FF1"/>
    <w:rsid w:val="002134D2"/>
    <w:rsid w:val="00233EB8"/>
    <w:rsid w:val="00242874"/>
    <w:rsid w:val="0024532C"/>
    <w:rsid w:val="002506B7"/>
    <w:rsid w:val="00282DBC"/>
    <w:rsid w:val="00287940"/>
    <w:rsid w:val="00294005"/>
    <w:rsid w:val="0029753F"/>
    <w:rsid w:val="002A173F"/>
    <w:rsid w:val="002A6F60"/>
    <w:rsid w:val="002B2518"/>
    <w:rsid w:val="002B556A"/>
    <w:rsid w:val="002C182B"/>
    <w:rsid w:val="002C2F86"/>
    <w:rsid w:val="002C6188"/>
    <w:rsid w:val="002F306B"/>
    <w:rsid w:val="002F3EC6"/>
    <w:rsid w:val="00304927"/>
    <w:rsid w:val="00313471"/>
    <w:rsid w:val="00314A16"/>
    <w:rsid w:val="0032032A"/>
    <w:rsid w:val="00321B91"/>
    <w:rsid w:val="003556E8"/>
    <w:rsid w:val="00355EB9"/>
    <w:rsid w:val="00357BFA"/>
    <w:rsid w:val="003800E3"/>
    <w:rsid w:val="003866EC"/>
    <w:rsid w:val="00392E8B"/>
    <w:rsid w:val="003B1DAC"/>
    <w:rsid w:val="003B33F2"/>
    <w:rsid w:val="003D4A01"/>
    <w:rsid w:val="003E5281"/>
    <w:rsid w:val="003E5441"/>
    <w:rsid w:val="003E6972"/>
    <w:rsid w:val="003F1865"/>
    <w:rsid w:val="00402972"/>
    <w:rsid w:val="004102B8"/>
    <w:rsid w:val="00425822"/>
    <w:rsid w:val="00432485"/>
    <w:rsid w:val="004369CD"/>
    <w:rsid w:val="00440688"/>
    <w:rsid w:val="0044265D"/>
    <w:rsid w:val="004457C3"/>
    <w:rsid w:val="00453288"/>
    <w:rsid w:val="004658F6"/>
    <w:rsid w:val="00466E30"/>
    <w:rsid w:val="0047428F"/>
    <w:rsid w:val="004820FF"/>
    <w:rsid w:val="00491AF7"/>
    <w:rsid w:val="004A0089"/>
    <w:rsid w:val="004C39CF"/>
    <w:rsid w:val="004C7021"/>
    <w:rsid w:val="004D0F6C"/>
    <w:rsid w:val="004D433E"/>
    <w:rsid w:val="004D59E3"/>
    <w:rsid w:val="004D7DAE"/>
    <w:rsid w:val="004E143C"/>
    <w:rsid w:val="004F3E7D"/>
    <w:rsid w:val="00502D72"/>
    <w:rsid w:val="00512823"/>
    <w:rsid w:val="0052011B"/>
    <w:rsid w:val="005216C9"/>
    <w:rsid w:val="005366D9"/>
    <w:rsid w:val="00536DDB"/>
    <w:rsid w:val="00540EB0"/>
    <w:rsid w:val="00564796"/>
    <w:rsid w:val="00567F8F"/>
    <w:rsid w:val="005729C0"/>
    <w:rsid w:val="0057522E"/>
    <w:rsid w:val="00590D53"/>
    <w:rsid w:val="005B36D3"/>
    <w:rsid w:val="005D0C64"/>
    <w:rsid w:val="005E65EC"/>
    <w:rsid w:val="00607F82"/>
    <w:rsid w:val="00617157"/>
    <w:rsid w:val="0062030C"/>
    <w:rsid w:val="00640D45"/>
    <w:rsid w:val="00643BB4"/>
    <w:rsid w:val="00645BCF"/>
    <w:rsid w:val="00647D9B"/>
    <w:rsid w:val="00682350"/>
    <w:rsid w:val="006907BC"/>
    <w:rsid w:val="00691C83"/>
    <w:rsid w:val="006A3EE4"/>
    <w:rsid w:val="006B1EDB"/>
    <w:rsid w:val="006C2270"/>
    <w:rsid w:val="006C2DA0"/>
    <w:rsid w:val="006C4B8F"/>
    <w:rsid w:val="006D4613"/>
    <w:rsid w:val="006D560A"/>
    <w:rsid w:val="006D7876"/>
    <w:rsid w:val="006E3648"/>
    <w:rsid w:val="007025F0"/>
    <w:rsid w:val="00716F1D"/>
    <w:rsid w:val="007213E0"/>
    <w:rsid w:val="00722AB3"/>
    <w:rsid w:val="007323FA"/>
    <w:rsid w:val="00750C63"/>
    <w:rsid w:val="00761959"/>
    <w:rsid w:val="00762C27"/>
    <w:rsid w:val="007648D6"/>
    <w:rsid w:val="00767378"/>
    <w:rsid w:val="0077226F"/>
    <w:rsid w:val="00772CCA"/>
    <w:rsid w:val="00772E48"/>
    <w:rsid w:val="007953C6"/>
    <w:rsid w:val="00795A84"/>
    <w:rsid w:val="007A0A26"/>
    <w:rsid w:val="007A519F"/>
    <w:rsid w:val="007A6249"/>
    <w:rsid w:val="007C6A07"/>
    <w:rsid w:val="007E150A"/>
    <w:rsid w:val="007F3E20"/>
    <w:rsid w:val="007F7781"/>
    <w:rsid w:val="007F7E18"/>
    <w:rsid w:val="0082080B"/>
    <w:rsid w:val="00825890"/>
    <w:rsid w:val="00835587"/>
    <w:rsid w:val="00850E70"/>
    <w:rsid w:val="008604E5"/>
    <w:rsid w:val="008774C9"/>
    <w:rsid w:val="00884183"/>
    <w:rsid w:val="00884209"/>
    <w:rsid w:val="00897CFD"/>
    <w:rsid w:val="008A6913"/>
    <w:rsid w:val="00903A33"/>
    <w:rsid w:val="00905163"/>
    <w:rsid w:val="00924135"/>
    <w:rsid w:val="00924BC0"/>
    <w:rsid w:val="009457EE"/>
    <w:rsid w:val="00945DE5"/>
    <w:rsid w:val="00947F81"/>
    <w:rsid w:val="00951653"/>
    <w:rsid w:val="00957F30"/>
    <w:rsid w:val="0096433F"/>
    <w:rsid w:val="00964434"/>
    <w:rsid w:val="00982AFA"/>
    <w:rsid w:val="00982FB5"/>
    <w:rsid w:val="00983E81"/>
    <w:rsid w:val="00987EE6"/>
    <w:rsid w:val="009903CA"/>
    <w:rsid w:val="00992963"/>
    <w:rsid w:val="009A6476"/>
    <w:rsid w:val="009D3435"/>
    <w:rsid w:val="00A10664"/>
    <w:rsid w:val="00A25E34"/>
    <w:rsid w:val="00A35A9D"/>
    <w:rsid w:val="00A40F57"/>
    <w:rsid w:val="00A4735E"/>
    <w:rsid w:val="00A475A4"/>
    <w:rsid w:val="00A56D30"/>
    <w:rsid w:val="00A5751C"/>
    <w:rsid w:val="00A74486"/>
    <w:rsid w:val="00A84E5F"/>
    <w:rsid w:val="00A84FC3"/>
    <w:rsid w:val="00A91F51"/>
    <w:rsid w:val="00A94AB3"/>
    <w:rsid w:val="00A970CD"/>
    <w:rsid w:val="00AD5BCF"/>
    <w:rsid w:val="00AE027B"/>
    <w:rsid w:val="00B00E69"/>
    <w:rsid w:val="00B013AB"/>
    <w:rsid w:val="00B01933"/>
    <w:rsid w:val="00B02A05"/>
    <w:rsid w:val="00B06481"/>
    <w:rsid w:val="00B12F8F"/>
    <w:rsid w:val="00B24FBB"/>
    <w:rsid w:val="00B361E2"/>
    <w:rsid w:val="00B40B86"/>
    <w:rsid w:val="00B4258E"/>
    <w:rsid w:val="00B4388E"/>
    <w:rsid w:val="00B462DB"/>
    <w:rsid w:val="00B602C3"/>
    <w:rsid w:val="00B628D2"/>
    <w:rsid w:val="00B67AC4"/>
    <w:rsid w:val="00B703C8"/>
    <w:rsid w:val="00B830B5"/>
    <w:rsid w:val="00B83EEB"/>
    <w:rsid w:val="00B8467B"/>
    <w:rsid w:val="00B97E5A"/>
    <w:rsid w:val="00BC0532"/>
    <w:rsid w:val="00BC1C17"/>
    <w:rsid w:val="00BC37FB"/>
    <w:rsid w:val="00BE719C"/>
    <w:rsid w:val="00BF415D"/>
    <w:rsid w:val="00BF72B7"/>
    <w:rsid w:val="00BF737A"/>
    <w:rsid w:val="00C000B3"/>
    <w:rsid w:val="00C000D7"/>
    <w:rsid w:val="00C04AE1"/>
    <w:rsid w:val="00C076F2"/>
    <w:rsid w:val="00C10E75"/>
    <w:rsid w:val="00C21375"/>
    <w:rsid w:val="00C24E4A"/>
    <w:rsid w:val="00C323ED"/>
    <w:rsid w:val="00C3259E"/>
    <w:rsid w:val="00C43938"/>
    <w:rsid w:val="00C450B0"/>
    <w:rsid w:val="00C72660"/>
    <w:rsid w:val="00C946FC"/>
    <w:rsid w:val="00CA08E8"/>
    <w:rsid w:val="00CA13D4"/>
    <w:rsid w:val="00CA1AB8"/>
    <w:rsid w:val="00CA30EA"/>
    <w:rsid w:val="00CB1F94"/>
    <w:rsid w:val="00CB4269"/>
    <w:rsid w:val="00CC4E33"/>
    <w:rsid w:val="00CC6042"/>
    <w:rsid w:val="00CD45C3"/>
    <w:rsid w:val="00CD641D"/>
    <w:rsid w:val="00CF1E73"/>
    <w:rsid w:val="00CF4E70"/>
    <w:rsid w:val="00CF5A9C"/>
    <w:rsid w:val="00D011B7"/>
    <w:rsid w:val="00D01ADE"/>
    <w:rsid w:val="00D037B3"/>
    <w:rsid w:val="00D063E6"/>
    <w:rsid w:val="00D264B6"/>
    <w:rsid w:val="00D26734"/>
    <w:rsid w:val="00D4082B"/>
    <w:rsid w:val="00D44BF0"/>
    <w:rsid w:val="00D5017E"/>
    <w:rsid w:val="00D605A7"/>
    <w:rsid w:val="00D639AC"/>
    <w:rsid w:val="00D65039"/>
    <w:rsid w:val="00D661F7"/>
    <w:rsid w:val="00D84F89"/>
    <w:rsid w:val="00D900C6"/>
    <w:rsid w:val="00D923D6"/>
    <w:rsid w:val="00D947EC"/>
    <w:rsid w:val="00DA75AB"/>
    <w:rsid w:val="00DD71D5"/>
    <w:rsid w:val="00DE5720"/>
    <w:rsid w:val="00E02B47"/>
    <w:rsid w:val="00E034DA"/>
    <w:rsid w:val="00E05A1F"/>
    <w:rsid w:val="00E1711A"/>
    <w:rsid w:val="00E31A9D"/>
    <w:rsid w:val="00E4635E"/>
    <w:rsid w:val="00E507BE"/>
    <w:rsid w:val="00E5475A"/>
    <w:rsid w:val="00E6743A"/>
    <w:rsid w:val="00E957FA"/>
    <w:rsid w:val="00EB4795"/>
    <w:rsid w:val="00EB6CE7"/>
    <w:rsid w:val="00EB79C6"/>
    <w:rsid w:val="00EC4FF5"/>
    <w:rsid w:val="00EC771B"/>
    <w:rsid w:val="00ED0B41"/>
    <w:rsid w:val="00ED0D14"/>
    <w:rsid w:val="00ED4CB1"/>
    <w:rsid w:val="00EF00FF"/>
    <w:rsid w:val="00F23CE9"/>
    <w:rsid w:val="00F37722"/>
    <w:rsid w:val="00F406A3"/>
    <w:rsid w:val="00F755C3"/>
    <w:rsid w:val="00F772A3"/>
    <w:rsid w:val="00F83026"/>
    <w:rsid w:val="00F835A2"/>
    <w:rsid w:val="00F92E10"/>
    <w:rsid w:val="00FB0237"/>
    <w:rsid w:val="00FB3085"/>
    <w:rsid w:val="00FB544A"/>
    <w:rsid w:val="00FC74A9"/>
    <w:rsid w:val="00FD227E"/>
    <w:rsid w:val="00FD379C"/>
    <w:rsid w:val="00FE240D"/>
    <w:rsid w:val="00FE5D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5">
    <w:name w:val="heading 5"/>
    <w:basedOn w:val="a"/>
    <w:next w:val="a"/>
    <w:link w:val="50"/>
    <w:uiPriority w:val="9"/>
    <w:semiHidden/>
    <w:unhideWhenUsed/>
    <w:qFormat/>
    <w:rsid w:val="00924BC0"/>
    <w:pPr>
      <w:keepNext/>
      <w:keepLines/>
      <w:spacing w:before="200" w:after="0"/>
      <w:outlineLvl w:val="4"/>
    </w:pPr>
    <w:rPr>
      <w:rFonts w:ascii="Cambria" w:eastAsia="Times New Roman" w:hAnsi="Cambria" w:cs="Times New Roman"/>
      <w:color w:val="243F60"/>
      <w:sz w:val="24"/>
      <w:szCs w:val="24"/>
      <w:lang w:val="ru-RU" w:eastAsia="ru-RU"/>
    </w:rPr>
  </w:style>
  <w:style w:type="paragraph" w:styleId="9">
    <w:name w:val="heading 9"/>
    <w:basedOn w:val="a"/>
    <w:next w:val="a"/>
    <w:link w:val="90"/>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uiPriority w:val="99"/>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uiPriority w:val="99"/>
    <w:rsid w:val="00C000D7"/>
    <w:rPr>
      <w:rFonts w:ascii="Times New Roman" w:eastAsia="Times New Roman" w:hAnsi="Times New Roman" w:cs="Times New Roman"/>
      <w:bCs/>
      <w:sz w:val="28"/>
      <w:szCs w:val="24"/>
      <w:lang w:eastAsia="ar-SA"/>
    </w:rPr>
  </w:style>
  <w:style w:type="paragraph" w:customStyle="1" w:styleId="rvps2">
    <w:name w:val="rvps2"/>
    <w:basedOn w:val="a"/>
    <w:uiPriority w:val="99"/>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uiPriority w:val="99"/>
    <w:locked/>
    <w:rsid w:val="00E1711A"/>
    <w:rPr>
      <w:shd w:val="clear" w:color="auto" w:fill="FFFFFF"/>
    </w:rPr>
  </w:style>
  <w:style w:type="paragraph" w:customStyle="1" w:styleId="22">
    <w:name w:val="Основной текст (2)"/>
    <w:basedOn w:val="a"/>
    <w:link w:val="21"/>
    <w:uiPriority w:val="99"/>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99"/>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2"/>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одзаголовок Знак"/>
    <w:basedOn w:val="a0"/>
    <w:link w:val="af5"/>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locked/>
    <w:rsid w:val="00D5017E"/>
    <w:rPr>
      <w:rFonts w:ascii="Times New Roman" w:hAnsi="Times New Roman" w:cs="Times New Roman"/>
    </w:rPr>
  </w:style>
  <w:style w:type="character" w:customStyle="1" w:styleId="af6">
    <w:name w:val="Текст Знак"/>
    <w:basedOn w:val="a0"/>
    <w:link w:val="af7"/>
    <w:locked/>
    <w:rsid w:val="00D5017E"/>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9">
    <w:name w:val="Balloon Text"/>
    <w:basedOn w:val="a"/>
    <w:link w:val="af8"/>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b">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интервала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ий текст (2)_"/>
    <w:basedOn w:val="a0"/>
    <w:link w:val="29"/>
    <w:rsid w:val="00B8467B"/>
    <w:rPr>
      <w:rFonts w:ascii="Times New Roman" w:eastAsia="Times New Roman" w:hAnsi="Times New Roman" w:cs="Times New Roman"/>
      <w:sz w:val="28"/>
      <w:szCs w:val="28"/>
      <w:shd w:val="clear" w:color="auto" w:fill="FFFFFF"/>
    </w:rPr>
  </w:style>
  <w:style w:type="paragraph" w:customStyle="1" w:styleId="29">
    <w:name w:val="Основний текст (2)"/>
    <w:basedOn w:val="a"/>
    <w:link w:val="28"/>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c">
    <w:name w:val="Обычный1"/>
    <w:uiPriority w:val="99"/>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d">
    <w:name w:val="Заголовок №1_"/>
    <w:basedOn w:val="a0"/>
    <w:link w:val="1e"/>
    <w:qFormat/>
    <w:rsid w:val="00B8467B"/>
    <w:rPr>
      <w:rFonts w:ascii="Times New Roman" w:eastAsia="Times New Roman" w:hAnsi="Times New Roman" w:cs="Times New Roman"/>
      <w:b/>
      <w:bCs/>
      <w:sz w:val="32"/>
      <w:szCs w:val="32"/>
      <w:shd w:val="clear" w:color="auto" w:fill="FFFFFF"/>
    </w:rPr>
  </w:style>
  <w:style w:type="character" w:customStyle="1" w:styleId="2a">
    <w:name w:val="Заголовок №2_"/>
    <w:basedOn w:val="a0"/>
    <w:link w:val="2b"/>
    <w:rsid w:val="00B8467B"/>
    <w:rPr>
      <w:rFonts w:ascii="Times New Roman" w:eastAsia="Times New Roman" w:hAnsi="Times New Roman" w:cs="Times New Roman"/>
      <w:b/>
      <w:bCs/>
      <w:sz w:val="28"/>
      <w:szCs w:val="28"/>
      <w:shd w:val="clear" w:color="auto" w:fill="FFFFFF"/>
    </w:rPr>
  </w:style>
  <w:style w:type="paragraph" w:customStyle="1" w:styleId="1e">
    <w:name w:val="Заголовок №1"/>
    <w:basedOn w:val="a"/>
    <w:link w:val="1d"/>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b">
    <w:name w:val="Заголовок №2"/>
    <w:basedOn w:val="a"/>
    <w:link w:val="2a"/>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iPriority w:val="99"/>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uiPriority w:val="99"/>
    <w:rsid w:val="00B8467B"/>
    <w:rPr>
      <w:rFonts w:ascii="Times New Roman" w:eastAsia="Times New Roman" w:hAnsi="Times New Roman" w:cs="Times New Roman"/>
      <w:sz w:val="24"/>
      <w:szCs w:val="24"/>
      <w:lang w:val="ru-RU" w:eastAsia="ru-RU"/>
    </w:rPr>
  </w:style>
  <w:style w:type="table" w:customStyle="1" w:styleId="4">
    <w:name w:val="Сетка таблицы4"/>
    <w:basedOn w:val="a1"/>
    <w:next w:val="af2"/>
    <w:uiPriority w:val="39"/>
    <w:rsid w:val="00E02B47"/>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4">
    <w:name w:val="WW8Num2z4"/>
    <w:rsid w:val="00F92E10"/>
  </w:style>
  <w:style w:type="table" w:customStyle="1" w:styleId="110">
    <w:name w:val="Сетка таблицы11"/>
    <w:basedOn w:val="a1"/>
    <w:next w:val="af2"/>
    <w:rsid w:val="00536DDB"/>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Нет списка2"/>
    <w:next w:val="a2"/>
    <w:uiPriority w:val="99"/>
    <w:semiHidden/>
    <w:unhideWhenUsed/>
    <w:rsid w:val="00536DDB"/>
  </w:style>
  <w:style w:type="table" w:customStyle="1" w:styleId="51">
    <w:name w:val="Сетка таблицы5"/>
    <w:basedOn w:val="a1"/>
    <w:next w:val="af2"/>
    <w:uiPriority w:val="59"/>
    <w:rsid w:val="00536DD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
    <w:name w:val="Основний текст (3)_"/>
    <w:basedOn w:val="a0"/>
    <w:link w:val="33"/>
    <w:rsid w:val="00536DDB"/>
    <w:rPr>
      <w:rFonts w:ascii="Times New Roman" w:eastAsia="Times New Roman" w:hAnsi="Times New Roman" w:cs="Times New Roman"/>
      <w:b/>
      <w:bCs/>
      <w:sz w:val="26"/>
      <w:szCs w:val="26"/>
      <w:shd w:val="clear" w:color="auto" w:fill="FFFFFF"/>
    </w:rPr>
  </w:style>
  <w:style w:type="paragraph" w:customStyle="1" w:styleId="33">
    <w:name w:val="Основний текст (3)"/>
    <w:basedOn w:val="a"/>
    <w:link w:val="32"/>
    <w:rsid w:val="00536DDB"/>
    <w:pPr>
      <w:widowControl w:val="0"/>
      <w:shd w:val="clear" w:color="auto" w:fill="FFFFFF"/>
      <w:spacing w:after="240" w:line="317" w:lineRule="exact"/>
      <w:jc w:val="center"/>
    </w:pPr>
    <w:rPr>
      <w:rFonts w:ascii="Times New Roman" w:eastAsia="Times New Roman" w:hAnsi="Times New Roman" w:cs="Times New Roman"/>
      <w:b/>
      <w:bCs/>
      <w:sz w:val="26"/>
      <w:szCs w:val="26"/>
    </w:rPr>
  </w:style>
  <w:style w:type="character" w:customStyle="1" w:styleId="14pt">
    <w:name w:val="Заголовок №1 + Інтервал 4 pt"/>
    <w:basedOn w:val="1d"/>
    <w:rsid w:val="00536DDB"/>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character" w:customStyle="1" w:styleId="afe">
    <w:name w:val="Основной текст_"/>
    <w:basedOn w:val="a0"/>
    <w:link w:val="2d"/>
    <w:rsid w:val="00536DDB"/>
    <w:rPr>
      <w:rFonts w:ascii="Times New Roman" w:eastAsia="Times New Roman" w:hAnsi="Times New Roman" w:cs="Times New Roman"/>
      <w:spacing w:val="10"/>
      <w:sz w:val="25"/>
      <w:szCs w:val="25"/>
      <w:shd w:val="clear" w:color="auto" w:fill="FFFFFF"/>
    </w:rPr>
  </w:style>
  <w:style w:type="paragraph" w:customStyle="1" w:styleId="2d">
    <w:name w:val="Основной текст2"/>
    <w:basedOn w:val="a"/>
    <w:link w:val="afe"/>
    <w:rsid w:val="00536DDB"/>
    <w:pPr>
      <w:widowControl w:val="0"/>
      <w:shd w:val="clear" w:color="auto" w:fill="FFFFFF"/>
      <w:spacing w:before="300" w:after="840" w:line="0" w:lineRule="atLeast"/>
      <w:jc w:val="both"/>
    </w:pPr>
    <w:rPr>
      <w:rFonts w:ascii="Times New Roman" w:eastAsia="Times New Roman" w:hAnsi="Times New Roman" w:cs="Times New Roman"/>
      <w:spacing w:val="10"/>
      <w:sz w:val="25"/>
      <w:szCs w:val="25"/>
    </w:rPr>
  </w:style>
  <w:style w:type="table" w:customStyle="1" w:styleId="212">
    <w:name w:val="Сетка таблицы21"/>
    <w:basedOn w:val="a1"/>
    <w:next w:val="af2"/>
    <w:uiPriority w:val="39"/>
    <w:rsid w:val="00536DD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f2"/>
    <w:uiPriority w:val="59"/>
    <w:rsid w:val="00536DD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5">
    <w:name w:val="xl85"/>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a"/>
    <w:rsid w:val="00536DD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7">
    <w:name w:val="xl117"/>
    <w:basedOn w:val="a"/>
    <w:rsid w:val="00536DD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8">
    <w:name w:val="xl118"/>
    <w:basedOn w:val="a"/>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9">
    <w:name w:val="xl119"/>
    <w:basedOn w:val="a"/>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0">
    <w:name w:val="xl120"/>
    <w:basedOn w:val="a"/>
    <w:rsid w:val="00536DD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4">
    <w:name w:val="xl124"/>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5">
    <w:name w:val="xl125"/>
    <w:basedOn w:val="a"/>
    <w:rsid w:val="00536DD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536DD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a"/>
    <w:rsid w:val="00536DD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a"/>
    <w:rsid w:val="00536DD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a"/>
    <w:rsid w:val="00536DDB"/>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a"/>
    <w:rsid w:val="00536DD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3">
    <w:name w:val="xl133"/>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1">
    <w:name w:val="Нет списка11"/>
    <w:next w:val="a2"/>
    <w:uiPriority w:val="99"/>
    <w:semiHidden/>
    <w:unhideWhenUsed/>
    <w:rsid w:val="00536DDB"/>
  </w:style>
  <w:style w:type="character" w:customStyle="1" w:styleId="WW8Num2z0">
    <w:name w:val="WW8Num2z0"/>
    <w:rsid w:val="00536DDB"/>
    <w:rPr>
      <w:rFonts w:hint="default"/>
      <w:bCs/>
      <w:sz w:val="28"/>
      <w:szCs w:val="28"/>
    </w:rPr>
  </w:style>
  <w:style w:type="character" w:customStyle="1" w:styleId="WW8Num3z0">
    <w:name w:val="WW8Num3z0"/>
    <w:rsid w:val="00536DDB"/>
    <w:rPr>
      <w:rFonts w:hint="default"/>
      <w:sz w:val="28"/>
      <w:szCs w:val="28"/>
    </w:rPr>
  </w:style>
  <w:style w:type="character" w:customStyle="1" w:styleId="WW8Num4z0">
    <w:name w:val="WW8Num4z0"/>
    <w:rsid w:val="00536DDB"/>
    <w:rPr>
      <w:rFonts w:hint="default"/>
      <w:sz w:val="28"/>
      <w:szCs w:val="28"/>
    </w:rPr>
  </w:style>
  <w:style w:type="character" w:customStyle="1" w:styleId="WW8Num5z0">
    <w:name w:val="WW8Num5z0"/>
    <w:rsid w:val="00536DDB"/>
    <w:rPr>
      <w:rFonts w:hint="default"/>
      <w:bCs/>
      <w:sz w:val="28"/>
      <w:szCs w:val="28"/>
    </w:rPr>
  </w:style>
  <w:style w:type="character" w:customStyle="1" w:styleId="WW8Num5z1">
    <w:name w:val="WW8Num5z1"/>
    <w:rsid w:val="00536DDB"/>
  </w:style>
  <w:style w:type="character" w:customStyle="1" w:styleId="WW8Num5z2">
    <w:name w:val="WW8Num5z2"/>
    <w:rsid w:val="00536DDB"/>
  </w:style>
  <w:style w:type="character" w:customStyle="1" w:styleId="WW8Num5z3">
    <w:name w:val="WW8Num5z3"/>
    <w:rsid w:val="00536DDB"/>
  </w:style>
  <w:style w:type="character" w:customStyle="1" w:styleId="WW8Num5z4">
    <w:name w:val="WW8Num5z4"/>
    <w:rsid w:val="00536DDB"/>
  </w:style>
  <w:style w:type="character" w:customStyle="1" w:styleId="WW8Num5z5">
    <w:name w:val="WW8Num5z5"/>
    <w:rsid w:val="00536DDB"/>
  </w:style>
  <w:style w:type="character" w:customStyle="1" w:styleId="WW8Num5z6">
    <w:name w:val="WW8Num5z6"/>
    <w:rsid w:val="00536DDB"/>
  </w:style>
  <w:style w:type="character" w:customStyle="1" w:styleId="WW8Num5z7">
    <w:name w:val="WW8Num5z7"/>
    <w:rsid w:val="00536DDB"/>
  </w:style>
  <w:style w:type="character" w:customStyle="1" w:styleId="WW8Num5z8">
    <w:name w:val="WW8Num5z8"/>
    <w:rsid w:val="00536DDB"/>
  </w:style>
  <w:style w:type="character" w:customStyle="1" w:styleId="WW8Num6z0">
    <w:name w:val="WW8Num6z0"/>
    <w:rsid w:val="00536DDB"/>
    <w:rPr>
      <w:rFonts w:hint="default"/>
    </w:rPr>
  </w:style>
  <w:style w:type="character" w:customStyle="1" w:styleId="WW8Num6z1">
    <w:name w:val="WW8Num6z1"/>
    <w:rsid w:val="00536DDB"/>
  </w:style>
  <w:style w:type="character" w:customStyle="1" w:styleId="WW8Num6z2">
    <w:name w:val="WW8Num6z2"/>
    <w:rsid w:val="00536DDB"/>
  </w:style>
  <w:style w:type="character" w:customStyle="1" w:styleId="WW8Num6z3">
    <w:name w:val="WW8Num6z3"/>
    <w:rsid w:val="00536DDB"/>
  </w:style>
  <w:style w:type="character" w:customStyle="1" w:styleId="WW8Num6z4">
    <w:name w:val="WW8Num6z4"/>
    <w:rsid w:val="00536DDB"/>
  </w:style>
  <w:style w:type="character" w:customStyle="1" w:styleId="WW8Num6z5">
    <w:name w:val="WW8Num6z5"/>
    <w:rsid w:val="00536DDB"/>
  </w:style>
  <w:style w:type="character" w:customStyle="1" w:styleId="WW8Num6z6">
    <w:name w:val="WW8Num6z6"/>
    <w:rsid w:val="00536DDB"/>
  </w:style>
  <w:style w:type="character" w:customStyle="1" w:styleId="WW8Num6z7">
    <w:name w:val="WW8Num6z7"/>
    <w:rsid w:val="00536DDB"/>
  </w:style>
  <w:style w:type="character" w:customStyle="1" w:styleId="WW8Num6z8">
    <w:name w:val="WW8Num6z8"/>
    <w:rsid w:val="00536DDB"/>
  </w:style>
  <w:style w:type="character" w:customStyle="1" w:styleId="WW8Num1z1">
    <w:name w:val="WW8Num1z1"/>
    <w:rsid w:val="00536DDB"/>
  </w:style>
  <w:style w:type="character" w:customStyle="1" w:styleId="WW8Num1z2">
    <w:name w:val="WW8Num1z2"/>
    <w:rsid w:val="00536DDB"/>
  </w:style>
  <w:style w:type="character" w:customStyle="1" w:styleId="WW8Num1z3">
    <w:name w:val="WW8Num1z3"/>
    <w:rsid w:val="00536DDB"/>
  </w:style>
  <w:style w:type="character" w:customStyle="1" w:styleId="WW8Num1z4">
    <w:name w:val="WW8Num1z4"/>
    <w:rsid w:val="00536DDB"/>
  </w:style>
  <w:style w:type="character" w:customStyle="1" w:styleId="WW8Num1z5">
    <w:name w:val="WW8Num1z5"/>
    <w:rsid w:val="00536DDB"/>
  </w:style>
  <w:style w:type="character" w:customStyle="1" w:styleId="WW8Num1z6">
    <w:name w:val="WW8Num1z6"/>
    <w:rsid w:val="00536DDB"/>
  </w:style>
  <w:style w:type="character" w:customStyle="1" w:styleId="WW8Num1z7">
    <w:name w:val="WW8Num1z7"/>
    <w:rsid w:val="00536DDB"/>
  </w:style>
  <w:style w:type="character" w:customStyle="1" w:styleId="WW8Num1z8">
    <w:name w:val="WW8Num1z8"/>
    <w:rsid w:val="00536DDB"/>
  </w:style>
  <w:style w:type="character" w:customStyle="1" w:styleId="WW8Num2z1">
    <w:name w:val="WW8Num2z1"/>
    <w:rsid w:val="00536DDB"/>
  </w:style>
  <w:style w:type="character" w:customStyle="1" w:styleId="WW8Num2z2">
    <w:name w:val="WW8Num2z2"/>
    <w:rsid w:val="00536DDB"/>
  </w:style>
  <w:style w:type="character" w:customStyle="1" w:styleId="WW8Num2z3">
    <w:name w:val="WW8Num2z3"/>
    <w:rsid w:val="00536DDB"/>
  </w:style>
  <w:style w:type="character" w:customStyle="1" w:styleId="WW8Num2z5">
    <w:name w:val="WW8Num2z5"/>
    <w:rsid w:val="00536DDB"/>
  </w:style>
  <w:style w:type="character" w:customStyle="1" w:styleId="WW8Num2z6">
    <w:name w:val="WW8Num2z6"/>
    <w:rsid w:val="00536DDB"/>
  </w:style>
  <w:style w:type="character" w:customStyle="1" w:styleId="WW8Num2z7">
    <w:name w:val="WW8Num2z7"/>
    <w:rsid w:val="00536DDB"/>
  </w:style>
  <w:style w:type="character" w:customStyle="1" w:styleId="WW8Num2z8">
    <w:name w:val="WW8Num2z8"/>
    <w:rsid w:val="00536DDB"/>
  </w:style>
  <w:style w:type="character" w:customStyle="1" w:styleId="WW8Num3z1">
    <w:name w:val="WW8Num3z1"/>
    <w:rsid w:val="00536DDB"/>
  </w:style>
  <w:style w:type="character" w:customStyle="1" w:styleId="WW8Num3z2">
    <w:name w:val="WW8Num3z2"/>
    <w:rsid w:val="00536DDB"/>
  </w:style>
  <w:style w:type="character" w:customStyle="1" w:styleId="WW8Num3z3">
    <w:name w:val="WW8Num3z3"/>
    <w:rsid w:val="00536DDB"/>
  </w:style>
  <w:style w:type="character" w:customStyle="1" w:styleId="WW8Num3z4">
    <w:name w:val="WW8Num3z4"/>
    <w:rsid w:val="00536DDB"/>
  </w:style>
  <w:style w:type="character" w:customStyle="1" w:styleId="WW8Num3z5">
    <w:name w:val="WW8Num3z5"/>
    <w:rsid w:val="00536DDB"/>
  </w:style>
  <w:style w:type="character" w:customStyle="1" w:styleId="WW8Num3z6">
    <w:name w:val="WW8Num3z6"/>
    <w:rsid w:val="00536DDB"/>
  </w:style>
  <w:style w:type="character" w:customStyle="1" w:styleId="WW8Num3z7">
    <w:name w:val="WW8Num3z7"/>
    <w:rsid w:val="00536DDB"/>
  </w:style>
  <w:style w:type="character" w:customStyle="1" w:styleId="WW8Num3z8">
    <w:name w:val="WW8Num3z8"/>
    <w:rsid w:val="00536DDB"/>
  </w:style>
  <w:style w:type="character" w:customStyle="1" w:styleId="WW8Num7z0">
    <w:name w:val="WW8Num7z0"/>
    <w:rsid w:val="00536DDB"/>
    <w:rPr>
      <w:rFonts w:hint="default"/>
    </w:rPr>
  </w:style>
  <w:style w:type="character" w:customStyle="1" w:styleId="WW8Num7z1">
    <w:name w:val="WW8Num7z1"/>
    <w:rsid w:val="00536DDB"/>
  </w:style>
  <w:style w:type="character" w:customStyle="1" w:styleId="WW8Num7z2">
    <w:name w:val="WW8Num7z2"/>
    <w:rsid w:val="00536DDB"/>
  </w:style>
  <w:style w:type="character" w:customStyle="1" w:styleId="WW8Num7z3">
    <w:name w:val="WW8Num7z3"/>
    <w:rsid w:val="00536DDB"/>
  </w:style>
  <w:style w:type="character" w:customStyle="1" w:styleId="WW8Num7z4">
    <w:name w:val="WW8Num7z4"/>
    <w:rsid w:val="00536DDB"/>
  </w:style>
  <w:style w:type="character" w:customStyle="1" w:styleId="WW8Num7z5">
    <w:name w:val="WW8Num7z5"/>
    <w:rsid w:val="00536DDB"/>
  </w:style>
  <w:style w:type="character" w:customStyle="1" w:styleId="WW8Num7z6">
    <w:name w:val="WW8Num7z6"/>
    <w:rsid w:val="00536DDB"/>
  </w:style>
  <w:style w:type="character" w:customStyle="1" w:styleId="WW8Num7z7">
    <w:name w:val="WW8Num7z7"/>
    <w:rsid w:val="00536DDB"/>
  </w:style>
  <w:style w:type="character" w:customStyle="1" w:styleId="WW8Num7z8">
    <w:name w:val="WW8Num7z8"/>
    <w:rsid w:val="00536DDB"/>
  </w:style>
  <w:style w:type="character" w:customStyle="1" w:styleId="WW8Num8z0">
    <w:name w:val="WW8Num8z0"/>
    <w:rsid w:val="00536DDB"/>
    <w:rPr>
      <w:rFonts w:hint="default"/>
    </w:rPr>
  </w:style>
  <w:style w:type="character" w:customStyle="1" w:styleId="WW8Num8z1">
    <w:name w:val="WW8Num8z1"/>
    <w:rsid w:val="00536DDB"/>
  </w:style>
  <w:style w:type="character" w:customStyle="1" w:styleId="WW8Num8z2">
    <w:name w:val="WW8Num8z2"/>
    <w:rsid w:val="00536DDB"/>
  </w:style>
  <w:style w:type="character" w:customStyle="1" w:styleId="WW8Num8z3">
    <w:name w:val="WW8Num8z3"/>
    <w:rsid w:val="00536DDB"/>
  </w:style>
  <w:style w:type="character" w:customStyle="1" w:styleId="WW8Num8z4">
    <w:name w:val="WW8Num8z4"/>
    <w:rsid w:val="00536DDB"/>
  </w:style>
  <w:style w:type="character" w:customStyle="1" w:styleId="WW8Num8z5">
    <w:name w:val="WW8Num8z5"/>
    <w:rsid w:val="00536DDB"/>
  </w:style>
  <w:style w:type="character" w:customStyle="1" w:styleId="WW8Num8z6">
    <w:name w:val="WW8Num8z6"/>
    <w:rsid w:val="00536DDB"/>
  </w:style>
  <w:style w:type="character" w:customStyle="1" w:styleId="WW8Num8z7">
    <w:name w:val="WW8Num8z7"/>
    <w:rsid w:val="00536DDB"/>
  </w:style>
  <w:style w:type="character" w:customStyle="1" w:styleId="WW8Num8z8">
    <w:name w:val="WW8Num8z8"/>
    <w:rsid w:val="00536DDB"/>
  </w:style>
  <w:style w:type="character" w:customStyle="1" w:styleId="WW8Num9z0">
    <w:name w:val="WW8Num9z0"/>
    <w:rsid w:val="00536DDB"/>
    <w:rPr>
      <w:rFonts w:hint="default"/>
    </w:rPr>
  </w:style>
  <w:style w:type="character" w:customStyle="1" w:styleId="WW8Num9z1">
    <w:name w:val="WW8Num9z1"/>
    <w:rsid w:val="00536DDB"/>
  </w:style>
  <w:style w:type="character" w:customStyle="1" w:styleId="WW8Num9z2">
    <w:name w:val="WW8Num9z2"/>
    <w:rsid w:val="00536DDB"/>
  </w:style>
  <w:style w:type="character" w:customStyle="1" w:styleId="WW8Num9z3">
    <w:name w:val="WW8Num9z3"/>
    <w:rsid w:val="00536DDB"/>
  </w:style>
  <w:style w:type="character" w:customStyle="1" w:styleId="WW8Num9z4">
    <w:name w:val="WW8Num9z4"/>
    <w:rsid w:val="00536DDB"/>
  </w:style>
  <w:style w:type="character" w:customStyle="1" w:styleId="WW8Num9z5">
    <w:name w:val="WW8Num9z5"/>
    <w:rsid w:val="00536DDB"/>
  </w:style>
  <w:style w:type="character" w:customStyle="1" w:styleId="WW8Num9z6">
    <w:name w:val="WW8Num9z6"/>
    <w:rsid w:val="00536DDB"/>
  </w:style>
  <w:style w:type="character" w:customStyle="1" w:styleId="WW8Num9z7">
    <w:name w:val="WW8Num9z7"/>
    <w:rsid w:val="00536DDB"/>
  </w:style>
  <w:style w:type="character" w:customStyle="1" w:styleId="WW8Num9z8">
    <w:name w:val="WW8Num9z8"/>
    <w:rsid w:val="00536DDB"/>
  </w:style>
  <w:style w:type="character" w:customStyle="1" w:styleId="WW8Num10z0">
    <w:name w:val="WW8Num10z0"/>
    <w:rsid w:val="00536DDB"/>
    <w:rPr>
      <w:rFonts w:hint="default"/>
    </w:rPr>
  </w:style>
  <w:style w:type="character" w:customStyle="1" w:styleId="WW8Num10z1">
    <w:name w:val="WW8Num10z1"/>
    <w:rsid w:val="00536DDB"/>
  </w:style>
  <w:style w:type="character" w:customStyle="1" w:styleId="WW8Num10z2">
    <w:name w:val="WW8Num10z2"/>
    <w:rsid w:val="00536DDB"/>
  </w:style>
  <w:style w:type="character" w:customStyle="1" w:styleId="WW8Num10z3">
    <w:name w:val="WW8Num10z3"/>
    <w:rsid w:val="00536DDB"/>
  </w:style>
  <w:style w:type="character" w:customStyle="1" w:styleId="WW8Num10z4">
    <w:name w:val="WW8Num10z4"/>
    <w:rsid w:val="00536DDB"/>
  </w:style>
  <w:style w:type="character" w:customStyle="1" w:styleId="WW8Num10z5">
    <w:name w:val="WW8Num10z5"/>
    <w:rsid w:val="00536DDB"/>
  </w:style>
  <w:style w:type="character" w:customStyle="1" w:styleId="WW8Num10z6">
    <w:name w:val="WW8Num10z6"/>
    <w:rsid w:val="00536DDB"/>
  </w:style>
  <w:style w:type="character" w:customStyle="1" w:styleId="WW8Num10z7">
    <w:name w:val="WW8Num10z7"/>
    <w:rsid w:val="00536DDB"/>
  </w:style>
  <w:style w:type="character" w:customStyle="1" w:styleId="WW8Num10z8">
    <w:name w:val="WW8Num10z8"/>
    <w:rsid w:val="00536DDB"/>
  </w:style>
  <w:style w:type="character" w:customStyle="1" w:styleId="1f">
    <w:name w:val="Основной шрифт абзаца1"/>
    <w:rsid w:val="00536DDB"/>
  </w:style>
  <w:style w:type="character" w:customStyle="1" w:styleId="aff">
    <w:name w:val="Символ нумерации"/>
    <w:rsid w:val="00536DDB"/>
  </w:style>
  <w:style w:type="paragraph" w:customStyle="1" w:styleId="aff0">
    <w:name w:val="Заголовок"/>
    <w:basedOn w:val="a"/>
    <w:next w:val="a7"/>
    <w:rsid w:val="00536DDB"/>
    <w:pPr>
      <w:keepNext/>
      <w:suppressAutoHyphens/>
      <w:spacing w:before="240" w:after="120" w:line="240" w:lineRule="auto"/>
    </w:pPr>
    <w:rPr>
      <w:rFonts w:ascii="Arial" w:eastAsia="Microsoft YaHei" w:hAnsi="Arial" w:cs="Mangal"/>
      <w:sz w:val="28"/>
      <w:szCs w:val="28"/>
      <w:lang w:eastAsia="ar-SA"/>
    </w:rPr>
  </w:style>
  <w:style w:type="paragraph" w:styleId="aff1">
    <w:name w:val="List"/>
    <w:basedOn w:val="a7"/>
    <w:rsid w:val="00536DDB"/>
    <w:pPr>
      <w:jc w:val="both"/>
    </w:pPr>
    <w:rPr>
      <w:rFonts w:cs="Mangal"/>
      <w:bCs w:val="0"/>
      <w:szCs w:val="20"/>
    </w:rPr>
  </w:style>
  <w:style w:type="paragraph" w:customStyle="1" w:styleId="1f0">
    <w:name w:val="Название1"/>
    <w:basedOn w:val="a"/>
    <w:rsid w:val="00536DD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1">
    <w:name w:val="Указатель1"/>
    <w:basedOn w:val="a"/>
    <w:rsid w:val="00536DDB"/>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aff2">
    <w:name w:val="Содержимое врезки"/>
    <w:basedOn w:val="a7"/>
    <w:rsid w:val="00536DDB"/>
    <w:pPr>
      <w:jc w:val="both"/>
    </w:pPr>
    <w:rPr>
      <w:bCs w:val="0"/>
      <w:szCs w:val="20"/>
    </w:rPr>
  </w:style>
  <w:style w:type="paragraph" w:customStyle="1" w:styleId="aff3">
    <w:name w:val="Заголовок таблицы"/>
    <w:basedOn w:val="afa"/>
    <w:rsid w:val="00536DDB"/>
    <w:pPr>
      <w:jc w:val="center"/>
    </w:pPr>
    <w:rPr>
      <w:b/>
      <w:bCs/>
      <w:sz w:val="20"/>
      <w:szCs w:val="20"/>
      <w:lang w:val="uk-UA" w:eastAsia="ar-SA"/>
    </w:rPr>
  </w:style>
  <w:style w:type="paragraph" w:styleId="aff4">
    <w:name w:val="footer"/>
    <w:basedOn w:val="a"/>
    <w:link w:val="aff5"/>
    <w:uiPriority w:val="99"/>
    <w:semiHidden/>
    <w:unhideWhenUsed/>
    <w:rsid w:val="00536DDB"/>
    <w:pPr>
      <w:tabs>
        <w:tab w:val="center" w:pos="4819"/>
        <w:tab w:val="right" w:pos="9639"/>
      </w:tabs>
      <w:suppressAutoHyphens/>
      <w:spacing w:after="0" w:line="240" w:lineRule="auto"/>
    </w:pPr>
    <w:rPr>
      <w:rFonts w:ascii="Times New Roman" w:eastAsia="Times New Roman" w:hAnsi="Times New Roman" w:cs="Times New Roman"/>
      <w:sz w:val="20"/>
      <w:szCs w:val="20"/>
      <w:lang w:eastAsia="ar-SA"/>
    </w:rPr>
  </w:style>
  <w:style w:type="character" w:customStyle="1" w:styleId="aff5">
    <w:name w:val="Нижний колонтитул Знак"/>
    <w:basedOn w:val="a0"/>
    <w:link w:val="aff4"/>
    <w:uiPriority w:val="99"/>
    <w:semiHidden/>
    <w:rsid w:val="00536DDB"/>
    <w:rPr>
      <w:rFonts w:ascii="Times New Roman" w:eastAsia="Times New Roman" w:hAnsi="Times New Roman" w:cs="Times New Roman"/>
      <w:sz w:val="20"/>
      <w:szCs w:val="20"/>
      <w:lang w:eastAsia="ar-SA"/>
    </w:rPr>
  </w:style>
  <w:style w:type="paragraph" w:customStyle="1" w:styleId="6">
    <w:name w:val="Обычный6"/>
    <w:rsid w:val="00536DDB"/>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1f2">
    <w:name w:val="Верхний колонтитул1"/>
    <w:basedOn w:val="a"/>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st161">
    <w:name w:val="st161"/>
    <w:uiPriority w:val="99"/>
    <w:rsid w:val="00536DDB"/>
    <w:rPr>
      <w:b/>
      <w:bCs/>
      <w:color w:val="000000"/>
      <w:sz w:val="28"/>
      <w:szCs w:val="28"/>
    </w:rPr>
  </w:style>
  <w:style w:type="table" w:customStyle="1" w:styleId="310">
    <w:name w:val="Сетка таблицы31"/>
    <w:basedOn w:val="a1"/>
    <w:next w:val="af2"/>
    <w:uiPriority w:val="59"/>
    <w:rsid w:val="00536DD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
    <w:rsid w:val="00536DD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paragraph" w:customStyle="1" w:styleId="Standard">
    <w:name w:val="Standard"/>
    <w:rsid w:val="00536DDB"/>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2e">
    <w:name w:val="Верхний колонтитул2"/>
    <w:basedOn w:val="a"/>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52">
    <w:name w:val="Основний текст (5)_"/>
    <w:basedOn w:val="a0"/>
    <w:link w:val="53"/>
    <w:rsid w:val="00536DDB"/>
    <w:rPr>
      <w:rFonts w:ascii="Times New Roman" w:eastAsia="Times New Roman" w:hAnsi="Times New Roman" w:cs="Times New Roman"/>
      <w:shd w:val="clear" w:color="auto" w:fill="FFFFFF"/>
    </w:rPr>
  </w:style>
  <w:style w:type="character" w:customStyle="1" w:styleId="5CourierNew12pt">
    <w:name w:val="Основний текст (5) + Courier New;12 pt;Малі великі літери"/>
    <w:basedOn w:val="52"/>
    <w:rsid w:val="00536DDB"/>
    <w:rPr>
      <w:rFonts w:ascii="Courier New" w:eastAsia="Courier New" w:hAnsi="Courier New" w:cs="Courier New"/>
      <w:smallCaps/>
      <w:color w:val="000000"/>
      <w:spacing w:val="0"/>
      <w:w w:val="100"/>
      <w:position w:val="0"/>
      <w:sz w:val="24"/>
      <w:szCs w:val="24"/>
      <w:shd w:val="clear" w:color="auto" w:fill="FFFFFF"/>
      <w:lang w:val="en-US" w:eastAsia="en-US" w:bidi="en-US"/>
    </w:rPr>
  </w:style>
  <w:style w:type="paragraph" w:customStyle="1" w:styleId="53">
    <w:name w:val="Основний текст (5)"/>
    <w:basedOn w:val="a"/>
    <w:link w:val="52"/>
    <w:rsid w:val="00536DDB"/>
    <w:pPr>
      <w:widowControl w:val="0"/>
      <w:shd w:val="clear" w:color="auto" w:fill="FFFFFF"/>
      <w:spacing w:before="420" w:after="240" w:line="0" w:lineRule="atLeast"/>
      <w:jc w:val="both"/>
    </w:pPr>
    <w:rPr>
      <w:rFonts w:ascii="Times New Roman" w:eastAsia="Times New Roman" w:hAnsi="Times New Roman" w:cs="Times New Roman"/>
    </w:rPr>
  </w:style>
  <w:style w:type="character" w:customStyle="1" w:styleId="entry-category">
    <w:name w:val="entry-category"/>
    <w:basedOn w:val="a0"/>
    <w:rsid w:val="00536DDB"/>
  </w:style>
  <w:style w:type="paragraph" w:customStyle="1" w:styleId="510">
    <w:name w:val="Заголовок 51"/>
    <w:basedOn w:val="a"/>
    <w:next w:val="a"/>
    <w:uiPriority w:val="9"/>
    <w:semiHidden/>
    <w:unhideWhenUsed/>
    <w:qFormat/>
    <w:rsid w:val="00924BC0"/>
    <w:pPr>
      <w:keepNext/>
      <w:keepLines/>
      <w:spacing w:before="200" w:after="0" w:line="240" w:lineRule="auto"/>
      <w:outlineLvl w:val="4"/>
    </w:pPr>
    <w:rPr>
      <w:rFonts w:ascii="Cambria" w:eastAsia="Times New Roman" w:hAnsi="Cambria" w:cs="Times New Roman"/>
      <w:color w:val="243F60"/>
      <w:sz w:val="24"/>
      <w:szCs w:val="24"/>
      <w:lang w:val="ru-RU" w:eastAsia="ru-RU"/>
    </w:rPr>
  </w:style>
  <w:style w:type="numbering" w:customStyle="1" w:styleId="34">
    <w:name w:val="Нет списка3"/>
    <w:next w:val="a2"/>
    <w:uiPriority w:val="99"/>
    <w:semiHidden/>
    <w:unhideWhenUsed/>
    <w:rsid w:val="00924BC0"/>
  </w:style>
  <w:style w:type="character" w:customStyle="1" w:styleId="50">
    <w:name w:val="Заголовок 5 Знак"/>
    <w:basedOn w:val="a0"/>
    <w:link w:val="5"/>
    <w:uiPriority w:val="9"/>
    <w:semiHidden/>
    <w:rsid w:val="00924BC0"/>
    <w:rPr>
      <w:rFonts w:ascii="Cambria" w:eastAsia="Times New Roman" w:hAnsi="Cambria" w:cs="Times New Roman"/>
      <w:color w:val="243F60"/>
      <w:sz w:val="24"/>
      <w:szCs w:val="24"/>
      <w:lang w:val="ru-RU" w:eastAsia="ru-RU"/>
    </w:rPr>
  </w:style>
  <w:style w:type="character" w:customStyle="1" w:styleId="1f3">
    <w:name w:val="Дата1"/>
    <w:basedOn w:val="a0"/>
    <w:rsid w:val="00924BC0"/>
  </w:style>
  <w:style w:type="numbering" w:customStyle="1" w:styleId="121">
    <w:name w:val="Нет списка12"/>
    <w:next w:val="a2"/>
    <w:uiPriority w:val="99"/>
    <w:semiHidden/>
    <w:unhideWhenUsed/>
    <w:rsid w:val="00924BC0"/>
  </w:style>
  <w:style w:type="paragraph" w:styleId="aff6">
    <w:name w:val="caption"/>
    <w:basedOn w:val="a"/>
    <w:next w:val="a"/>
    <w:uiPriority w:val="99"/>
    <w:semiHidden/>
    <w:unhideWhenUsed/>
    <w:qFormat/>
    <w:rsid w:val="00924BC0"/>
    <w:pPr>
      <w:spacing w:after="0" w:line="240" w:lineRule="auto"/>
      <w:jc w:val="center"/>
    </w:pPr>
    <w:rPr>
      <w:rFonts w:ascii="Times New Roman" w:eastAsia="Times New Roman" w:hAnsi="Times New Roman" w:cs="Times New Roman"/>
      <w:b/>
      <w:sz w:val="20"/>
      <w:szCs w:val="20"/>
      <w:lang w:val="ru-RU" w:eastAsia="ru-RU"/>
    </w:rPr>
  </w:style>
  <w:style w:type="paragraph" w:styleId="2f">
    <w:name w:val="Body Text Indent 2"/>
    <w:basedOn w:val="a"/>
    <w:link w:val="2f0"/>
    <w:uiPriority w:val="99"/>
    <w:semiHidden/>
    <w:unhideWhenUsed/>
    <w:rsid w:val="00924BC0"/>
    <w:pPr>
      <w:spacing w:after="120" w:line="480" w:lineRule="auto"/>
      <w:ind w:left="283"/>
    </w:pPr>
    <w:rPr>
      <w:rFonts w:ascii="Times New Roman" w:eastAsia="Times New Roman" w:hAnsi="Times New Roman" w:cs="Times New Roman"/>
      <w:sz w:val="20"/>
      <w:szCs w:val="20"/>
      <w:lang w:val="ru-RU" w:eastAsia="ru-RU"/>
    </w:rPr>
  </w:style>
  <w:style w:type="character" w:customStyle="1" w:styleId="2f0">
    <w:name w:val="Основной текст с отступом 2 Знак"/>
    <w:basedOn w:val="a0"/>
    <w:link w:val="2f"/>
    <w:uiPriority w:val="99"/>
    <w:semiHidden/>
    <w:rsid w:val="00924BC0"/>
    <w:rPr>
      <w:rFonts w:ascii="Times New Roman" w:eastAsia="Times New Roman" w:hAnsi="Times New Roman" w:cs="Times New Roman"/>
      <w:sz w:val="20"/>
      <w:szCs w:val="20"/>
      <w:lang w:val="ru-RU" w:eastAsia="ru-RU"/>
    </w:rPr>
  </w:style>
  <w:style w:type="table" w:customStyle="1" w:styleId="60">
    <w:name w:val="Сетка таблицы6"/>
    <w:basedOn w:val="a1"/>
    <w:next w:val="af2"/>
    <w:uiPriority w:val="59"/>
    <w:rsid w:val="00924BC0"/>
    <w:pPr>
      <w:spacing w:after="0" w:line="240" w:lineRule="auto"/>
    </w:pPr>
    <w:rPr>
      <w:rFonts w:eastAsia="Calibr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7">
    <w:name w:val="Основной текст + Полужирный"/>
    <w:basedOn w:val="afe"/>
    <w:rsid w:val="00924BC0"/>
    <w:rPr>
      <w:rFonts w:ascii="Times New Roman" w:eastAsia="Times New Roman" w:hAnsi="Times New Roman" w:cs="Times New Roman"/>
      <w:b/>
      <w:bCs/>
      <w:color w:val="000000"/>
      <w:spacing w:val="0"/>
      <w:w w:val="100"/>
      <w:position w:val="0"/>
      <w:sz w:val="15"/>
      <w:szCs w:val="15"/>
      <w:shd w:val="clear" w:color="auto" w:fill="FFFFFF"/>
      <w:lang w:val="uk-UA"/>
    </w:rPr>
  </w:style>
  <w:style w:type="paragraph" w:customStyle="1" w:styleId="11title">
    <w:name w:val="11title"/>
    <w:basedOn w:val="a"/>
    <w:rsid w:val="00924BC0"/>
    <w:pPr>
      <w:spacing w:before="100" w:beforeAutospacing="1" w:after="100" w:afterAutospacing="1" w:line="240" w:lineRule="auto"/>
    </w:pPr>
    <w:rPr>
      <w:rFonts w:ascii="Times New Roman" w:eastAsia="Calibri" w:hAnsi="Times New Roman" w:cs="Times New Roman"/>
      <w:color w:val="000000"/>
      <w:sz w:val="24"/>
      <w:szCs w:val="24"/>
      <w:lang w:val="ru-RU" w:eastAsia="ru-RU"/>
    </w:rPr>
  </w:style>
  <w:style w:type="paragraph" w:customStyle="1" w:styleId="rvps12">
    <w:name w:val="rvps12"/>
    <w:basedOn w:val="a"/>
    <w:rsid w:val="00924BC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511">
    <w:name w:val="Заголовок 5 Знак1"/>
    <w:basedOn w:val="a0"/>
    <w:uiPriority w:val="9"/>
    <w:semiHidden/>
    <w:rsid w:val="00924BC0"/>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5">
    <w:name w:val="heading 5"/>
    <w:basedOn w:val="a"/>
    <w:next w:val="a"/>
    <w:link w:val="50"/>
    <w:uiPriority w:val="9"/>
    <w:semiHidden/>
    <w:unhideWhenUsed/>
    <w:qFormat/>
    <w:rsid w:val="00924BC0"/>
    <w:pPr>
      <w:keepNext/>
      <w:keepLines/>
      <w:spacing w:before="200" w:after="0"/>
      <w:outlineLvl w:val="4"/>
    </w:pPr>
    <w:rPr>
      <w:rFonts w:ascii="Cambria" w:eastAsia="Times New Roman" w:hAnsi="Cambria" w:cs="Times New Roman"/>
      <w:color w:val="243F60"/>
      <w:sz w:val="24"/>
      <w:szCs w:val="24"/>
      <w:lang w:val="ru-RU" w:eastAsia="ru-RU"/>
    </w:rPr>
  </w:style>
  <w:style w:type="paragraph" w:styleId="9">
    <w:name w:val="heading 9"/>
    <w:basedOn w:val="a"/>
    <w:next w:val="a"/>
    <w:link w:val="90"/>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uiPriority w:val="99"/>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uiPriority w:val="99"/>
    <w:rsid w:val="00C000D7"/>
    <w:rPr>
      <w:rFonts w:ascii="Times New Roman" w:eastAsia="Times New Roman" w:hAnsi="Times New Roman" w:cs="Times New Roman"/>
      <w:bCs/>
      <w:sz w:val="28"/>
      <w:szCs w:val="24"/>
      <w:lang w:eastAsia="ar-SA"/>
    </w:rPr>
  </w:style>
  <w:style w:type="paragraph" w:customStyle="1" w:styleId="rvps2">
    <w:name w:val="rvps2"/>
    <w:basedOn w:val="a"/>
    <w:uiPriority w:val="99"/>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uiPriority w:val="99"/>
    <w:locked/>
    <w:rsid w:val="00E1711A"/>
    <w:rPr>
      <w:shd w:val="clear" w:color="auto" w:fill="FFFFFF"/>
    </w:rPr>
  </w:style>
  <w:style w:type="paragraph" w:customStyle="1" w:styleId="22">
    <w:name w:val="Основной текст (2)"/>
    <w:basedOn w:val="a"/>
    <w:link w:val="21"/>
    <w:uiPriority w:val="99"/>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99"/>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2"/>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одзаголовок Знак"/>
    <w:basedOn w:val="a0"/>
    <w:link w:val="af5"/>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locked/>
    <w:rsid w:val="00D5017E"/>
    <w:rPr>
      <w:rFonts w:ascii="Times New Roman" w:hAnsi="Times New Roman" w:cs="Times New Roman"/>
    </w:rPr>
  </w:style>
  <w:style w:type="character" w:customStyle="1" w:styleId="af6">
    <w:name w:val="Текст Знак"/>
    <w:basedOn w:val="a0"/>
    <w:link w:val="af7"/>
    <w:locked/>
    <w:rsid w:val="00D5017E"/>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9">
    <w:name w:val="Balloon Text"/>
    <w:basedOn w:val="a"/>
    <w:link w:val="af8"/>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b">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интервала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ий текст (2)_"/>
    <w:basedOn w:val="a0"/>
    <w:link w:val="29"/>
    <w:rsid w:val="00B8467B"/>
    <w:rPr>
      <w:rFonts w:ascii="Times New Roman" w:eastAsia="Times New Roman" w:hAnsi="Times New Roman" w:cs="Times New Roman"/>
      <w:sz w:val="28"/>
      <w:szCs w:val="28"/>
      <w:shd w:val="clear" w:color="auto" w:fill="FFFFFF"/>
    </w:rPr>
  </w:style>
  <w:style w:type="paragraph" w:customStyle="1" w:styleId="29">
    <w:name w:val="Основний текст (2)"/>
    <w:basedOn w:val="a"/>
    <w:link w:val="28"/>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c">
    <w:name w:val="Обычный1"/>
    <w:uiPriority w:val="99"/>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d">
    <w:name w:val="Заголовок №1_"/>
    <w:basedOn w:val="a0"/>
    <w:link w:val="1e"/>
    <w:qFormat/>
    <w:rsid w:val="00B8467B"/>
    <w:rPr>
      <w:rFonts w:ascii="Times New Roman" w:eastAsia="Times New Roman" w:hAnsi="Times New Roman" w:cs="Times New Roman"/>
      <w:b/>
      <w:bCs/>
      <w:sz w:val="32"/>
      <w:szCs w:val="32"/>
      <w:shd w:val="clear" w:color="auto" w:fill="FFFFFF"/>
    </w:rPr>
  </w:style>
  <w:style w:type="character" w:customStyle="1" w:styleId="2a">
    <w:name w:val="Заголовок №2_"/>
    <w:basedOn w:val="a0"/>
    <w:link w:val="2b"/>
    <w:rsid w:val="00B8467B"/>
    <w:rPr>
      <w:rFonts w:ascii="Times New Roman" w:eastAsia="Times New Roman" w:hAnsi="Times New Roman" w:cs="Times New Roman"/>
      <w:b/>
      <w:bCs/>
      <w:sz w:val="28"/>
      <w:szCs w:val="28"/>
      <w:shd w:val="clear" w:color="auto" w:fill="FFFFFF"/>
    </w:rPr>
  </w:style>
  <w:style w:type="paragraph" w:customStyle="1" w:styleId="1e">
    <w:name w:val="Заголовок №1"/>
    <w:basedOn w:val="a"/>
    <w:link w:val="1d"/>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b">
    <w:name w:val="Заголовок №2"/>
    <w:basedOn w:val="a"/>
    <w:link w:val="2a"/>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iPriority w:val="99"/>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uiPriority w:val="99"/>
    <w:rsid w:val="00B8467B"/>
    <w:rPr>
      <w:rFonts w:ascii="Times New Roman" w:eastAsia="Times New Roman" w:hAnsi="Times New Roman" w:cs="Times New Roman"/>
      <w:sz w:val="24"/>
      <w:szCs w:val="24"/>
      <w:lang w:val="ru-RU" w:eastAsia="ru-RU"/>
    </w:rPr>
  </w:style>
  <w:style w:type="table" w:customStyle="1" w:styleId="4">
    <w:name w:val="Сетка таблицы4"/>
    <w:basedOn w:val="a1"/>
    <w:next w:val="af2"/>
    <w:uiPriority w:val="39"/>
    <w:rsid w:val="00E02B47"/>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4">
    <w:name w:val="WW8Num2z4"/>
    <w:rsid w:val="00F92E10"/>
  </w:style>
  <w:style w:type="table" w:customStyle="1" w:styleId="110">
    <w:name w:val="Сетка таблицы11"/>
    <w:basedOn w:val="a1"/>
    <w:next w:val="af2"/>
    <w:rsid w:val="00536DDB"/>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Нет списка2"/>
    <w:next w:val="a2"/>
    <w:uiPriority w:val="99"/>
    <w:semiHidden/>
    <w:unhideWhenUsed/>
    <w:rsid w:val="00536DDB"/>
  </w:style>
  <w:style w:type="table" w:customStyle="1" w:styleId="51">
    <w:name w:val="Сетка таблицы5"/>
    <w:basedOn w:val="a1"/>
    <w:next w:val="af2"/>
    <w:uiPriority w:val="59"/>
    <w:rsid w:val="00536DD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
    <w:name w:val="Основний текст (3)_"/>
    <w:basedOn w:val="a0"/>
    <w:link w:val="33"/>
    <w:rsid w:val="00536DDB"/>
    <w:rPr>
      <w:rFonts w:ascii="Times New Roman" w:eastAsia="Times New Roman" w:hAnsi="Times New Roman" w:cs="Times New Roman"/>
      <w:b/>
      <w:bCs/>
      <w:sz w:val="26"/>
      <w:szCs w:val="26"/>
      <w:shd w:val="clear" w:color="auto" w:fill="FFFFFF"/>
    </w:rPr>
  </w:style>
  <w:style w:type="paragraph" w:customStyle="1" w:styleId="33">
    <w:name w:val="Основний текст (3)"/>
    <w:basedOn w:val="a"/>
    <w:link w:val="32"/>
    <w:rsid w:val="00536DDB"/>
    <w:pPr>
      <w:widowControl w:val="0"/>
      <w:shd w:val="clear" w:color="auto" w:fill="FFFFFF"/>
      <w:spacing w:after="240" w:line="317" w:lineRule="exact"/>
      <w:jc w:val="center"/>
    </w:pPr>
    <w:rPr>
      <w:rFonts w:ascii="Times New Roman" w:eastAsia="Times New Roman" w:hAnsi="Times New Roman" w:cs="Times New Roman"/>
      <w:b/>
      <w:bCs/>
      <w:sz w:val="26"/>
      <w:szCs w:val="26"/>
    </w:rPr>
  </w:style>
  <w:style w:type="character" w:customStyle="1" w:styleId="14pt">
    <w:name w:val="Заголовок №1 + Інтервал 4 pt"/>
    <w:basedOn w:val="1d"/>
    <w:rsid w:val="00536DDB"/>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character" w:customStyle="1" w:styleId="afe">
    <w:name w:val="Основной текст_"/>
    <w:basedOn w:val="a0"/>
    <w:link w:val="2d"/>
    <w:rsid w:val="00536DDB"/>
    <w:rPr>
      <w:rFonts w:ascii="Times New Roman" w:eastAsia="Times New Roman" w:hAnsi="Times New Roman" w:cs="Times New Roman"/>
      <w:spacing w:val="10"/>
      <w:sz w:val="25"/>
      <w:szCs w:val="25"/>
      <w:shd w:val="clear" w:color="auto" w:fill="FFFFFF"/>
    </w:rPr>
  </w:style>
  <w:style w:type="paragraph" w:customStyle="1" w:styleId="2d">
    <w:name w:val="Основной текст2"/>
    <w:basedOn w:val="a"/>
    <w:link w:val="afe"/>
    <w:rsid w:val="00536DDB"/>
    <w:pPr>
      <w:widowControl w:val="0"/>
      <w:shd w:val="clear" w:color="auto" w:fill="FFFFFF"/>
      <w:spacing w:before="300" w:after="840" w:line="0" w:lineRule="atLeast"/>
      <w:jc w:val="both"/>
    </w:pPr>
    <w:rPr>
      <w:rFonts w:ascii="Times New Roman" w:eastAsia="Times New Roman" w:hAnsi="Times New Roman" w:cs="Times New Roman"/>
      <w:spacing w:val="10"/>
      <w:sz w:val="25"/>
      <w:szCs w:val="25"/>
    </w:rPr>
  </w:style>
  <w:style w:type="table" w:customStyle="1" w:styleId="212">
    <w:name w:val="Сетка таблицы21"/>
    <w:basedOn w:val="a1"/>
    <w:next w:val="af2"/>
    <w:uiPriority w:val="39"/>
    <w:rsid w:val="00536DD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f2"/>
    <w:uiPriority w:val="59"/>
    <w:rsid w:val="00536DD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5">
    <w:name w:val="xl85"/>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a"/>
    <w:rsid w:val="00536DD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7">
    <w:name w:val="xl117"/>
    <w:basedOn w:val="a"/>
    <w:rsid w:val="00536DD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8">
    <w:name w:val="xl118"/>
    <w:basedOn w:val="a"/>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9">
    <w:name w:val="xl119"/>
    <w:basedOn w:val="a"/>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0">
    <w:name w:val="xl120"/>
    <w:basedOn w:val="a"/>
    <w:rsid w:val="00536DD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4">
    <w:name w:val="xl124"/>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5">
    <w:name w:val="xl125"/>
    <w:basedOn w:val="a"/>
    <w:rsid w:val="00536DD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536DD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a"/>
    <w:rsid w:val="00536DD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a"/>
    <w:rsid w:val="00536DD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a"/>
    <w:rsid w:val="00536DDB"/>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a"/>
    <w:rsid w:val="00536DD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3">
    <w:name w:val="xl133"/>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1">
    <w:name w:val="Нет списка11"/>
    <w:next w:val="a2"/>
    <w:uiPriority w:val="99"/>
    <w:semiHidden/>
    <w:unhideWhenUsed/>
    <w:rsid w:val="00536DDB"/>
  </w:style>
  <w:style w:type="character" w:customStyle="1" w:styleId="WW8Num2z0">
    <w:name w:val="WW8Num2z0"/>
    <w:rsid w:val="00536DDB"/>
    <w:rPr>
      <w:rFonts w:hint="default"/>
      <w:bCs/>
      <w:sz w:val="28"/>
      <w:szCs w:val="28"/>
    </w:rPr>
  </w:style>
  <w:style w:type="character" w:customStyle="1" w:styleId="WW8Num3z0">
    <w:name w:val="WW8Num3z0"/>
    <w:rsid w:val="00536DDB"/>
    <w:rPr>
      <w:rFonts w:hint="default"/>
      <w:sz w:val="28"/>
      <w:szCs w:val="28"/>
    </w:rPr>
  </w:style>
  <w:style w:type="character" w:customStyle="1" w:styleId="WW8Num4z0">
    <w:name w:val="WW8Num4z0"/>
    <w:rsid w:val="00536DDB"/>
    <w:rPr>
      <w:rFonts w:hint="default"/>
      <w:sz w:val="28"/>
      <w:szCs w:val="28"/>
    </w:rPr>
  </w:style>
  <w:style w:type="character" w:customStyle="1" w:styleId="WW8Num5z0">
    <w:name w:val="WW8Num5z0"/>
    <w:rsid w:val="00536DDB"/>
    <w:rPr>
      <w:rFonts w:hint="default"/>
      <w:bCs/>
      <w:sz w:val="28"/>
      <w:szCs w:val="28"/>
    </w:rPr>
  </w:style>
  <w:style w:type="character" w:customStyle="1" w:styleId="WW8Num5z1">
    <w:name w:val="WW8Num5z1"/>
    <w:rsid w:val="00536DDB"/>
  </w:style>
  <w:style w:type="character" w:customStyle="1" w:styleId="WW8Num5z2">
    <w:name w:val="WW8Num5z2"/>
    <w:rsid w:val="00536DDB"/>
  </w:style>
  <w:style w:type="character" w:customStyle="1" w:styleId="WW8Num5z3">
    <w:name w:val="WW8Num5z3"/>
    <w:rsid w:val="00536DDB"/>
  </w:style>
  <w:style w:type="character" w:customStyle="1" w:styleId="WW8Num5z4">
    <w:name w:val="WW8Num5z4"/>
    <w:rsid w:val="00536DDB"/>
  </w:style>
  <w:style w:type="character" w:customStyle="1" w:styleId="WW8Num5z5">
    <w:name w:val="WW8Num5z5"/>
    <w:rsid w:val="00536DDB"/>
  </w:style>
  <w:style w:type="character" w:customStyle="1" w:styleId="WW8Num5z6">
    <w:name w:val="WW8Num5z6"/>
    <w:rsid w:val="00536DDB"/>
  </w:style>
  <w:style w:type="character" w:customStyle="1" w:styleId="WW8Num5z7">
    <w:name w:val="WW8Num5z7"/>
    <w:rsid w:val="00536DDB"/>
  </w:style>
  <w:style w:type="character" w:customStyle="1" w:styleId="WW8Num5z8">
    <w:name w:val="WW8Num5z8"/>
    <w:rsid w:val="00536DDB"/>
  </w:style>
  <w:style w:type="character" w:customStyle="1" w:styleId="WW8Num6z0">
    <w:name w:val="WW8Num6z0"/>
    <w:rsid w:val="00536DDB"/>
    <w:rPr>
      <w:rFonts w:hint="default"/>
    </w:rPr>
  </w:style>
  <w:style w:type="character" w:customStyle="1" w:styleId="WW8Num6z1">
    <w:name w:val="WW8Num6z1"/>
    <w:rsid w:val="00536DDB"/>
  </w:style>
  <w:style w:type="character" w:customStyle="1" w:styleId="WW8Num6z2">
    <w:name w:val="WW8Num6z2"/>
    <w:rsid w:val="00536DDB"/>
  </w:style>
  <w:style w:type="character" w:customStyle="1" w:styleId="WW8Num6z3">
    <w:name w:val="WW8Num6z3"/>
    <w:rsid w:val="00536DDB"/>
  </w:style>
  <w:style w:type="character" w:customStyle="1" w:styleId="WW8Num6z4">
    <w:name w:val="WW8Num6z4"/>
    <w:rsid w:val="00536DDB"/>
  </w:style>
  <w:style w:type="character" w:customStyle="1" w:styleId="WW8Num6z5">
    <w:name w:val="WW8Num6z5"/>
    <w:rsid w:val="00536DDB"/>
  </w:style>
  <w:style w:type="character" w:customStyle="1" w:styleId="WW8Num6z6">
    <w:name w:val="WW8Num6z6"/>
    <w:rsid w:val="00536DDB"/>
  </w:style>
  <w:style w:type="character" w:customStyle="1" w:styleId="WW8Num6z7">
    <w:name w:val="WW8Num6z7"/>
    <w:rsid w:val="00536DDB"/>
  </w:style>
  <w:style w:type="character" w:customStyle="1" w:styleId="WW8Num6z8">
    <w:name w:val="WW8Num6z8"/>
    <w:rsid w:val="00536DDB"/>
  </w:style>
  <w:style w:type="character" w:customStyle="1" w:styleId="WW8Num1z1">
    <w:name w:val="WW8Num1z1"/>
    <w:rsid w:val="00536DDB"/>
  </w:style>
  <w:style w:type="character" w:customStyle="1" w:styleId="WW8Num1z2">
    <w:name w:val="WW8Num1z2"/>
    <w:rsid w:val="00536DDB"/>
  </w:style>
  <w:style w:type="character" w:customStyle="1" w:styleId="WW8Num1z3">
    <w:name w:val="WW8Num1z3"/>
    <w:rsid w:val="00536DDB"/>
  </w:style>
  <w:style w:type="character" w:customStyle="1" w:styleId="WW8Num1z4">
    <w:name w:val="WW8Num1z4"/>
    <w:rsid w:val="00536DDB"/>
  </w:style>
  <w:style w:type="character" w:customStyle="1" w:styleId="WW8Num1z5">
    <w:name w:val="WW8Num1z5"/>
    <w:rsid w:val="00536DDB"/>
  </w:style>
  <w:style w:type="character" w:customStyle="1" w:styleId="WW8Num1z6">
    <w:name w:val="WW8Num1z6"/>
    <w:rsid w:val="00536DDB"/>
  </w:style>
  <w:style w:type="character" w:customStyle="1" w:styleId="WW8Num1z7">
    <w:name w:val="WW8Num1z7"/>
    <w:rsid w:val="00536DDB"/>
  </w:style>
  <w:style w:type="character" w:customStyle="1" w:styleId="WW8Num1z8">
    <w:name w:val="WW8Num1z8"/>
    <w:rsid w:val="00536DDB"/>
  </w:style>
  <w:style w:type="character" w:customStyle="1" w:styleId="WW8Num2z1">
    <w:name w:val="WW8Num2z1"/>
    <w:rsid w:val="00536DDB"/>
  </w:style>
  <w:style w:type="character" w:customStyle="1" w:styleId="WW8Num2z2">
    <w:name w:val="WW8Num2z2"/>
    <w:rsid w:val="00536DDB"/>
  </w:style>
  <w:style w:type="character" w:customStyle="1" w:styleId="WW8Num2z3">
    <w:name w:val="WW8Num2z3"/>
    <w:rsid w:val="00536DDB"/>
  </w:style>
  <w:style w:type="character" w:customStyle="1" w:styleId="WW8Num2z5">
    <w:name w:val="WW8Num2z5"/>
    <w:rsid w:val="00536DDB"/>
  </w:style>
  <w:style w:type="character" w:customStyle="1" w:styleId="WW8Num2z6">
    <w:name w:val="WW8Num2z6"/>
    <w:rsid w:val="00536DDB"/>
  </w:style>
  <w:style w:type="character" w:customStyle="1" w:styleId="WW8Num2z7">
    <w:name w:val="WW8Num2z7"/>
    <w:rsid w:val="00536DDB"/>
  </w:style>
  <w:style w:type="character" w:customStyle="1" w:styleId="WW8Num2z8">
    <w:name w:val="WW8Num2z8"/>
    <w:rsid w:val="00536DDB"/>
  </w:style>
  <w:style w:type="character" w:customStyle="1" w:styleId="WW8Num3z1">
    <w:name w:val="WW8Num3z1"/>
    <w:rsid w:val="00536DDB"/>
  </w:style>
  <w:style w:type="character" w:customStyle="1" w:styleId="WW8Num3z2">
    <w:name w:val="WW8Num3z2"/>
    <w:rsid w:val="00536DDB"/>
  </w:style>
  <w:style w:type="character" w:customStyle="1" w:styleId="WW8Num3z3">
    <w:name w:val="WW8Num3z3"/>
    <w:rsid w:val="00536DDB"/>
  </w:style>
  <w:style w:type="character" w:customStyle="1" w:styleId="WW8Num3z4">
    <w:name w:val="WW8Num3z4"/>
    <w:rsid w:val="00536DDB"/>
  </w:style>
  <w:style w:type="character" w:customStyle="1" w:styleId="WW8Num3z5">
    <w:name w:val="WW8Num3z5"/>
    <w:rsid w:val="00536DDB"/>
  </w:style>
  <w:style w:type="character" w:customStyle="1" w:styleId="WW8Num3z6">
    <w:name w:val="WW8Num3z6"/>
    <w:rsid w:val="00536DDB"/>
  </w:style>
  <w:style w:type="character" w:customStyle="1" w:styleId="WW8Num3z7">
    <w:name w:val="WW8Num3z7"/>
    <w:rsid w:val="00536DDB"/>
  </w:style>
  <w:style w:type="character" w:customStyle="1" w:styleId="WW8Num3z8">
    <w:name w:val="WW8Num3z8"/>
    <w:rsid w:val="00536DDB"/>
  </w:style>
  <w:style w:type="character" w:customStyle="1" w:styleId="WW8Num7z0">
    <w:name w:val="WW8Num7z0"/>
    <w:rsid w:val="00536DDB"/>
    <w:rPr>
      <w:rFonts w:hint="default"/>
    </w:rPr>
  </w:style>
  <w:style w:type="character" w:customStyle="1" w:styleId="WW8Num7z1">
    <w:name w:val="WW8Num7z1"/>
    <w:rsid w:val="00536DDB"/>
  </w:style>
  <w:style w:type="character" w:customStyle="1" w:styleId="WW8Num7z2">
    <w:name w:val="WW8Num7z2"/>
    <w:rsid w:val="00536DDB"/>
  </w:style>
  <w:style w:type="character" w:customStyle="1" w:styleId="WW8Num7z3">
    <w:name w:val="WW8Num7z3"/>
    <w:rsid w:val="00536DDB"/>
  </w:style>
  <w:style w:type="character" w:customStyle="1" w:styleId="WW8Num7z4">
    <w:name w:val="WW8Num7z4"/>
    <w:rsid w:val="00536DDB"/>
  </w:style>
  <w:style w:type="character" w:customStyle="1" w:styleId="WW8Num7z5">
    <w:name w:val="WW8Num7z5"/>
    <w:rsid w:val="00536DDB"/>
  </w:style>
  <w:style w:type="character" w:customStyle="1" w:styleId="WW8Num7z6">
    <w:name w:val="WW8Num7z6"/>
    <w:rsid w:val="00536DDB"/>
  </w:style>
  <w:style w:type="character" w:customStyle="1" w:styleId="WW8Num7z7">
    <w:name w:val="WW8Num7z7"/>
    <w:rsid w:val="00536DDB"/>
  </w:style>
  <w:style w:type="character" w:customStyle="1" w:styleId="WW8Num7z8">
    <w:name w:val="WW8Num7z8"/>
    <w:rsid w:val="00536DDB"/>
  </w:style>
  <w:style w:type="character" w:customStyle="1" w:styleId="WW8Num8z0">
    <w:name w:val="WW8Num8z0"/>
    <w:rsid w:val="00536DDB"/>
    <w:rPr>
      <w:rFonts w:hint="default"/>
    </w:rPr>
  </w:style>
  <w:style w:type="character" w:customStyle="1" w:styleId="WW8Num8z1">
    <w:name w:val="WW8Num8z1"/>
    <w:rsid w:val="00536DDB"/>
  </w:style>
  <w:style w:type="character" w:customStyle="1" w:styleId="WW8Num8z2">
    <w:name w:val="WW8Num8z2"/>
    <w:rsid w:val="00536DDB"/>
  </w:style>
  <w:style w:type="character" w:customStyle="1" w:styleId="WW8Num8z3">
    <w:name w:val="WW8Num8z3"/>
    <w:rsid w:val="00536DDB"/>
  </w:style>
  <w:style w:type="character" w:customStyle="1" w:styleId="WW8Num8z4">
    <w:name w:val="WW8Num8z4"/>
    <w:rsid w:val="00536DDB"/>
  </w:style>
  <w:style w:type="character" w:customStyle="1" w:styleId="WW8Num8z5">
    <w:name w:val="WW8Num8z5"/>
    <w:rsid w:val="00536DDB"/>
  </w:style>
  <w:style w:type="character" w:customStyle="1" w:styleId="WW8Num8z6">
    <w:name w:val="WW8Num8z6"/>
    <w:rsid w:val="00536DDB"/>
  </w:style>
  <w:style w:type="character" w:customStyle="1" w:styleId="WW8Num8z7">
    <w:name w:val="WW8Num8z7"/>
    <w:rsid w:val="00536DDB"/>
  </w:style>
  <w:style w:type="character" w:customStyle="1" w:styleId="WW8Num8z8">
    <w:name w:val="WW8Num8z8"/>
    <w:rsid w:val="00536DDB"/>
  </w:style>
  <w:style w:type="character" w:customStyle="1" w:styleId="WW8Num9z0">
    <w:name w:val="WW8Num9z0"/>
    <w:rsid w:val="00536DDB"/>
    <w:rPr>
      <w:rFonts w:hint="default"/>
    </w:rPr>
  </w:style>
  <w:style w:type="character" w:customStyle="1" w:styleId="WW8Num9z1">
    <w:name w:val="WW8Num9z1"/>
    <w:rsid w:val="00536DDB"/>
  </w:style>
  <w:style w:type="character" w:customStyle="1" w:styleId="WW8Num9z2">
    <w:name w:val="WW8Num9z2"/>
    <w:rsid w:val="00536DDB"/>
  </w:style>
  <w:style w:type="character" w:customStyle="1" w:styleId="WW8Num9z3">
    <w:name w:val="WW8Num9z3"/>
    <w:rsid w:val="00536DDB"/>
  </w:style>
  <w:style w:type="character" w:customStyle="1" w:styleId="WW8Num9z4">
    <w:name w:val="WW8Num9z4"/>
    <w:rsid w:val="00536DDB"/>
  </w:style>
  <w:style w:type="character" w:customStyle="1" w:styleId="WW8Num9z5">
    <w:name w:val="WW8Num9z5"/>
    <w:rsid w:val="00536DDB"/>
  </w:style>
  <w:style w:type="character" w:customStyle="1" w:styleId="WW8Num9z6">
    <w:name w:val="WW8Num9z6"/>
    <w:rsid w:val="00536DDB"/>
  </w:style>
  <w:style w:type="character" w:customStyle="1" w:styleId="WW8Num9z7">
    <w:name w:val="WW8Num9z7"/>
    <w:rsid w:val="00536DDB"/>
  </w:style>
  <w:style w:type="character" w:customStyle="1" w:styleId="WW8Num9z8">
    <w:name w:val="WW8Num9z8"/>
    <w:rsid w:val="00536DDB"/>
  </w:style>
  <w:style w:type="character" w:customStyle="1" w:styleId="WW8Num10z0">
    <w:name w:val="WW8Num10z0"/>
    <w:rsid w:val="00536DDB"/>
    <w:rPr>
      <w:rFonts w:hint="default"/>
    </w:rPr>
  </w:style>
  <w:style w:type="character" w:customStyle="1" w:styleId="WW8Num10z1">
    <w:name w:val="WW8Num10z1"/>
    <w:rsid w:val="00536DDB"/>
  </w:style>
  <w:style w:type="character" w:customStyle="1" w:styleId="WW8Num10z2">
    <w:name w:val="WW8Num10z2"/>
    <w:rsid w:val="00536DDB"/>
  </w:style>
  <w:style w:type="character" w:customStyle="1" w:styleId="WW8Num10z3">
    <w:name w:val="WW8Num10z3"/>
    <w:rsid w:val="00536DDB"/>
  </w:style>
  <w:style w:type="character" w:customStyle="1" w:styleId="WW8Num10z4">
    <w:name w:val="WW8Num10z4"/>
    <w:rsid w:val="00536DDB"/>
  </w:style>
  <w:style w:type="character" w:customStyle="1" w:styleId="WW8Num10z5">
    <w:name w:val="WW8Num10z5"/>
    <w:rsid w:val="00536DDB"/>
  </w:style>
  <w:style w:type="character" w:customStyle="1" w:styleId="WW8Num10z6">
    <w:name w:val="WW8Num10z6"/>
    <w:rsid w:val="00536DDB"/>
  </w:style>
  <w:style w:type="character" w:customStyle="1" w:styleId="WW8Num10z7">
    <w:name w:val="WW8Num10z7"/>
    <w:rsid w:val="00536DDB"/>
  </w:style>
  <w:style w:type="character" w:customStyle="1" w:styleId="WW8Num10z8">
    <w:name w:val="WW8Num10z8"/>
    <w:rsid w:val="00536DDB"/>
  </w:style>
  <w:style w:type="character" w:customStyle="1" w:styleId="1f">
    <w:name w:val="Основной шрифт абзаца1"/>
    <w:rsid w:val="00536DDB"/>
  </w:style>
  <w:style w:type="character" w:customStyle="1" w:styleId="aff">
    <w:name w:val="Символ нумерации"/>
    <w:rsid w:val="00536DDB"/>
  </w:style>
  <w:style w:type="paragraph" w:customStyle="1" w:styleId="aff0">
    <w:name w:val="Заголовок"/>
    <w:basedOn w:val="a"/>
    <w:next w:val="a7"/>
    <w:rsid w:val="00536DDB"/>
    <w:pPr>
      <w:keepNext/>
      <w:suppressAutoHyphens/>
      <w:spacing w:before="240" w:after="120" w:line="240" w:lineRule="auto"/>
    </w:pPr>
    <w:rPr>
      <w:rFonts w:ascii="Arial" w:eastAsia="Microsoft YaHei" w:hAnsi="Arial" w:cs="Mangal"/>
      <w:sz w:val="28"/>
      <w:szCs w:val="28"/>
      <w:lang w:eastAsia="ar-SA"/>
    </w:rPr>
  </w:style>
  <w:style w:type="paragraph" w:styleId="aff1">
    <w:name w:val="List"/>
    <w:basedOn w:val="a7"/>
    <w:rsid w:val="00536DDB"/>
    <w:pPr>
      <w:jc w:val="both"/>
    </w:pPr>
    <w:rPr>
      <w:rFonts w:cs="Mangal"/>
      <w:bCs w:val="0"/>
      <w:szCs w:val="20"/>
    </w:rPr>
  </w:style>
  <w:style w:type="paragraph" w:customStyle="1" w:styleId="1f0">
    <w:name w:val="Название1"/>
    <w:basedOn w:val="a"/>
    <w:rsid w:val="00536DD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1">
    <w:name w:val="Указатель1"/>
    <w:basedOn w:val="a"/>
    <w:rsid w:val="00536DDB"/>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aff2">
    <w:name w:val="Содержимое врезки"/>
    <w:basedOn w:val="a7"/>
    <w:rsid w:val="00536DDB"/>
    <w:pPr>
      <w:jc w:val="both"/>
    </w:pPr>
    <w:rPr>
      <w:bCs w:val="0"/>
      <w:szCs w:val="20"/>
    </w:rPr>
  </w:style>
  <w:style w:type="paragraph" w:customStyle="1" w:styleId="aff3">
    <w:name w:val="Заголовок таблицы"/>
    <w:basedOn w:val="afa"/>
    <w:rsid w:val="00536DDB"/>
    <w:pPr>
      <w:jc w:val="center"/>
    </w:pPr>
    <w:rPr>
      <w:b/>
      <w:bCs/>
      <w:sz w:val="20"/>
      <w:szCs w:val="20"/>
      <w:lang w:val="uk-UA" w:eastAsia="ar-SA"/>
    </w:rPr>
  </w:style>
  <w:style w:type="paragraph" w:styleId="aff4">
    <w:name w:val="footer"/>
    <w:basedOn w:val="a"/>
    <w:link w:val="aff5"/>
    <w:uiPriority w:val="99"/>
    <w:semiHidden/>
    <w:unhideWhenUsed/>
    <w:rsid w:val="00536DDB"/>
    <w:pPr>
      <w:tabs>
        <w:tab w:val="center" w:pos="4819"/>
        <w:tab w:val="right" w:pos="9639"/>
      </w:tabs>
      <w:suppressAutoHyphens/>
      <w:spacing w:after="0" w:line="240" w:lineRule="auto"/>
    </w:pPr>
    <w:rPr>
      <w:rFonts w:ascii="Times New Roman" w:eastAsia="Times New Roman" w:hAnsi="Times New Roman" w:cs="Times New Roman"/>
      <w:sz w:val="20"/>
      <w:szCs w:val="20"/>
      <w:lang w:eastAsia="ar-SA"/>
    </w:rPr>
  </w:style>
  <w:style w:type="character" w:customStyle="1" w:styleId="aff5">
    <w:name w:val="Нижний колонтитул Знак"/>
    <w:basedOn w:val="a0"/>
    <w:link w:val="aff4"/>
    <w:uiPriority w:val="99"/>
    <w:semiHidden/>
    <w:rsid w:val="00536DDB"/>
    <w:rPr>
      <w:rFonts w:ascii="Times New Roman" w:eastAsia="Times New Roman" w:hAnsi="Times New Roman" w:cs="Times New Roman"/>
      <w:sz w:val="20"/>
      <w:szCs w:val="20"/>
      <w:lang w:eastAsia="ar-SA"/>
    </w:rPr>
  </w:style>
  <w:style w:type="paragraph" w:customStyle="1" w:styleId="6">
    <w:name w:val="Обычный6"/>
    <w:rsid w:val="00536DDB"/>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1f2">
    <w:name w:val="Верхний колонтитул1"/>
    <w:basedOn w:val="a"/>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st161">
    <w:name w:val="st161"/>
    <w:uiPriority w:val="99"/>
    <w:rsid w:val="00536DDB"/>
    <w:rPr>
      <w:b/>
      <w:bCs/>
      <w:color w:val="000000"/>
      <w:sz w:val="28"/>
      <w:szCs w:val="28"/>
    </w:rPr>
  </w:style>
  <w:style w:type="table" w:customStyle="1" w:styleId="310">
    <w:name w:val="Сетка таблицы31"/>
    <w:basedOn w:val="a1"/>
    <w:next w:val="af2"/>
    <w:uiPriority w:val="59"/>
    <w:rsid w:val="00536DD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
    <w:rsid w:val="00536DD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paragraph" w:customStyle="1" w:styleId="Standard">
    <w:name w:val="Standard"/>
    <w:rsid w:val="00536DDB"/>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2e">
    <w:name w:val="Верхний колонтитул2"/>
    <w:basedOn w:val="a"/>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52">
    <w:name w:val="Основний текст (5)_"/>
    <w:basedOn w:val="a0"/>
    <w:link w:val="53"/>
    <w:rsid w:val="00536DDB"/>
    <w:rPr>
      <w:rFonts w:ascii="Times New Roman" w:eastAsia="Times New Roman" w:hAnsi="Times New Roman" w:cs="Times New Roman"/>
      <w:shd w:val="clear" w:color="auto" w:fill="FFFFFF"/>
    </w:rPr>
  </w:style>
  <w:style w:type="character" w:customStyle="1" w:styleId="5CourierNew12pt">
    <w:name w:val="Основний текст (5) + Courier New;12 pt;Малі великі літери"/>
    <w:basedOn w:val="52"/>
    <w:rsid w:val="00536DDB"/>
    <w:rPr>
      <w:rFonts w:ascii="Courier New" w:eastAsia="Courier New" w:hAnsi="Courier New" w:cs="Courier New"/>
      <w:smallCaps/>
      <w:color w:val="000000"/>
      <w:spacing w:val="0"/>
      <w:w w:val="100"/>
      <w:position w:val="0"/>
      <w:sz w:val="24"/>
      <w:szCs w:val="24"/>
      <w:shd w:val="clear" w:color="auto" w:fill="FFFFFF"/>
      <w:lang w:val="en-US" w:eastAsia="en-US" w:bidi="en-US"/>
    </w:rPr>
  </w:style>
  <w:style w:type="paragraph" w:customStyle="1" w:styleId="53">
    <w:name w:val="Основний текст (5)"/>
    <w:basedOn w:val="a"/>
    <w:link w:val="52"/>
    <w:rsid w:val="00536DDB"/>
    <w:pPr>
      <w:widowControl w:val="0"/>
      <w:shd w:val="clear" w:color="auto" w:fill="FFFFFF"/>
      <w:spacing w:before="420" w:after="240" w:line="0" w:lineRule="atLeast"/>
      <w:jc w:val="both"/>
    </w:pPr>
    <w:rPr>
      <w:rFonts w:ascii="Times New Roman" w:eastAsia="Times New Roman" w:hAnsi="Times New Roman" w:cs="Times New Roman"/>
    </w:rPr>
  </w:style>
  <w:style w:type="character" w:customStyle="1" w:styleId="entry-category">
    <w:name w:val="entry-category"/>
    <w:basedOn w:val="a0"/>
    <w:rsid w:val="00536DDB"/>
  </w:style>
  <w:style w:type="paragraph" w:customStyle="1" w:styleId="510">
    <w:name w:val="Заголовок 51"/>
    <w:basedOn w:val="a"/>
    <w:next w:val="a"/>
    <w:uiPriority w:val="9"/>
    <w:semiHidden/>
    <w:unhideWhenUsed/>
    <w:qFormat/>
    <w:rsid w:val="00924BC0"/>
    <w:pPr>
      <w:keepNext/>
      <w:keepLines/>
      <w:spacing w:before="200" w:after="0" w:line="240" w:lineRule="auto"/>
      <w:outlineLvl w:val="4"/>
    </w:pPr>
    <w:rPr>
      <w:rFonts w:ascii="Cambria" w:eastAsia="Times New Roman" w:hAnsi="Cambria" w:cs="Times New Roman"/>
      <w:color w:val="243F60"/>
      <w:sz w:val="24"/>
      <w:szCs w:val="24"/>
      <w:lang w:val="ru-RU" w:eastAsia="ru-RU"/>
    </w:rPr>
  </w:style>
  <w:style w:type="numbering" w:customStyle="1" w:styleId="34">
    <w:name w:val="Нет списка3"/>
    <w:next w:val="a2"/>
    <w:uiPriority w:val="99"/>
    <w:semiHidden/>
    <w:unhideWhenUsed/>
    <w:rsid w:val="00924BC0"/>
  </w:style>
  <w:style w:type="character" w:customStyle="1" w:styleId="50">
    <w:name w:val="Заголовок 5 Знак"/>
    <w:basedOn w:val="a0"/>
    <w:link w:val="5"/>
    <w:uiPriority w:val="9"/>
    <w:semiHidden/>
    <w:rsid w:val="00924BC0"/>
    <w:rPr>
      <w:rFonts w:ascii="Cambria" w:eastAsia="Times New Roman" w:hAnsi="Cambria" w:cs="Times New Roman"/>
      <w:color w:val="243F60"/>
      <w:sz w:val="24"/>
      <w:szCs w:val="24"/>
      <w:lang w:val="ru-RU" w:eastAsia="ru-RU"/>
    </w:rPr>
  </w:style>
  <w:style w:type="character" w:customStyle="1" w:styleId="1f3">
    <w:name w:val="Дата1"/>
    <w:basedOn w:val="a0"/>
    <w:rsid w:val="00924BC0"/>
  </w:style>
  <w:style w:type="numbering" w:customStyle="1" w:styleId="121">
    <w:name w:val="Нет списка12"/>
    <w:next w:val="a2"/>
    <w:uiPriority w:val="99"/>
    <w:semiHidden/>
    <w:unhideWhenUsed/>
    <w:rsid w:val="00924BC0"/>
  </w:style>
  <w:style w:type="paragraph" w:styleId="aff6">
    <w:name w:val="caption"/>
    <w:basedOn w:val="a"/>
    <w:next w:val="a"/>
    <w:uiPriority w:val="99"/>
    <w:semiHidden/>
    <w:unhideWhenUsed/>
    <w:qFormat/>
    <w:rsid w:val="00924BC0"/>
    <w:pPr>
      <w:spacing w:after="0" w:line="240" w:lineRule="auto"/>
      <w:jc w:val="center"/>
    </w:pPr>
    <w:rPr>
      <w:rFonts w:ascii="Times New Roman" w:eastAsia="Times New Roman" w:hAnsi="Times New Roman" w:cs="Times New Roman"/>
      <w:b/>
      <w:sz w:val="20"/>
      <w:szCs w:val="20"/>
      <w:lang w:val="ru-RU" w:eastAsia="ru-RU"/>
    </w:rPr>
  </w:style>
  <w:style w:type="paragraph" w:styleId="2f">
    <w:name w:val="Body Text Indent 2"/>
    <w:basedOn w:val="a"/>
    <w:link w:val="2f0"/>
    <w:uiPriority w:val="99"/>
    <w:semiHidden/>
    <w:unhideWhenUsed/>
    <w:rsid w:val="00924BC0"/>
    <w:pPr>
      <w:spacing w:after="120" w:line="480" w:lineRule="auto"/>
      <w:ind w:left="283"/>
    </w:pPr>
    <w:rPr>
      <w:rFonts w:ascii="Times New Roman" w:eastAsia="Times New Roman" w:hAnsi="Times New Roman" w:cs="Times New Roman"/>
      <w:sz w:val="20"/>
      <w:szCs w:val="20"/>
      <w:lang w:val="ru-RU" w:eastAsia="ru-RU"/>
    </w:rPr>
  </w:style>
  <w:style w:type="character" w:customStyle="1" w:styleId="2f0">
    <w:name w:val="Основной текст с отступом 2 Знак"/>
    <w:basedOn w:val="a0"/>
    <w:link w:val="2f"/>
    <w:uiPriority w:val="99"/>
    <w:semiHidden/>
    <w:rsid w:val="00924BC0"/>
    <w:rPr>
      <w:rFonts w:ascii="Times New Roman" w:eastAsia="Times New Roman" w:hAnsi="Times New Roman" w:cs="Times New Roman"/>
      <w:sz w:val="20"/>
      <w:szCs w:val="20"/>
      <w:lang w:val="ru-RU" w:eastAsia="ru-RU"/>
    </w:rPr>
  </w:style>
  <w:style w:type="table" w:customStyle="1" w:styleId="60">
    <w:name w:val="Сетка таблицы6"/>
    <w:basedOn w:val="a1"/>
    <w:next w:val="af2"/>
    <w:uiPriority w:val="59"/>
    <w:rsid w:val="00924BC0"/>
    <w:pPr>
      <w:spacing w:after="0" w:line="240" w:lineRule="auto"/>
    </w:pPr>
    <w:rPr>
      <w:rFonts w:eastAsia="Calibr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7">
    <w:name w:val="Основной текст + Полужирный"/>
    <w:basedOn w:val="afe"/>
    <w:rsid w:val="00924BC0"/>
    <w:rPr>
      <w:rFonts w:ascii="Times New Roman" w:eastAsia="Times New Roman" w:hAnsi="Times New Roman" w:cs="Times New Roman"/>
      <w:b/>
      <w:bCs/>
      <w:color w:val="000000"/>
      <w:spacing w:val="0"/>
      <w:w w:val="100"/>
      <w:position w:val="0"/>
      <w:sz w:val="15"/>
      <w:szCs w:val="15"/>
      <w:shd w:val="clear" w:color="auto" w:fill="FFFFFF"/>
      <w:lang w:val="uk-UA"/>
    </w:rPr>
  </w:style>
  <w:style w:type="paragraph" w:customStyle="1" w:styleId="11title">
    <w:name w:val="11title"/>
    <w:basedOn w:val="a"/>
    <w:rsid w:val="00924BC0"/>
    <w:pPr>
      <w:spacing w:before="100" w:beforeAutospacing="1" w:after="100" w:afterAutospacing="1" w:line="240" w:lineRule="auto"/>
    </w:pPr>
    <w:rPr>
      <w:rFonts w:ascii="Times New Roman" w:eastAsia="Calibri" w:hAnsi="Times New Roman" w:cs="Times New Roman"/>
      <w:color w:val="000000"/>
      <w:sz w:val="24"/>
      <w:szCs w:val="24"/>
      <w:lang w:val="ru-RU" w:eastAsia="ru-RU"/>
    </w:rPr>
  </w:style>
  <w:style w:type="paragraph" w:customStyle="1" w:styleId="rvps12">
    <w:name w:val="rvps12"/>
    <w:basedOn w:val="a"/>
    <w:rsid w:val="00924BC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511">
    <w:name w:val="Заголовок 5 Знак1"/>
    <w:basedOn w:val="a0"/>
    <w:uiPriority w:val="9"/>
    <w:semiHidden/>
    <w:rsid w:val="00924BC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193">
      <w:bodyDiv w:val="1"/>
      <w:marLeft w:val="0"/>
      <w:marRight w:val="0"/>
      <w:marTop w:val="0"/>
      <w:marBottom w:val="0"/>
      <w:divBdr>
        <w:top w:val="none" w:sz="0" w:space="0" w:color="auto"/>
        <w:left w:val="none" w:sz="0" w:space="0" w:color="auto"/>
        <w:bottom w:val="none" w:sz="0" w:space="0" w:color="auto"/>
        <w:right w:val="none" w:sz="0" w:space="0" w:color="auto"/>
      </w:divBdr>
    </w:div>
    <w:div w:id="51584023">
      <w:bodyDiv w:val="1"/>
      <w:marLeft w:val="0"/>
      <w:marRight w:val="0"/>
      <w:marTop w:val="0"/>
      <w:marBottom w:val="0"/>
      <w:divBdr>
        <w:top w:val="none" w:sz="0" w:space="0" w:color="auto"/>
        <w:left w:val="none" w:sz="0" w:space="0" w:color="auto"/>
        <w:bottom w:val="none" w:sz="0" w:space="0" w:color="auto"/>
        <w:right w:val="none" w:sz="0" w:space="0" w:color="auto"/>
      </w:divBdr>
      <w:divsChild>
        <w:div w:id="1998418395">
          <w:marLeft w:val="0"/>
          <w:marRight w:val="0"/>
          <w:marTop w:val="0"/>
          <w:marBottom w:val="0"/>
          <w:divBdr>
            <w:top w:val="none" w:sz="0" w:space="0" w:color="auto"/>
            <w:left w:val="none" w:sz="0" w:space="0" w:color="auto"/>
            <w:bottom w:val="none" w:sz="0" w:space="0" w:color="auto"/>
            <w:right w:val="none" w:sz="0" w:space="0" w:color="auto"/>
          </w:divBdr>
          <w:divsChild>
            <w:div w:id="1233739537">
              <w:marLeft w:val="0"/>
              <w:marRight w:val="0"/>
              <w:marTop w:val="0"/>
              <w:marBottom w:val="0"/>
              <w:divBdr>
                <w:top w:val="none" w:sz="0" w:space="0" w:color="auto"/>
                <w:left w:val="none" w:sz="0" w:space="0" w:color="auto"/>
                <w:bottom w:val="none" w:sz="0" w:space="0" w:color="auto"/>
                <w:right w:val="none" w:sz="0" w:space="0" w:color="auto"/>
              </w:divBdr>
            </w:div>
            <w:div w:id="1834641598">
              <w:marLeft w:val="0"/>
              <w:marRight w:val="0"/>
              <w:marTop w:val="0"/>
              <w:marBottom w:val="0"/>
              <w:divBdr>
                <w:top w:val="none" w:sz="0" w:space="0" w:color="auto"/>
                <w:left w:val="none" w:sz="0" w:space="0" w:color="auto"/>
                <w:bottom w:val="none" w:sz="0" w:space="0" w:color="auto"/>
                <w:right w:val="none" w:sz="0" w:space="0" w:color="auto"/>
              </w:divBdr>
              <w:divsChild>
                <w:div w:id="2136562427">
                  <w:marLeft w:val="0"/>
                  <w:marRight w:val="0"/>
                  <w:marTop w:val="0"/>
                  <w:marBottom w:val="0"/>
                  <w:divBdr>
                    <w:top w:val="none" w:sz="0" w:space="0" w:color="auto"/>
                    <w:left w:val="none" w:sz="0" w:space="0" w:color="auto"/>
                    <w:bottom w:val="none" w:sz="0" w:space="0" w:color="auto"/>
                    <w:right w:val="none" w:sz="0" w:space="0" w:color="auto"/>
                  </w:divBdr>
                </w:div>
                <w:div w:id="1635217208">
                  <w:marLeft w:val="0"/>
                  <w:marRight w:val="0"/>
                  <w:marTop w:val="0"/>
                  <w:marBottom w:val="0"/>
                  <w:divBdr>
                    <w:top w:val="none" w:sz="0" w:space="0" w:color="auto"/>
                    <w:left w:val="none" w:sz="0" w:space="0" w:color="auto"/>
                    <w:bottom w:val="none" w:sz="0" w:space="0" w:color="auto"/>
                    <w:right w:val="none" w:sz="0" w:space="0" w:color="auto"/>
                  </w:divBdr>
                </w:div>
                <w:div w:id="1546940042">
                  <w:marLeft w:val="0"/>
                  <w:marRight w:val="0"/>
                  <w:marTop w:val="0"/>
                  <w:marBottom w:val="0"/>
                  <w:divBdr>
                    <w:top w:val="none" w:sz="0" w:space="0" w:color="auto"/>
                    <w:left w:val="none" w:sz="0" w:space="0" w:color="auto"/>
                    <w:bottom w:val="none" w:sz="0" w:space="0" w:color="auto"/>
                    <w:right w:val="none" w:sz="0" w:space="0" w:color="auto"/>
                  </w:divBdr>
                </w:div>
                <w:div w:id="1608463469">
                  <w:marLeft w:val="0"/>
                  <w:marRight w:val="0"/>
                  <w:marTop w:val="0"/>
                  <w:marBottom w:val="0"/>
                  <w:divBdr>
                    <w:top w:val="none" w:sz="0" w:space="0" w:color="auto"/>
                    <w:left w:val="none" w:sz="0" w:space="0" w:color="auto"/>
                    <w:bottom w:val="none" w:sz="0" w:space="0" w:color="auto"/>
                    <w:right w:val="none" w:sz="0" w:space="0" w:color="auto"/>
                  </w:divBdr>
                </w:div>
                <w:div w:id="1521889913">
                  <w:marLeft w:val="0"/>
                  <w:marRight w:val="0"/>
                  <w:marTop w:val="0"/>
                  <w:marBottom w:val="0"/>
                  <w:divBdr>
                    <w:top w:val="none" w:sz="0" w:space="0" w:color="auto"/>
                    <w:left w:val="none" w:sz="0" w:space="0" w:color="auto"/>
                    <w:bottom w:val="none" w:sz="0" w:space="0" w:color="auto"/>
                    <w:right w:val="none" w:sz="0" w:space="0" w:color="auto"/>
                  </w:divBdr>
                </w:div>
                <w:div w:id="1621763480">
                  <w:marLeft w:val="0"/>
                  <w:marRight w:val="0"/>
                  <w:marTop w:val="0"/>
                  <w:marBottom w:val="0"/>
                  <w:divBdr>
                    <w:top w:val="none" w:sz="0" w:space="0" w:color="auto"/>
                    <w:left w:val="none" w:sz="0" w:space="0" w:color="auto"/>
                    <w:bottom w:val="none" w:sz="0" w:space="0" w:color="auto"/>
                    <w:right w:val="none" w:sz="0" w:space="0" w:color="auto"/>
                  </w:divBdr>
                </w:div>
                <w:div w:id="1113474257">
                  <w:marLeft w:val="0"/>
                  <w:marRight w:val="0"/>
                  <w:marTop w:val="0"/>
                  <w:marBottom w:val="0"/>
                  <w:divBdr>
                    <w:top w:val="none" w:sz="0" w:space="0" w:color="auto"/>
                    <w:left w:val="none" w:sz="0" w:space="0" w:color="auto"/>
                    <w:bottom w:val="none" w:sz="0" w:space="0" w:color="auto"/>
                    <w:right w:val="none" w:sz="0" w:space="0" w:color="auto"/>
                  </w:divBdr>
                </w:div>
                <w:div w:id="3711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2269">
      <w:bodyDiv w:val="1"/>
      <w:marLeft w:val="0"/>
      <w:marRight w:val="0"/>
      <w:marTop w:val="0"/>
      <w:marBottom w:val="0"/>
      <w:divBdr>
        <w:top w:val="none" w:sz="0" w:space="0" w:color="auto"/>
        <w:left w:val="none" w:sz="0" w:space="0" w:color="auto"/>
        <w:bottom w:val="none" w:sz="0" w:space="0" w:color="auto"/>
        <w:right w:val="none" w:sz="0" w:space="0" w:color="auto"/>
      </w:divBdr>
    </w:div>
    <w:div w:id="1651980823">
      <w:bodyDiv w:val="1"/>
      <w:marLeft w:val="0"/>
      <w:marRight w:val="0"/>
      <w:marTop w:val="0"/>
      <w:marBottom w:val="0"/>
      <w:divBdr>
        <w:top w:val="none" w:sz="0" w:space="0" w:color="auto"/>
        <w:left w:val="none" w:sz="0" w:space="0" w:color="auto"/>
        <w:bottom w:val="none" w:sz="0" w:space="0" w:color="auto"/>
        <w:right w:val="none" w:sz="0" w:space="0" w:color="auto"/>
      </w:divBdr>
    </w:div>
    <w:div w:id="1679431842">
      <w:bodyDiv w:val="1"/>
      <w:marLeft w:val="0"/>
      <w:marRight w:val="0"/>
      <w:marTop w:val="0"/>
      <w:marBottom w:val="0"/>
      <w:divBdr>
        <w:top w:val="none" w:sz="0" w:space="0" w:color="auto"/>
        <w:left w:val="none" w:sz="0" w:space="0" w:color="auto"/>
        <w:bottom w:val="none" w:sz="0" w:space="0" w:color="auto"/>
        <w:right w:val="none" w:sz="0" w:space="0" w:color="auto"/>
      </w:divBdr>
      <w:divsChild>
        <w:div w:id="1611015080">
          <w:marLeft w:val="0"/>
          <w:marRight w:val="0"/>
          <w:marTop w:val="0"/>
          <w:marBottom w:val="0"/>
          <w:divBdr>
            <w:top w:val="none" w:sz="0" w:space="0" w:color="auto"/>
            <w:left w:val="none" w:sz="0" w:space="0" w:color="auto"/>
            <w:bottom w:val="none" w:sz="0" w:space="0" w:color="auto"/>
            <w:right w:val="none" w:sz="0" w:space="0" w:color="auto"/>
          </w:divBdr>
          <w:divsChild>
            <w:div w:id="314534381">
              <w:marLeft w:val="0"/>
              <w:marRight w:val="0"/>
              <w:marTop w:val="0"/>
              <w:marBottom w:val="0"/>
              <w:divBdr>
                <w:top w:val="none" w:sz="0" w:space="0" w:color="auto"/>
                <w:left w:val="none" w:sz="0" w:space="0" w:color="auto"/>
                <w:bottom w:val="none" w:sz="0" w:space="0" w:color="auto"/>
                <w:right w:val="none" w:sz="0" w:space="0" w:color="auto"/>
              </w:divBdr>
              <w:divsChild>
                <w:div w:id="1953198980">
                  <w:marLeft w:val="0"/>
                  <w:marRight w:val="0"/>
                  <w:marTop w:val="0"/>
                  <w:marBottom w:val="0"/>
                  <w:divBdr>
                    <w:top w:val="none" w:sz="0" w:space="0" w:color="auto"/>
                    <w:left w:val="none" w:sz="0" w:space="0" w:color="auto"/>
                    <w:bottom w:val="none" w:sz="0" w:space="0" w:color="auto"/>
                    <w:right w:val="none" w:sz="0" w:space="0" w:color="auto"/>
                  </w:divBdr>
                  <w:divsChild>
                    <w:div w:id="745417053">
                      <w:marLeft w:val="0"/>
                      <w:marRight w:val="0"/>
                      <w:marTop w:val="0"/>
                      <w:marBottom w:val="0"/>
                      <w:divBdr>
                        <w:top w:val="none" w:sz="0" w:space="0" w:color="auto"/>
                        <w:left w:val="none" w:sz="0" w:space="0" w:color="auto"/>
                        <w:bottom w:val="none" w:sz="0" w:space="0" w:color="auto"/>
                        <w:right w:val="none" w:sz="0" w:space="0" w:color="auto"/>
                      </w:divBdr>
                      <w:divsChild>
                        <w:div w:id="1531650999">
                          <w:marLeft w:val="0"/>
                          <w:marRight w:val="0"/>
                          <w:marTop w:val="0"/>
                          <w:marBottom w:val="0"/>
                          <w:divBdr>
                            <w:top w:val="none" w:sz="0" w:space="0" w:color="auto"/>
                            <w:left w:val="none" w:sz="0" w:space="0" w:color="auto"/>
                            <w:bottom w:val="none" w:sz="0" w:space="0" w:color="auto"/>
                            <w:right w:val="none" w:sz="0" w:space="0" w:color="auto"/>
                          </w:divBdr>
                          <w:divsChild>
                            <w:div w:id="2013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48271">
                  <w:marLeft w:val="0"/>
                  <w:marRight w:val="0"/>
                  <w:marTop w:val="0"/>
                  <w:marBottom w:val="0"/>
                  <w:divBdr>
                    <w:top w:val="none" w:sz="0" w:space="0" w:color="auto"/>
                    <w:left w:val="none" w:sz="0" w:space="0" w:color="auto"/>
                    <w:bottom w:val="none" w:sz="0" w:space="0" w:color="auto"/>
                    <w:right w:val="none" w:sz="0" w:space="0" w:color="auto"/>
                  </w:divBdr>
                  <w:divsChild>
                    <w:div w:id="7426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arat@mykolaivmr.gov.ua" TargetMode="External"/><Relationship Id="rId3" Type="http://schemas.openxmlformats.org/officeDocument/2006/relationships/styles" Target="styles.xml"/><Relationship Id="rId7" Type="http://schemas.openxmlformats.org/officeDocument/2006/relationships/hyperlink" Target="https://guide.diia.gov.ua/view/vydacha-dovidky-pro-chlenstvo-v-osobystomu-selianskomu-hospodarstvi-abeae8dd-28ed-4c09-8aa6-f32ffd8b2c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A4648-FDC3-42CF-86E3-5AB8924DA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61</Pages>
  <Words>70277</Words>
  <Characters>40059</Characters>
  <Application>Microsoft Office Word</Application>
  <DocSecurity>0</DocSecurity>
  <Lines>333</Lines>
  <Paragraphs>220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110116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3</cp:revision>
  <cp:lastPrinted>2024-02-02T09:46:00Z</cp:lastPrinted>
  <dcterms:created xsi:type="dcterms:W3CDTF">2024-06-14T06:53:00Z</dcterms:created>
  <dcterms:modified xsi:type="dcterms:W3CDTF">2024-06-14T07:01:00Z</dcterms:modified>
</cp:coreProperties>
</file>