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E150A" w:rsidRPr="00A11FD7" w:rsidRDefault="0044265D" w:rsidP="00A11FD7">
      <w:pPr>
        <w:spacing w:after="0" w:line="240" w:lineRule="auto"/>
        <w:rPr>
          <w:rFonts w:ascii="Times New Roman" w:hAnsi="Times New Roman"/>
          <w:sz w:val="28"/>
          <w:szCs w:val="28"/>
          <w:lang w:val="en-US"/>
        </w:rPr>
      </w:pPr>
      <w:r>
        <w:rPr>
          <w:rFonts w:ascii="Times New Roman" w:hAnsi="Times New Roman"/>
          <w:sz w:val="28"/>
          <w:szCs w:val="28"/>
        </w:rPr>
        <w:t xml:space="preserve">  </w:t>
      </w:r>
      <w:r w:rsidR="00A11FD7">
        <w:rPr>
          <w:rFonts w:ascii="Times New Roman" w:hAnsi="Times New Roman"/>
          <w:sz w:val="28"/>
          <w:szCs w:val="28"/>
        </w:rPr>
        <w:t xml:space="preserve">      </w:t>
      </w:r>
      <w:r w:rsidR="00A11FD7">
        <w:rPr>
          <w:rFonts w:ascii="Times New Roman" w:hAnsi="Times New Roman"/>
          <w:sz w:val="28"/>
          <w:szCs w:val="28"/>
          <w:lang w:val="en-US"/>
        </w:rPr>
        <w:t>06</w:t>
      </w:r>
      <w:r w:rsidR="00440688">
        <w:rPr>
          <w:rFonts w:ascii="Times New Roman" w:hAnsi="Times New Roman"/>
          <w:sz w:val="28"/>
          <w:szCs w:val="28"/>
        </w:rPr>
        <w:t>.</w:t>
      </w:r>
      <w:r w:rsidR="00D84F89">
        <w:rPr>
          <w:rFonts w:ascii="Times New Roman" w:hAnsi="Times New Roman"/>
          <w:sz w:val="28"/>
          <w:szCs w:val="28"/>
          <w:lang w:val="en-US"/>
        </w:rPr>
        <w:t>0</w:t>
      </w:r>
      <w:r w:rsidR="00A11FD7">
        <w:rPr>
          <w:rFonts w:ascii="Times New Roman" w:hAnsi="Times New Roman"/>
          <w:sz w:val="28"/>
          <w:szCs w:val="28"/>
          <w:lang w:val="en-US"/>
        </w:rPr>
        <w:t>2</w:t>
      </w:r>
      <w:r w:rsidR="00825890">
        <w:rPr>
          <w:rFonts w:ascii="Times New Roman" w:hAnsi="Times New Roman"/>
          <w:sz w:val="28"/>
          <w:szCs w:val="28"/>
        </w:rPr>
        <w:t>.</w:t>
      </w:r>
      <w:r w:rsidR="00567F8F">
        <w:rPr>
          <w:rFonts w:ascii="Times New Roman" w:hAnsi="Times New Roman"/>
          <w:bCs/>
          <w:sz w:val="28"/>
        </w:rPr>
        <w:t>202</w:t>
      </w:r>
      <w:r w:rsidR="00D84F89">
        <w:rPr>
          <w:rFonts w:ascii="Times New Roman" w:hAnsi="Times New Roman"/>
          <w:bCs/>
          <w:sz w:val="28"/>
          <w:lang w:val="en-US"/>
        </w:rPr>
        <w:t>4</w:t>
      </w:r>
      <w:r w:rsidR="00567F8F" w:rsidRPr="00DC523A">
        <w:rPr>
          <w:rFonts w:ascii="Times New Roman" w:hAnsi="Times New Roman"/>
          <w:bCs/>
          <w:sz w:val="28"/>
        </w:rPr>
        <w:t xml:space="preserve">                                                                                                   </w:t>
      </w:r>
      <w:r w:rsidR="00567F8F">
        <w:rPr>
          <w:rFonts w:ascii="Times New Roman" w:hAnsi="Times New Roman"/>
          <w:bCs/>
          <w:sz w:val="28"/>
        </w:rPr>
        <w:t xml:space="preserve">№ </w:t>
      </w:r>
      <w:r w:rsidR="00A11FD7">
        <w:rPr>
          <w:rFonts w:ascii="Times New Roman" w:hAnsi="Times New Roman"/>
          <w:bCs/>
          <w:sz w:val="28"/>
          <w:lang w:val="en-US"/>
        </w:rPr>
        <w:t>32</w:t>
      </w:r>
    </w:p>
    <w:p w:rsidR="00E02B47" w:rsidRDefault="00E02B47"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Про зняття з квартирного обліку</w:t>
      </w:r>
    </w:p>
    <w:p w:rsidR="00A11FD7" w:rsidRPr="00A11FD7" w:rsidRDefault="00B872D4" w:rsidP="00A11FD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11FD7"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after="0" w:line="240" w:lineRule="auto"/>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after="0" w:line="240" w:lineRule="auto"/>
        <w:jc w:val="both"/>
        <w:rPr>
          <w:rFonts w:ascii="Times New Roman" w:eastAsia="Times New Roman" w:hAnsi="Times New Roman" w:cs="Times New Roman"/>
          <w:b/>
          <w:bCs/>
          <w:sz w:val="28"/>
          <w:szCs w:val="28"/>
          <w:lang w:eastAsia="ar-SA"/>
        </w:rPr>
      </w:pPr>
      <w:r w:rsidRPr="00A11FD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w:t>
      </w:r>
      <w:proofErr w:type="spellStart"/>
      <w:r w:rsidRPr="00A11FD7">
        <w:rPr>
          <w:rFonts w:ascii="Times New Roman" w:eastAsia="Times New Roman" w:hAnsi="Times New Roman" w:cs="Times New Roman"/>
          <w:sz w:val="28"/>
          <w:szCs w:val="28"/>
          <w:lang w:eastAsia="ar-SA"/>
        </w:rPr>
        <w:t>Гнатіва</w:t>
      </w:r>
      <w:proofErr w:type="spellEnd"/>
      <w:r w:rsidRPr="00A11FD7">
        <w:rPr>
          <w:rFonts w:ascii="Times New Roman" w:eastAsia="Times New Roman" w:hAnsi="Times New Roman" w:cs="Times New Roman"/>
          <w:sz w:val="28"/>
          <w:szCs w:val="28"/>
          <w:lang w:eastAsia="ar-SA"/>
        </w:rPr>
        <w:t xml:space="preserve"> В.В., який перебував на квартирному обліку при виконавчому комітеті Миколаївської міської ради, беручи до уваги свідоцтво про смерть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xml:space="preserve">. (серія та номер І-СГ №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дата видачі 08.12.2023), враховуючи пропозиції громадської комісії з житлових питань при виконавчому комітеті Миколаївської міської ради від 30.01.2024 (протокол № 1), відповідно до</w:t>
      </w:r>
      <w:r w:rsidRPr="00A11FD7">
        <w:rPr>
          <w:rFonts w:ascii="Times New Roman" w:eastAsia="Times New Roman" w:hAnsi="Times New Roman" w:cs="Times New Roman"/>
          <w:color w:val="000000"/>
          <w:sz w:val="28"/>
          <w:szCs w:val="28"/>
          <w:lang w:eastAsia="ar-SA"/>
        </w:rPr>
        <w:t xml:space="preserve"> </w:t>
      </w:r>
      <w:r w:rsidRPr="00A11FD7">
        <w:rPr>
          <w:rFonts w:ascii="Times New Roman" w:eastAsia="Times New Roman" w:hAnsi="Times New Roman" w:cs="Times New Roman"/>
          <w:sz w:val="28"/>
          <w:szCs w:val="28"/>
          <w:lang w:eastAsia="ar-SA"/>
        </w:rPr>
        <w:t xml:space="preserve">п.14 ст.12 Закону України  «Про статус ветеранів війни, гарантії їх соціального захисту», ст. 40 Житлового кодексу України, п.п.2 п. а ст. 30 Закону України «Про місцеве самоврядування в Україні», виконавчий комітет Миколаївської міської ради </w:t>
      </w:r>
      <w:r w:rsidRPr="00A11FD7">
        <w:rPr>
          <w:rFonts w:ascii="Times New Roman" w:eastAsia="Times New Roman" w:hAnsi="Times New Roman" w:cs="Times New Roman"/>
          <w:b/>
          <w:sz w:val="28"/>
          <w:szCs w:val="28"/>
          <w:lang w:eastAsia="ar-SA"/>
        </w:rPr>
        <w:t>ВИРІШИВ</w:t>
      </w:r>
      <w:r w:rsidRPr="00A11FD7">
        <w:rPr>
          <w:rFonts w:ascii="Times New Roman" w:eastAsia="Times New Roman" w:hAnsi="Times New Roman" w:cs="Times New Roman"/>
          <w:b/>
          <w:bCs/>
          <w:sz w:val="28"/>
          <w:szCs w:val="28"/>
          <w:lang w:eastAsia="ar-SA"/>
        </w:rPr>
        <w:t>:</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1. Зняти</w:t>
      </w:r>
      <w:r w:rsidRPr="00A11FD7">
        <w:rPr>
          <w:rFonts w:ascii="Calibri" w:eastAsia="Calibri" w:hAnsi="Calibri" w:cs="Times New Roman"/>
          <w:sz w:val="28"/>
          <w:szCs w:val="28"/>
          <w:lang w:eastAsia="en-US"/>
        </w:rPr>
        <w:t xml:space="preserve"> </w:t>
      </w:r>
      <w:r w:rsidRPr="00A11FD7">
        <w:rPr>
          <w:rFonts w:ascii="Times New Roman" w:eastAsia="Calibri" w:hAnsi="Times New Roman" w:cs="Times New Roman"/>
          <w:sz w:val="28"/>
          <w:szCs w:val="28"/>
          <w:lang w:eastAsia="en-US"/>
        </w:rPr>
        <w:t xml:space="preserve">з квартирного обліку при виконавчому комітеті Миколаївської міської ради </w:t>
      </w:r>
      <w:proofErr w:type="spellStart"/>
      <w:r w:rsidRPr="00A11FD7">
        <w:rPr>
          <w:rFonts w:ascii="Times New Roman" w:eastAsia="Calibri" w:hAnsi="Times New Roman" w:cs="Times New Roman"/>
          <w:sz w:val="28"/>
          <w:szCs w:val="28"/>
          <w:lang w:eastAsia="en-US"/>
        </w:rPr>
        <w:t>гр</w:t>
      </w:r>
      <w:proofErr w:type="spellEnd"/>
      <w:r w:rsidR="00B872D4">
        <w:rPr>
          <w:rFonts w:ascii="Times New Roman" w:eastAsia="Calibri" w:hAnsi="Times New Roman" w:cs="Times New Roman"/>
          <w:sz w:val="28"/>
          <w:szCs w:val="28"/>
          <w:lang w:eastAsia="en-US"/>
        </w:rPr>
        <w:t>…………..</w:t>
      </w:r>
      <w:r w:rsidRPr="00A11FD7">
        <w:rPr>
          <w:rFonts w:ascii="Times New Roman" w:eastAsia="Calibri" w:hAnsi="Times New Roman" w:cs="Times New Roman"/>
          <w:sz w:val="28"/>
          <w:szCs w:val="28"/>
          <w:lang w:eastAsia="en-US"/>
        </w:rPr>
        <w:t xml:space="preserve"> (квартирний облік № 85) у зв’язку зі смертю, одночасно виключити із списку осіб, які користуються правом першочергового отримання жилих приміщень, на підставі п.28 Правил обліку громадян.</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b/>
          <w:sz w:val="28"/>
          <w:szCs w:val="28"/>
          <w:lang w:eastAsia="ar-SA"/>
        </w:rPr>
        <w:t>Міський голова                                                       Андрій ЩЕБЕЛЬ</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F92E10" w:rsidRPr="00E02B47" w:rsidRDefault="00F92E10" w:rsidP="007E150A">
      <w:pPr>
        <w:keepNext/>
        <w:suppressAutoHyphens/>
        <w:spacing w:after="0" w:line="240" w:lineRule="auto"/>
        <w:outlineLvl w:val="1"/>
        <w:rPr>
          <w:rFonts w:ascii="Times New Roman" w:eastAsia="Times New Roman" w:hAnsi="Times New Roman" w:cs="Times New Roman"/>
          <w:bCs/>
          <w:sz w:val="30"/>
          <w:szCs w:val="24"/>
          <w:lang w:eastAsia="zh-CN"/>
        </w:rPr>
      </w:pPr>
    </w:p>
    <w:p w:rsidR="007E150A" w:rsidRDefault="007E150A" w:rsidP="000740B8">
      <w:pPr>
        <w:pStyle w:val="a3"/>
        <w:tabs>
          <w:tab w:val="left" w:pos="2745"/>
          <w:tab w:val="center" w:pos="4819"/>
        </w:tabs>
        <w:rPr>
          <w:rFonts w:ascii="Times New Roman" w:hAnsi="Times New Roman" w:cs="Times New Roman"/>
          <w:sz w:val="28"/>
          <w:szCs w:val="28"/>
        </w:rPr>
      </w:pPr>
    </w:p>
    <w:p w:rsidR="00F92E10" w:rsidRDefault="00F92E10" w:rsidP="00F92E10">
      <w:pPr>
        <w:rPr>
          <w:lang w:val="en-US" w:eastAsia="ar-SA"/>
        </w:rPr>
      </w:pPr>
    </w:p>
    <w:p w:rsidR="00A11FD7" w:rsidRDefault="00A11FD7" w:rsidP="00F92E10">
      <w:pPr>
        <w:rPr>
          <w:lang w:val="en-US" w:eastAsia="ar-SA"/>
        </w:rPr>
      </w:pPr>
    </w:p>
    <w:p w:rsidR="00A11FD7" w:rsidRPr="00A11FD7" w:rsidRDefault="00A11FD7" w:rsidP="00F92E10">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11FD7" w:rsidRDefault="00B602C3" w:rsidP="000740B8">
      <w:pPr>
        <w:spacing w:after="0" w:line="240" w:lineRule="auto"/>
        <w:rPr>
          <w:rFonts w:ascii="Times New Roman" w:eastAsia="Times New Roman" w:hAnsi="Times New Roman" w:cs="Times New Roman"/>
          <w:sz w:val="28"/>
          <w:szCs w:val="28"/>
          <w:lang w:val="en-US" w:eastAsia="ru-RU"/>
        </w:rPr>
      </w:pPr>
      <w:r>
        <w:rPr>
          <w:rFonts w:ascii="Times New Roman" w:hAnsi="Times New Roman"/>
          <w:sz w:val="28"/>
          <w:szCs w:val="28"/>
        </w:rPr>
        <w:t xml:space="preserve">        </w:t>
      </w:r>
      <w:r w:rsidR="00A11FD7">
        <w:rPr>
          <w:rFonts w:ascii="Times New Roman" w:hAnsi="Times New Roman"/>
          <w:sz w:val="28"/>
          <w:szCs w:val="28"/>
          <w:lang w:val="en-US"/>
        </w:rPr>
        <w:t>06</w:t>
      </w:r>
      <w:r w:rsidR="006C4B8F">
        <w:rPr>
          <w:rFonts w:ascii="Times New Roman" w:hAnsi="Times New Roman"/>
          <w:sz w:val="28"/>
          <w:szCs w:val="28"/>
        </w:rPr>
        <w:t>.</w:t>
      </w:r>
      <w:r w:rsidR="003B33F2">
        <w:rPr>
          <w:rFonts w:ascii="Times New Roman" w:hAnsi="Times New Roman"/>
          <w:sz w:val="28"/>
          <w:szCs w:val="28"/>
          <w:lang w:val="en-US"/>
        </w:rPr>
        <w:t>0</w:t>
      </w:r>
      <w:r w:rsidR="00A11FD7">
        <w:rPr>
          <w:rFonts w:ascii="Times New Roman" w:hAnsi="Times New Roman"/>
          <w:sz w:val="28"/>
          <w:szCs w:val="28"/>
          <w:lang w:val="en-US"/>
        </w:rPr>
        <w:t>2</w:t>
      </w:r>
      <w:r w:rsidR="006C4B8F" w:rsidRPr="00DC523A">
        <w:rPr>
          <w:rFonts w:ascii="Times New Roman" w:hAnsi="Times New Roman"/>
          <w:bCs/>
          <w:sz w:val="28"/>
        </w:rPr>
        <w:t>.</w:t>
      </w:r>
      <w:r w:rsidR="006C4B8F">
        <w:rPr>
          <w:rFonts w:ascii="Times New Roman" w:hAnsi="Times New Roman"/>
          <w:bCs/>
          <w:sz w:val="28"/>
        </w:rPr>
        <w:t>202</w:t>
      </w:r>
      <w:r w:rsidR="003B33F2">
        <w:rPr>
          <w:rFonts w:ascii="Times New Roman" w:hAnsi="Times New Roman"/>
          <w:bCs/>
          <w:sz w:val="28"/>
          <w:lang w:val="en-US"/>
        </w:rPr>
        <w:t>4</w:t>
      </w:r>
      <w:r w:rsidR="006C4B8F" w:rsidRPr="00DC523A">
        <w:rPr>
          <w:rFonts w:ascii="Times New Roman" w:hAnsi="Times New Roman"/>
          <w:bCs/>
          <w:sz w:val="28"/>
        </w:rPr>
        <w:t xml:space="preserve">                                                                                                   </w:t>
      </w:r>
      <w:r w:rsidR="00825890">
        <w:rPr>
          <w:rFonts w:ascii="Times New Roman" w:hAnsi="Times New Roman"/>
          <w:bCs/>
          <w:sz w:val="28"/>
        </w:rPr>
        <w:t xml:space="preserve">№ </w:t>
      </w:r>
      <w:r w:rsidR="00A11FD7">
        <w:rPr>
          <w:rFonts w:ascii="Times New Roman" w:hAnsi="Times New Roman"/>
          <w:bCs/>
          <w:sz w:val="28"/>
          <w:lang w:val="en-US"/>
        </w:rPr>
        <w:t>33</w:t>
      </w:r>
    </w:p>
    <w:p w:rsidR="00E02B47" w:rsidRDefault="00E02B47" w:rsidP="00E02B47">
      <w:pPr>
        <w:tabs>
          <w:tab w:val="left" w:pos="7830"/>
        </w:tabs>
        <w:spacing w:after="0" w:line="240" w:lineRule="auto"/>
        <w:rPr>
          <w:rFonts w:ascii="Times New Roman" w:eastAsia="Calibri" w:hAnsi="Times New Roman" w:cs="Times New Roman"/>
          <w:sz w:val="28"/>
          <w:szCs w:val="28"/>
          <w:lang w:eastAsia="en-US"/>
        </w:rPr>
      </w:pP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Про зняття з квартирного обліку</w:t>
      </w:r>
    </w:p>
    <w:p w:rsidR="00A11FD7" w:rsidRPr="00A11FD7" w:rsidRDefault="00B872D4" w:rsidP="00A11FD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11FD7"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after="0" w:line="240" w:lineRule="auto"/>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after="0" w:line="240" w:lineRule="auto"/>
        <w:jc w:val="both"/>
        <w:rPr>
          <w:rFonts w:ascii="Times New Roman" w:eastAsia="Times New Roman" w:hAnsi="Times New Roman" w:cs="Times New Roman"/>
          <w:b/>
          <w:bCs/>
          <w:sz w:val="28"/>
          <w:szCs w:val="28"/>
          <w:lang w:eastAsia="ar-SA"/>
        </w:rPr>
      </w:pPr>
      <w:r w:rsidRPr="00A11FD7">
        <w:rPr>
          <w:rFonts w:ascii="Times New Roman" w:eastAsia="Times New Roman" w:hAnsi="Times New Roman" w:cs="Times New Roman"/>
          <w:sz w:val="28"/>
          <w:szCs w:val="28"/>
          <w:lang w:eastAsia="ar-SA"/>
        </w:rPr>
        <w:t xml:space="preserve">     Розглянувши заяву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xml:space="preserve"> від 19.01.2024 № Б/14 про зняття </w:t>
      </w:r>
      <w:r w:rsidRPr="00A11FD7">
        <w:rPr>
          <w:rFonts w:ascii="Times New Roman" w:eastAsia="Times New Roman" w:hAnsi="Times New Roman" w:cs="Times New Roman"/>
          <w:sz w:val="26"/>
          <w:szCs w:val="26"/>
          <w:lang w:eastAsia="ar-SA"/>
        </w:rPr>
        <w:t xml:space="preserve">його з квартирного обліку при виконавчому комітеті, </w:t>
      </w:r>
      <w:r w:rsidRPr="00A11FD7">
        <w:rPr>
          <w:rFonts w:ascii="Times New Roman" w:eastAsia="Times New Roman" w:hAnsi="Times New Roman" w:cs="Times New Roman"/>
          <w:sz w:val="28"/>
          <w:szCs w:val="28"/>
          <w:lang w:eastAsia="ar-SA"/>
        </w:rPr>
        <w:t>враховуючи пропозиції громадської комісії з житлових питань при виконавчому комітеті Миколаївської міської ради від 30.01.2024 (протокол № 1), відповідно до</w:t>
      </w:r>
      <w:r w:rsidRPr="00A11FD7">
        <w:rPr>
          <w:rFonts w:ascii="Times New Roman" w:eastAsia="Times New Roman" w:hAnsi="Times New Roman" w:cs="Times New Roman"/>
          <w:color w:val="000000"/>
          <w:sz w:val="28"/>
          <w:szCs w:val="28"/>
          <w:lang w:eastAsia="ar-SA"/>
        </w:rPr>
        <w:t xml:space="preserve"> п.</w:t>
      </w:r>
      <w:r w:rsidRPr="00A11FD7">
        <w:rPr>
          <w:rFonts w:ascii="Times New Roman" w:eastAsia="Times New Roman" w:hAnsi="Times New Roman" w:cs="Times New Roman"/>
          <w:sz w:val="28"/>
          <w:szCs w:val="28"/>
          <w:lang w:eastAsia="ar-SA"/>
        </w:rPr>
        <w:t xml:space="preserve">13 ст.14 Закону України  «Про статус ветеранів війни, гарантії їх соціального захисту», ст. 40 Житлового кодексу України, </w:t>
      </w:r>
      <w:proofErr w:type="spellStart"/>
      <w:r w:rsidRPr="00A11FD7">
        <w:rPr>
          <w:rFonts w:ascii="Times New Roman" w:eastAsia="Times New Roman" w:hAnsi="Times New Roman" w:cs="Times New Roman"/>
          <w:sz w:val="28"/>
          <w:szCs w:val="28"/>
          <w:lang w:eastAsia="ar-SA"/>
        </w:rPr>
        <w:t>п.п</w:t>
      </w:r>
      <w:proofErr w:type="spellEnd"/>
      <w:r w:rsidRPr="00A11FD7">
        <w:rPr>
          <w:rFonts w:ascii="Times New Roman" w:eastAsia="Times New Roman" w:hAnsi="Times New Roman" w:cs="Times New Roman"/>
          <w:sz w:val="28"/>
          <w:szCs w:val="28"/>
          <w:lang w:eastAsia="ar-SA"/>
        </w:rPr>
        <w:t xml:space="preserve">. 2 п. а ст. 30 Закону України «Про місцеве самоврядування в Україні», виконавчий комітет Миколаївської міської ради </w:t>
      </w:r>
      <w:r w:rsidRPr="00A11FD7">
        <w:rPr>
          <w:rFonts w:ascii="Times New Roman" w:eastAsia="Times New Roman" w:hAnsi="Times New Roman" w:cs="Times New Roman"/>
          <w:b/>
          <w:sz w:val="28"/>
          <w:szCs w:val="28"/>
          <w:lang w:eastAsia="ar-SA"/>
        </w:rPr>
        <w:t>ВИРІШИВ</w:t>
      </w:r>
      <w:r w:rsidRPr="00A11FD7">
        <w:rPr>
          <w:rFonts w:ascii="Times New Roman" w:eastAsia="Times New Roman" w:hAnsi="Times New Roman" w:cs="Times New Roman"/>
          <w:b/>
          <w:bCs/>
          <w:sz w:val="28"/>
          <w:szCs w:val="28"/>
          <w:lang w:eastAsia="ar-SA"/>
        </w:rPr>
        <w:t>:</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1. Зняти</w:t>
      </w:r>
      <w:r w:rsidRPr="00A11FD7">
        <w:rPr>
          <w:rFonts w:ascii="Calibri" w:eastAsia="Calibri" w:hAnsi="Calibri" w:cs="Times New Roman"/>
          <w:sz w:val="28"/>
          <w:szCs w:val="28"/>
          <w:lang w:eastAsia="en-US"/>
        </w:rPr>
        <w:t xml:space="preserve"> </w:t>
      </w:r>
      <w:r w:rsidRPr="00A11FD7">
        <w:rPr>
          <w:rFonts w:ascii="Times New Roman" w:eastAsia="Calibri" w:hAnsi="Times New Roman" w:cs="Times New Roman"/>
          <w:sz w:val="28"/>
          <w:szCs w:val="28"/>
          <w:lang w:eastAsia="en-US"/>
        </w:rPr>
        <w:t xml:space="preserve">з квартирного обліку при виконавчому комітеті Миколаївської міської ради гр. </w:t>
      </w:r>
      <w:r w:rsidR="00B872D4">
        <w:rPr>
          <w:rFonts w:ascii="Times New Roman" w:eastAsia="Calibri" w:hAnsi="Times New Roman" w:cs="Times New Roman"/>
          <w:sz w:val="28"/>
          <w:szCs w:val="28"/>
          <w:lang w:eastAsia="en-US"/>
        </w:rPr>
        <w:t>……………</w:t>
      </w:r>
      <w:r w:rsidRPr="00A11FD7">
        <w:rPr>
          <w:rFonts w:ascii="Times New Roman" w:eastAsia="Calibri" w:hAnsi="Times New Roman" w:cs="Times New Roman"/>
          <w:sz w:val="28"/>
          <w:szCs w:val="28"/>
          <w:lang w:eastAsia="en-US"/>
        </w:rPr>
        <w:t xml:space="preserve"> (квартирний облік № 234), одночасно виключити із списку осіб, які користуються правом першочергового отримання жилих приміщень, на підставі п.28 Правил обліку громадян.</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 xml:space="preserve">2. Визнати таким, що втратило чинність, рішення виконавчого комітету Миколаївської міської ради від 08.11.2017 № 113 «Про зарахування на квартирний облік </w:t>
      </w:r>
      <w:proofErr w:type="spellStart"/>
      <w:r w:rsidRPr="00A11FD7">
        <w:rPr>
          <w:rFonts w:ascii="Times New Roman" w:eastAsia="Calibri" w:hAnsi="Times New Roman" w:cs="Times New Roman"/>
          <w:sz w:val="28"/>
          <w:szCs w:val="28"/>
          <w:lang w:eastAsia="en-US"/>
        </w:rPr>
        <w:t>гр</w:t>
      </w:r>
      <w:proofErr w:type="spellEnd"/>
      <w:r w:rsidR="00B872D4">
        <w:rPr>
          <w:rFonts w:ascii="Times New Roman" w:eastAsia="Calibri" w:hAnsi="Times New Roman" w:cs="Times New Roman"/>
          <w:sz w:val="28"/>
          <w:szCs w:val="28"/>
          <w:lang w:eastAsia="en-US"/>
        </w:rPr>
        <w:t>………….</w:t>
      </w:r>
      <w:r w:rsidRPr="00A11FD7">
        <w:rPr>
          <w:rFonts w:ascii="Times New Roman" w:eastAsia="Calibri" w:hAnsi="Times New Roman" w:cs="Times New Roman"/>
          <w:sz w:val="28"/>
          <w:szCs w:val="28"/>
          <w:lang w:eastAsia="en-US"/>
        </w:rPr>
        <w:t>.».</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3.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4. Контроль за виконанням рішення покласти на керуючого справами виконавчого комітету Адама В.М.</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b/>
          <w:sz w:val="28"/>
          <w:szCs w:val="28"/>
          <w:lang w:eastAsia="ar-SA"/>
        </w:rPr>
        <w:t>Міський голова                                                 Андрій ЩЕБЕЛЬ</w:t>
      </w: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7E150A" w:rsidRPr="00B3570B" w:rsidRDefault="007E150A" w:rsidP="007E150A">
      <w:pPr>
        <w:pStyle w:val="ae"/>
        <w:jc w:val="both"/>
        <w:rPr>
          <w:rFonts w:ascii="Times New Roman" w:hAnsi="Times New Roman"/>
          <w:b/>
          <w:bCs/>
          <w:sz w:val="28"/>
          <w:szCs w:val="28"/>
        </w:rPr>
      </w:pPr>
    </w:p>
    <w:p w:rsidR="00897CFD" w:rsidRDefault="007E150A" w:rsidP="00F92E10">
      <w:pPr>
        <w:pStyle w:val="af0"/>
        <w:rPr>
          <w:rFonts w:asciiTheme="minorHAnsi" w:hAnsiTheme="minorHAnsi"/>
          <w:b/>
          <w:bCs/>
          <w:sz w:val="28"/>
          <w:szCs w:val="28"/>
        </w:rPr>
      </w:pPr>
      <w:r w:rsidRPr="00B3570B">
        <w:rPr>
          <w:b/>
          <w:bCs/>
          <w:sz w:val="28"/>
          <w:szCs w:val="28"/>
        </w:rPr>
        <w:t xml:space="preserve">  </w:t>
      </w:r>
    </w:p>
    <w:p w:rsidR="00F92E10" w:rsidRDefault="00F92E10" w:rsidP="00F92E10">
      <w:pPr>
        <w:pStyle w:val="af0"/>
        <w:rPr>
          <w:rFonts w:asciiTheme="minorHAnsi" w:hAnsiTheme="minorHAnsi"/>
          <w:b/>
          <w:bCs/>
          <w:sz w:val="28"/>
          <w:szCs w:val="28"/>
          <w:lang w:val="en-US"/>
        </w:rPr>
      </w:pPr>
    </w:p>
    <w:p w:rsidR="00A11FD7" w:rsidRDefault="00A11FD7" w:rsidP="00F92E10">
      <w:pPr>
        <w:pStyle w:val="af0"/>
        <w:rPr>
          <w:rFonts w:asciiTheme="minorHAnsi" w:hAnsiTheme="minorHAnsi"/>
          <w:b/>
          <w:bCs/>
          <w:sz w:val="28"/>
          <w:szCs w:val="28"/>
          <w:lang w:val="en-US"/>
        </w:rPr>
      </w:pPr>
    </w:p>
    <w:p w:rsidR="00A11FD7" w:rsidRDefault="00A11FD7" w:rsidP="00F92E10">
      <w:pPr>
        <w:pStyle w:val="af0"/>
        <w:rPr>
          <w:rFonts w:asciiTheme="minorHAnsi" w:hAnsiTheme="minorHAnsi"/>
          <w:b/>
          <w:bCs/>
          <w:sz w:val="28"/>
          <w:szCs w:val="28"/>
          <w:lang w:val="en-US"/>
        </w:rPr>
      </w:pPr>
    </w:p>
    <w:p w:rsidR="00A11FD7" w:rsidRPr="00A11FD7" w:rsidRDefault="00A11FD7" w:rsidP="00F92E10">
      <w:pPr>
        <w:pStyle w:val="af0"/>
        <w:rPr>
          <w:rFonts w:asciiTheme="minorHAnsi" w:hAnsiTheme="minorHAnsi"/>
          <w:b/>
          <w:bCs/>
          <w:sz w:val="28"/>
          <w:szCs w:val="28"/>
          <w:lang w:val="en-US"/>
        </w:rPr>
      </w:pP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024318" w:rsidRPr="00024318" w:rsidRDefault="00024318"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11FD7"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A11FD7">
        <w:rPr>
          <w:rFonts w:ascii="Times New Roman" w:hAnsi="Times New Roman"/>
          <w:sz w:val="28"/>
          <w:szCs w:val="28"/>
          <w:lang w:val="en-US"/>
        </w:rPr>
        <w:t>06</w:t>
      </w:r>
      <w:r w:rsidR="006C4B8F">
        <w:rPr>
          <w:rFonts w:ascii="Times New Roman" w:hAnsi="Times New Roman"/>
          <w:sz w:val="28"/>
          <w:szCs w:val="28"/>
        </w:rPr>
        <w:t>.</w:t>
      </w:r>
      <w:r w:rsidR="000121D9">
        <w:rPr>
          <w:rFonts w:ascii="Times New Roman" w:hAnsi="Times New Roman"/>
          <w:sz w:val="28"/>
          <w:szCs w:val="28"/>
        </w:rPr>
        <w:t>0</w:t>
      </w:r>
      <w:r w:rsidR="00A11FD7">
        <w:rPr>
          <w:rFonts w:ascii="Times New Roman" w:hAnsi="Times New Roman"/>
          <w:sz w:val="28"/>
          <w:szCs w:val="28"/>
          <w:lang w:val="en-US"/>
        </w:rPr>
        <w:t>2</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540EB0">
        <w:rPr>
          <w:rFonts w:ascii="Times New Roman" w:hAnsi="Times New Roman"/>
          <w:bCs/>
          <w:sz w:val="28"/>
        </w:rPr>
        <w:t>3</w:t>
      </w:r>
      <w:r w:rsidR="00A11FD7">
        <w:rPr>
          <w:rFonts w:ascii="Times New Roman" w:hAnsi="Times New Roman"/>
          <w:bCs/>
          <w:sz w:val="28"/>
          <w:lang w:val="en-US"/>
        </w:rPr>
        <w:t>4</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 xml:space="preserve">Про виключення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із списку осіб, які користуються правом</w:t>
      </w: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 xml:space="preserve">першочергового одержання жилих </w:t>
      </w:r>
    </w:p>
    <w:p w:rsidR="00A11FD7" w:rsidRPr="00A11FD7" w:rsidRDefault="00A11FD7" w:rsidP="00A11FD7">
      <w:pPr>
        <w:suppressAutoHyphens/>
        <w:spacing w:after="0" w:line="240" w:lineRule="auto"/>
        <w:rPr>
          <w:rFonts w:ascii="Times New Roman" w:eastAsia="Times New Roman" w:hAnsi="Times New Roman" w:cs="Times New Roman"/>
          <w:sz w:val="24"/>
          <w:szCs w:val="24"/>
          <w:lang w:eastAsia="ar-SA"/>
        </w:rPr>
      </w:pPr>
      <w:r w:rsidRPr="00A11FD7">
        <w:rPr>
          <w:rFonts w:ascii="Times New Roman" w:eastAsia="Times New Roman" w:hAnsi="Times New Roman" w:cs="Times New Roman"/>
          <w:sz w:val="28"/>
          <w:szCs w:val="28"/>
          <w:lang w:eastAsia="ar-SA"/>
        </w:rPr>
        <w:t xml:space="preserve">приміщень </w:t>
      </w:r>
    </w:p>
    <w:p w:rsidR="00A11FD7" w:rsidRPr="00A11FD7" w:rsidRDefault="00A11FD7" w:rsidP="00A11FD7">
      <w:pPr>
        <w:suppressAutoHyphens/>
        <w:spacing w:after="0" w:line="240" w:lineRule="auto"/>
        <w:rPr>
          <w:rFonts w:ascii="Times New Roman" w:eastAsia="Times New Roman" w:hAnsi="Times New Roman" w:cs="Times New Roman"/>
          <w:sz w:val="20"/>
          <w:szCs w:val="20"/>
          <w:lang w:eastAsia="ar-SA"/>
        </w:rPr>
      </w:pPr>
      <w:r w:rsidRPr="00A11FD7">
        <w:rPr>
          <w:rFonts w:ascii="Times New Roman" w:eastAsia="Times New Roman" w:hAnsi="Times New Roman" w:cs="Times New Roman"/>
          <w:sz w:val="24"/>
          <w:szCs w:val="24"/>
          <w:lang w:eastAsia="ar-SA"/>
        </w:rPr>
        <w:t xml:space="preserve"> </w:t>
      </w:r>
    </w:p>
    <w:p w:rsidR="00A11FD7" w:rsidRPr="00A11FD7" w:rsidRDefault="00A11FD7" w:rsidP="00A11FD7">
      <w:pPr>
        <w:suppressAutoHyphens/>
        <w:spacing w:after="0" w:line="240" w:lineRule="auto"/>
        <w:jc w:val="both"/>
        <w:rPr>
          <w:rFonts w:ascii="Times New Roman" w:eastAsia="Times New Roman" w:hAnsi="Times New Roman" w:cs="Times New Roman"/>
          <w:b/>
          <w:bCs/>
          <w:sz w:val="28"/>
          <w:szCs w:val="28"/>
          <w:lang w:eastAsia="ar-SA"/>
        </w:rPr>
      </w:pPr>
      <w:r w:rsidRPr="00A11FD7">
        <w:rPr>
          <w:rFonts w:ascii="Times New Roman" w:eastAsia="Times New Roman" w:hAnsi="Times New Roman" w:cs="Times New Roman"/>
          <w:sz w:val="28"/>
          <w:szCs w:val="28"/>
          <w:lang w:eastAsia="ar-SA"/>
        </w:rPr>
        <w:t xml:space="preserve">     Розглянувши лист відділу № 3 (Миколаївський) управління соціального захисту населення </w:t>
      </w:r>
      <w:proofErr w:type="spellStart"/>
      <w:r w:rsidRPr="00A11FD7">
        <w:rPr>
          <w:rFonts w:ascii="Times New Roman" w:eastAsia="Times New Roman" w:hAnsi="Times New Roman" w:cs="Times New Roman"/>
          <w:sz w:val="28"/>
          <w:szCs w:val="28"/>
          <w:lang w:eastAsia="ar-SA"/>
        </w:rPr>
        <w:t>Стрийської</w:t>
      </w:r>
      <w:proofErr w:type="spellEnd"/>
      <w:r w:rsidRPr="00A11FD7">
        <w:rPr>
          <w:rFonts w:ascii="Times New Roman" w:eastAsia="Times New Roman" w:hAnsi="Times New Roman" w:cs="Times New Roman"/>
          <w:sz w:val="28"/>
          <w:szCs w:val="28"/>
          <w:lang w:eastAsia="ar-SA"/>
        </w:rPr>
        <w:t xml:space="preserve"> РВА від 10.08.2023 про те, що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не перебуває на обліку як дружина померлого ветерана війни, враховуючи пропозиції громадської комісії з житлових питань при виконавчому комітеті Миколаївської міської ради від 30.01.2024 (протокол № 1), відповідно до</w:t>
      </w:r>
      <w:r w:rsidRPr="00A11FD7">
        <w:rPr>
          <w:rFonts w:ascii="Times New Roman" w:eastAsia="Times New Roman" w:hAnsi="Times New Roman" w:cs="Times New Roman"/>
          <w:color w:val="000000"/>
          <w:sz w:val="28"/>
          <w:szCs w:val="28"/>
          <w:lang w:eastAsia="ar-SA"/>
        </w:rPr>
        <w:t xml:space="preserve"> п.</w:t>
      </w:r>
      <w:r w:rsidRPr="00A11FD7">
        <w:rPr>
          <w:rFonts w:ascii="Times New Roman" w:eastAsia="Times New Roman" w:hAnsi="Times New Roman" w:cs="Times New Roman"/>
          <w:sz w:val="28"/>
          <w:szCs w:val="28"/>
          <w:lang w:eastAsia="ar-SA"/>
        </w:rPr>
        <w:t xml:space="preserve">1  ст.10 Закону України  «Про статус ветеранів війни, гарантії їх соціального захисту», ст. 45 Житлового кодексу України, </w:t>
      </w:r>
      <w:proofErr w:type="spellStart"/>
      <w:r w:rsidRPr="00A11FD7">
        <w:rPr>
          <w:rFonts w:ascii="Times New Roman" w:eastAsia="Times New Roman" w:hAnsi="Times New Roman" w:cs="Times New Roman"/>
          <w:sz w:val="28"/>
          <w:szCs w:val="28"/>
          <w:lang w:eastAsia="ar-SA"/>
        </w:rPr>
        <w:t>п.п</w:t>
      </w:r>
      <w:proofErr w:type="spellEnd"/>
      <w:r w:rsidRPr="00A11FD7">
        <w:rPr>
          <w:rFonts w:ascii="Times New Roman" w:eastAsia="Times New Roman" w:hAnsi="Times New Roman" w:cs="Times New Roman"/>
          <w:sz w:val="28"/>
          <w:szCs w:val="28"/>
          <w:lang w:eastAsia="ar-SA"/>
        </w:rPr>
        <w:t xml:space="preserve">. 2 п. а ст. 30 Закону України «Про місцеве самоврядування в Україні», виконавчий комітет Миколаївської міської ради </w:t>
      </w:r>
      <w:r w:rsidRPr="00A11FD7">
        <w:rPr>
          <w:rFonts w:ascii="Times New Roman" w:eastAsia="Times New Roman" w:hAnsi="Times New Roman" w:cs="Times New Roman"/>
          <w:b/>
          <w:sz w:val="28"/>
          <w:szCs w:val="28"/>
          <w:lang w:eastAsia="ar-SA"/>
        </w:rPr>
        <w:t>ВИРІШИВ</w:t>
      </w:r>
      <w:r w:rsidRPr="00A11FD7">
        <w:rPr>
          <w:rFonts w:ascii="Times New Roman" w:eastAsia="Times New Roman" w:hAnsi="Times New Roman" w:cs="Times New Roman"/>
          <w:b/>
          <w:bCs/>
          <w:sz w:val="28"/>
          <w:szCs w:val="28"/>
          <w:lang w:eastAsia="ar-SA"/>
        </w:rPr>
        <w:t>:</w:t>
      </w: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p>
    <w:p w:rsidR="00A11FD7" w:rsidRPr="00A11FD7" w:rsidRDefault="00A11FD7" w:rsidP="00A11FD7">
      <w:pPr>
        <w:suppressAutoHyphens/>
        <w:spacing w:after="0" w:line="240" w:lineRule="auto"/>
        <w:jc w:val="both"/>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 xml:space="preserve">1. Виключити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xml:space="preserve"> із списку осіб, які користуються правом першочергового одержання жилих приміщень, у зв’язку з відсутністю підстав перебування у такому списку. </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b/>
          <w:sz w:val="28"/>
          <w:szCs w:val="28"/>
          <w:lang w:eastAsia="ar-SA"/>
        </w:rPr>
        <w:t>Міський голова                                                 Андрій ЩЕБЕЛЬ</w:t>
      </w:r>
    </w:p>
    <w:p w:rsidR="00E02B47" w:rsidRDefault="00E02B47" w:rsidP="00E02B47">
      <w:pPr>
        <w:rPr>
          <w:lang w:val="en-US" w:eastAsia="ar-SA"/>
        </w:rPr>
      </w:pPr>
    </w:p>
    <w:p w:rsidR="007E150A" w:rsidRDefault="007E150A" w:rsidP="00E02B47">
      <w:pPr>
        <w:rPr>
          <w:lang w:val="en-US" w:eastAsia="ar-SA"/>
        </w:rPr>
      </w:pPr>
    </w:p>
    <w:p w:rsidR="00A11FD7" w:rsidRDefault="00A11FD7" w:rsidP="00E02B47">
      <w:pPr>
        <w:rPr>
          <w:lang w:val="en-US" w:eastAsia="ar-SA"/>
        </w:rPr>
      </w:pPr>
    </w:p>
    <w:p w:rsidR="00A11FD7" w:rsidRDefault="00A11FD7" w:rsidP="00E02B47">
      <w:pPr>
        <w:rPr>
          <w:lang w:val="en-US" w:eastAsia="ar-SA"/>
        </w:rPr>
      </w:pPr>
    </w:p>
    <w:p w:rsidR="00A11FD7" w:rsidRDefault="00A11FD7" w:rsidP="00E02B47">
      <w:pPr>
        <w:rPr>
          <w:lang w:val="en-US" w:eastAsia="ar-SA"/>
        </w:rPr>
      </w:pPr>
    </w:p>
    <w:p w:rsidR="00A11FD7" w:rsidRDefault="00A11FD7" w:rsidP="00E02B47">
      <w:pPr>
        <w:rPr>
          <w:lang w:val="en-US" w:eastAsia="ar-SA"/>
        </w:rPr>
      </w:pPr>
    </w:p>
    <w:p w:rsidR="007E150A" w:rsidRDefault="007E150A" w:rsidP="00E02B47">
      <w:pPr>
        <w:rPr>
          <w:lang w:val="en-US" w:eastAsia="ar-SA"/>
        </w:rPr>
      </w:pPr>
    </w:p>
    <w:p w:rsidR="00E02B47" w:rsidRPr="00E02B47" w:rsidRDefault="00E02B47"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11FD7"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A11FD7">
        <w:rPr>
          <w:rFonts w:ascii="Times New Roman" w:hAnsi="Times New Roman"/>
          <w:sz w:val="28"/>
          <w:szCs w:val="28"/>
          <w:lang w:val="en-US"/>
        </w:rPr>
        <w:t>06</w:t>
      </w:r>
      <w:r w:rsidR="006C4B8F">
        <w:rPr>
          <w:rFonts w:ascii="Times New Roman" w:hAnsi="Times New Roman"/>
          <w:sz w:val="28"/>
          <w:szCs w:val="28"/>
        </w:rPr>
        <w:t>.</w:t>
      </w:r>
      <w:r w:rsidR="000121D9">
        <w:rPr>
          <w:rFonts w:ascii="Times New Roman" w:hAnsi="Times New Roman"/>
          <w:sz w:val="28"/>
          <w:szCs w:val="28"/>
        </w:rPr>
        <w:t>0</w:t>
      </w:r>
      <w:r w:rsidR="00A11FD7">
        <w:rPr>
          <w:rFonts w:ascii="Times New Roman" w:hAnsi="Times New Roman"/>
          <w:sz w:val="28"/>
          <w:szCs w:val="28"/>
          <w:lang w:val="en-US"/>
        </w:rPr>
        <w:t>2</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A11FD7">
        <w:rPr>
          <w:rFonts w:ascii="Times New Roman" w:hAnsi="Times New Roman"/>
          <w:bCs/>
          <w:sz w:val="28"/>
          <w:lang w:val="en-US"/>
        </w:rPr>
        <w:t>35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A11FD7" w:rsidRPr="00A11FD7" w:rsidRDefault="00A11FD7" w:rsidP="00A11FD7">
      <w:pPr>
        <w:suppressAutoHyphens/>
        <w:spacing w:after="0" w:line="240" w:lineRule="auto"/>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Про зняття з квартирного обліку</w:t>
      </w:r>
    </w:p>
    <w:p w:rsidR="00A11FD7" w:rsidRPr="00A11FD7" w:rsidRDefault="00B872D4" w:rsidP="00A11FD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A11FD7"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after="0" w:line="240" w:lineRule="auto"/>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sz w:val="28"/>
          <w:szCs w:val="28"/>
          <w:lang w:eastAsia="ar-SA"/>
        </w:rPr>
        <w:t xml:space="preserve">   </w:t>
      </w:r>
    </w:p>
    <w:p w:rsidR="00A11FD7" w:rsidRPr="00A11FD7" w:rsidRDefault="00A11FD7" w:rsidP="00A11FD7">
      <w:pPr>
        <w:suppressAutoHyphens/>
        <w:spacing w:before="240" w:after="0" w:line="240" w:lineRule="auto"/>
        <w:jc w:val="both"/>
        <w:rPr>
          <w:rFonts w:ascii="Times New Roman" w:eastAsia="Times New Roman" w:hAnsi="Times New Roman" w:cs="Times New Roman"/>
          <w:b/>
          <w:bCs/>
          <w:sz w:val="28"/>
          <w:szCs w:val="28"/>
          <w:lang w:eastAsia="ar-SA"/>
        </w:rPr>
      </w:pPr>
      <w:r w:rsidRPr="00A11FD7">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w:t>
      </w:r>
      <w:r w:rsidR="00B872D4">
        <w:rPr>
          <w:rFonts w:ascii="Times New Roman" w:eastAsia="Times New Roman" w:hAnsi="Times New Roman" w:cs="Times New Roman"/>
          <w:sz w:val="28"/>
          <w:szCs w:val="28"/>
          <w:lang w:eastAsia="ar-SA"/>
        </w:rPr>
        <w:t>…………</w:t>
      </w:r>
      <w:r w:rsidRPr="00A11FD7">
        <w:rPr>
          <w:rFonts w:ascii="Times New Roman" w:eastAsia="Times New Roman" w:hAnsi="Times New Roman" w:cs="Times New Roman"/>
          <w:sz w:val="28"/>
          <w:szCs w:val="28"/>
          <w:lang w:eastAsia="ar-SA"/>
        </w:rPr>
        <w:t>., враховуючи пропозиції громадської комісії з житлових питань при виконавчому комітеті Миколаївської міської ради від 30.01.2024 (протокол № 1), відповідно до</w:t>
      </w:r>
      <w:r w:rsidRPr="00A11FD7">
        <w:rPr>
          <w:rFonts w:ascii="Times New Roman" w:eastAsia="Times New Roman" w:hAnsi="Times New Roman" w:cs="Times New Roman"/>
          <w:color w:val="000000"/>
          <w:sz w:val="28"/>
          <w:szCs w:val="28"/>
          <w:lang w:eastAsia="ar-SA"/>
        </w:rPr>
        <w:t xml:space="preserve"> п.1 ч.2 </w:t>
      </w:r>
      <w:r w:rsidRPr="00A11FD7">
        <w:rPr>
          <w:rFonts w:ascii="Times New Roman" w:eastAsia="Times New Roman" w:hAnsi="Times New Roman" w:cs="Times New Roman"/>
          <w:sz w:val="28"/>
          <w:szCs w:val="28"/>
          <w:lang w:eastAsia="ar-SA"/>
        </w:rPr>
        <w:t xml:space="preserve">ст. 40 Житлового кодексу України, п.п.2 п. а ст. 30 Закону України «Про місцеве самоврядування в Україні», виконавчий комітет Миколаївської міської ради </w:t>
      </w:r>
      <w:r w:rsidRPr="00A11FD7">
        <w:rPr>
          <w:rFonts w:ascii="Times New Roman" w:eastAsia="Times New Roman" w:hAnsi="Times New Roman" w:cs="Times New Roman"/>
          <w:b/>
          <w:sz w:val="28"/>
          <w:szCs w:val="28"/>
          <w:lang w:eastAsia="ar-SA"/>
        </w:rPr>
        <w:t>ВИРІШИВ</w:t>
      </w:r>
      <w:r w:rsidRPr="00A11FD7">
        <w:rPr>
          <w:rFonts w:ascii="Times New Roman" w:eastAsia="Times New Roman" w:hAnsi="Times New Roman" w:cs="Times New Roman"/>
          <w:b/>
          <w:bCs/>
          <w:sz w:val="28"/>
          <w:szCs w:val="28"/>
          <w:lang w:eastAsia="ar-SA"/>
        </w:rPr>
        <w:t>:</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p>
    <w:p w:rsidR="00A11FD7" w:rsidRPr="00A11FD7" w:rsidRDefault="00A11FD7" w:rsidP="00A11FD7">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F84B8B">
        <w:rPr>
          <w:rFonts w:ascii="Times New Roman" w:eastAsia="Times New Roman" w:hAnsi="Times New Roman" w:cs="Times New Roman"/>
          <w:sz w:val="28"/>
          <w:szCs w:val="28"/>
          <w:lang w:eastAsia="ru-RU"/>
        </w:rPr>
        <w:t xml:space="preserve">1. Зняти з квартирного обліку при виконавчому комітеті Миколаївської міської ради </w:t>
      </w:r>
      <w:r w:rsidR="00B872D4" w:rsidRPr="00F84B8B">
        <w:rPr>
          <w:rFonts w:ascii="Times New Roman" w:eastAsia="Times New Roman" w:hAnsi="Times New Roman" w:cs="Times New Roman"/>
          <w:sz w:val="28"/>
          <w:szCs w:val="28"/>
          <w:lang w:eastAsia="ru-RU"/>
        </w:rPr>
        <w:t>………..</w:t>
      </w:r>
      <w:r w:rsidRPr="00F84B8B">
        <w:rPr>
          <w:rFonts w:ascii="Times New Roman" w:eastAsia="Times New Roman" w:hAnsi="Times New Roman" w:cs="Times New Roman"/>
          <w:sz w:val="28"/>
          <w:szCs w:val="28"/>
          <w:lang w:eastAsia="ru-RU"/>
        </w:rPr>
        <w:t xml:space="preserve"> </w:t>
      </w:r>
      <w:r w:rsidRPr="00A11FD7">
        <w:rPr>
          <w:rFonts w:ascii="Times New Roman" w:eastAsia="Times New Roman" w:hAnsi="Times New Roman" w:cs="Times New Roman"/>
          <w:sz w:val="28"/>
          <w:szCs w:val="28"/>
          <w:lang w:eastAsia="ru-RU"/>
        </w:rPr>
        <w:t xml:space="preserve">у зв’язку з поліпшення житлових умов, п.1 ч.2 ст.40 Житлового кодексу України. </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A11FD7">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A11FD7">
        <w:rPr>
          <w:rFonts w:ascii="Times New Roman" w:eastAsia="Times New Roman" w:hAnsi="Times New Roman" w:cs="Times New Roman"/>
          <w:b/>
          <w:sz w:val="28"/>
          <w:szCs w:val="28"/>
          <w:lang w:eastAsia="ar-SA"/>
        </w:rPr>
        <w:t>Міський голова                                                       Андрій ЩЕБЕЛЬ</w:t>
      </w: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A11FD7" w:rsidRPr="00A11FD7" w:rsidRDefault="00A11FD7" w:rsidP="00A11FD7">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7E150A" w:rsidRDefault="007E150A" w:rsidP="005216C9">
      <w:pPr>
        <w:rPr>
          <w:lang w:val="en-US" w:eastAsia="ar-SA"/>
        </w:rPr>
      </w:pPr>
    </w:p>
    <w:p w:rsidR="00A11FD7" w:rsidRDefault="00A11FD7" w:rsidP="005216C9">
      <w:pPr>
        <w:rPr>
          <w:lang w:val="en-US" w:eastAsia="ar-SA"/>
        </w:rPr>
      </w:pPr>
    </w:p>
    <w:p w:rsidR="00A11FD7" w:rsidRDefault="00A11FD7" w:rsidP="005216C9">
      <w:pPr>
        <w:rPr>
          <w:lang w:val="en-US" w:eastAsia="ar-SA"/>
        </w:rPr>
      </w:pPr>
    </w:p>
    <w:p w:rsidR="00A11FD7" w:rsidRDefault="00A11FD7" w:rsidP="005216C9">
      <w:pPr>
        <w:rPr>
          <w:lang w:val="en-US" w:eastAsia="ar-SA"/>
        </w:rPr>
      </w:pPr>
    </w:p>
    <w:p w:rsidR="00A11FD7" w:rsidRDefault="00A11FD7" w:rsidP="005216C9">
      <w:pPr>
        <w:rPr>
          <w:lang w:val="en-US" w:eastAsia="ar-SA"/>
        </w:rPr>
      </w:pPr>
    </w:p>
    <w:p w:rsidR="00A11FD7" w:rsidRDefault="00A11FD7" w:rsidP="005216C9">
      <w:pPr>
        <w:rPr>
          <w:lang w:val="en-US" w:eastAsia="ar-SA"/>
        </w:rPr>
      </w:pPr>
    </w:p>
    <w:p w:rsidR="00A11FD7" w:rsidRDefault="00A11FD7" w:rsidP="005216C9">
      <w:pPr>
        <w:rPr>
          <w:lang w:val="en-US" w:eastAsia="ar-SA"/>
        </w:rPr>
      </w:pPr>
    </w:p>
    <w:p w:rsidR="00A11FD7" w:rsidRDefault="00A11FD7" w:rsidP="005216C9">
      <w:pPr>
        <w:rPr>
          <w:lang w:val="en-US" w:eastAsia="ar-SA"/>
        </w:rPr>
      </w:pPr>
    </w:p>
    <w:p w:rsidR="007E150A" w:rsidRPr="007E150A" w:rsidRDefault="007E150A" w:rsidP="005216C9">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11FD7"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A11FD7">
        <w:rPr>
          <w:rFonts w:ascii="Times New Roman" w:hAnsi="Times New Roman"/>
          <w:sz w:val="28"/>
          <w:szCs w:val="28"/>
          <w:lang w:val="en-US"/>
        </w:rPr>
        <w:t>06</w:t>
      </w:r>
      <w:r w:rsidR="006C4B8F">
        <w:rPr>
          <w:rFonts w:ascii="Times New Roman" w:hAnsi="Times New Roman"/>
          <w:sz w:val="28"/>
          <w:szCs w:val="28"/>
        </w:rPr>
        <w:t>.</w:t>
      </w:r>
      <w:r w:rsidR="000121D9">
        <w:rPr>
          <w:rFonts w:ascii="Times New Roman" w:hAnsi="Times New Roman"/>
          <w:sz w:val="28"/>
          <w:szCs w:val="28"/>
        </w:rPr>
        <w:t>0</w:t>
      </w:r>
      <w:r w:rsidR="00A11FD7">
        <w:rPr>
          <w:rFonts w:ascii="Times New Roman" w:hAnsi="Times New Roman"/>
          <w:sz w:val="28"/>
          <w:szCs w:val="28"/>
          <w:lang w:val="en-US"/>
        </w:rPr>
        <w:t>2</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A11FD7">
        <w:rPr>
          <w:rFonts w:ascii="Times New Roman" w:hAnsi="Times New Roman"/>
          <w:bCs/>
          <w:sz w:val="28"/>
          <w:lang w:val="en-US"/>
        </w:rPr>
        <w:t>36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A11FD7" w:rsidRPr="00A11FD7" w:rsidRDefault="00A11FD7" w:rsidP="00A11FD7">
      <w:pPr>
        <w:spacing w:after="0" w:line="240" w:lineRule="auto"/>
        <w:rPr>
          <w:rFonts w:ascii="Times New Roman" w:eastAsia="Times New Roman" w:hAnsi="Times New Roman" w:cs="Times New Roman"/>
          <w:bCs/>
          <w:sz w:val="28"/>
          <w:szCs w:val="24"/>
          <w:lang w:eastAsia="ru-RU"/>
        </w:rPr>
      </w:pPr>
      <w:r w:rsidRPr="00A11FD7">
        <w:rPr>
          <w:rFonts w:ascii="Times New Roman" w:eastAsia="Times New Roman" w:hAnsi="Times New Roman" w:cs="Times New Roman"/>
          <w:bCs/>
          <w:sz w:val="28"/>
          <w:szCs w:val="24"/>
          <w:lang w:eastAsia="ru-RU"/>
        </w:rPr>
        <w:t>Про зарахування на квартирний облік</w:t>
      </w:r>
    </w:p>
    <w:p w:rsidR="00A11FD7" w:rsidRPr="00A11FD7" w:rsidRDefault="00B872D4" w:rsidP="00A11FD7">
      <w:pPr>
        <w:spacing w:after="0" w:line="240" w:lineRule="auto"/>
        <w:rPr>
          <w:rFonts w:ascii="Times New Roman" w:eastAsia="Times New Roman" w:hAnsi="Times New Roman" w:cs="Times New Roman"/>
          <w:bCs/>
          <w:sz w:val="28"/>
          <w:szCs w:val="24"/>
          <w:lang w:val="ru-RU" w:eastAsia="ru-RU"/>
        </w:rPr>
      </w:pPr>
      <w:r>
        <w:rPr>
          <w:rFonts w:ascii="Times New Roman" w:eastAsia="Times New Roman" w:hAnsi="Times New Roman" w:cs="Times New Roman"/>
          <w:bCs/>
          <w:sz w:val="28"/>
          <w:szCs w:val="24"/>
          <w:lang w:val="ru-RU" w:eastAsia="ru-RU"/>
        </w:rPr>
        <w:t>…………….</w:t>
      </w:r>
      <w:r w:rsidR="00A11FD7" w:rsidRPr="00A11FD7">
        <w:rPr>
          <w:rFonts w:ascii="Times New Roman" w:eastAsia="Times New Roman" w:hAnsi="Times New Roman" w:cs="Times New Roman"/>
          <w:bCs/>
          <w:sz w:val="28"/>
          <w:szCs w:val="24"/>
          <w:lang w:val="ru-RU" w:eastAsia="ru-RU"/>
        </w:rPr>
        <w:t>.</w:t>
      </w:r>
    </w:p>
    <w:p w:rsidR="00A11FD7" w:rsidRPr="00A11FD7" w:rsidRDefault="00A11FD7" w:rsidP="00A11FD7">
      <w:pPr>
        <w:spacing w:after="0" w:line="240" w:lineRule="auto"/>
        <w:jc w:val="both"/>
        <w:rPr>
          <w:rFonts w:ascii="Times New Roman" w:eastAsia="Times New Roman" w:hAnsi="Times New Roman" w:cs="Times New Roman"/>
          <w:bCs/>
          <w:sz w:val="28"/>
          <w:szCs w:val="28"/>
          <w:lang w:eastAsia="ru-RU"/>
        </w:rPr>
      </w:pPr>
    </w:p>
    <w:p w:rsidR="00A11FD7" w:rsidRPr="00A11FD7" w:rsidRDefault="00A11FD7" w:rsidP="00A11FD7">
      <w:pPr>
        <w:spacing w:after="0" w:line="240" w:lineRule="auto"/>
        <w:jc w:val="both"/>
        <w:rPr>
          <w:rFonts w:ascii="Times New Roman" w:eastAsia="Times New Roman" w:hAnsi="Times New Roman" w:cs="Times New Roman"/>
          <w:b/>
          <w:bCs/>
          <w:sz w:val="28"/>
          <w:szCs w:val="24"/>
          <w:lang w:eastAsia="ru-RU"/>
        </w:rPr>
      </w:pPr>
      <w:r w:rsidRPr="00A11FD7">
        <w:rPr>
          <w:rFonts w:ascii="Times New Roman" w:eastAsia="Times New Roman" w:hAnsi="Times New Roman" w:cs="Times New Roman"/>
          <w:bCs/>
          <w:sz w:val="28"/>
          <w:szCs w:val="28"/>
          <w:lang w:eastAsia="ru-RU"/>
        </w:rPr>
        <w:t xml:space="preserve">     Розглянувши заяву від 26.01.2024 вх. № 329/03-62/35 </w:t>
      </w:r>
      <w:r w:rsidR="00B872D4">
        <w:rPr>
          <w:rFonts w:ascii="Times New Roman" w:eastAsia="Times New Roman" w:hAnsi="Times New Roman" w:cs="Times New Roman"/>
          <w:bCs/>
          <w:sz w:val="28"/>
          <w:szCs w:val="28"/>
          <w:lang w:eastAsia="ru-RU"/>
        </w:rPr>
        <w:t>…………</w:t>
      </w:r>
      <w:r w:rsidRPr="00A11FD7">
        <w:rPr>
          <w:rFonts w:ascii="Times New Roman" w:eastAsia="Times New Roman" w:hAnsi="Times New Roman" w:cs="Times New Roman"/>
          <w:bCs/>
          <w:sz w:val="28"/>
          <w:szCs w:val="28"/>
          <w:lang w:eastAsia="ru-RU"/>
        </w:rPr>
        <w:t xml:space="preserve">. про зарахування його на квартирний облік при виконавчому комітеті  Миколаївської міської ради на пільгову чергу з правом першочергового отримання житла, додані до заяви документи, беручи до уваги те, що </w:t>
      </w:r>
      <w:r w:rsidR="00B872D4">
        <w:rPr>
          <w:rFonts w:ascii="Times New Roman" w:eastAsia="Times New Roman" w:hAnsi="Times New Roman" w:cs="Times New Roman"/>
          <w:bCs/>
          <w:sz w:val="28"/>
          <w:szCs w:val="28"/>
          <w:lang w:eastAsia="ru-RU"/>
        </w:rPr>
        <w:t>………</w:t>
      </w:r>
      <w:r w:rsidRPr="00A11FD7">
        <w:rPr>
          <w:rFonts w:ascii="Times New Roman" w:eastAsia="Times New Roman" w:hAnsi="Times New Roman" w:cs="Times New Roman"/>
          <w:bCs/>
          <w:sz w:val="28"/>
          <w:szCs w:val="28"/>
          <w:lang w:eastAsia="ru-RU"/>
        </w:rPr>
        <w:t xml:space="preserve">. є учасником бойових дій (посвідчення серії </w:t>
      </w:r>
      <w:r w:rsidR="00B872D4">
        <w:rPr>
          <w:rFonts w:ascii="Times New Roman" w:eastAsia="Times New Roman" w:hAnsi="Times New Roman" w:cs="Times New Roman"/>
          <w:bCs/>
          <w:sz w:val="28"/>
          <w:szCs w:val="28"/>
          <w:lang w:eastAsia="ru-RU"/>
        </w:rPr>
        <w:t>………………</w:t>
      </w:r>
      <w:r w:rsidRPr="00A11FD7">
        <w:rPr>
          <w:rFonts w:ascii="Times New Roman" w:eastAsia="Times New Roman" w:hAnsi="Times New Roman" w:cs="Times New Roman"/>
          <w:bCs/>
          <w:sz w:val="28"/>
          <w:szCs w:val="28"/>
          <w:lang w:eastAsia="ru-RU"/>
        </w:rPr>
        <w:t>), враховуючи пропозиції громадської комісії з житлових питань при виконавчому комітеті Миколаївської міської ради від 30.01.2024 (протокол № 1), відповідно до ст.45 Житлового кодексу України, п.14 ст.12 Закону України «</w:t>
      </w:r>
      <w:r w:rsidRPr="00A11FD7">
        <w:rPr>
          <w:rFonts w:ascii="Times New Roman" w:eastAsia="Times New Roman" w:hAnsi="Times New Roman" w:cs="Times New Roman"/>
          <w:bCs/>
          <w:sz w:val="28"/>
          <w:szCs w:val="24"/>
          <w:lang w:eastAsia="ru-RU"/>
        </w:rPr>
        <w:t>Про статус ветеранів війни, гарантії їх соціального захисту»</w:t>
      </w:r>
      <w:r w:rsidRPr="00A11FD7">
        <w:rPr>
          <w:rFonts w:ascii="Times New Roman" w:eastAsia="Times New Roman" w:hAnsi="Times New Roman" w:cs="Times New Roman"/>
          <w:bCs/>
          <w:sz w:val="28"/>
          <w:szCs w:val="28"/>
          <w:lang w:eastAsia="ru-RU"/>
        </w:rPr>
        <w:t xml:space="preserve">, п.п.2 </w:t>
      </w:r>
      <w:proofErr w:type="spellStart"/>
      <w:r w:rsidRPr="00A11FD7">
        <w:rPr>
          <w:rFonts w:ascii="Times New Roman" w:eastAsia="Times New Roman" w:hAnsi="Times New Roman" w:cs="Times New Roman"/>
          <w:bCs/>
          <w:sz w:val="28"/>
          <w:szCs w:val="28"/>
          <w:lang w:eastAsia="ru-RU"/>
        </w:rPr>
        <w:t>п.а</w:t>
      </w:r>
      <w:proofErr w:type="spellEnd"/>
      <w:r w:rsidRPr="00A11FD7">
        <w:rPr>
          <w:rFonts w:ascii="Times New Roman" w:eastAsia="Times New Roman" w:hAnsi="Times New Roman" w:cs="Times New Roman"/>
          <w:bCs/>
          <w:sz w:val="28"/>
          <w:szCs w:val="28"/>
          <w:lang w:eastAsia="ru-RU"/>
        </w:rPr>
        <w:t xml:space="preserve"> ст.30</w:t>
      </w:r>
      <w:r w:rsidRPr="00A11FD7">
        <w:rPr>
          <w:rFonts w:ascii="Times New Roman" w:eastAsia="Times New Roman" w:hAnsi="Times New Roman" w:cs="Times New Roman"/>
          <w:b/>
          <w:bCs/>
          <w:sz w:val="28"/>
          <w:szCs w:val="28"/>
          <w:lang w:eastAsia="ru-RU"/>
        </w:rPr>
        <w:t xml:space="preserve"> </w:t>
      </w:r>
      <w:r w:rsidRPr="00A11FD7">
        <w:rPr>
          <w:rFonts w:ascii="Times New Roman" w:eastAsia="Times New Roman" w:hAnsi="Times New Roman" w:cs="Times New Roman"/>
          <w:bCs/>
          <w:sz w:val="28"/>
          <w:szCs w:val="28"/>
          <w:lang w:eastAsia="ru-RU"/>
        </w:rPr>
        <w:t xml:space="preserve">Закону України “Про місцеве самоврядування  в Україні”, виконавчий комітет Миколаївської міської ради </w:t>
      </w:r>
      <w:r w:rsidRPr="00A11FD7">
        <w:rPr>
          <w:rFonts w:ascii="Times New Roman" w:eastAsia="Times New Roman" w:hAnsi="Times New Roman" w:cs="Times New Roman"/>
          <w:b/>
          <w:bCs/>
          <w:sz w:val="28"/>
          <w:szCs w:val="28"/>
          <w:lang w:eastAsia="ru-RU"/>
        </w:rPr>
        <w:t>ВИРІШИВ</w:t>
      </w:r>
      <w:r w:rsidRPr="00A11FD7">
        <w:rPr>
          <w:rFonts w:ascii="Times New Roman" w:eastAsia="Times New Roman" w:hAnsi="Times New Roman" w:cs="Times New Roman"/>
          <w:b/>
          <w:bCs/>
          <w:sz w:val="28"/>
          <w:szCs w:val="24"/>
          <w:lang w:eastAsia="ru-RU"/>
        </w:rPr>
        <w:t>:</w:t>
      </w:r>
    </w:p>
    <w:p w:rsidR="00A11FD7" w:rsidRPr="00A11FD7" w:rsidRDefault="00A11FD7" w:rsidP="00A11FD7">
      <w:pPr>
        <w:spacing w:after="0" w:line="240" w:lineRule="auto"/>
        <w:ind w:left="402"/>
        <w:rPr>
          <w:rFonts w:ascii="Times New Roman" w:eastAsia="Times New Roman" w:hAnsi="Times New Roman" w:cs="Times New Roman"/>
          <w:bCs/>
          <w:sz w:val="28"/>
          <w:szCs w:val="24"/>
          <w:lang w:eastAsia="ru-RU"/>
        </w:rPr>
      </w:pPr>
    </w:p>
    <w:p w:rsidR="00A11FD7" w:rsidRPr="00A11FD7" w:rsidRDefault="00A11FD7" w:rsidP="00A11FD7">
      <w:pPr>
        <w:spacing w:before="240" w:after="0" w:line="240" w:lineRule="auto"/>
        <w:jc w:val="both"/>
        <w:rPr>
          <w:rFonts w:ascii="Times New Roman" w:eastAsia="Times New Roman" w:hAnsi="Times New Roman" w:cs="Times New Roman"/>
          <w:sz w:val="28"/>
          <w:szCs w:val="28"/>
          <w:lang w:eastAsia="ru-RU"/>
        </w:rPr>
      </w:pPr>
      <w:r w:rsidRPr="00A11FD7">
        <w:rPr>
          <w:rFonts w:ascii="Times New Roman" w:eastAsia="Times New Roman" w:hAnsi="Times New Roman" w:cs="Times New Roman"/>
          <w:sz w:val="28"/>
          <w:szCs w:val="28"/>
          <w:lang w:eastAsia="ru-RU"/>
        </w:rPr>
        <w:t xml:space="preserve"> 1. Зарахувати </w:t>
      </w:r>
      <w:r w:rsidR="00B872D4">
        <w:rPr>
          <w:rFonts w:ascii="Times New Roman" w:eastAsia="Times New Roman" w:hAnsi="Times New Roman" w:cs="Times New Roman"/>
          <w:sz w:val="28"/>
          <w:szCs w:val="28"/>
          <w:lang w:eastAsia="ru-RU"/>
        </w:rPr>
        <w:t>…………….</w:t>
      </w:r>
      <w:r w:rsidRPr="00A11FD7">
        <w:rPr>
          <w:rFonts w:ascii="Times New Roman" w:eastAsia="Times New Roman" w:hAnsi="Times New Roman" w:cs="Times New Roman"/>
          <w:sz w:val="28"/>
          <w:szCs w:val="28"/>
          <w:lang w:eastAsia="ru-RU"/>
        </w:rPr>
        <w:t xml:space="preserve">, </w:t>
      </w:r>
      <w:r w:rsidR="00B872D4">
        <w:rPr>
          <w:rFonts w:ascii="Times New Roman" w:eastAsia="Times New Roman" w:hAnsi="Times New Roman" w:cs="Times New Roman"/>
          <w:sz w:val="28"/>
          <w:szCs w:val="28"/>
          <w:lang w:eastAsia="ru-RU"/>
        </w:rPr>
        <w:t>………..</w:t>
      </w:r>
      <w:r w:rsidRPr="00A11FD7">
        <w:rPr>
          <w:rFonts w:ascii="Times New Roman" w:eastAsia="Times New Roman" w:hAnsi="Times New Roman" w:cs="Times New Roman"/>
          <w:sz w:val="28"/>
          <w:szCs w:val="28"/>
          <w:lang w:eastAsia="ru-RU"/>
        </w:rPr>
        <w:t xml:space="preserve"> </w:t>
      </w:r>
      <w:proofErr w:type="spellStart"/>
      <w:r w:rsidRPr="00A11FD7">
        <w:rPr>
          <w:rFonts w:ascii="Times New Roman" w:eastAsia="Times New Roman" w:hAnsi="Times New Roman" w:cs="Times New Roman"/>
          <w:sz w:val="28"/>
          <w:szCs w:val="28"/>
          <w:lang w:eastAsia="ru-RU"/>
        </w:rPr>
        <w:t>р.н</w:t>
      </w:r>
      <w:proofErr w:type="spellEnd"/>
      <w:r w:rsidRPr="00A11FD7">
        <w:rPr>
          <w:rFonts w:ascii="Times New Roman" w:eastAsia="Times New Roman" w:hAnsi="Times New Roman" w:cs="Times New Roman"/>
          <w:sz w:val="28"/>
          <w:szCs w:val="28"/>
          <w:lang w:eastAsia="ru-RU"/>
        </w:rPr>
        <w:t xml:space="preserve">., учасника бойових дій,  на квартирний облік при виконавчому комітеті Миколаївської міської ради на загальну чергу з правом </w:t>
      </w:r>
      <w:r w:rsidRPr="00A11FD7">
        <w:rPr>
          <w:rFonts w:ascii="Times New Roman" w:eastAsia="Times New Roman" w:hAnsi="Times New Roman" w:cs="Times New Roman"/>
          <w:bCs/>
          <w:sz w:val="28"/>
          <w:szCs w:val="24"/>
          <w:lang w:eastAsia="ru-RU"/>
        </w:rPr>
        <w:t xml:space="preserve">першочергового надання </w:t>
      </w:r>
      <w:r w:rsidRPr="00A11FD7">
        <w:rPr>
          <w:rFonts w:ascii="Times New Roman" w:eastAsia="Times New Roman" w:hAnsi="Times New Roman" w:cs="Times New Roman"/>
          <w:bCs/>
          <w:sz w:val="28"/>
          <w:szCs w:val="28"/>
          <w:lang w:eastAsia="ru-RU"/>
        </w:rPr>
        <w:t>житла</w:t>
      </w:r>
      <w:r w:rsidRPr="00A11FD7">
        <w:rPr>
          <w:rFonts w:ascii="Arial Narrow" w:eastAsia="Times New Roman" w:hAnsi="Arial Narrow" w:cs="Times New Roman"/>
          <w:b/>
          <w:sz w:val="20"/>
          <w:szCs w:val="24"/>
          <w:lang w:eastAsia="ru-RU"/>
        </w:rPr>
        <w:t xml:space="preserve"> </w:t>
      </w:r>
      <w:r w:rsidRPr="00A11FD7">
        <w:rPr>
          <w:rFonts w:ascii="Times New Roman" w:eastAsia="Times New Roman" w:hAnsi="Times New Roman" w:cs="Times New Roman"/>
          <w:sz w:val="28"/>
          <w:szCs w:val="28"/>
          <w:lang w:eastAsia="ru-RU"/>
        </w:rPr>
        <w:t xml:space="preserve">згідно п.п.1 п.13 Правил </w:t>
      </w:r>
      <w:r w:rsidRPr="00A11FD7">
        <w:rPr>
          <w:rFonts w:ascii="Times New Roman" w:eastAsia="Times New Roman" w:hAnsi="Times New Roman" w:cs="Times New Roman"/>
          <w:bCs/>
          <w:sz w:val="28"/>
          <w:szCs w:val="24"/>
          <w:lang w:eastAsia="ru-RU"/>
        </w:rPr>
        <w:t>обліку громадян</w:t>
      </w:r>
      <w:r w:rsidRPr="00A11FD7">
        <w:rPr>
          <w:rFonts w:ascii="Times New Roman" w:eastAsia="Times New Roman" w:hAnsi="Times New Roman" w:cs="Times New Roman"/>
          <w:sz w:val="28"/>
          <w:szCs w:val="28"/>
          <w:lang w:eastAsia="ru-RU"/>
        </w:rPr>
        <w:t xml:space="preserve">, які потребують поліпшення житлових умов, і надання їм жилих приміщень в Українській РСР (забезпечений жилою площею нижче встановленого рівня). </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eastAsia="en-US"/>
        </w:rPr>
      </w:pPr>
      <w:r w:rsidRPr="00A11FD7">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A11FD7" w:rsidRPr="00A11FD7" w:rsidRDefault="00A11FD7" w:rsidP="00A11FD7">
      <w:pPr>
        <w:tabs>
          <w:tab w:val="left" w:pos="0"/>
        </w:tabs>
        <w:spacing w:after="0" w:line="240" w:lineRule="auto"/>
        <w:jc w:val="both"/>
        <w:rPr>
          <w:rFonts w:ascii="Times New Roman" w:eastAsia="Times New Roman" w:hAnsi="Times New Roman" w:cs="Times New Roman"/>
          <w:sz w:val="28"/>
          <w:szCs w:val="28"/>
          <w:lang w:eastAsia="ru-RU"/>
        </w:rPr>
      </w:pPr>
      <w:r w:rsidRPr="00A11FD7">
        <w:rPr>
          <w:rFonts w:ascii="Times New Roman" w:eastAsia="Times New Roman" w:hAnsi="Times New Roman" w:cs="Times New Roman"/>
          <w:sz w:val="28"/>
          <w:szCs w:val="28"/>
          <w:lang w:eastAsia="ru-RU"/>
        </w:rPr>
        <w:t>3. Контроль за виконанням рішення покласти на керуючого справами виконавчого комітету Адама В.М.</w:t>
      </w:r>
    </w:p>
    <w:p w:rsidR="00A11FD7" w:rsidRPr="00A11FD7" w:rsidRDefault="00A11FD7" w:rsidP="00A11FD7">
      <w:pPr>
        <w:tabs>
          <w:tab w:val="left" w:pos="0"/>
        </w:tabs>
        <w:spacing w:after="0" w:line="240" w:lineRule="auto"/>
        <w:jc w:val="both"/>
        <w:rPr>
          <w:rFonts w:ascii="Times New Roman" w:eastAsia="Times New Roman" w:hAnsi="Times New Roman" w:cs="Times New Roman"/>
          <w:sz w:val="28"/>
          <w:szCs w:val="28"/>
          <w:lang w:eastAsia="ru-RU"/>
        </w:rPr>
      </w:pPr>
    </w:p>
    <w:p w:rsidR="00A11FD7" w:rsidRPr="00A11FD7" w:rsidRDefault="00A11FD7" w:rsidP="00A11FD7">
      <w:pPr>
        <w:tabs>
          <w:tab w:val="left" w:pos="0"/>
        </w:tabs>
        <w:spacing w:after="0" w:line="240" w:lineRule="auto"/>
        <w:jc w:val="both"/>
        <w:rPr>
          <w:rFonts w:ascii="Times New Roman" w:eastAsia="Times New Roman" w:hAnsi="Times New Roman" w:cs="Times New Roman"/>
          <w:b/>
          <w:sz w:val="28"/>
          <w:szCs w:val="28"/>
          <w:lang w:eastAsia="ru-RU"/>
        </w:rPr>
      </w:pPr>
    </w:p>
    <w:p w:rsidR="00A11FD7" w:rsidRPr="00A11FD7" w:rsidRDefault="00A11FD7" w:rsidP="00A11FD7">
      <w:pPr>
        <w:tabs>
          <w:tab w:val="left" w:pos="0"/>
        </w:tabs>
        <w:spacing w:after="0" w:line="240" w:lineRule="auto"/>
        <w:jc w:val="both"/>
        <w:rPr>
          <w:rFonts w:ascii="Times New Roman" w:eastAsia="Times New Roman" w:hAnsi="Times New Roman" w:cs="Times New Roman"/>
          <w:b/>
          <w:sz w:val="28"/>
          <w:szCs w:val="28"/>
          <w:lang w:eastAsia="ru-RU"/>
        </w:rPr>
      </w:pPr>
      <w:r w:rsidRPr="00A11FD7">
        <w:rPr>
          <w:rFonts w:ascii="Times New Roman" w:eastAsia="Times New Roman" w:hAnsi="Times New Roman" w:cs="Times New Roman"/>
          <w:b/>
          <w:sz w:val="28"/>
          <w:szCs w:val="28"/>
          <w:lang w:eastAsia="ru-RU"/>
        </w:rPr>
        <w:t>Міський голова                                                       Андрій ЩЕБЕЛЬ</w:t>
      </w:r>
    </w:p>
    <w:p w:rsidR="006B1EDB" w:rsidRDefault="006B1EDB" w:rsidP="00F83026">
      <w:pPr>
        <w:rPr>
          <w:lang w:val="en-US" w:eastAsia="ar-SA"/>
        </w:rPr>
      </w:pPr>
    </w:p>
    <w:p w:rsidR="00A11FD7" w:rsidRDefault="00A11FD7" w:rsidP="00F83026">
      <w:pPr>
        <w:rPr>
          <w:lang w:val="en-US" w:eastAsia="ar-SA"/>
        </w:rPr>
      </w:pPr>
    </w:p>
    <w:p w:rsidR="00A11FD7" w:rsidRDefault="00A11FD7" w:rsidP="00F83026">
      <w:pPr>
        <w:rPr>
          <w:lang w:val="en-US" w:eastAsia="ar-SA"/>
        </w:rPr>
      </w:pPr>
    </w:p>
    <w:p w:rsidR="00A11FD7" w:rsidRDefault="00A11FD7" w:rsidP="00F83026">
      <w:pPr>
        <w:rPr>
          <w:lang w:eastAsia="ar-SA"/>
        </w:rPr>
      </w:pPr>
    </w:p>
    <w:p w:rsidR="00B872D4" w:rsidRDefault="00B872D4" w:rsidP="00F83026">
      <w:pPr>
        <w:rPr>
          <w:lang w:eastAsia="ar-SA"/>
        </w:rPr>
      </w:pPr>
    </w:p>
    <w:p w:rsidR="00B872D4" w:rsidRPr="00B872D4" w:rsidRDefault="00B872D4" w:rsidP="00F83026">
      <w:pPr>
        <w:rPr>
          <w:lang w:eastAsia="ar-SA"/>
        </w:rPr>
      </w:pPr>
    </w:p>
    <w:p w:rsidR="00A11FD7" w:rsidRDefault="00A11FD7" w:rsidP="00F83026">
      <w:pPr>
        <w:rPr>
          <w:lang w:val="en-US" w:eastAsia="ar-SA"/>
        </w:rPr>
      </w:pPr>
    </w:p>
    <w:p w:rsidR="00A11FD7" w:rsidRPr="00A11FD7" w:rsidRDefault="00A11FD7"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11FD7"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A11FD7">
        <w:rPr>
          <w:rFonts w:ascii="Times New Roman" w:hAnsi="Times New Roman"/>
          <w:sz w:val="28"/>
          <w:szCs w:val="28"/>
          <w:lang w:val="en-US"/>
        </w:rPr>
        <w:t>06</w:t>
      </w:r>
      <w:r w:rsidR="006C4B8F">
        <w:rPr>
          <w:rFonts w:ascii="Times New Roman" w:hAnsi="Times New Roman"/>
          <w:sz w:val="28"/>
          <w:szCs w:val="28"/>
        </w:rPr>
        <w:t>.</w:t>
      </w:r>
      <w:r w:rsidR="000121D9">
        <w:rPr>
          <w:rFonts w:ascii="Times New Roman" w:hAnsi="Times New Roman"/>
          <w:sz w:val="28"/>
          <w:szCs w:val="28"/>
        </w:rPr>
        <w:t>0</w:t>
      </w:r>
      <w:r w:rsidR="00A11FD7">
        <w:rPr>
          <w:rFonts w:ascii="Times New Roman" w:hAnsi="Times New Roman"/>
          <w:sz w:val="28"/>
          <w:szCs w:val="28"/>
          <w:lang w:val="en-US"/>
        </w:rPr>
        <w:t>2</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A11FD7">
        <w:rPr>
          <w:rFonts w:ascii="Times New Roman" w:hAnsi="Times New Roman"/>
          <w:bCs/>
          <w:sz w:val="28"/>
          <w:lang w:val="en-US"/>
        </w:rPr>
        <w:t>37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A11FD7" w:rsidRPr="00A11FD7" w:rsidRDefault="00A11FD7" w:rsidP="00A11FD7">
      <w:pPr>
        <w:spacing w:after="0" w:line="240" w:lineRule="auto"/>
        <w:rPr>
          <w:rFonts w:ascii="Times New Roman" w:eastAsia="Times New Roman" w:hAnsi="Times New Roman" w:cs="Times New Roman"/>
          <w:sz w:val="28"/>
          <w:szCs w:val="28"/>
          <w:lang w:eastAsia="ru-RU"/>
        </w:rPr>
      </w:pPr>
      <w:r w:rsidRPr="00A11FD7">
        <w:rPr>
          <w:rFonts w:ascii="Times New Roman" w:eastAsia="Times New Roman" w:hAnsi="Times New Roman" w:cs="Times New Roman"/>
          <w:sz w:val="28"/>
          <w:szCs w:val="28"/>
          <w:lang w:eastAsia="ru-RU"/>
        </w:rPr>
        <w:t xml:space="preserve">Про уповноваження відділу </w:t>
      </w:r>
    </w:p>
    <w:p w:rsidR="00A11FD7" w:rsidRPr="00A11FD7" w:rsidRDefault="00A11FD7" w:rsidP="00A11FD7">
      <w:pPr>
        <w:spacing w:after="0" w:line="240" w:lineRule="auto"/>
        <w:rPr>
          <w:rFonts w:ascii="Times New Roman" w:eastAsia="Times New Roman" w:hAnsi="Times New Roman" w:cs="Times New Roman"/>
          <w:sz w:val="28"/>
          <w:szCs w:val="28"/>
          <w:lang w:eastAsia="ru-RU"/>
        </w:rPr>
      </w:pPr>
      <w:r w:rsidRPr="00A11FD7">
        <w:rPr>
          <w:rFonts w:ascii="Times New Roman" w:eastAsia="Times New Roman" w:hAnsi="Times New Roman" w:cs="Times New Roman"/>
          <w:sz w:val="28"/>
          <w:szCs w:val="28"/>
          <w:lang w:eastAsia="ru-RU"/>
        </w:rPr>
        <w:t xml:space="preserve">соціального захисту населення </w:t>
      </w:r>
    </w:p>
    <w:p w:rsidR="00A11FD7" w:rsidRPr="00A11FD7" w:rsidRDefault="00A11FD7" w:rsidP="00A11FD7">
      <w:pPr>
        <w:spacing w:after="0" w:line="240" w:lineRule="auto"/>
        <w:rPr>
          <w:rFonts w:ascii="Times New Roman" w:eastAsia="Times New Roman" w:hAnsi="Times New Roman" w:cs="Times New Roman"/>
          <w:sz w:val="28"/>
          <w:szCs w:val="28"/>
          <w:lang w:eastAsia="ru-RU"/>
        </w:rPr>
      </w:pPr>
      <w:r w:rsidRPr="00A11FD7">
        <w:rPr>
          <w:rFonts w:ascii="Times New Roman" w:eastAsia="Times New Roman" w:hAnsi="Times New Roman" w:cs="Times New Roman"/>
          <w:sz w:val="28"/>
          <w:szCs w:val="28"/>
          <w:lang w:eastAsia="ru-RU"/>
        </w:rPr>
        <w:t>Миколаївської міської ради</w:t>
      </w:r>
    </w:p>
    <w:p w:rsidR="00A11FD7" w:rsidRPr="00A11FD7" w:rsidRDefault="00A11FD7" w:rsidP="00A11FD7">
      <w:pPr>
        <w:spacing w:after="0" w:line="240" w:lineRule="auto"/>
        <w:jc w:val="both"/>
        <w:rPr>
          <w:rFonts w:ascii="Times New Roman" w:eastAsia="Times New Roman" w:hAnsi="Times New Roman" w:cs="Times New Roman"/>
          <w:sz w:val="28"/>
          <w:szCs w:val="28"/>
          <w:lang w:eastAsia="ru-RU"/>
        </w:rPr>
      </w:pPr>
    </w:p>
    <w:p w:rsidR="00A11FD7" w:rsidRPr="00A11FD7" w:rsidRDefault="00A11FD7" w:rsidP="00A11FD7">
      <w:pPr>
        <w:spacing w:after="0" w:line="240" w:lineRule="auto"/>
        <w:jc w:val="both"/>
        <w:rPr>
          <w:rFonts w:ascii="Times New Roman" w:eastAsia="Times New Roman" w:hAnsi="Times New Roman" w:cs="Times New Roman"/>
          <w:b/>
          <w:sz w:val="28"/>
          <w:szCs w:val="28"/>
          <w:lang w:eastAsia="ru-RU"/>
        </w:rPr>
      </w:pPr>
      <w:r w:rsidRPr="00A11FD7">
        <w:rPr>
          <w:rFonts w:ascii="Times New Roman" w:eastAsia="Times New Roman" w:hAnsi="Times New Roman" w:cs="Times New Roman"/>
          <w:sz w:val="28"/>
          <w:szCs w:val="28"/>
          <w:lang w:eastAsia="ru-RU"/>
        </w:rPr>
        <w:t xml:space="preserve">     </w:t>
      </w:r>
      <w:r w:rsidRPr="00A11FD7">
        <w:rPr>
          <w:rFonts w:ascii="Times New Roman" w:eastAsia="Arial Unicode MS" w:hAnsi="Times New Roman" w:cs="Times New Roman"/>
          <w:sz w:val="28"/>
          <w:szCs w:val="28"/>
          <w:lang w:eastAsia="ru-RU"/>
        </w:rPr>
        <w:t>Керуючись ст. 144 Конституції України, Житловим кодексом України, Законом України «Про місцеве самоврядування в Україні», відповідно до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11.12.1984 р. № 470 (зі змінами), постанови Кабінету Міністрів України від 29.04.2022 р. № 495 «</w:t>
      </w:r>
      <w:r w:rsidRPr="00A11FD7">
        <w:rPr>
          <w:rFonts w:ascii="Times New Roman" w:eastAsia="Times New Roman" w:hAnsi="Times New Roman" w:cs="Times New Roman"/>
          <w:bCs/>
          <w:sz w:val="28"/>
          <w:szCs w:val="28"/>
          <w:lang w:eastAsia="ru-RU"/>
        </w:rPr>
        <w:t>Деякі заходи з формування фондів житла, призначеного для тимчасового проживання внутрішньо переміщених осіб</w:t>
      </w:r>
      <w:r w:rsidRPr="00A11FD7">
        <w:rPr>
          <w:rFonts w:ascii="Times New Roman" w:eastAsia="Arial Unicode MS" w:hAnsi="Times New Roman" w:cs="Times New Roman"/>
          <w:sz w:val="28"/>
          <w:szCs w:val="28"/>
          <w:lang w:eastAsia="ru-RU"/>
        </w:rPr>
        <w:t>», постанови Кабінету Міністрів України від 24.03.2023 р. № 263 «</w:t>
      </w:r>
      <w:r w:rsidRPr="00A11FD7">
        <w:rPr>
          <w:rFonts w:ascii="Times New Roman" w:eastAsia="Times New Roman" w:hAnsi="Times New Roman" w:cs="Times New Roman"/>
          <w:sz w:val="28"/>
          <w:szCs w:val="28"/>
          <w:lang w:eastAsia="ru-RU"/>
        </w:rPr>
        <w:t>Деякі питання забезпечення житлом внутрішньо переміщених осіб, які захищали незалежність, суверенітет та територіальну цілісність України</w:t>
      </w:r>
      <w:r w:rsidRPr="00A11FD7">
        <w:rPr>
          <w:rFonts w:ascii="Times New Roman" w:eastAsia="Arial Unicode MS" w:hAnsi="Times New Roman" w:cs="Times New Roman"/>
          <w:sz w:val="28"/>
          <w:szCs w:val="28"/>
          <w:lang w:eastAsia="ru-RU"/>
        </w:rPr>
        <w:t>», з метою впорядкування процедури взяття на квартирний облік та надання житла громадянам, які потребують поліпшення умов проживання, виконавчий комітет Миколаївської  міської ради В</w:t>
      </w:r>
      <w:r w:rsidRPr="00A11FD7">
        <w:rPr>
          <w:rFonts w:ascii="Times New Roman" w:eastAsia="Times New Roman" w:hAnsi="Times New Roman" w:cs="Times New Roman"/>
          <w:b/>
          <w:sz w:val="28"/>
          <w:szCs w:val="28"/>
          <w:lang w:eastAsia="ru-RU"/>
        </w:rPr>
        <w:t>ИРІШИВ:</w:t>
      </w:r>
    </w:p>
    <w:p w:rsidR="00A11FD7" w:rsidRPr="00A11FD7" w:rsidRDefault="00A11FD7" w:rsidP="00A11FD7">
      <w:pPr>
        <w:spacing w:after="0" w:line="240" w:lineRule="auto"/>
        <w:jc w:val="both"/>
        <w:rPr>
          <w:rFonts w:ascii="Times New Roman" w:eastAsia="Times New Roman" w:hAnsi="Times New Roman" w:cs="Times New Roman"/>
          <w:b/>
          <w:sz w:val="28"/>
          <w:szCs w:val="28"/>
          <w:lang w:eastAsia="ru-RU"/>
        </w:rPr>
      </w:pPr>
    </w:p>
    <w:p w:rsidR="00A11FD7" w:rsidRPr="00A11FD7" w:rsidRDefault="00A11FD7" w:rsidP="00A11FD7">
      <w:pPr>
        <w:spacing w:after="0" w:line="240" w:lineRule="auto"/>
        <w:contextualSpacing/>
        <w:jc w:val="both"/>
        <w:rPr>
          <w:rFonts w:ascii="Times New Roman" w:eastAsia="Calibri" w:hAnsi="Times New Roman" w:cs="Times New Roman"/>
          <w:sz w:val="28"/>
          <w:szCs w:val="28"/>
          <w:lang w:val="ru-RU" w:eastAsia="en-US"/>
        </w:rPr>
      </w:pPr>
      <w:r w:rsidRPr="00A11FD7">
        <w:rPr>
          <w:rFonts w:ascii="Times New Roman" w:eastAsia="Calibri" w:hAnsi="Times New Roman" w:cs="Times New Roman"/>
          <w:sz w:val="28"/>
          <w:szCs w:val="28"/>
          <w:lang w:val="ru-RU" w:eastAsia="en-US"/>
        </w:rPr>
        <w:t xml:space="preserve">1. </w:t>
      </w:r>
      <w:proofErr w:type="spellStart"/>
      <w:r w:rsidRPr="00A11FD7">
        <w:rPr>
          <w:rFonts w:ascii="Times New Roman" w:eastAsia="Calibri" w:hAnsi="Times New Roman" w:cs="Times New Roman"/>
          <w:sz w:val="28"/>
          <w:szCs w:val="28"/>
          <w:lang w:val="ru-RU" w:eastAsia="en-US"/>
        </w:rPr>
        <w:t>Уповноважити</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відділ</w:t>
      </w:r>
      <w:proofErr w:type="spellEnd"/>
      <w:r w:rsidRPr="00A11FD7">
        <w:rPr>
          <w:rFonts w:ascii="Times New Roman" w:eastAsia="Calibri" w:hAnsi="Times New Roman" w:cs="Times New Roman"/>
          <w:sz w:val="28"/>
          <w:szCs w:val="28"/>
          <w:lang w:val="ru-RU" w:eastAsia="en-US"/>
        </w:rPr>
        <w:t xml:space="preserve"> </w:t>
      </w:r>
      <w:proofErr w:type="spellStart"/>
      <w:proofErr w:type="gramStart"/>
      <w:r w:rsidRPr="00A11FD7">
        <w:rPr>
          <w:rFonts w:ascii="Times New Roman" w:eastAsia="Calibri" w:hAnsi="Times New Roman" w:cs="Times New Roman"/>
          <w:sz w:val="28"/>
          <w:szCs w:val="28"/>
          <w:lang w:val="ru-RU" w:eastAsia="en-US"/>
        </w:rPr>
        <w:t>соц</w:t>
      </w:r>
      <w:proofErr w:type="gramEnd"/>
      <w:r w:rsidRPr="00A11FD7">
        <w:rPr>
          <w:rFonts w:ascii="Times New Roman" w:eastAsia="Calibri" w:hAnsi="Times New Roman" w:cs="Times New Roman"/>
          <w:sz w:val="28"/>
          <w:szCs w:val="28"/>
          <w:lang w:val="ru-RU" w:eastAsia="en-US"/>
        </w:rPr>
        <w:t>іального</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захисту</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населення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Миколаївської</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міської</w:t>
      </w:r>
      <w:proofErr w:type="spellEnd"/>
      <w:r w:rsidRPr="00A11FD7">
        <w:rPr>
          <w:rFonts w:ascii="Times New Roman" w:eastAsia="Calibri" w:hAnsi="Times New Roman" w:cs="Times New Roman"/>
          <w:sz w:val="28"/>
          <w:szCs w:val="28"/>
          <w:lang w:val="ru-RU" w:eastAsia="en-US"/>
        </w:rPr>
        <w:t xml:space="preserve"> ради на </w:t>
      </w:r>
      <w:proofErr w:type="spellStart"/>
      <w:r w:rsidRPr="00A11FD7">
        <w:rPr>
          <w:rFonts w:ascii="Times New Roman" w:eastAsia="Calibri" w:hAnsi="Times New Roman" w:cs="Times New Roman"/>
          <w:sz w:val="28"/>
          <w:szCs w:val="28"/>
          <w:lang w:val="ru-RU" w:eastAsia="en-US"/>
        </w:rPr>
        <w:t>ведення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обліку</w:t>
      </w:r>
      <w:proofErr w:type="spellEnd"/>
      <w:r w:rsidRPr="00A11FD7">
        <w:rPr>
          <w:rFonts w:ascii="Times New Roman" w:eastAsia="Calibri" w:hAnsi="Times New Roman" w:cs="Times New Roman"/>
          <w:sz w:val="28"/>
          <w:szCs w:val="28"/>
          <w:lang w:eastAsia="en-US"/>
        </w:rPr>
        <w:t xml:space="preserve"> громадян, що потребують житла для тимчасового проживання,</w:t>
      </w:r>
      <w:r w:rsidRPr="00A11FD7">
        <w:rPr>
          <w:rFonts w:ascii="Times New Roman" w:eastAsia="Calibri" w:hAnsi="Times New Roman" w:cs="Times New Roman"/>
          <w:sz w:val="28"/>
          <w:szCs w:val="28"/>
          <w:lang w:val="ru-RU" w:eastAsia="en-US"/>
        </w:rPr>
        <w:t xml:space="preserve"> та </w:t>
      </w:r>
      <w:proofErr w:type="spellStart"/>
      <w:r w:rsidRPr="00A11FD7">
        <w:rPr>
          <w:rFonts w:ascii="Times New Roman" w:eastAsia="Calibri" w:hAnsi="Times New Roman" w:cs="Times New Roman"/>
          <w:sz w:val="28"/>
          <w:szCs w:val="28"/>
          <w:lang w:val="ru-RU" w:eastAsia="en-US"/>
        </w:rPr>
        <w:t>надання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житла</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громадянам</w:t>
      </w:r>
      <w:proofErr w:type="spellEnd"/>
      <w:r w:rsidRPr="00A11FD7">
        <w:rPr>
          <w:rFonts w:ascii="Times New Roman" w:eastAsia="Calibri" w:hAnsi="Times New Roman" w:cs="Times New Roman"/>
          <w:sz w:val="28"/>
          <w:szCs w:val="28"/>
          <w:lang w:val="ru-RU" w:eastAsia="en-US"/>
        </w:rPr>
        <w:t xml:space="preserve"> з числа </w:t>
      </w:r>
      <w:proofErr w:type="spellStart"/>
      <w:r w:rsidRPr="00A11FD7">
        <w:rPr>
          <w:rFonts w:ascii="Times New Roman" w:eastAsia="Calibri" w:hAnsi="Times New Roman" w:cs="Times New Roman"/>
          <w:sz w:val="28"/>
          <w:szCs w:val="28"/>
          <w:lang w:val="ru-RU" w:eastAsia="en-US"/>
        </w:rPr>
        <w:t>внутрішньо</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переміщених</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осі</w:t>
      </w:r>
      <w:proofErr w:type="spellEnd"/>
      <w:r w:rsidRPr="00A11FD7">
        <w:rPr>
          <w:rFonts w:ascii="Times New Roman" w:eastAsia="Calibri" w:hAnsi="Times New Roman" w:cs="Times New Roman"/>
          <w:sz w:val="28"/>
          <w:szCs w:val="28"/>
          <w:lang w:eastAsia="en-US"/>
        </w:rPr>
        <w:t>б</w:t>
      </w:r>
      <w:r w:rsidRPr="00A11FD7">
        <w:rPr>
          <w:rFonts w:ascii="Times New Roman" w:eastAsia="Calibri" w:hAnsi="Times New Roman" w:cs="Times New Roman"/>
          <w:sz w:val="28"/>
          <w:szCs w:val="28"/>
          <w:lang w:val="ru-RU" w:eastAsia="en-US"/>
        </w:rPr>
        <w:t>.</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val="ru-RU" w:eastAsia="en-US"/>
        </w:rPr>
      </w:pPr>
      <w:r w:rsidRPr="00A11FD7">
        <w:rPr>
          <w:rFonts w:ascii="Times New Roman" w:eastAsia="Calibri" w:hAnsi="Times New Roman" w:cs="Times New Roman"/>
          <w:sz w:val="28"/>
          <w:szCs w:val="28"/>
          <w:lang w:val="ru-RU" w:eastAsia="en-US"/>
        </w:rPr>
        <w:t xml:space="preserve">2. </w:t>
      </w:r>
      <w:proofErr w:type="spellStart"/>
      <w:r w:rsidRPr="00A11FD7">
        <w:rPr>
          <w:rFonts w:ascii="Times New Roman" w:eastAsia="Calibri" w:hAnsi="Times New Roman" w:cs="Times New Roman"/>
          <w:sz w:val="28"/>
          <w:szCs w:val="28"/>
          <w:lang w:val="ru-RU" w:eastAsia="en-US"/>
        </w:rPr>
        <w:t>Уповноважити</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відділ</w:t>
      </w:r>
      <w:proofErr w:type="spellEnd"/>
      <w:r w:rsidRPr="00A11FD7">
        <w:rPr>
          <w:rFonts w:ascii="Times New Roman" w:eastAsia="Calibri" w:hAnsi="Times New Roman" w:cs="Times New Roman"/>
          <w:sz w:val="28"/>
          <w:szCs w:val="28"/>
          <w:lang w:val="ru-RU" w:eastAsia="en-US"/>
        </w:rPr>
        <w:t xml:space="preserve"> </w:t>
      </w:r>
      <w:proofErr w:type="spellStart"/>
      <w:proofErr w:type="gramStart"/>
      <w:r w:rsidRPr="00A11FD7">
        <w:rPr>
          <w:rFonts w:ascii="Times New Roman" w:eastAsia="Calibri" w:hAnsi="Times New Roman" w:cs="Times New Roman"/>
          <w:sz w:val="28"/>
          <w:szCs w:val="28"/>
          <w:lang w:val="ru-RU" w:eastAsia="en-US"/>
        </w:rPr>
        <w:t>соц</w:t>
      </w:r>
      <w:proofErr w:type="gramEnd"/>
      <w:r w:rsidRPr="00A11FD7">
        <w:rPr>
          <w:rFonts w:ascii="Times New Roman" w:eastAsia="Calibri" w:hAnsi="Times New Roman" w:cs="Times New Roman"/>
          <w:sz w:val="28"/>
          <w:szCs w:val="28"/>
          <w:lang w:val="ru-RU" w:eastAsia="en-US"/>
        </w:rPr>
        <w:t>іального</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захисту</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населення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Миколаївської</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міської</w:t>
      </w:r>
      <w:proofErr w:type="spellEnd"/>
      <w:r w:rsidRPr="00A11FD7">
        <w:rPr>
          <w:rFonts w:ascii="Times New Roman" w:eastAsia="Calibri" w:hAnsi="Times New Roman" w:cs="Times New Roman"/>
          <w:sz w:val="28"/>
          <w:szCs w:val="28"/>
          <w:lang w:val="ru-RU" w:eastAsia="en-US"/>
        </w:rPr>
        <w:t xml:space="preserve"> ради</w:t>
      </w:r>
      <w:r w:rsidRPr="00A11FD7">
        <w:rPr>
          <w:rFonts w:ascii="Times New Roman" w:eastAsia="Calibri" w:hAnsi="Times New Roman" w:cs="Times New Roman"/>
          <w:bCs/>
          <w:sz w:val="28"/>
          <w:szCs w:val="28"/>
          <w:shd w:val="clear" w:color="auto" w:fill="FFFFFF"/>
          <w:lang w:val="ru-RU" w:eastAsia="en-US"/>
        </w:rPr>
        <w:t xml:space="preserve"> на </w:t>
      </w:r>
      <w:proofErr w:type="spellStart"/>
      <w:r w:rsidRPr="00A11FD7">
        <w:rPr>
          <w:rFonts w:ascii="Times New Roman" w:eastAsia="Calibri" w:hAnsi="Times New Roman" w:cs="Times New Roman"/>
          <w:bCs/>
          <w:sz w:val="28"/>
          <w:szCs w:val="28"/>
          <w:shd w:val="clear" w:color="auto" w:fill="FFFFFF"/>
          <w:lang w:val="ru-RU" w:eastAsia="en-US"/>
        </w:rPr>
        <w:t>формування</w:t>
      </w:r>
      <w:proofErr w:type="spellEnd"/>
      <w:r w:rsidRPr="00A11FD7">
        <w:rPr>
          <w:rFonts w:ascii="Times New Roman" w:eastAsia="Calibri" w:hAnsi="Times New Roman" w:cs="Times New Roman"/>
          <w:bCs/>
          <w:sz w:val="28"/>
          <w:szCs w:val="28"/>
          <w:shd w:val="clear" w:color="auto" w:fill="FFFFFF"/>
          <w:lang w:eastAsia="en-US"/>
        </w:rPr>
        <w:t xml:space="preserve"> та</w:t>
      </w:r>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ведення</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облік</w:t>
      </w:r>
      <w:proofErr w:type="spellEnd"/>
      <w:r w:rsidRPr="00A11FD7">
        <w:rPr>
          <w:rFonts w:ascii="Times New Roman" w:eastAsia="Calibri" w:hAnsi="Times New Roman" w:cs="Times New Roman"/>
          <w:bCs/>
          <w:sz w:val="28"/>
          <w:szCs w:val="28"/>
          <w:shd w:val="clear" w:color="auto" w:fill="FFFFFF"/>
          <w:lang w:eastAsia="en-US"/>
        </w:rPr>
        <w:t>у</w:t>
      </w:r>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фондів</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житла</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призначеного</w:t>
      </w:r>
      <w:proofErr w:type="spellEnd"/>
      <w:r w:rsidRPr="00A11FD7">
        <w:rPr>
          <w:rFonts w:ascii="Times New Roman" w:eastAsia="Calibri" w:hAnsi="Times New Roman" w:cs="Times New Roman"/>
          <w:bCs/>
          <w:sz w:val="28"/>
          <w:szCs w:val="28"/>
          <w:shd w:val="clear" w:color="auto" w:fill="FFFFFF"/>
          <w:lang w:val="ru-RU" w:eastAsia="en-US"/>
        </w:rPr>
        <w:t xml:space="preserve"> для </w:t>
      </w:r>
      <w:proofErr w:type="spellStart"/>
      <w:r w:rsidRPr="00A11FD7">
        <w:rPr>
          <w:rFonts w:ascii="Times New Roman" w:eastAsia="Calibri" w:hAnsi="Times New Roman" w:cs="Times New Roman"/>
          <w:bCs/>
          <w:sz w:val="28"/>
          <w:szCs w:val="28"/>
          <w:shd w:val="clear" w:color="auto" w:fill="FFFFFF"/>
          <w:lang w:val="ru-RU" w:eastAsia="en-US"/>
        </w:rPr>
        <w:t>тимчасового</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проживання</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внутрішньо</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переміщених</w:t>
      </w:r>
      <w:proofErr w:type="spellEnd"/>
      <w:r w:rsidRPr="00A11FD7">
        <w:rPr>
          <w:rFonts w:ascii="Times New Roman" w:eastAsia="Calibri" w:hAnsi="Times New Roman" w:cs="Times New Roman"/>
          <w:bCs/>
          <w:sz w:val="28"/>
          <w:szCs w:val="28"/>
          <w:shd w:val="clear" w:color="auto" w:fill="FFFFFF"/>
          <w:lang w:val="ru-RU" w:eastAsia="en-US"/>
        </w:rPr>
        <w:t xml:space="preserve"> </w:t>
      </w:r>
      <w:proofErr w:type="spellStart"/>
      <w:r w:rsidRPr="00A11FD7">
        <w:rPr>
          <w:rFonts w:ascii="Times New Roman" w:eastAsia="Calibri" w:hAnsi="Times New Roman" w:cs="Times New Roman"/>
          <w:bCs/>
          <w:sz w:val="28"/>
          <w:szCs w:val="28"/>
          <w:shd w:val="clear" w:color="auto" w:fill="FFFFFF"/>
          <w:lang w:val="ru-RU" w:eastAsia="en-US"/>
        </w:rPr>
        <w:t>осі</w:t>
      </w:r>
      <w:proofErr w:type="spellEnd"/>
      <w:r w:rsidRPr="00A11FD7">
        <w:rPr>
          <w:rFonts w:ascii="Times New Roman" w:eastAsia="Calibri" w:hAnsi="Times New Roman" w:cs="Times New Roman"/>
          <w:bCs/>
          <w:sz w:val="28"/>
          <w:szCs w:val="28"/>
          <w:shd w:val="clear" w:color="auto" w:fill="FFFFFF"/>
          <w:lang w:eastAsia="en-US"/>
        </w:rPr>
        <w:t>б</w:t>
      </w:r>
      <w:r w:rsidRPr="00A11FD7">
        <w:rPr>
          <w:rFonts w:ascii="Times New Roman" w:eastAsia="Calibri" w:hAnsi="Times New Roman" w:cs="Times New Roman"/>
          <w:bCs/>
          <w:sz w:val="28"/>
          <w:szCs w:val="28"/>
          <w:shd w:val="clear" w:color="auto" w:fill="FFFFFF"/>
          <w:lang w:val="ru-RU" w:eastAsia="en-US"/>
        </w:rPr>
        <w:t>.</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val="ru-RU" w:eastAsia="en-US"/>
        </w:rPr>
      </w:pPr>
      <w:r w:rsidRPr="00A11FD7">
        <w:rPr>
          <w:rFonts w:ascii="Times New Roman" w:eastAsia="Calibri" w:hAnsi="Times New Roman" w:cs="Times New Roman"/>
          <w:sz w:val="28"/>
          <w:szCs w:val="28"/>
          <w:lang w:val="ru-RU" w:eastAsia="en-US"/>
        </w:rPr>
        <w:t xml:space="preserve">3. </w:t>
      </w:r>
      <w:proofErr w:type="spellStart"/>
      <w:r w:rsidRPr="00A11FD7">
        <w:rPr>
          <w:rFonts w:ascii="Times New Roman" w:eastAsia="Calibri" w:hAnsi="Times New Roman" w:cs="Times New Roman"/>
          <w:sz w:val="28"/>
          <w:szCs w:val="28"/>
          <w:lang w:val="ru-RU" w:eastAsia="en-US"/>
        </w:rPr>
        <w:t>Відділу</w:t>
      </w:r>
      <w:proofErr w:type="spellEnd"/>
      <w:r w:rsidRPr="00A11FD7">
        <w:rPr>
          <w:rFonts w:ascii="Times New Roman" w:eastAsia="Calibri" w:hAnsi="Times New Roman" w:cs="Times New Roman"/>
          <w:sz w:val="28"/>
          <w:szCs w:val="28"/>
          <w:lang w:val="ru-RU" w:eastAsia="en-US"/>
        </w:rPr>
        <w:t xml:space="preserve"> </w:t>
      </w:r>
      <w:proofErr w:type="spellStart"/>
      <w:proofErr w:type="gramStart"/>
      <w:r w:rsidRPr="00A11FD7">
        <w:rPr>
          <w:rFonts w:ascii="Times New Roman" w:eastAsia="Calibri" w:hAnsi="Times New Roman" w:cs="Times New Roman"/>
          <w:sz w:val="28"/>
          <w:szCs w:val="28"/>
          <w:lang w:val="ru-RU" w:eastAsia="en-US"/>
        </w:rPr>
        <w:t>соц</w:t>
      </w:r>
      <w:proofErr w:type="gramEnd"/>
      <w:r w:rsidRPr="00A11FD7">
        <w:rPr>
          <w:rFonts w:ascii="Times New Roman" w:eastAsia="Calibri" w:hAnsi="Times New Roman" w:cs="Times New Roman"/>
          <w:sz w:val="28"/>
          <w:szCs w:val="28"/>
          <w:lang w:val="ru-RU" w:eastAsia="en-US"/>
        </w:rPr>
        <w:t>іального</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захисту</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населення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Миколаївської</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міської</w:t>
      </w:r>
      <w:proofErr w:type="spellEnd"/>
      <w:r w:rsidRPr="00A11FD7">
        <w:rPr>
          <w:rFonts w:ascii="Times New Roman" w:eastAsia="Calibri" w:hAnsi="Times New Roman" w:cs="Times New Roman"/>
          <w:sz w:val="28"/>
          <w:szCs w:val="28"/>
          <w:lang w:val="ru-RU" w:eastAsia="en-US"/>
        </w:rPr>
        <w:t xml:space="preserve"> ради </w:t>
      </w:r>
      <w:proofErr w:type="spellStart"/>
      <w:r w:rsidRPr="00A11FD7">
        <w:rPr>
          <w:rFonts w:ascii="Times New Roman" w:eastAsia="Calibri" w:hAnsi="Times New Roman" w:cs="Times New Roman"/>
          <w:sz w:val="28"/>
          <w:szCs w:val="28"/>
          <w:lang w:val="ru-RU" w:eastAsia="en-US"/>
        </w:rPr>
        <w:t>розробити</w:t>
      </w:r>
      <w:proofErr w:type="spellEnd"/>
      <w:r w:rsidRPr="00A11FD7">
        <w:rPr>
          <w:rFonts w:ascii="Times New Roman" w:eastAsia="Calibri" w:hAnsi="Times New Roman" w:cs="Times New Roman"/>
          <w:sz w:val="28"/>
          <w:szCs w:val="28"/>
          <w:lang w:val="ru-RU" w:eastAsia="en-US"/>
        </w:rPr>
        <w:t xml:space="preserve"> та подати на </w:t>
      </w:r>
      <w:proofErr w:type="spellStart"/>
      <w:r w:rsidRPr="00A11FD7">
        <w:rPr>
          <w:rFonts w:ascii="Times New Roman" w:eastAsia="Calibri" w:hAnsi="Times New Roman" w:cs="Times New Roman"/>
          <w:sz w:val="28"/>
          <w:szCs w:val="28"/>
          <w:lang w:val="ru-RU" w:eastAsia="en-US"/>
        </w:rPr>
        <w:t>розгляд</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виконавчому</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комітету</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Миколаївської</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міської</w:t>
      </w:r>
      <w:proofErr w:type="spellEnd"/>
      <w:r w:rsidRPr="00A11FD7">
        <w:rPr>
          <w:rFonts w:ascii="Times New Roman" w:eastAsia="Calibri" w:hAnsi="Times New Roman" w:cs="Times New Roman"/>
          <w:sz w:val="28"/>
          <w:szCs w:val="28"/>
          <w:lang w:val="ru-RU" w:eastAsia="en-US"/>
        </w:rPr>
        <w:t xml:space="preserve"> ради </w:t>
      </w:r>
      <w:proofErr w:type="spellStart"/>
      <w:r w:rsidRPr="00A11FD7">
        <w:rPr>
          <w:rFonts w:ascii="Times New Roman" w:eastAsia="Calibri" w:hAnsi="Times New Roman" w:cs="Times New Roman"/>
          <w:sz w:val="28"/>
          <w:szCs w:val="28"/>
          <w:lang w:val="ru-RU" w:eastAsia="en-US"/>
        </w:rPr>
        <w:t>проекти</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рішень</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виконавчого</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комітету</w:t>
      </w:r>
      <w:proofErr w:type="spellEnd"/>
      <w:r w:rsidRPr="00A11FD7">
        <w:rPr>
          <w:rFonts w:ascii="Times New Roman" w:eastAsia="Calibri" w:hAnsi="Times New Roman" w:cs="Times New Roman"/>
          <w:sz w:val="28"/>
          <w:szCs w:val="28"/>
          <w:lang w:val="ru-RU" w:eastAsia="en-US"/>
        </w:rPr>
        <w:t xml:space="preserve"> та </w:t>
      </w:r>
      <w:proofErr w:type="spellStart"/>
      <w:r w:rsidRPr="00A11FD7">
        <w:rPr>
          <w:rFonts w:ascii="Times New Roman" w:eastAsia="Calibri" w:hAnsi="Times New Roman" w:cs="Times New Roman"/>
          <w:sz w:val="28"/>
          <w:szCs w:val="28"/>
          <w:lang w:val="ru-RU" w:eastAsia="en-US"/>
        </w:rPr>
        <w:t>міської</w:t>
      </w:r>
      <w:proofErr w:type="spellEnd"/>
      <w:r w:rsidRPr="00A11FD7">
        <w:rPr>
          <w:rFonts w:ascii="Times New Roman" w:eastAsia="Calibri" w:hAnsi="Times New Roman" w:cs="Times New Roman"/>
          <w:sz w:val="28"/>
          <w:szCs w:val="28"/>
          <w:lang w:val="ru-RU" w:eastAsia="en-US"/>
        </w:rPr>
        <w:t xml:space="preserve"> ради на </w:t>
      </w:r>
      <w:proofErr w:type="spellStart"/>
      <w:r w:rsidRPr="00A11FD7">
        <w:rPr>
          <w:rFonts w:ascii="Times New Roman" w:eastAsia="Calibri" w:hAnsi="Times New Roman" w:cs="Times New Roman"/>
          <w:sz w:val="28"/>
          <w:szCs w:val="28"/>
          <w:lang w:val="ru-RU" w:eastAsia="en-US"/>
        </w:rPr>
        <w:t>виконання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наданих</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повноважень</w:t>
      </w:r>
      <w:proofErr w:type="spellEnd"/>
      <w:r w:rsidRPr="00A11FD7">
        <w:rPr>
          <w:rFonts w:ascii="Times New Roman" w:eastAsia="Calibri" w:hAnsi="Times New Roman" w:cs="Times New Roman"/>
          <w:sz w:val="28"/>
          <w:szCs w:val="28"/>
          <w:lang w:val="ru-RU" w:eastAsia="en-US"/>
        </w:rPr>
        <w:t xml:space="preserve"> до 27 лютого 2024 року.</w:t>
      </w:r>
    </w:p>
    <w:p w:rsidR="00A11FD7" w:rsidRPr="00A11FD7" w:rsidRDefault="00A11FD7" w:rsidP="00A11FD7">
      <w:pPr>
        <w:spacing w:after="0" w:line="240" w:lineRule="auto"/>
        <w:contextualSpacing/>
        <w:jc w:val="both"/>
        <w:rPr>
          <w:rFonts w:ascii="Times New Roman" w:eastAsia="Calibri" w:hAnsi="Times New Roman" w:cs="Times New Roman"/>
          <w:sz w:val="28"/>
          <w:szCs w:val="28"/>
          <w:lang w:val="ru-RU" w:eastAsia="en-US"/>
        </w:rPr>
      </w:pPr>
      <w:r w:rsidRPr="00A11FD7">
        <w:rPr>
          <w:rFonts w:ascii="Times New Roman" w:eastAsia="Calibri" w:hAnsi="Times New Roman" w:cs="Times New Roman"/>
          <w:sz w:val="28"/>
          <w:szCs w:val="28"/>
          <w:lang w:val="ru-RU" w:eastAsia="en-US"/>
        </w:rPr>
        <w:t xml:space="preserve">4. Контроль за </w:t>
      </w:r>
      <w:proofErr w:type="spellStart"/>
      <w:r w:rsidRPr="00A11FD7">
        <w:rPr>
          <w:rFonts w:ascii="Times New Roman" w:eastAsia="Calibri" w:hAnsi="Times New Roman" w:cs="Times New Roman"/>
          <w:sz w:val="28"/>
          <w:szCs w:val="28"/>
          <w:lang w:val="ru-RU" w:eastAsia="en-US"/>
        </w:rPr>
        <w:t>виконанням</w:t>
      </w:r>
      <w:proofErr w:type="spellEnd"/>
      <w:r w:rsidRPr="00A11FD7">
        <w:rPr>
          <w:rFonts w:ascii="Times New Roman" w:eastAsia="Calibri" w:hAnsi="Times New Roman" w:cs="Times New Roman"/>
          <w:sz w:val="28"/>
          <w:szCs w:val="28"/>
          <w:lang w:val="ru-RU" w:eastAsia="en-US"/>
        </w:rPr>
        <w:t xml:space="preserve"> </w:t>
      </w:r>
      <w:proofErr w:type="spellStart"/>
      <w:proofErr w:type="gramStart"/>
      <w:r w:rsidRPr="00A11FD7">
        <w:rPr>
          <w:rFonts w:ascii="Times New Roman" w:eastAsia="Calibri" w:hAnsi="Times New Roman" w:cs="Times New Roman"/>
          <w:sz w:val="28"/>
          <w:szCs w:val="28"/>
          <w:lang w:val="ru-RU" w:eastAsia="en-US"/>
        </w:rPr>
        <w:t>р</w:t>
      </w:r>
      <w:proofErr w:type="gramEnd"/>
      <w:r w:rsidRPr="00A11FD7">
        <w:rPr>
          <w:rFonts w:ascii="Times New Roman" w:eastAsia="Calibri" w:hAnsi="Times New Roman" w:cs="Times New Roman"/>
          <w:sz w:val="28"/>
          <w:szCs w:val="28"/>
          <w:lang w:val="ru-RU" w:eastAsia="en-US"/>
        </w:rPr>
        <w:t>ішення</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покласти</w:t>
      </w:r>
      <w:proofErr w:type="spellEnd"/>
      <w:r w:rsidRPr="00A11FD7">
        <w:rPr>
          <w:rFonts w:ascii="Times New Roman" w:eastAsia="Calibri" w:hAnsi="Times New Roman" w:cs="Times New Roman"/>
          <w:sz w:val="28"/>
          <w:szCs w:val="28"/>
          <w:lang w:val="ru-RU" w:eastAsia="en-US"/>
        </w:rPr>
        <w:t xml:space="preserve"> на заступника </w:t>
      </w:r>
      <w:proofErr w:type="spellStart"/>
      <w:r w:rsidRPr="00A11FD7">
        <w:rPr>
          <w:rFonts w:ascii="Times New Roman" w:eastAsia="Calibri" w:hAnsi="Times New Roman" w:cs="Times New Roman"/>
          <w:sz w:val="28"/>
          <w:szCs w:val="28"/>
          <w:lang w:val="ru-RU" w:eastAsia="en-US"/>
        </w:rPr>
        <w:t>міського</w:t>
      </w:r>
      <w:proofErr w:type="spellEnd"/>
      <w:r w:rsidRPr="00A11FD7">
        <w:rPr>
          <w:rFonts w:ascii="Times New Roman" w:eastAsia="Calibri" w:hAnsi="Times New Roman" w:cs="Times New Roman"/>
          <w:sz w:val="28"/>
          <w:szCs w:val="28"/>
          <w:lang w:val="ru-RU" w:eastAsia="en-US"/>
        </w:rPr>
        <w:t xml:space="preserve"> </w:t>
      </w:r>
      <w:proofErr w:type="spellStart"/>
      <w:r w:rsidRPr="00A11FD7">
        <w:rPr>
          <w:rFonts w:ascii="Times New Roman" w:eastAsia="Calibri" w:hAnsi="Times New Roman" w:cs="Times New Roman"/>
          <w:sz w:val="28"/>
          <w:szCs w:val="28"/>
          <w:lang w:val="ru-RU" w:eastAsia="en-US"/>
        </w:rPr>
        <w:t>голови</w:t>
      </w:r>
      <w:proofErr w:type="spellEnd"/>
      <w:r w:rsidRPr="00A11FD7">
        <w:rPr>
          <w:rFonts w:ascii="Times New Roman" w:eastAsia="Calibri" w:hAnsi="Times New Roman" w:cs="Times New Roman"/>
          <w:sz w:val="28"/>
          <w:szCs w:val="28"/>
          <w:lang w:val="ru-RU" w:eastAsia="en-US"/>
        </w:rPr>
        <w:t xml:space="preserve"> Шпака Ю.А.</w:t>
      </w:r>
    </w:p>
    <w:p w:rsidR="00A11FD7" w:rsidRPr="00A11FD7" w:rsidRDefault="00A11FD7" w:rsidP="00A11FD7">
      <w:pPr>
        <w:spacing w:after="0" w:line="240" w:lineRule="auto"/>
        <w:ind w:left="720"/>
        <w:contextualSpacing/>
        <w:rPr>
          <w:rFonts w:ascii="Times New Roman" w:eastAsia="Calibri" w:hAnsi="Times New Roman" w:cs="Times New Roman"/>
          <w:sz w:val="28"/>
          <w:szCs w:val="28"/>
          <w:lang w:val="ru-RU" w:eastAsia="en-US"/>
        </w:rPr>
      </w:pPr>
    </w:p>
    <w:p w:rsidR="00A11FD7" w:rsidRPr="00A11FD7" w:rsidRDefault="00A11FD7" w:rsidP="00A11FD7">
      <w:pPr>
        <w:spacing w:after="0" w:line="240" w:lineRule="auto"/>
        <w:ind w:left="720"/>
        <w:contextualSpacing/>
        <w:rPr>
          <w:rFonts w:ascii="Times New Roman" w:eastAsia="Calibri" w:hAnsi="Times New Roman" w:cs="Times New Roman"/>
          <w:sz w:val="28"/>
          <w:szCs w:val="28"/>
          <w:lang w:val="ru-RU" w:eastAsia="en-US"/>
        </w:rPr>
      </w:pPr>
    </w:p>
    <w:p w:rsidR="00A11FD7" w:rsidRPr="00A11FD7" w:rsidRDefault="00A11FD7" w:rsidP="00A11FD7">
      <w:pPr>
        <w:spacing w:after="0" w:line="240" w:lineRule="auto"/>
        <w:rPr>
          <w:rFonts w:ascii="Times New Roman" w:eastAsia="Times New Roman" w:hAnsi="Times New Roman" w:cs="Times New Roman"/>
          <w:b/>
          <w:sz w:val="28"/>
          <w:szCs w:val="28"/>
          <w:lang w:val="ru-RU" w:eastAsia="ru-RU"/>
        </w:rPr>
      </w:pPr>
      <w:proofErr w:type="spellStart"/>
      <w:r w:rsidRPr="00A11FD7">
        <w:rPr>
          <w:rFonts w:ascii="Times New Roman" w:eastAsia="Times New Roman" w:hAnsi="Times New Roman" w:cs="Times New Roman"/>
          <w:b/>
          <w:sz w:val="28"/>
          <w:szCs w:val="28"/>
          <w:lang w:val="ru-RU" w:eastAsia="ru-RU"/>
        </w:rPr>
        <w:t>Міський</w:t>
      </w:r>
      <w:proofErr w:type="spellEnd"/>
      <w:r w:rsidRPr="00A11FD7">
        <w:rPr>
          <w:rFonts w:ascii="Times New Roman" w:eastAsia="Times New Roman" w:hAnsi="Times New Roman" w:cs="Times New Roman"/>
          <w:b/>
          <w:sz w:val="28"/>
          <w:szCs w:val="28"/>
          <w:lang w:val="ru-RU" w:eastAsia="ru-RU"/>
        </w:rPr>
        <w:t xml:space="preserve"> голова</w:t>
      </w:r>
      <w:r w:rsidRPr="00A11FD7">
        <w:rPr>
          <w:rFonts w:ascii="Times New Roman" w:eastAsia="Times New Roman" w:hAnsi="Times New Roman" w:cs="Times New Roman"/>
          <w:b/>
          <w:sz w:val="28"/>
          <w:szCs w:val="28"/>
          <w:lang w:val="ru-RU" w:eastAsia="ru-RU"/>
        </w:rPr>
        <w:tab/>
      </w:r>
      <w:r w:rsidRPr="00A11FD7">
        <w:rPr>
          <w:rFonts w:ascii="Times New Roman" w:eastAsia="Times New Roman" w:hAnsi="Times New Roman" w:cs="Times New Roman"/>
          <w:b/>
          <w:sz w:val="28"/>
          <w:szCs w:val="28"/>
          <w:lang w:val="ru-RU" w:eastAsia="ru-RU"/>
        </w:rPr>
        <w:tab/>
      </w:r>
      <w:r w:rsidRPr="00A11FD7">
        <w:rPr>
          <w:rFonts w:ascii="Times New Roman" w:eastAsia="Times New Roman" w:hAnsi="Times New Roman" w:cs="Times New Roman"/>
          <w:b/>
          <w:sz w:val="28"/>
          <w:szCs w:val="28"/>
          <w:lang w:val="ru-RU" w:eastAsia="ru-RU"/>
        </w:rPr>
        <w:tab/>
      </w:r>
      <w:r w:rsidRPr="00A11FD7">
        <w:rPr>
          <w:rFonts w:ascii="Times New Roman" w:eastAsia="Times New Roman" w:hAnsi="Times New Roman" w:cs="Times New Roman"/>
          <w:b/>
          <w:sz w:val="28"/>
          <w:szCs w:val="28"/>
          <w:lang w:val="ru-RU" w:eastAsia="ru-RU"/>
        </w:rPr>
        <w:tab/>
      </w:r>
      <w:r w:rsidRPr="00A11FD7">
        <w:rPr>
          <w:rFonts w:ascii="Times New Roman" w:eastAsia="Times New Roman" w:hAnsi="Times New Roman" w:cs="Times New Roman"/>
          <w:b/>
          <w:sz w:val="28"/>
          <w:szCs w:val="28"/>
          <w:lang w:val="ru-RU" w:eastAsia="ru-RU"/>
        </w:rPr>
        <w:tab/>
      </w:r>
      <w:r w:rsidRPr="00A11FD7">
        <w:rPr>
          <w:rFonts w:ascii="Times New Roman" w:eastAsia="Times New Roman" w:hAnsi="Times New Roman" w:cs="Times New Roman"/>
          <w:b/>
          <w:sz w:val="28"/>
          <w:szCs w:val="28"/>
          <w:lang w:val="ru-RU" w:eastAsia="ru-RU"/>
        </w:rPr>
        <w:tab/>
      </w:r>
      <w:proofErr w:type="spellStart"/>
      <w:r w:rsidRPr="00A11FD7">
        <w:rPr>
          <w:rFonts w:ascii="Times New Roman" w:eastAsia="Times New Roman" w:hAnsi="Times New Roman" w:cs="Times New Roman"/>
          <w:b/>
          <w:sz w:val="28"/>
          <w:szCs w:val="28"/>
          <w:lang w:val="ru-RU" w:eastAsia="ru-RU"/>
        </w:rPr>
        <w:t>Андрій</w:t>
      </w:r>
      <w:proofErr w:type="spellEnd"/>
      <w:r w:rsidRPr="00A11FD7">
        <w:rPr>
          <w:rFonts w:ascii="Times New Roman" w:eastAsia="Times New Roman" w:hAnsi="Times New Roman" w:cs="Times New Roman"/>
          <w:b/>
          <w:sz w:val="28"/>
          <w:szCs w:val="28"/>
          <w:lang w:val="ru-RU" w:eastAsia="ru-RU"/>
        </w:rPr>
        <w:t xml:space="preserve"> ЩЕБЕЛЬ</w:t>
      </w:r>
    </w:p>
    <w:p w:rsidR="00A11FD7" w:rsidRPr="00A11FD7" w:rsidRDefault="00A11FD7" w:rsidP="00A11FD7">
      <w:pPr>
        <w:spacing w:after="0" w:line="240" w:lineRule="auto"/>
        <w:rPr>
          <w:rFonts w:ascii="Times New Roman" w:eastAsia="Times New Roman" w:hAnsi="Times New Roman" w:cs="Times New Roman"/>
          <w:sz w:val="24"/>
          <w:szCs w:val="24"/>
          <w:lang w:val="ru-RU" w:eastAsia="ru-RU"/>
        </w:rPr>
      </w:pPr>
    </w:p>
    <w:p w:rsidR="00A11FD7" w:rsidRPr="00A11FD7" w:rsidRDefault="00A11FD7" w:rsidP="00A11FD7">
      <w:pPr>
        <w:spacing w:after="0"/>
        <w:ind w:left="720"/>
        <w:contextualSpacing/>
        <w:rPr>
          <w:rFonts w:ascii="Times New Roman" w:eastAsia="Calibri" w:hAnsi="Times New Roman" w:cs="Times New Roman"/>
          <w:sz w:val="28"/>
          <w:szCs w:val="28"/>
          <w:lang w:eastAsia="en-US"/>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sectPr w:rsidR="00314A16" w:rsidSect="00F92E10">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9"/>
  </w:num>
  <w:num w:numId="4">
    <w:abstractNumId w:val="2"/>
  </w:num>
  <w:num w:numId="5">
    <w:abstractNumId w:val="15"/>
  </w:num>
  <w:num w:numId="6">
    <w:abstractNumId w:val="10"/>
  </w:num>
  <w:num w:numId="7">
    <w:abstractNumId w:val="14"/>
  </w:num>
  <w:num w:numId="8">
    <w:abstractNumId w:val="5"/>
  </w:num>
  <w:num w:numId="9">
    <w:abstractNumId w:val="11"/>
  </w:num>
  <w:num w:numId="10">
    <w:abstractNumId w:val="21"/>
  </w:num>
  <w:num w:numId="11">
    <w:abstractNumId w:val="6"/>
  </w:num>
  <w:num w:numId="12">
    <w:abstractNumId w:val="12"/>
  </w:num>
  <w:num w:numId="13">
    <w:abstractNumId w:val="16"/>
  </w:num>
  <w:num w:numId="14">
    <w:abstractNumId w:val="1"/>
  </w:num>
  <w:num w:numId="15">
    <w:abstractNumId w:val="4"/>
  </w:num>
  <w:num w:numId="16">
    <w:abstractNumId w:val="13"/>
  </w:num>
  <w:num w:numId="17">
    <w:abstractNumId w:val="18"/>
  </w:num>
  <w:num w:numId="18">
    <w:abstractNumId w:val="19"/>
  </w:num>
  <w:num w:numId="19">
    <w:abstractNumId w:val="7"/>
  </w:num>
  <w:num w:numId="20">
    <w:abstractNumId w:val="0"/>
  </w:num>
  <w:num w:numId="21">
    <w:abstractNumId w:val="8"/>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21D9"/>
    <w:rsid w:val="00016E9A"/>
    <w:rsid w:val="00023D53"/>
    <w:rsid w:val="00024318"/>
    <w:rsid w:val="0004796B"/>
    <w:rsid w:val="000563AA"/>
    <w:rsid w:val="00057962"/>
    <w:rsid w:val="00067988"/>
    <w:rsid w:val="000740B8"/>
    <w:rsid w:val="00083890"/>
    <w:rsid w:val="00096A1E"/>
    <w:rsid w:val="000A0788"/>
    <w:rsid w:val="000A2DA0"/>
    <w:rsid w:val="000B0490"/>
    <w:rsid w:val="000F432E"/>
    <w:rsid w:val="000F574F"/>
    <w:rsid w:val="00104427"/>
    <w:rsid w:val="001075B7"/>
    <w:rsid w:val="00113E43"/>
    <w:rsid w:val="001336F6"/>
    <w:rsid w:val="00155A1E"/>
    <w:rsid w:val="00162332"/>
    <w:rsid w:val="0018240B"/>
    <w:rsid w:val="001847B3"/>
    <w:rsid w:val="001B230D"/>
    <w:rsid w:val="001C246B"/>
    <w:rsid w:val="001D3CAA"/>
    <w:rsid w:val="001E3C0A"/>
    <w:rsid w:val="00203FF1"/>
    <w:rsid w:val="002134D2"/>
    <w:rsid w:val="00233EB8"/>
    <w:rsid w:val="0024532C"/>
    <w:rsid w:val="002506B7"/>
    <w:rsid w:val="00282DBC"/>
    <w:rsid w:val="00287940"/>
    <w:rsid w:val="00294005"/>
    <w:rsid w:val="0029753F"/>
    <w:rsid w:val="002A173F"/>
    <w:rsid w:val="002A6F60"/>
    <w:rsid w:val="002B2518"/>
    <w:rsid w:val="002B556A"/>
    <w:rsid w:val="002C182B"/>
    <w:rsid w:val="002C2F86"/>
    <w:rsid w:val="002C6188"/>
    <w:rsid w:val="00313471"/>
    <w:rsid w:val="00314A16"/>
    <w:rsid w:val="0032032A"/>
    <w:rsid w:val="00321B91"/>
    <w:rsid w:val="003556E8"/>
    <w:rsid w:val="00355EB9"/>
    <w:rsid w:val="00357BFA"/>
    <w:rsid w:val="003800E3"/>
    <w:rsid w:val="003866EC"/>
    <w:rsid w:val="00392E8B"/>
    <w:rsid w:val="003B1DAC"/>
    <w:rsid w:val="003B33F2"/>
    <w:rsid w:val="003D4A01"/>
    <w:rsid w:val="003E5281"/>
    <w:rsid w:val="003E6972"/>
    <w:rsid w:val="003F1865"/>
    <w:rsid w:val="00402972"/>
    <w:rsid w:val="004102B8"/>
    <w:rsid w:val="00425822"/>
    <w:rsid w:val="004369CD"/>
    <w:rsid w:val="00440688"/>
    <w:rsid w:val="0044265D"/>
    <w:rsid w:val="004457C3"/>
    <w:rsid w:val="00453288"/>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40EB0"/>
    <w:rsid w:val="00564796"/>
    <w:rsid w:val="00567F8F"/>
    <w:rsid w:val="005729C0"/>
    <w:rsid w:val="0057522E"/>
    <w:rsid w:val="00590D53"/>
    <w:rsid w:val="005B36D3"/>
    <w:rsid w:val="005D0C64"/>
    <w:rsid w:val="005E65EC"/>
    <w:rsid w:val="00607F82"/>
    <w:rsid w:val="00617157"/>
    <w:rsid w:val="0062030C"/>
    <w:rsid w:val="00640D45"/>
    <w:rsid w:val="00643BB4"/>
    <w:rsid w:val="00645BCF"/>
    <w:rsid w:val="00647D9B"/>
    <w:rsid w:val="00682350"/>
    <w:rsid w:val="006907BC"/>
    <w:rsid w:val="00691C83"/>
    <w:rsid w:val="006A3EE4"/>
    <w:rsid w:val="006B1EDB"/>
    <w:rsid w:val="006C2270"/>
    <w:rsid w:val="006C2DA0"/>
    <w:rsid w:val="006C4B8F"/>
    <w:rsid w:val="006D4613"/>
    <w:rsid w:val="006D560A"/>
    <w:rsid w:val="006D7876"/>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E150A"/>
    <w:rsid w:val="007F3E20"/>
    <w:rsid w:val="007F7781"/>
    <w:rsid w:val="007F7E18"/>
    <w:rsid w:val="0082080B"/>
    <w:rsid w:val="00825890"/>
    <w:rsid w:val="00850E70"/>
    <w:rsid w:val="008604E5"/>
    <w:rsid w:val="008774C9"/>
    <w:rsid w:val="00884183"/>
    <w:rsid w:val="00884209"/>
    <w:rsid w:val="00897CFD"/>
    <w:rsid w:val="008A6913"/>
    <w:rsid w:val="00903A33"/>
    <w:rsid w:val="00924135"/>
    <w:rsid w:val="00947F81"/>
    <w:rsid w:val="00951653"/>
    <w:rsid w:val="00957F30"/>
    <w:rsid w:val="0096433F"/>
    <w:rsid w:val="00964434"/>
    <w:rsid w:val="00982AFA"/>
    <w:rsid w:val="00982FB5"/>
    <w:rsid w:val="00983E81"/>
    <w:rsid w:val="00987EE6"/>
    <w:rsid w:val="009903CA"/>
    <w:rsid w:val="00992963"/>
    <w:rsid w:val="009A6476"/>
    <w:rsid w:val="00A10664"/>
    <w:rsid w:val="00A11FD7"/>
    <w:rsid w:val="00A25E34"/>
    <w:rsid w:val="00A35A9D"/>
    <w:rsid w:val="00A40F57"/>
    <w:rsid w:val="00A4735E"/>
    <w:rsid w:val="00A475A4"/>
    <w:rsid w:val="00A56D30"/>
    <w:rsid w:val="00A5751C"/>
    <w:rsid w:val="00A74486"/>
    <w:rsid w:val="00A84E5F"/>
    <w:rsid w:val="00A84FC3"/>
    <w:rsid w:val="00A91F51"/>
    <w:rsid w:val="00A970CD"/>
    <w:rsid w:val="00AE027B"/>
    <w:rsid w:val="00B00E69"/>
    <w:rsid w:val="00B013AB"/>
    <w:rsid w:val="00B01933"/>
    <w:rsid w:val="00B02A05"/>
    <w:rsid w:val="00B06481"/>
    <w:rsid w:val="00B12F8F"/>
    <w:rsid w:val="00B24FBB"/>
    <w:rsid w:val="00B361E2"/>
    <w:rsid w:val="00B40B86"/>
    <w:rsid w:val="00B4258E"/>
    <w:rsid w:val="00B4388E"/>
    <w:rsid w:val="00B602C3"/>
    <w:rsid w:val="00B628D2"/>
    <w:rsid w:val="00B67AC4"/>
    <w:rsid w:val="00B703C8"/>
    <w:rsid w:val="00B83EEB"/>
    <w:rsid w:val="00B8467B"/>
    <w:rsid w:val="00B872D4"/>
    <w:rsid w:val="00B97E5A"/>
    <w:rsid w:val="00BC0532"/>
    <w:rsid w:val="00BC1C17"/>
    <w:rsid w:val="00BC37FB"/>
    <w:rsid w:val="00BE719C"/>
    <w:rsid w:val="00BF415D"/>
    <w:rsid w:val="00BF737A"/>
    <w:rsid w:val="00C000B3"/>
    <w:rsid w:val="00C000D7"/>
    <w:rsid w:val="00C04AE1"/>
    <w:rsid w:val="00C10E75"/>
    <w:rsid w:val="00C21375"/>
    <w:rsid w:val="00C24E4A"/>
    <w:rsid w:val="00C323ED"/>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1ADE"/>
    <w:rsid w:val="00D037B3"/>
    <w:rsid w:val="00D063E6"/>
    <w:rsid w:val="00D264B6"/>
    <w:rsid w:val="00D26734"/>
    <w:rsid w:val="00D4082B"/>
    <w:rsid w:val="00D44BF0"/>
    <w:rsid w:val="00D5017E"/>
    <w:rsid w:val="00D605A7"/>
    <w:rsid w:val="00D639AC"/>
    <w:rsid w:val="00D65039"/>
    <w:rsid w:val="00D661F7"/>
    <w:rsid w:val="00D84F89"/>
    <w:rsid w:val="00D900C6"/>
    <w:rsid w:val="00D923D6"/>
    <w:rsid w:val="00D947EC"/>
    <w:rsid w:val="00DA75AB"/>
    <w:rsid w:val="00DD71D5"/>
    <w:rsid w:val="00DE5720"/>
    <w:rsid w:val="00E02B47"/>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84B8B"/>
    <w:rsid w:val="00F92E10"/>
    <w:rsid w:val="00FB0237"/>
    <w:rsid w:val="00FB3085"/>
    <w:rsid w:val="00FB544A"/>
    <w:rsid w:val="00FC74A9"/>
    <w:rsid w:val="00FD227E"/>
    <w:rsid w:val="00FD379C"/>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CAAC-D7F8-4DC5-8734-476A0A0B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6108</Words>
  <Characters>3482</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2024-02-02T09:46:00Z</cp:lastPrinted>
  <dcterms:created xsi:type="dcterms:W3CDTF">2024-02-12T07:18:00Z</dcterms:created>
  <dcterms:modified xsi:type="dcterms:W3CDTF">2024-02-12T07:18:00Z</dcterms:modified>
</cp:coreProperties>
</file>