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2B" w:rsidRPr="00672DBB" w:rsidRDefault="00B8324E">
      <w:pPr>
        <w:suppressAutoHyphens/>
        <w:spacing w:after="0" w:line="360" w:lineRule="auto"/>
        <w:ind w:left="564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F366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       </w:t>
      </w:r>
      <w:r w:rsidR="00E17BD4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ЗАТВЕРДЖЕНО</w:t>
      </w:r>
    </w:p>
    <w:p w:rsidR="00366C41" w:rsidRPr="00672DBB" w:rsidRDefault="00B8324E" w:rsidP="00366C41">
      <w:pPr>
        <w:suppressAutoHyphens/>
        <w:spacing w:after="0" w:line="360" w:lineRule="auto"/>
        <w:ind w:left="524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Розпорядження </w:t>
      </w:r>
      <w:r w:rsidR="003F3667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міського голови </w:t>
      </w:r>
      <w:r w:rsidR="00E17BD4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55612B" w:rsidRPr="00672DBB" w:rsidRDefault="003F3667" w:rsidP="00366C41">
      <w:pPr>
        <w:suppressAutoHyphens/>
        <w:spacing w:after="0" w:line="360" w:lineRule="auto"/>
        <w:ind w:left="5245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66C41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від </w:t>
      </w:r>
      <w:r w:rsidR="00B3584D">
        <w:rPr>
          <w:rFonts w:ascii="Times New Roman" w:eastAsia="Times New Roman" w:hAnsi="Times New Roman" w:cs="Times New Roman"/>
          <w:color w:val="000000"/>
          <w:sz w:val="26"/>
          <w:szCs w:val="26"/>
        </w:rPr>
        <w:t>09</w:t>
      </w:r>
      <w:r w:rsidRPr="00960BE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лютого</w:t>
      </w:r>
      <w:r w:rsidR="00B64A9E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66C41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2022</w:t>
      </w:r>
      <w:bookmarkStart w:id="0" w:name="_GoBack"/>
      <w:bookmarkEnd w:id="0"/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="00366C41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 w:rsidR="00B3584D">
        <w:rPr>
          <w:rFonts w:ascii="Times New Roman" w:eastAsia="Times New Roman" w:hAnsi="Times New Roman" w:cs="Times New Roman"/>
          <w:color w:val="000000"/>
          <w:sz w:val="26"/>
          <w:szCs w:val="26"/>
        </w:rPr>
        <w:t>41/01-09</w:t>
      </w:r>
      <w:r w:rsidR="00366C41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 </w:t>
      </w:r>
    </w:p>
    <w:p w:rsidR="0055612B" w:rsidRPr="00672DBB" w:rsidRDefault="00E17BD4">
      <w:pPr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b/>
          <w:sz w:val="26"/>
          <w:szCs w:val="26"/>
        </w:rPr>
        <w:t>Організаційно-методичні вказівки</w:t>
      </w:r>
    </w:p>
    <w:p w:rsidR="0055612B" w:rsidRPr="00672DBB" w:rsidRDefault="00E17B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b/>
          <w:sz w:val="26"/>
          <w:szCs w:val="26"/>
        </w:rPr>
        <w:t xml:space="preserve">з підготовки населення </w:t>
      </w:r>
      <w:r w:rsidR="003F3667" w:rsidRPr="00672DBB">
        <w:rPr>
          <w:rFonts w:ascii="Times New Roman" w:eastAsia="Times New Roman" w:hAnsi="Times New Roman" w:cs="Times New Roman"/>
          <w:b/>
          <w:sz w:val="26"/>
          <w:szCs w:val="26"/>
        </w:rPr>
        <w:t xml:space="preserve">Миколаївської міської територіальної громади </w:t>
      </w:r>
      <w:proofErr w:type="spellStart"/>
      <w:r w:rsidRPr="00672DBB">
        <w:rPr>
          <w:rFonts w:ascii="Times New Roman" w:eastAsia="Times New Roman" w:hAnsi="Times New Roman" w:cs="Times New Roman"/>
          <w:b/>
          <w:sz w:val="26"/>
          <w:szCs w:val="26"/>
        </w:rPr>
        <w:t>Стрийського</w:t>
      </w:r>
      <w:proofErr w:type="spellEnd"/>
      <w:r w:rsidRPr="00672DBB">
        <w:rPr>
          <w:rFonts w:ascii="Times New Roman" w:eastAsia="Times New Roman" w:hAnsi="Times New Roman" w:cs="Times New Roman"/>
          <w:b/>
          <w:sz w:val="26"/>
          <w:szCs w:val="26"/>
        </w:rPr>
        <w:t xml:space="preserve"> району Львівської області </w:t>
      </w:r>
    </w:p>
    <w:p w:rsidR="0055612B" w:rsidRPr="00672DBB" w:rsidRDefault="00E17BD4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b/>
          <w:sz w:val="26"/>
          <w:szCs w:val="26"/>
        </w:rPr>
        <w:t>до дій у надзвичайних ситуаціях на 2022 – 2023 роки</w:t>
      </w:r>
    </w:p>
    <w:p w:rsidR="0055612B" w:rsidRPr="00672DBB" w:rsidRDefault="005561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 xml:space="preserve">Керівникам </w:t>
      </w:r>
      <w:r w:rsidR="003F3667" w:rsidRPr="00672D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>підприємств, установ та організацій незалежно від форм власності та підпорядкування (далі – суб’єкти господарювання) на виконання вимог нормативно-правових актів у сфері цивільного захисту з підготовки населення, органів управління та сил цивільного захисту до дій у надзвичайних ситуаціях: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1. Навчання населення діям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 xml:space="preserve"> у надзвичайних ситуаціях здійснювати 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відповідно до Порядку здійснення навчання населення діям у надзвичайних ситуаціях, затвердженого постановою Кабінету Міністрів України від 26.06.2013 № 444 (надалі – Порядок навчання), та Організаційно-методичних вказівок з підготовки населення до дій у надзвичайних ситуаціях, затверджених наказом Державної служби України з надзвичайних ситуацій (далі – ДСНС України) 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 xml:space="preserve">від 14.12.2021 № 821 та 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Організаційно-методичних вказівок з підготовки населення до дій у надзвичайних ситуаціях у 2022-2023 </w:t>
      </w:r>
      <w:proofErr w:type="spellStart"/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р.р</w:t>
      </w:r>
      <w:proofErr w:type="spellEnd"/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. затверджених  Розпорядженням голови Львівської обласної державної адміністрації 21.01.2022 р. № 41/0/5-22: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- за місцем роботи – працюючого населення;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- за місцем навчання –</w:t>
      </w:r>
      <w:r w:rsidR="003F3667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дітей дошкільного віку, учнів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- за місцем проживання – непрацюючого населення.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>2. Навчання населення діям у надзвичайних ситуаціях організувати та здійснювати у формі: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>- навчання безпосередньо на підприємствах, установах та організаціях;</w:t>
      </w:r>
    </w:p>
    <w:p w:rsidR="0055612B" w:rsidRPr="00672DBB" w:rsidRDefault="00E17BD4">
      <w:pPr>
        <w:tabs>
          <w:tab w:val="left" w:pos="184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>- навчання за межами підприємств, установ та організацій керівного складу і фахівців з питань цивільного захисту та пожежної безпеки у 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Навчально-методичному центрі цивільного захисту та безпеки життєдіяльності Львівської області (</w:t>
      </w:r>
      <w:r w:rsidRPr="00672DBB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та його структурному підрозділі навально - консультаційному пункті у м. Стрий);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>- практичної підготовки під час проведення спеціальних об’єктових навчань і тренувань з питань цивільного захисту;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>- навчання під час здобуття відповідного освітнього рівня у навчальних закладах системи освіти;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>- самостійного вивчення інформації про дії в умовах надзвичайних ситу</w:t>
      </w:r>
      <w:r w:rsidR="003F3667" w:rsidRPr="00672DBB">
        <w:rPr>
          <w:rFonts w:ascii="Times New Roman" w:eastAsia="Times New Roman" w:hAnsi="Times New Roman" w:cs="Times New Roman"/>
          <w:sz w:val="26"/>
          <w:szCs w:val="26"/>
        </w:rPr>
        <w:t>ацій (у консультаційних пунктах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55612B" w:rsidRPr="00672DBB" w:rsidRDefault="00E17BD4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Навчання працюючого населення.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3.1. Навчання працівників безпосередньо на підприємствах, в установах, організаціях здійснювати шляхом курсового та індивідуального навчання за програмами підготовки до дій у надзвичайних ситуаціях: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3.1.1. Загальної підготовки працівників підприємств, установ та організацій згідно з додатком 1.</w:t>
      </w:r>
    </w:p>
    <w:p w:rsidR="0055612B" w:rsidRPr="00672DBB" w:rsidRDefault="00E17BD4">
      <w:pPr>
        <w:tabs>
          <w:tab w:val="left" w:pos="145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3.1.2. Спеціальної підготовки працівників, які входять до складу спеціалізованих служб і формувань цивільного захисту, згідно з додатком 2.</w:t>
      </w:r>
    </w:p>
    <w:p w:rsidR="0055612B" w:rsidRPr="00672DBB" w:rsidRDefault="00E17BD4">
      <w:pPr>
        <w:tabs>
          <w:tab w:val="left" w:pos="145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3.1.3. Додаткової підготовки з техногенної безпеки працівників об’єктів підвищеної небезпеки згідно з додатком 3.</w:t>
      </w:r>
    </w:p>
    <w:p w:rsidR="0055612B" w:rsidRPr="00672DBB" w:rsidRDefault="00E17BD4">
      <w:pPr>
        <w:tabs>
          <w:tab w:val="left" w:pos="145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3.1.4. Пожежно-технічного мінімуму для працівників, зайнятих на роботах з підвищеною пожежною небезпекою.</w:t>
      </w:r>
    </w:p>
    <w:p w:rsidR="0055612B" w:rsidRPr="00672DBB" w:rsidRDefault="00E17BD4">
      <w:pPr>
        <w:tabs>
          <w:tab w:val="left" w:pos="145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3.1.5. Прискореної підготовки працівників до дій в особливий період згідно з додатком 4 (при переведенні до функціонування в особливий період).</w:t>
      </w:r>
    </w:p>
    <w:p w:rsidR="0055612B" w:rsidRPr="00672DBB" w:rsidRDefault="00E17BD4">
      <w:pPr>
        <w:tabs>
          <w:tab w:val="left" w:pos="145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>3.1.6. Під час проведення спеціальних об’єктових навчань і тренувань з питань цивільного захисту.</w:t>
      </w:r>
    </w:p>
    <w:p w:rsidR="0055612B" w:rsidRPr="00672DBB" w:rsidRDefault="00E17BD4">
      <w:pPr>
        <w:tabs>
          <w:tab w:val="left" w:pos="145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3.2. Навчальні групи працівників з курсового навчання утворити в складі формувань цивільного захисту, з індивідуального навчання - по структурних підрозділах підприємств, установ та організацій. </w:t>
      </w:r>
    </w:p>
    <w:p w:rsidR="0055612B" w:rsidRPr="00672DBB" w:rsidRDefault="00E17BD4">
      <w:pPr>
        <w:tabs>
          <w:tab w:val="left" w:pos="184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Керівників навчальних груп призначити наказами керівника підприємства і забезпечити проходження ними спеціальної підготовки у Навчально-методичному центрі цивільного захисту та безпеки життєдіяльності Львівської області (далі – НМЦ) </w:t>
      </w:r>
      <w:r w:rsidR="003F3667" w:rsidRPr="00672D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та </w:t>
      </w:r>
      <w:r w:rsidRPr="00672D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його структурному підрозділі навально - консультаційному пункті у м. Стрий).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55612B" w:rsidRPr="00672DBB" w:rsidRDefault="00E17BD4">
      <w:pPr>
        <w:tabs>
          <w:tab w:val="left" w:pos="145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 проведення занять з надання </w:t>
      </w:r>
      <w:proofErr w:type="spellStart"/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домедичної</w:t>
      </w:r>
      <w:proofErr w:type="spellEnd"/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допомоги залучати медичних працівників підприємств, установ та організацій.</w:t>
      </w:r>
    </w:p>
    <w:p w:rsidR="0055612B" w:rsidRPr="00672DBB" w:rsidRDefault="00E17BD4">
      <w:pPr>
        <w:tabs>
          <w:tab w:val="left" w:pos="145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>3.3. Під час прийняття на роботу і за місцем роботи організувати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проведення інструктажів працівників з питань цивільного захисту, пожежної безпеки та дій у надзвичайних ситуаціях з використанням діючих на підприємстві, в установі та організації програм підготовки, правил, інструкцій, планів реагування на надзвичайні ситуації, інших нормативно-правових актів з питань цивільного захисту, техногенної та пожежної безпеки.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 xml:space="preserve">Програми для проведення вступного, первинного, повторного, позапланового та цільового інструктажів затвердити керівником підприємства, установи та організації після узгодження їх змісту з </w:t>
      </w:r>
      <w:r w:rsidR="003F3667" w:rsidRPr="00672D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72D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Стрийським</w:t>
      </w:r>
      <w:proofErr w:type="spellEnd"/>
      <w:r w:rsidRPr="00672D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районним</w:t>
      </w:r>
      <w:r w:rsidRPr="00672DBB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>управлінням ДСНС України у Львівській області (далі – РУ ДСНС України у Львівській області).</w:t>
      </w:r>
    </w:p>
    <w:p w:rsidR="0055612B" w:rsidRPr="00672DBB" w:rsidRDefault="00E17BD4">
      <w:pPr>
        <w:tabs>
          <w:tab w:val="left" w:pos="145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u w:val="single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 xml:space="preserve">Під час прийняття на роботу 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працівників робітничих спеціальностей, зайнятих на роботах з підвищеною пожежною небезпекою, здійснювати попереднє навчання за програмою пожежно-технічного мінімуму.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У подальшому перевірку знань таких працівників проводити щорічно комісією з перевірки знань з питань пожежної безпеки підприємства, установи та організації. Перелік питань для перевірки знань з пожежної безпеки і склад комісії затвердити відповідними наказами керівника підприємства, установи, організації та забезпечити проходження членами комісії навчання і перевірки знань з питань пожежної безпеки в НМЦ.</w:t>
      </w:r>
    </w:p>
    <w:p w:rsidR="0055612B" w:rsidRPr="00672DBB" w:rsidRDefault="00E17BD4">
      <w:pPr>
        <w:numPr>
          <w:ilvl w:val="0"/>
          <w:numId w:val="1"/>
        </w:numPr>
        <w:tabs>
          <w:tab w:val="left" w:pos="10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Підвищення рівня знань та отримання практичних навичок щодо дій у надзвичайних ситуаціях здійснювати на практичних заняттях під час проведення спеціальних об’єктових навчань і тренувань з питань цивільного захисту з періодичністю, встановленою Порядком підготовки до дій за призначенням органів управління та сил цивільного захисту, затвердженим постановою Кабінету Міністрів України від 26.06.2013 № 443.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Організацію та проведення практичних заходів підготовки здійснювати відповідно до вимог Порядку організації та проведення спеціальних об’єктових навчань і тренувань з питань цивільного захисту, затвердженого наказом МВС України від 28.11.2019 № 991.</w:t>
      </w:r>
    </w:p>
    <w:p w:rsidR="0055612B" w:rsidRPr="00672DBB" w:rsidRDefault="00E17BD4">
      <w:pPr>
        <w:tabs>
          <w:tab w:val="left" w:pos="10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>Залежно від цілей, завдань та складу тих, хто навчається, проводити: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>- спеціальні об’єктові навчання з питань цивільного захисту (далі – спеціальні навчання) підприємств, установ, організацій - один раз на три роки;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>- спеціальні об’єктові тренування з питань цивільного захисту (далі – спеціальні тренування) спеціалізованих служб та формувань цивільного захисту – не менше одного разу на рік;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lastRenderedPageBreak/>
        <w:t>- об’єктові тренування з питань цивільного захисту (далі – тренування) закладів вищої освіти – один раз на рік.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>Спеціальні навчання проводити підприємствам, установам, організаціям на завершальному етапі трирічного періоду об’єктової підготовки з цивільного захисту після опанування працівниками теоретичного матеріалу програми загальної підготовки до дій у надзвичайних ситуаціях.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>Тривалість проведення спеціальних навчань на суб’єктах господарювання, віднесених до однієї із категорій цивільного захисту або тих, хто продовжує виробничу діяльність в особливий період чи має в користуванні хоча б один об’єкт підвищеної небезпеки, – до двох діб, на інших суб’єктах господарювання – від 4 до 8 годин.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Навчально - методичний центр ЦЗ та БЖД (та його структурний підрозділ структурний підрозділ  навчально - консультаційний пункт у м. Стрий)</w:t>
      </w:r>
      <w:r w:rsidRPr="00672DBB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>надає безоплатні послуги з практичної підготовки керівництва спеціального навчання та посередників.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>Спеціальні тренування спеціалізованих служб та формувань цивільного захисту проводять підприємства, установи, організації з метою набуття працівниками, які входять до їх складу, навичок з виконання спеціальних робіт і заходів за умов надзвичайних ситуацій, пожеж, формування їх здатності до колективних дій, а також перевірки загальної готовності спеціалізованих служб і формувань до дій за призначенням.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>Тривалість проведення спеціального тренування – до 8 годин.</w:t>
      </w:r>
    </w:p>
    <w:p w:rsidR="0055612B" w:rsidRPr="00672DBB" w:rsidRDefault="003F3667" w:rsidP="003F3667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7BD4" w:rsidRPr="00672DBB">
        <w:rPr>
          <w:rFonts w:ascii="Times New Roman" w:eastAsia="Times New Roman" w:hAnsi="Times New Roman" w:cs="Times New Roman"/>
          <w:sz w:val="26"/>
          <w:szCs w:val="26"/>
        </w:rPr>
        <w:t>Тренування на випадок пожежі проводити двічі на рік на всіх підприємствах, в установах та організаціях із залученням всього працюючого персоналу.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>Тренування з швидкої  евакуації людей проводити двічі на рік у навчальних закладах, лікува</w:t>
      </w:r>
      <w:r w:rsidR="003F3667" w:rsidRPr="00672DBB">
        <w:rPr>
          <w:rFonts w:ascii="Times New Roman" w:eastAsia="Times New Roman" w:hAnsi="Times New Roman" w:cs="Times New Roman"/>
          <w:sz w:val="26"/>
          <w:szCs w:val="26"/>
        </w:rPr>
        <w:t xml:space="preserve">льних установах із стаціонаром, 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 xml:space="preserve">культурно-просвітніх </w:t>
      </w:r>
      <w:r w:rsidR="003F3667" w:rsidRPr="00672D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>закладах, критих спортивних будівлях і спорудах, готелях, торгових підприємствах (два поверхи і більше) та інших аналогічних за призначенням об’єктах з масовим перебуванням людей.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>На підприємствах, в установах та організаціях з чисельністю працівників 50 осіб і менше щорічно проводити тренування персоналу підприємств, установ та організацій щодо дій у надзвичайних ситуаціях.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>З метою відпрацювання  дій у разі виникнення надзвичайних ситуацій щороку з учасниками освітнього процесу закладів загальної середньої, професійно-технічної, дошкільної освіти проводити: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>- День цивільного захисту у закладах загальної середньої та професійної (професійно-технічної) освіти;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 xml:space="preserve">- Тиждень безпеки дитини у закладах дошкільної освіти. </w:t>
      </w:r>
    </w:p>
    <w:p w:rsidR="0055612B" w:rsidRPr="00672DBB" w:rsidRDefault="00E17BD4">
      <w:pPr>
        <w:tabs>
          <w:tab w:val="left" w:pos="184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>На підприємствах, в організаціях, установах, що мають хоча б один об’єкт підвищеної небезпеки, щорічно проводити тренування всього персоналу з імовірних аварійних ситуацій, що передбачені планами локалізації і ліквідації наслідків аварій (протиаварійні тренування). Протягом кожного року (у тому числі року проведення спеціального об’єктового навчання) з працівниками таких суб’єктів господарювання у порядку та з періодичністю, передбаченими планом локалізації і ліквідації наслідків аварій, додатково проводити навчальні тривоги.</w:t>
      </w:r>
    </w:p>
    <w:p w:rsidR="0055612B" w:rsidRPr="00672DBB" w:rsidRDefault="00E17BD4">
      <w:pPr>
        <w:tabs>
          <w:tab w:val="left" w:pos="184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Графіки проведення спеціальних об’єктових навчань і тренувань щороку затверджувати керівником підприємства, установи, організації та погоджувати з </w:t>
      </w:r>
      <w:r w:rsidR="003F3667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міською радою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 w:rsidRPr="00672DBB">
        <w:rPr>
          <w:rFonts w:ascii="Times New Roman" w:eastAsia="Times New Roman" w:hAnsi="Times New Roman" w:cs="Times New Roman"/>
          <w:sz w:val="26"/>
          <w:szCs w:val="26"/>
        </w:rPr>
        <w:t>Стрийським</w:t>
      </w:r>
      <w:proofErr w:type="spellEnd"/>
      <w:r w:rsidRPr="00672DBB">
        <w:rPr>
          <w:rFonts w:ascii="Times New Roman" w:eastAsia="Times New Roman" w:hAnsi="Times New Roman" w:cs="Times New Roman"/>
          <w:sz w:val="26"/>
          <w:szCs w:val="26"/>
        </w:rPr>
        <w:t xml:space="preserve"> районним управлінням</w:t>
      </w:r>
      <w:r w:rsidRPr="00672DBB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ДСНС України у Львівській області.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 метою якісної підготовки та проведення практичних заходів підготовки до дій у надзвичайних ситуаціях керівникам підприємств, установ, організацій рекомендується 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залучати 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>пед</w:t>
      </w:r>
      <w:r w:rsidR="003F3667" w:rsidRPr="00672DBB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>гогічних працівників навчально-консультаційного пункту у м. Стрий</w:t>
      </w:r>
      <w:r w:rsidRPr="00672DBB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для здійснення ними методичного супроводу.</w:t>
      </w:r>
    </w:p>
    <w:p w:rsidR="0055612B" w:rsidRPr="00672DBB" w:rsidRDefault="00E17BD4">
      <w:pPr>
        <w:tabs>
          <w:tab w:val="left" w:pos="184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>3.</w:t>
      </w:r>
      <w:r w:rsidR="008E25BE" w:rsidRPr="00672DBB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 xml:space="preserve">. Підготовку осіб керівного складу та фахівців здійснювати згідно з 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Переліком категорій осіб керівного складу та фахівців, діяльність яких пов’язана з організацією і здійсненням заходів з питань цивільного захисту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 xml:space="preserve">, затвердженим постановою Кабінету Міністрів України від 23.10.2013 №819 (зі змінами, внесеними постановою Кабінету Міністрів України від 28.03.2018 № 230), та відповідно до вимог Положення про організацію навчального процесу з функціонального навчання, затвердженого наказом Міністерства внутрішніх справ України від 21.10.2014 № 1112, зареєстрованим у Міністерстві юстиції України 05.11.2014 за №1398/26175 (зі змінами, внесеними наказом МВС від 23.04.2019 № 303, зареєстрованим у Міністерстві юстиції України 15.05.2019 за № 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1398/26175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>), в навчально - методичному центрі ЦЗ та БЖД області.</w:t>
      </w:r>
    </w:p>
    <w:p w:rsidR="0055612B" w:rsidRPr="00672DBB" w:rsidRDefault="003F3667" w:rsidP="003F3667">
      <w:pPr>
        <w:tabs>
          <w:tab w:val="left" w:pos="184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55612B" w:rsidRPr="00672DBB" w:rsidRDefault="00E17BD4">
      <w:pPr>
        <w:tabs>
          <w:tab w:val="left" w:pos="159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 w:rsidR="008E25BE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. На підприємствах, в установах та організаціях:</w:t>
      </w:r>
    </w:p>
    <w:p w:rsidR="0055612B" w:rsidRPr="00672DBB" w:rsidRDefault="00E17BD4">
      <w:pPr>
        <w:tabs>
          <w:tab w:val="left" w:pos="159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 w:rsidR="008E25BE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.1. Забезпечити ведення документації з питань організації навчання працюючого населення (переліки навчальних груп, осіб керівного складу і фахівців, які підлягають у поточному році навчанню у сфері цивільного захисту, та посадових осіб, які проходять навчання й перевірку знань з питань пожежної безпеки, робочі навчальні плани і програми, розклади занять, графіки консультацій, журнали навчання, плани підготовки і проведення спеціальних об’єктових навчань і тренувань тощо).</w:t>
      </w:r>
    </w:p>
    <w:p w:rsidR="0055612B" w:rsidRPr="00672DBB" w:rsidRDefault="00E17BD4">
      <w:pPr>
        <w:tabs>
          <w:tab w:val="left" w:pos="184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 w:rsidR="008E25BE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.2. Обладнати в кожному окремо розташованому структурному підрозділі підприємства, установи та організації інформаційно-довідковий куточок з питань цивільного захисту та здійснити його наповнення навчальними посібниками і натурними зразками, передбаченими загальною програмою підготовки працівників до дій у надзвичайних ситуаціях.</w:t>
      </w:r>
    </w:p>
    <w:p w:rsidR="0055612B" w:rsidRPr="00672DBB" w:rsidRDefault="00E17BD4">
      <w:pPr>
        <w:tabs>
          <w:tab w:val="left" w:pos="184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Інформація та повідомлення на стендах, схемах інформаційно-довідкового куточку повинні відповідати наявним можливостям і ресурсам підприємства, установи, організації з протидії небезпечним факторам, що передбачені об’єктовим планом реагування на надзвичайні ситуації, а їх зміст – узгоджений з </w:t>
      </w:r>
      <w:proofErr w:type="spellStart"/>
      <w:r w:rsidRPr="00672DBB">
        <w:rPr>
          <w:rFonts w:ascii="Times New Roman" w:eastAsia="Times New Roman" w:hAnsi="Times New Roman" w:cs="Times New Roman"/>
          <w:sz w:val="26"/>
          <w:szCs w:val="26"/>
        </w:rPr>
        <w:t>Стрийським</w:t>
      </w:r>
      <w:proofErr w:type="spellEnd"/>
      <w:r w:rsidRPr="00672DBB">
        <w:rPr>
          <w:rFonts w:ascii="Times New Roman" w:eastAsia="Times New Roman" w:hAnsi="Times New Roman" w:cs="Times New Roman"/>
          <w:sz w:val="26"/>
          <w:szCs w:val="26"/>
        </w:rPr>
        <w:t xml:space="preserve"> районним управлінням</w:t>
      </w:r>
      <w:r w:rsidRPr="00672DBB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ДСНС України у Львівській області та, у разі потреби, з </w:t>
      </w:r>
      <w:r w:rsidR="008E25BE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міською радою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55612B" w:rsidRPr="00672DBB" w:rsidRDefault="00E17BD4">
      <w:pPr>
        <w:tabs>
          <w:tab w:val="left" w:pos="184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4. 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>Відділ</w:t>
      </w:r>
      <w:r w:rsidR="008E25BE" w:rsidRPr="00672DBB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8E25BE" w:rsidRPr="00672DBB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>віти</w:t>
      </w:r>
      <w:r w:rsidR="008E25BE" w:rsidRPr="00672DBB">
        <w:rPr>
          <w:rFonts w:ascii="Times New Roman" w:eastAsia="Times New Roman" w:hAnsi="Times New Roman" w:cs="Times New Roman"/>
          <w:sz w:val="26"/>
          <w:szCs w:val="26"/>
        </w:rPr>
        <w:t>, молоді та спорту міської ради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4.1. Навчально-виховну роботу з дітьми дошкільного віку проводити згідно з вимогами базового компонента дошкільної освіти і спрямовувати на формування достатнього та необхідного рівня знань і умінь дитини для безпечного перебування в навколишньому середовищі, елементарних норм поведінки у надзвичайних ситуаціях і запобігання пожежам від дитячих пустощів з вогнем.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>З метою удосконалення навчання дітей основ безпечної життєдіяльності провести у навчальних і навчально-виховних закладах дошкільної освіти зустрічі з працівниками системи цивільного захисту, конкурси, батьківські збори, вікторини тощо.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>Для поліпшення якості організаційної, практичної і навчально-виховної роботи з дітьми з питань особистої безпеки, захисту життя та норм поведінки у надзвичайних ситуаціях у закладах дошкільної освіти провести у травні Тиждень безпеки дитини в рамках Тижня знань з основ безпеки життєдіяльності населення.</w:t>
      </w:r>
      <w:r w:rsidRPr="00672DB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 метою встановлення єдиної методики проведення 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>Тижня безпеки дитини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обміну досвідом між керівним складом цивільного захисту системи освіти </w:t>
      </w:r>
      <w:r w:rsidR="008E25BE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лютому-березні рекомендується провести для керівників навчальних і навчально-виховних закладів дошкільної освіти показові заходи з проведення 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>Тижня безпеки дитини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4.2. Підготовку учнів закладів загальної середньої та професійної (професійно-технічної) освіти до дій у надзвичайних ситуаціях, що передбачає здобуття знань і вмінь з питань особистої безпеки в умовах загрози та виникнення надзвичайної 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ситуації, користування засобами захисту від її наслідків, вивчення правил пожежної безпеки та основ цивільного захисту, здійснювати в рамках вивчення предметів 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Основи здоров’я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>”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Захист 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>України”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(розділ 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Цивільний захист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>”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Закріплення теоретичного матеріалу рекомендується завершити практичним проведенням Дня цивільного захисту в рамках Тижня знань з основ безпеки життєдіяльності населення. З метою встановлення єдиної методики проведення Дня цивільного захисту та обміну досвідом між керівним складом цивільного захисту системи освіти у 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>кожній територіальній громаді</w:t>
      </w:r>
      <w:r w:rsidRPr="00672DBB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у лютому-березні  провести для керівників навчальних закладів показові Дні цивільного захисту.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Перед початком канікул  ввести в практику проведення тематичних занять на теми: 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Безпека на воді (льоду)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>”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Вивчення правил дорожнього руху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>”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Безпечне поводження з вогнем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>”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Рекомендації щодо захисту від актів терору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>”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4.</w:t>
      </w:r>
      <w:r w:rsidR="008E25BE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При проведенні конференцій, семінарів і нарад, засідань методичних об’єднань і відкритих уроків з основ здоров’я, безпеки життєдіяльності та цивільного захисту до підготовки та проведення цих заходів залучати педагогічних працівників 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>навчально - консультаційному пункту у м. Стрий  структурного підрозділу навчально-методичного центру цивільного захисту та безпеки життєдіяльності Львівської області .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4.</w:t>
      </w:r>
      <w:r w:rsidR="008E25BE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. 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 xml:space="preserve">Позашкільну освітню роботу з питань формування культури безпеки життєдіяльності серед дітей та молоді, формування здорового способу життя, оволодіння ними навичками самозахисту і рятування проводити у закладах позашкільної освіти, а також шляхом організації шкільних, </w:t>
      </w:r>
      <w:r w:rsidR="008E25BE" w:rsidRPr="00672DB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>змагань з безпеки життєдіяльності.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 xml:space="preserve">5. Навчання непрацюючого населення діям у надзвичайних ситуаціях здійснювати шляхом проведення інформаційно-просвітницької роботи за місцем проживання в мережі консультаційних пунктів з питань цивільного захисту при </w:t>
      </w:r>
      <w:proofErr w:type="spellStart"/>
      <w:r w:rsidR="008E25BE" w:rsidRPr="00672DBB">
        <w:rPr>
          <w:rFonts w:ascii="Times New Roman" w:eastAsia="Times New Roman" w:hAnsi="Times New Roman" w:cs="Times New Roman"/>
          <w:sz w:val="26"/>
          <w:szCs w:val="26"/>
        </w:rPr>
        <w:t>старостинських</w:t>
      </w:r>
      <w:proofErr w:type="spellEnd"/>
      <w:r w:rsidR="008E25BE" w:rsidRPr="00672DBB">
        <w:rPr>
          <w:rFonts w:ascii="Times New Roman" w:eastAsia="Times New Roman" w:hAnsi="Times New Roman" w:cs="Times New Roman"/>
          <w:sz w:val="26"/>
          <w:szCs w:val="26"/>
        </w:rPr>
        <w:t xml:space="preserve"> округах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>, а також шляхом видання і розповсюдження посібників, пам’яток, буклетів, інших друкованих навчально-інформаційних матеріалів, організації спеціального циклу передач на місцевих студіях телепередач і радіомовлення.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 Керівникам структурних підрозділів </w:t>
      </w:r>
      <w:r w:rsidR="008E25BE" w:rsidRPr="00672DBB">
        <w:rPr>
          <w:rFonts w:ascii="Times New Roman" w:eastAsia="Times New Roman" w:hAnsi="Times New Roman" w:cs="Times New Roman"/>
          <w:sz w:val="26"/>
          <w:szCs w:val="26"/>
        </w:rPr>
        <w:t>міської ради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6.2. Забезпечити обов’язкове проходження навчання в 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 xml:space="preserve">Навчально - методичному центрі ЦЗ та БЖД області. 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навчальних групах органів управління, підприємств, установ та організацій усіх категорій керівників, посадових осіб і фахівців, діяльність яких пов’язана з організацією і здійсненням заходів з питань цивільного захисту.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>6.3. Продовжити роботу щодо утворення у штатних розписах органів управління, на підприємствах, в установах та організаціях незалежно від форм власності підрозділів (штатних посад) з питань цивільного захисту або призначення посадових осіб з питань цивільного захисту та обов’язкового їх навчання в Навчально - методичному центрі ЦЗ та БЖД області.</w:t>
      </w:r>
      <w:r w:rsidRPr="00672DBB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7. </w:t>
      </w:r>
      <w:r w:rsidR="008E25BE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Структурним підрозділам міської ради,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відповідно до своїх повноважень: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7.1. </w:t>
      </w:r>
      <w:r w:rsidR="008E25BE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D72BE" w:rsidRPr="00672DBB">
        <w:rPr>
          <w:rFonts w:ascii="Times New Roman" w:eastAsia="Times New Roman" w:hAnsi="Times New Roman" w:cs="Times New Roman"/>
          <w:sz w:val="26"/>
          <w:szCs w:val="26"/>
        </w:rPr>
        <w:t>Організувати контроль за  виконанням</w:t>
      </w:r>
      <w:r w:rsidR="001D72BE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Організаційно-методичн</w:t>
      </w:r>
      <w:r w:rsidR="001D72BE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их 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вказів</w:t>
      </w:r>
      <w:r w:rsidR="001D72BE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 з підготовки населення 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>громади</w:t>
      </w: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 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>дій у надзвичайних ситуаціях,.</w:t>
      </w:r>
    </w:p>
    <w:p w:rsidR="0055612B" w:rsidRPr="00672DBB" w:rsidRDefault="00D0676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7.2</w:t>
      </w:r>
      <w:r w:rsidR="00E17BD4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Забезпечити виконання Плану комплектування Навчально-методичного центру цивільного захисту та безпеки життєдіяльності Львівської області </w:t>
      </w:r>
      <w:r w:rsidR="00E17BD4" w:rsidRPr="00672DBB">
        <w:rPr>
          <w:rFonts w:ascii="Times New Roman" w:eastAsia="Times New Roman" w:hAnsi="Times New Roman" w:cs="Times New Roman"/>
          <w:sz w:val="26"/>
          <w:szCs w:val="26"/>
        </w:rPr>
        <w:t>слухачами з числа</w:t>
      </w:r>
      <w:r w:rsidR="00E17BD4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керівного складу та фахівців, діяльність яких пов’язана з організацією і здійсненням заходів з питань цивільного захисту, у поточному році.</w:t>
      </w:r>
    </w:p>
    <w:p w:rsidR="0055612B" w:rsidRPr="00672DBB" w:rsidRDefault="00D0676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7.3</w:t>
      </w:r>
      <w:r w:rsidR="00E17BD4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Організувати проходження навчання з питань цивільного захисту, техногенної та </w:t>
      </w:r>
      <w:r w:rsidR="001D72BE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пожежної безпеки посадових осіб</w:t>
      </w:r>
      <w:r w:rsidR="00E17BD4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55612B" w:rsidRPr="00672DBB" w:rsidRDefault="00D0676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7.</w:t>
      </w:r>
      <w:r w:rsidR="001D72BE" w:rsidRPr="00672DB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4</w:t>
      </w:r>
      <w:r w:rsidR="00E17BD4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. Забезпечити функціонування та подальше удосконалення існуючої мережі консультаційних пунктів.</w:t>
      </w:r>
    </w:p>
    <w:p w:rsidR="0055612B" w:rsidRPr="00672DBB" w:rsidRDefault="00D0676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>7.</w:t>
      </w:r>
      <w:r w:rsidR="001D72BE" w:rsidRPr="00672DBB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="00E17BD4" w:rsidRPr="00672DBB">
        <w:rPr>
          <w:rFonts w:ascii="Times New Roman" w:eastAsia="Times New Roman" w:hAnsi="Times New Roman" w:cs="Times New Roman"/>
          <w:sz w:val="26"/>
          <w:szCs w:val="26"/>
        </w:rPr>
        <w:t>. Спланувати та у вересні – жовтні поточного року провести конкурс-огляд на</w:t>
      </w:r>
      <w:r w:rsidR="00E17BD4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кращу навчально-матеріальну базу цивільного захисту та кращий консультаційний пункт з питань цивільного захисту при </w:t>
      </w:r>
      <w:r w:rsidR="001D72BE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D72BE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старостинських</w:t>
      </w:r>
      <w:proofErr w:type="spellEnd"/>
      <w:r w:rsidR="001D72BE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округах</w:t>
      </w:r>
      <w:r w:rsidR="00E17BD4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1D72BE" w:rsidRPr="00672D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5612B" w:rsidRPr="00672DBB" w:rsidRDefault="00D0676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7.</w:t>
      </w:r>
      <w:r w:rsidR="001D72BE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E17BD4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 Заявки на підготовку осіб керівного складу та фахівців, які підлягають навчанню у сфері цивільного захисту у 2023 та у 2024 роках, надати до навчально - методичного центру ЦЗ та БЖД області, департаменту з питань цивільного захисту </w:t>
      </w:r>
      <w:r w:rsidR="00E17BD4" w:rsidRPr="00672DBB">
        <w:rPr>
          <w:rFonts w:ascii="Times New Roman" w:eastAsia="Times New Roman" w:hAnsi="Times New Roman" w:cs="Times New Roman"/>
          <w:sz w:val="26"/>
          <w:szCs w:val="26"/>
        </w:rPr>
        <w:t>облдержадміністрації</w:t>
      </w:r>
      <w:r w:rsidR="00E17BD4" w:rsidRPr="00672DBB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E17BD4" w:rsidRPr="00672DBB">
        <w:rPr>
          <w:rFonts w:ascii="Times New Roman" w:eastAsia="Times New Roman" w:hAnsi="Times New Roman" w:cs="Times New Roman"/>
          <w:sz w:val="26"/>
          <w:szCs w:val="26"/>
        </w:rPr>
        <w:t xml:space="preserve">та </w:t>
      </w:r>
      <w:proofErr w:type="spellStart"/>
      <w:r w:rsidR="00E17BD4" w:rsidRPr="00672DBB">
        <w:rPr>
          <w:rFonts w:ascii="Times New Roman" w:eastAsia="Times New Roman" w:hAnsi="Times New Roman" w:cs="Times New Roman"/>
          <w:sz w:val="26"/>
          <w:szCs w:val="26"/>
        </w:rPr>
        <w:t>віділу</w:t>
      </w:r>
      <w:proofErr w:type="spellEnd"/>
      <w:r w:rsidR="00E17BD4" w:rsidRPr="00672DBB">
        <w:rPr>
          <w:rFonts w:ascii="Times New Roman" w:eastAsia="Times New Roman" w:hAnsi="Times New Roman" w:cs="Times New Roman"/>
          <w:sz w:val="26"/>
          <w:szCs w:val="26"/>
        </w:rPr>
        <w:t xml:space="preserve"> з питань ЦЗ райдержадміністрації  до 15.09.2022 та до 14.09.2023р.р.  відповідно.</w:t>
      </w:r>
    </w:p>
    <w:p w:rsidR="001D72BE" w:rsidRPr="00672DBB" w:rsidRDefault="00992B2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>7.</w:t>
      </w:r>
      <w:r w:rsidR="001D72BE" w:rsidRPr="00672DBB">
        <w:rPr>
          <w:rFonts w:ascii="Times New Roman" w:eastAsia="Times New Roman" w:hAnsi="Times New Roman" w:cs="Times New Roman"/>
          <w:sz w:val="26"/>
          <w:szCs w:val="26"/>
        </w:rPr>
        <w:t>7</w:t>
      </w:r>
      <w:r w:rsidR="00E17BD4" w:rsidRPr="00672DBB">
        <w:rPr>
          <w:rFonts w:ascii="Times New Roman" w:eastAsia="Times New Roman" w:hAnsi="Times New Roman" w:cs="Times New Roman"/>
          <w:sz w:val="26"/>
          <w:szCs w:val="26"/>
        </w:rPr>
        <w:t>. </w:t>
      </w:r>
      <w:r w:rsidR="001D72BE" w:rsidRPr="00672DBB">
        <w:rPr>
          <w:rFonts w:ascii="Times New Roman" w:eastAsia="Times New Roman" w:hAnsi="Times New Roman" w:cs="Times New Roman"/>
          <w:sz w:val="26"/>
          <w:szCs w:val="26"/>
        </w:rPr>
        <w:t>Сектору</w:t>
      </w:r>
      <w:r w:rsidR="00E17BD4" w:rsidRPr="00672DBB">
        <w:rPr>
          <w:rFonts w:ascii="Times New Roman" w:eastAsia="Times New Roman" w:hAnsi="Times New Roman" w:cs="Times New Roman"/>
          <w:sz w:val="26"/>
          <w:szCs w:val="26"/>
        </w:rPr>
        <w:t xml:space="preserve"> цивільного захисту </w:t>
      </w:r>
      <w:r w:rsidR="001D72BE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міської ради:</w:t>
      </w:r>
    </w:p>
    <w:p w:rsidR="0055612B" w:rsidRPr="00672DBB" w:rsidRDefault="001D7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E17BD4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узгодити із </w:t>
      </w:r>
      <w:r w:rsidR="00E17BD4" w:rsidRPr="00672DBB">
        <w:rPr>
          <w:rFonts w:ascii="Times New Roman" w:eastAsia="Times New Roman" w:hAnsi="Times New Roman" w:cs="Times New Roman"/>
          <w:sz w:val="26"/>
          <w:szCs w:val="26"/>
        </w:rPr>
        <w:t>навчально-консультаційним пунктом у м. Стрий</w:t>
      </w:r>
      <w:r w:rsidR="00E17BD4" w:rsidRPr="00672DBB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E17BD4" w:rsidRPr="00672DBB">
        <w:rPr>
          <w:rFonts w:ascii="Times New Roman" w:eastAsia="Times New Roman" w:hAnsi="Times New Roman" w:cs="Times New Roman"/>
          <w:color w:val="000000"/>
          <w:sz w:val="26"/>
          <w:szCs w:val="26"/>
        </w:rPr>
        <w:t>плани-графіки проведення на підприємствах, в установах, організаціях спеціальних об’єктових навчань, тренувань з цивільного захисту на потенційно небезпечних об’єктах з відпрацювання дій за можливими аварійними ситуаціями, питання щодо надання методичної допомоги підприємствам, установам, організаціям при підготовці та проведенні навчань і тренувань.</w:t>
      </w:r>
    </w:p>
    <w:p w:rsidR="0055612B" w:rsidRPr="00672DBB" w:rsidRDefault="001D7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>-</w:t>
      </w:r>
      <w:r w:rsidR="00E17BD4" w:rsidRPr="00672DBB">
        <w:rPr>
          <w:rFonts w:ascii="Times New Roman" w:eastAsia="Times New Roman" w:hAnsi="Times New Roman" w:cs="Times New Roman"/>
          <w:sz w:val="26"/>
          <w:szCs w:val="26"/>
        </w:rPr>
        <w:t> Здійснювати контроль за роботою консультаційних пунктів з питань цивільного захисту при органах місцевого самоврядування.</w:t>
      </w:r>
    </w:p>
    <w:p w:rsidR="0055612B" w:rsidRPr="00672DBB" w:rsidRDefault="001D7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>-</w:t>
      </w:r>
      <w:r w:rsidR="00E17BD4" w:rsidRPr="00672DBB">
        <w:rPr>
          <w:rFonts w:ascii="Times New Roman" w:eastAsia="Times New Roman" w:hAnsi="Times New Roman" w:cs="Times New Roman"/>
          <w:sz w:val="26"/>
          <w:szCs w:val="26"/>
        </w:rPr>
        <w:t xml:space="preserve"> Здійснювати контроль якості підготовки у закладах освіти дітей дошкільного віку, вихованців, учнів </w:t>
      </w:r>
      <w:r w:rsidRPr="00672D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7BD4" w:rsidRPr="00672DBB">
        <w:rPr>
          <w:rFonts w:ascii="Times New Roman" w:eastAsia="Times New Roman" w:hAnsi="Times New Roman" w:cs="Times New Roman"/>
          <w:sz w:val="26"/>
          <w:szCs w:val="26"/>
        </w:rPr>
        <w:t xml:space="preserve"> з питань навчання діям у надзвичайних ситуаціях.</w:t>
      </w:r>
    </w:p>
    <w:p w:rsidR="0055612B" w:rsidRPr="00672DBB" w:rsidRDefault="00E17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2DBB">
        <w:rPr>
          <w:rFonts w:ascii="Times New Roman" w:eastAsia="Times New Roman" w:hAnsi="Times New Roman" w:cs="Times New Roman"/>
          <w:sz w:val="26"/>
          <w:szCs w:val="26"/>
        </w:rPr>
        <w:t>8. Інформацію щодо підготовки керівного складу, формувань цивільного захисту та навчання населення діям у надзвичайних ситуаціях за поточний рік надавати відповідно до Табеля термінових та строкових донесень з питань цивільного захисту у визначені терміни.</w:t>
      </w:r>
    </w:p>
    <w:p w:rsidR="00992B28" w:rsidRPr="00B8324E" w:rsidRDefault="00992B2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92B28" w:rsidRPr="00B8324E" w:rsidRDefault="00992B2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992B28" w:rsidRPr="00B8324E" w:rsidRDefault="00992B2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366C41" w:rsidRPr="00366C41" w:rsidRDefault="001D72BE" w:rsidP="00366C4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6C41" w:rsidRPr="00366C41" w:rsidRDefault="001D72BE" w:rsidP="00366C4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612B" w:rsidRDefault="005561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sectPr w:rsidR="0055612B" w:rsidSect="00644D2A">
      <w:pgSz w:w="11906" w:h="16838"/>
      <w:pgMar w:top="850" w:right="42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21B69"/>
    <w:multiLevelType w:val="multilevel"/>
    <w:tmpl w:val="50EE0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5612B"/>
    <w:rsid w:val="001D72BE"/>
    <w:rsid w:val="00366C41"/>
    <w:rsid w:val="003F3667"/>
    <w:rsid w:val="0055612B"/>
    <w:rsid w:val="00623209"/>
    <w:rsid w:val="00644D2A"/>
    <w:rsid w:val="00672DBB"/>
    <w:rsid w:val="008E25BE"/>
    <w:rsid w:val="00960BED"/>
    <w:rsid w:val="00992B28"/>
    <w:rsid w:val="00B3584D"/>
    <w:rsid w:val="00B64A9E"/>
    <w:rsid w:val="00B8324E"/>
    <w:rsid w:val="00D06764"/>
    <w:rsid w:val="00E17BD4"/>
    <w:rsid w:val="00F4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72A23-82D4-47AD-B0FF-C4720B27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11629</Words>
  <Characters>6629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job-rda</cp:lastModifiedBy>
  <cp:revision>15</cp:revision>
  <cp:lastPrinted>2022-02-10T11:36:00Z</cp:lastPrinted>
  <dcterms:created xsi:type="dcterms:W3CDTF">2022-01-28T06:47:00Z</dcterms:created>
  <dcterms:modified xsi:type="dcterms:W3CDTF">2022-02-10T11:37:00Z</dcterms:modified>
</cp:coreProperties>
</file>